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BE83" w14:textId="77777777" w:rsidR="00176696" w:rsidRDefault="00176696" w:rsidP="00176696">
      <w:pPr>
        <w:jc w:val="center"/>
        <w:rPr>
          <w:b/>
          <w:bCs/>
          <w:sz w:val="32"/>
          <w:szCs w:val="32"/>
        </w:rPr>
      </w:pPr>
      <w:bookmarkStart w:id="0" w:name="MasterList"/>
      <w:bookmarkEnd w:id="0"/>
      <w:r w:rsidRPr="00927256">
        <w:rPr>
          <w:bCs/>
          <w:color w:val="000000"/>
          <w:szCs w:val="32"/>
        </w:rPr>
        <w:t>Transportation Project List</w:t>
      </w:r>
    </w:p>
    <w:p w14:paraId="1D6386AD" w14:textId="77777777" w:rsidR="00176696" w:rsidRPr="00927256" w:rsidRDefault="00176696" w:rsidP="00176696">
      <w:pPr>
        <w:jc w:val="center"/>
        <w:rPr>
          <w:b/>
          <w:bCs/>
          <w:sz w:val="32"/>
          <w:szCs w:val="32"/>
        </w:rPr>
      </w:pPr>
    </w:p>
    <w:p w14:paraId="0E326195" w14:textId="604B7C83" w:rsidR="00176696" w:rsidRPr="00927256" w:rsidRDefault="00176696" w:rsidP="00176696">
      <w:pPr>
        <w:jc w:val="center"/>
        <w:rPr>
          <w:b/>
          <w:bCs/>
        </w:rPr>
      </w:pPr>
      <w:r w:rsidRPr="00927256">
        <w:rPr>
          <w:bCs/>
          <w:color w:val="000000"/>
        </w:rPr>
        <w:t>(</w:t>
      </w:r>
      <w:r>
        <w:rPr>
          <w:bCs/>
          <w:color w:val="000000"/>
        </w:rPr>
        <w:t>a</w:t>
      </w:r>
      <w:r w:rsidRPr="00927256">
        <w:rPr>
          <w:bCs/>
          <w:color w:val="000000"/>
        </w:rPr>
        <w:t xml:space="preserve">s of </w:t>
      </w:r>
      <w:r w:rsidR="00AA0793">
        <w:rPr>
          <w:bCs/>
          <w:color w:val="000000"/>
        </w:rPr>
        <w:t>01</w:t>
      </w:r>
      <w:r w:rsidRPr="00927256">
        <w:rPr>
          <w:bCs/>
          <w:color w:val="000000"/>
        </w:rPr>
        <w:t>/</w:t>
      </w:r>
      <w:r w:rsidR="00A32EB0">
        <w:rPr>
          <w:bCs/>
          <w:color w:val="000000"/>
        </w:rPr>
        <w:t>13</w:t>
      </w:r>
      <w:r w:rsidRPr="00927256">
        <w:rPr>
          <w:bCs/>
          <w:color w:val="000000"/>
        </w:rPr>
        <w:t>/202</w:t>
      </w:r>
      <w:r w:rsidR="00AA0793">
        <w:rPr>
          <w:bCs/>
          <w:color w:val="000000"/>
        </w:rPr>
        <w:t>6</w:t>
      </w:r>
      <w:r w:rsidRPr="00927256">
        <w:rPr>
          <w:bCs/>
          <w:color w:val="000000"/>
        </w:rPr>
        <w:t>)</w:t>
      </w:r>
    </w:p>
    <w:p w14:paraId="3DD65697" w14:textId="77777777" w:rsidR="00176696" w:rsidRDefault="00176696" w:rsidP="00176696"/>
    <w:p w14:paraId="62C4A0F1" w14:textId="77777777" w:rsidR="00176696" w:rsidRDefault="00176696" w:rsidP="00176696"/>
    <w:p w14:paraId="2C5F1F55" w14:textId="7B815971" w:rsidR="00176696" w:rsidRPr="00F75F79" w:rsidRDefault="00176696" w:rsidP="00F75F79">
      <w:pPr>
        <w:ind w:left="-144"/>
        <w:rPr>
          <w:color w:val="000000" w:themeColor="text1"/>
        </w:rPr>
      </w:pPr>
      <w:hyperlink w:anchor="ActiveFairfax" w:history="1">
        <w:r w:rsidRPr="00F75F79">
          <w:rPr>
            <w:rStyle w:val="Hyperlink"/>
            <w:color w:val="000000" w:themeColor="text1"/>
          </w:rPr>
          <w:t>ActiveFairfax – Funded Active Transportation Projects (District list)</w:t>
        </w:r>
      </w:hyperlink>
    </w:p>
    <w:p w14:paraId="5841DB4A" w14:textId="77777777" w:rsidR="00176696" w:rsidRPr="00F75F79" w:rsidRDefault="00176696" w:rsidP="00F75F79">
      <w:pPr>
        <w:pStyle w:val="Heading2"/>
        <w:spacing w:before="0" w:after="120"/>
        <w:ind w:left="-144"/>
        <w:rPr>
          <w:color w:val="000000" w:themeColor="text1"/>
          <w:sz w:val="24"/>
          <w:szCs w:val="32"/>
        </w:rPr>
      </w:pPr>
      <w:hyperlink w:anchor="_Amtrak_–_Lorton" w:history="1">
        <w:r w:rsidRPr="00F75F79">
          <w:rPr>
            <w:rStyle w:val="Hyperlink"/>
            <w:color w:val="000000" w:themeColor="text1"/>
            <w:sz w:val="24"/>
          </w:rPr>
          <w:t>Amtrak</w:t>
        </w:r>
      </w:hyperlink>
      <w:r w:rsidRPr="00F75F79">
        <w:t xml:space="preserve"> – Lorton Road afternoon backups &amp; lane closures</w:t>
      </w:r>
      <w:bookmarkStart w:id="1" w:name="_Backlick_Road_Bridge"/>
      <w:bookmarkStart w:id="2" w:name="_Backlick_Road_Bridge_1"/>
      <w:bookmarkEnd w:id="1"/>
      <w:bookmarkEnd w:id="2"/>
    </w:p>
    <w:p w14:paraId="718696CC" w14:textId="77777777" w:rsidR="00176696" w:rsidRPr="00F75F79" w:rsidRDefault="00176696" w:rsidP="00F75F79">
      <w:pPr>
        <w:spacing w:after="60"/>
        <w:ind w:left="-144"/>
        <w:rPr>
          <w:rFonts w:eastAsiaTheme="majorEastAsia"/>
          <w:color w:val="000000" w:themeColor="text1"/>
        </w:rPr>
      </w:pPr>
      <w:hyperlink w:anchor="BacklickRoadBridge" w:history="1">
        <w:r w:rsidRPr="00F75F79">
          <w:rPr>
            <w:rStyle w:val="Hyperlink"/>
            <w:rFonts w:eastAsiaTheme="majorEastAsia"/>
            <w:color w:val="000000" w:themeColor="text1"/>
          </w:rPr>
          <w:t>Backlick Bridge Replacement (Newington Area)</w:t>
        </w:r>
      </w:hyperlink>
    </w:p>
    <w:p w14:paraId="5354060C" w14:textId="77777777" w:rsidR="00176696" w:rsidRPr="00F75F79" w:rsidRDefault="00176696" w:rsidP="00F75F79">
      <w:pPr>
        <w:spacing w:after="60"/>
        <w:ind w:left="-144"/>
        <w:rPr>
          <w:color w:val="000000" w:themeColor="text1"/>
        </w:rPr>
      </w:pPr>
      <w:hyperlink w:anchor="BelvoirNorthAreaGateAccessImprovements" w:history="1">
        <w:r w:rsidRPr="00F75F79">
          <w:rPr>
            <w:rStyle w:val="Hyperlink"/>
            <w:color w:val="000000" w:themeColor="text1"/>
          </w:rPr>
          <w:t>Belvoir North Area Gate Access Improvements</w:t>
        </w:r>
      </w:hyperlink>
    </w:p>
    <w:p w14:paraId="5978D073" w14:textId="77777777" w:rsidR="00176696" w:rsidRPr="00F75F79" w:rsidRDefault="00176696" w:rsidP="00F75F79">
      <w:pPr>
        <w:spacing w:after="60"/>
        <w:ind w:left="-144"/>
        <w:rPr>
          <w:color w:val="000000" w:themeColor="text1"/>
        </w:rPr>
      </w:pPr>
      <w:hyperlink w:anchor="_BRT_–_Richmond" w:history="1">
        <w:r w:rsidRPr="00F75F79">
          <w:rPr>
            <w:rStyle w:val="Hyperlink"/>
            <w:color w:val="000000" w:themeColor="text1"/>
          </w:rPr>
          <w:t>BRT – Richmond Highway Bus Rapid Transit</w:t>
        </w:r>
      </w:hyperlink>
      <w:r w:rsidRPr="00F75F79">
        <w:rPr>
          <w:color w:val="000000"/>
        </w:rPr>
        <w:t xml:space="preserve"> (Huntington–Fort Belvoir)</w:t>
      </w:r>
    </w:p>
    <w:p w14:paraId="0AE1C0AB" w14:textId="50341602" w:rsidR="00176696" w:rsidRPr="00F75F79" w:rsidRDefault="00176696" w:rsidP="00F75F79">
      <w:pPr>
        <w:spacing w:after="60"/>
        <w:ind w:left="-144"/>
        <w:rPr>
          <w:color w:val="000000" w:themeColor="text1"/>
        </w:rPr>
      </w:pPr>
      <w:hyperlink w:anchor="CinderBedBikeway" w:history="1">
        <w:r w:rsidRPr="00F75F79">
          <w:rPr>
            <w:rStyle w:val="Hyperlink"/>
            <w:color w:val="000000" w:themeColor="text1"/>
          </w:rPr>
          <w:t>Cinder Bed Bikeway &amp; Newington Road active-transportation projects</w:t>
        </w:r>
      </w:hyperlink>
    </w:p>
    <w:p w14:paraId="11A92163" w14:textId="77777777" w:rsidR="00176696" w:rsidRPr="00F75F79" w:rsidRDefault="00176696" w:rsidP="00F75F79">
      <w:pPr>
        <w:spacing w:after="60"/>
        <w:ind w:left="-144"/>
        <w:rPr>
          <w:color w:val="000000" w:themeColor="text1"/>
        </w:rPr>
      </w:pPr>
      <w:hyperlink w:anchor="_Covanta_Force_Main" w:history="1">
        <w:r w:rsidRPr="00F75F79">
          <w:rPr>
            <w:rStyle w:val="Hyperlink"/>
            <w:color w:val="000000" w:themeColor="text1"/>
          </w:rPr>
          <w:t>Covanta Force Main / Lorton Road DPWES project</w:t>
        </w:r>
      </w:hyperlink>
      <w:r w:rsidRPr="00F75F79">
        <w:rPr>
          <w:color w:val="000000"/>
        </w:rPr>
        <w:t xml:space="preserve"> </w:t>
      </w:r>
    </w:p>
    <w:p w14:paraId="20728E76" w14:textId="77777777" w:rsidR="00176696" w:rsidRPr="00F75F79" w:rsidRDefault="00176696" w:rsidP="00F75F79">
      <w:pPr>
        <w:spacing w:after="60"/>
        <w:ind w:left="-144"/>
        <w:rPr>
          <w:color w:val="000000" w:themeColor="text1"/>
        </w:rPr>
      </w:pPr>
      <w:hyperlink w:anchor="CrossCountyTrailGaps" w:history="1">
        <w:r w:rsidRPr="00F75F79">
          <w:rPr>
            <w:rStyle w:val="Hyperlink"/>
            <w:color w:val="000000" w:themeColor="text1"/>
          </w:rPr>
          <w:t>Cross Country Trail Gaps Lorton / Laurel Hill</w:t>
        </w:r>
      </w:hyperlink>
    </w:p>
    <w:p w14:paraId="65D000E2" w14:textId="77777777" w:rsidR="00176696" w:rsidRPr="00F75F79" w:rsidRDefault="00176696" w:rsidP="00F75F79">
      <w:pPr>
        <w:spacing w:after="60"/>
        <w:ind w:left="-144"/>
        <w:rPr>
          <w:rFonts w:cs="Times New Roman (Headings CS)"/>
          <w:color w:val="000000" w:themeColor="text1"/>
        </w:rPr>
      </w:pPr>
      <w:hyperlink w:anchor="_CSX_/_Long" w:history="1">
        <w:r w:rsidRPr="00F75F79">
          <w:rPr>
            <w:rStyle w:val="Hyperlink"/>
            <w:color w:val="000000" w:themeColor="text1"/>
          </w:rPr>
          <w:t>CSX / Long Bridge</w:t>
        </w:r>
      </w:hyperlink>
      <w:r w:rsidRPr="00F75F79">
        <w:rPr>
          <w:color w:val="000000"/>
        </w:rPr>
        <w:t xml:space="preserve"> / Third Track – VRE capacity and construction</w:t>
      </w:r>
    </w:p>
    <w:p w14:paraId="77BECAE5" w14:textId="2A010AE4" w:rsidR="00176696" w:rsidRPr="00F75F79" w:rsidRDefault="00176696" w:rsidP="00F75F79">
      <w:pPr>
        <w:spacing w:after="60"/>
        <w:ind w:left="-144"/>
        <w:rPr>
          <w:color w:val="000000" w:themeColor="text1"/>
        </w:rPr>
      </w:pPr>
      <w:hyperlink w:anchor="EZPassTollRevenues" w:history="1">
        <w:r w:rsidRPr="00F75F79">
          <w:rPr>
            <w:rStyle w:val="Hyperlink"/>
            <w:color w:val="000000" w:themeColor="text1"/>
          </w:rPr>
          <w:t>E-ZPass Toll Revenues – use and clarification</w:t>
        </w:r>
      </w:hyperlink>
    </w:p>
    <w:p w14:paraId="6D7AA980" w14:textId="77777777" w:rsidR="00176696" w:rsidRDefault="00176696" w:rsidP="00F75F79">
      <w:pPr>
        <w:spacing w:after="60"/>
        <w:ind w:left="-144"/>
      </w:pPr>
      <w:hyperlink w:anchor="FairfaxConnectorNetwork" w:history="1">
        <w:r w:rsidRPr="00F75F79">
          <w:rPr>
            <w:rStyle w:val="Hyperlink"/>
            <w:color w:val="000000" w:themeColor="text1"/>
          </w:rPr>
          <w:t>Fairfax Connector Network Redesign (Better Bus Initiative)</w:t>
        </w:r>
      </w:hyperlink>
    </w:p>
    <w:p w14:paraId="4C1F5C8D" w14:textId="4BF8E59E" w:rsidR="00D30FA0" w:rsidRPr="00F75F79" w:rsidRDefault="00D30FA0" w:rsidP="00F75F79">
      <w:pPr>
        <w:spacing w:after="60"/>
        <w:ind w:left="-144"/>
        <w:rPr>
          <w:color w:val="000000" w:themeColor="text1"/>
        </w:rPr>
      </w:pPr>
      <w:hyperlink w:anchor="FairfaxConnectorTransitStrategicPlan" w:history="1">
        <w:r w:rsidRPr="009A7139">
          <w:rPr>
            <w:rStyle w:val="Hyperlink"/>
          </w:rPr>
          <w:t>Fairfax Connector Transit Strategic Plan</w:t>
        </w:r>
      </w:hyperlink>
    </w:p>
    <w:p w14:paraId="15C58C83" w14:textId="77777777" w:rsidR="00176696" w:rsidRPr="00F75F79" w:rsidRDefault="00176696" w:rsidP="00F75F79">
      <w:pPr>
        <w:spacing w:after="60"/>
        <w:ind w:left="-144"/>
        <w:rPr>
          <w:color w:val="000000" w:themeColor="text1"/>
        </w:rPr>
      </w:pPr>
      <w:hyperlink w:anchor="_Fairfax_County_Parkway:" w:history="1">
        <w:r w:rsidRPr="00F75F79">
          <w:rPr>
            <w:rStyle w:val="Hyperlink"/>
            <w:color w:val="000000" w:themeColor="text1"/>
          </w:rPr>
          <w:t>Fairfax County Parkway: I-95 to Telegraph</w:t>
        </w:r>
      </w:hyperlink>
      <w:r w:rsidRPr="00F75F79">
        <w:rPr>
          <w:color w:val="000000"/>
        </w:rPr>
        <w:t xml:space="preserve"> spot improvements</w:t>
      </w:r>
    </w:p>
    <w:p w14:paraId="56AC3E8D" w14:textId="77777777" w:rsidR="00176696" w:rsidRPr="00F75F79" w:rsidRDefault="00176696" w:rsidP="00F75F79">
      <w:pPr>
        <w:spacing w:after="60"/>
        <w:ind w:left="-144"/>
        <w:rPr>
          <w:color w:val="000000" w:themeColor="text1"/>
        </w:rPr>
      </w:pPr>
      <w:hyperlink w:anchor="_Furnace_Road_–" w:history="1">
        <w:r w:rsidRPr="00F75F79">
          <w:rPr>
            <w:rStyle w:val="Hyperlink"/>
            <w:color w:val="000000" w:themeColor="text1"/>
          </w:rPr>
          <w:t>Furnace Road – truck parking</w:t>
        </w:r>
      </w:hyperlink>
      <w:r w:rsidRPr="00F75F79">
        <w:rPr>
          <w:color w:val="000000"/>
        </w:rPr>
        <w:t xml:space="preserve"> (incl. Silverbrook &amp; Hooes)</w:t>
      </w:r>
    </w:p>
    <w:p w14:paraId="28E89392" w14:textId="77777777" w:rsidR="00176696" w:rsidRPr="00F75F79" w:rsidRDefault="00176696" w:rsidP="00F75F79">
      <w:pPr>
        <w:spacing w:after="60"/>
        <w:ind w:left="-144"/>
        <w:rPr>
          <w:color w:val="000000" w:themeColor="text1"/>
        </w:rPr>
      </w:pPr>
      <w:hyperlink w:anchor="FortBelvoirRoadwayStudy" w:history="1">
        <w:r w:rsidRPr="00F75F79">
          <w:rPr>
            <w:rStyle w:val="Hyperlink"/>
            <w:color w:val="000000" w:themeColor="text1"/>
          </w:rPr>
          <w:t>Fort Belvoir Roadway &amp; Access Study (Long-Term Planning)</w:t>
        </w:r>
      </w:hyperlink>
    </w:p>
    <w:p w14:paraId="7D72148A" w14:textId="77777777" w:rsidR="00176696" w:rsidRPr="00F75F79" w:rsidRDefault="00176696" w:rsidP="00F75F79">
      <w:pPr>
        <w:spacing w:after="60"/>
        <w:ind w:left="-144"/>
        <w:rPr>
          <w:color w:val="000000" w:themeColor="text1"/>
        </w:rPr>
      </w:pPr>
      <w:hyperlink w:anchor="_Giles_Run_Bridge" w:history="1">
        <w:r w:rsidRPr="00F75F79">
          <w:rPr>
            <w:rStyle w:val="Hyperlink"/>
            <w:color w:val="000000" w:themeColor="text1"/>
          </w:rPr>
          <w:t>Giles Run Bridge</w:t>
        </w:r>
      </w:hyperlink>
      <w:r w:rsidRPr="00F75F79">
        <w:rPr>
          <w:color w:val="000000"/>
        </w:rPr>
        <w:t xml:space="preserve"> &amp; Park access road / trail</w:t>
      </w:r>
    </w:p>
    <w:p w14:paraId="1C8ADD6F" w14:textId="77777777" w:rsidR="00176696" w:rsidRPr="00F75F79" w:rsidRDefault="00176696" w:rsidP="00F75F79">
      <w:pPr>
        <w:spacing w:after="60"/>
        <w:ind w:left="-144"/>
        <w:rPr>
          <w:color w:val="000000" w:themeColor="text1"/>
        </w:rPr>
      </w:pPr>
      <w:hyperlink w:anchor="GilesRunTributary" w:history="1">
        <w:r w:rsidRPr="00F75F79">
          <w:rPr>
            <w:rStyle w:val="Hyperlink"/>
            <w:color w:val="000000" w:themeColor="text1"/>
          </w:rPr>
          <w:t>Giles Run Tributary Bridge Replacement (Parks / Trails)</w:t>
        </w:r>
      </w:hyperlink>
    </w:p>
    <w:p w14:paraId="165DA300" w14:textId="77777777" w:rsidR="00176696" w:rsidRPr="00F75F79" w:rsidRDefault="00176696" w:rsidP="00F75F79">
      <w:pPr>
        <w:spacing w:after="60"/>
        <w:ind w:left="-144"/>
        <w:rPr>
          <w:color w:val="000000" w:themeColor="text1"/>
        </w:rPr>
      </w:pPr>
      <w:hyperlink w:anchor="GunstonCoveRoadWalkway" w:history="1">
        <w:r w:rsidRPr="00F75F79">
          <w:rPr>
            <w:rStyle w:val="Hyperlink"/>
            <w:color w:val="000000" w:themeColor="text1"/>
          </w:rPr>
          <w:t>Gunston Cove Road walkway &amp; no-thru-trucks at Lorton Market Street</w:t>
        </w:r>
      </w:hyperlink>
    </w:p>
    <w:p w14:paraId="2142E8E8" w14:textId="77777777" w:rsidR="00176696" w:rsidRPr="00F75F79" w:rsidRDefault="00176696" w:rsidP="00F75F79">
      <w:pPr>
        <w:spacing w:after="60"/>
        <w:ind w:left="-144"/>
        <w:rPr>
          <w:color w:val="000000" w:themeColor="text1"/>
        </w:rPr>
      </w:pPr>
      <w:hyperlink w:anchor="_Gunston_Elementary_School" w:history="1">
        <w:r w:rsidRPr="00F75F79">
          <w:rPr>
            <w:rStyle w:val="Hyperlink"/>
            <w:color w:val="000000" w:themeColor="text1"/>
          </w:rPr>
          <w:t>Gunston Elementary School</w:t>
        </w:r>
      </w:hyperlink>
      <w:r w:rsidRPr="00F75F79">
        <w:rPr>
          <w:color w:val="000000"/>
        </w:rPr>
        <w:t xml:space="preserve"> – afternoon pickup / Kiss &amp; Ride safety</w:t>
      </w:r>
    </w:p>
    <w:p w14:paraId="1EEDBEB6" w14:textId="77777777" w:rsidR="00176696" w:rsidRPr="00F75F79" w:rsidRDefault="00176696" w:rsidP="00F75F79">
      <w:pPr>
        <w:spacing w:after="60"/>
        <w:ind w:left="-144"/>
        <w:rPr>
          <w:color w:val="000000" w:themeColor="text1"/>
        </w:rPr>
      </w:pPr>
      <w:hyperlink w:anchor="_Gunston_Plaza_/" w:history="1">
        <w:r w:rsidRPr="00F75F79">
          <w:rPr>
            <w:rStyle w:val="Hyperlink"/>
            <w:color w:val="000000" w:themeColor="text1"/>
          </w:rPr>
          <w:t>Gunston Plaza / Route 1 – Proposed No Left Turn Restriction</w:t>
        </w:r>
      </w:hyperlink>
    </w:p>
    <w:p w14:paraId="21BA08F6" w14:textId="77777777" w:rsidR="00176696" w:rsidRPr="00F75F79" w:rsidRDefault="00176696" w:rsidP="00F75F79">
      <w:pPr>
        <w:spacing w:after="60"/>
        <w:ind w:left="-144"/>
        <w:rPr>
          <w:color w:val="000000" w:themeColor="text1"/>
        </w:rPr>
      </w:pPr>
      <w:hyperlink w:anchor="GunstonRoadSpeeding" w:history="1">
        <w:r w:rsidRPr="00F75F79">
          <w:rPr>
            <w:rStyle w:val="Hyperlink"/>
            <w:color w:val="000000" w:themeColor="text1"/>
          </w:rPr>
          <w:t>Gunston Road Speeding &amp; Curve Safety Study (Community Concern)</w:t>
        </w:r>
      </w:hyperlink>
    </w:p>
    <w:p w14:paraId="2C6C3953" w14:textId="5DEB3CDE" w:rsidR="00F6518C" w:rsidRDefault="00176696" w:rsidP="00F6518C">
      <w:pPr>
        <w:spacing w:after="60"/>
        <w:ind w:left="-144"/>
      </w:pPr>
      <w:hyperlink w:anchor="GunstonRoadWalkway" w:history="1">
        <w:r w:rsidRPr="00F75F79">
          <w:rPr>
            <w:rStyle w:val="Hyperlink"/>
            <w:color w:val="000000" w:themeColor="text1"/>
          </w:rPr>
          <w:t>Gunston Road walkway / Mason Neck Trail projects</w:t>
        </w:r>
      </w:hyperlink>
    </w:p>
    <w:p w14:paraId="66DF3226" w14:textId="1BC9EBB5" w:rsidR="00F6518C" w:rsidRDefault="00F6518C" w:rsidP="00F75F79">
      <w:pPr>
        <w:spacing w:after="60"/>
        <w:ind w:left="-144"/>
      </w:pPr>
      <w:hyperlink w:anchor="HassettStreetNoLeftTurnRestrict" w:history="1">
        <w:r w:rsidRPr="00F6518C">
          <w:rPr>
            <w:rStyle w:val="Hyperlink"/>
          </w:rPr>
          <w:t>Hassett Street – No Left Turn Restriction</w:t>
        </w:r>
      </w:hyperlink>
    </w:p>
    <w:p w14:paraId="255B278D" w14:textId="473567E2" w:rsidR="00176696" w:rsidRPr="00F75F79" w:rsidRDefault="00176696" w:rsidP="00F75F79">
      <w:pPr>
        <w:spacing w:after="60"/>
        <w:ind w:left="-144"/>
        <w:rPr>
          <w:color w:val="000000" w:themeColor="text1"/>
        </w:rPr>
      </w:pPr>
      <w:hyperlink w:anchor="HooesRoadSilverbrookSafetyReview" w:history="1">
        <w:r w:rsidRPr="00F75F79">
          <w:rPr>
            <w:rStyle w:val="Hyperlink"/>
            <w:color w:val="000000" w:themeColor="text1"/>
          </w:rPr>
          <w:t>Hooes Road / Silverbrook Road Curve Safety Review (Non-Widening)</w:t>
        </w:r>
      </w:hyperlink>
    </w:p>
    <w:p w14:paraId="350922EA" w14:textId="77777777" w:rsidR="00176696" w:rsidRPr="00F75F79" w:rsidRDefault="00176696" w:rsidP="00F75F79">
      <w:pPr>
        <w:spacing w:after="60"/>
        <w:ind w:left="-144"/>
        <w:rPr>
          <w:color w:val="000000" w:themeColor="text1"/>
        </w:rPr>
      </w:pPr>
      <w:hyperlink w:anchor="HooesRoadPedSafety" w:history="1">
        <w:r w:rsidRPr="00F75F79">
          <w:rPr>
            <w:rStyle w:val="Hyperlink"/>
            <w:color w:val="000000" w:themeColor="text1"/>
          </w:rPr>
          <w:t>Hooes Road Pedestrian Safety (Dudley / Laurel Crest / South Run Trail / RRFBs)</w:t>
        </w:r>
      </w:hyperlink>
    </w:p>
    <w:p w14:paraId="3A8D4AEB" w14:textId="77777777" w:rsidR="00176696" w:rsidRPr="00F75F79" w:rsidRDefault="00176696" w:rsidP="00F75F79">
      <w:pPr>
        <w:spacing w:after="60"/>
        <w:ind w:left="-144"/>
        <w:rPr>
          <w:color w:val="000000" w:themeColor="text1"/>
        </w:rPr>
      </w:pPr>
      <w:hyperlink w:anchor="_Hooes_Road_widening" w:history="1">
        <w:r w:rsidRPr="00F75F79">
          <w:rPr>
            <w:rStyle w:val="Hyperlink"/>
            <w:color w:val="000000" w:themeColor="text1"/>
          </w:rPr>
          <w:t>Hooes Road widening</w:t>
        </w:r>
      </w:hyperlink>
      <w:r w:rsidRPr="00F75F79">
        <w:rPr>
          <w:color w:val="000000"/>
        </w:rPr>
        <w:t xml:space="preserve"> (Fairfax County Pkwy to Silverbrook)</w:t>
      </w:r>
    </w:p>
    <w:p w14:paraId="597FE007" w14:textId="77777777" w:rsidR="00176696" w:rsidRPr="00F75F79" w:rsidRDefault="00176696" w:rsidP="00F75F79">
      <w:pPr>
        <w:spacing w:after="60"/>
        <w:ind w:left="-144"/>
        <w:rPr>
          <w:color w:val="000000" w:themeColor="text1"/>
        </w:rPr>
      </w:pPr>
      <w:hyperlink w:anchor="_Hooes_Road_walkway" w:history="1">
        <w:r w:rsidRPr="00F75F79">
          <w:rPr>
            <w:rStyle w:val="Hyperlink"/>
            <w:color w:val="000000" w:themeColor="text1"/>
          </w:rPr>
          <w:t>Hooes Road walkway</w:t>
        </w:r>
      </w:hyperlink>
      <w:r w:rsidRPr="00F75F79">
        <w:rPr>
          <w:color w:val="000000"/>
        </w:rPr>
        <w:t xml:space="preserve"> (Ox Road to Furnace Road)</w:t>
      </w:r>
    </w:p>
    <w:p w14:paraId="19C25166" w14:textId="77777777" w:rsidR="00176696" w:rsidRPr="00F75F79" w:rsidRDefault="00176696" w:rsidP="00F75F79">
      <w:pPr>
        <w:spacing w:after="60"/>
        <w:ind w:left="-144"/>
        <w:rPr>
          <w:color w:val="000000" w:themeColor="text1"/>
        </w:rPr>
      </w:pPr>
      <w:hyperlink w:anchor="I95CorridorImprovementStudy" w:history="1">
        <w:r w:rsidRPr="00F75F79">
          <w:rPr>
            <w:rStyle w:val="Hyperlink"/>
            <w:color w:val="000000" w:themeColor="text1"/>
          </w:rPr>
          <w:t>I-95 Corridor Improvement Study – Springfield to Occoquan (Long-Term Planning)</w:t>
        </w:r>
      </w:hyperlink>
    </w:p>
    <w:p w14:paraId="4EB97C43" w14:textId="77777777" w:rsidR="00176696" w:rsidRPr="00F75F79" w:rsidRDefault="00176696" w:rsidP="00F75F79">
      <w:pPr>
        <w:spacing w:after="60"/>
        <w:ind w:left="-144"/>
        <w:rPr>
          <w:color w:val="000000" w:themeColor="text1"/>
        </w:rPr>
      </w:pPr>
      <w:hyperlink w:anchor="_I-95_SB_backups" w:history="1">
        <w:r w:rsidRPr="00F75F79">
          <w:rPr>
            <w:rStyle w:val="Hyperlink"/>
            <w:color w:val="000000" w:themeColor="text1"/>
          </w:rPr>
          <w:t>I-95 SB backups at Occoquan</w:t>
        </w:r>
      </w:hyperlink>
      <w:r w:rsidRPr="00F75F79">
        <w:rPr>
          <w:color w:val="000000"/>
        </w:rPr>
        <w:t xml:space="preserve"> / Route 123 and local roads</w:t>
      </w:r>
    </w:p>
    <w:p w14:paraId="3CE0F7BF" w14:textId="77777777" w:rsidR="00176696" w:rsidRPr="00F75F79" w:rsidRDefault="00176696" w:rsidP="00F75F79">
      <w:pPr>
        <w:spacing w:after="60"/>
        <w:ind w:left="-144"/>
        <w:rPr>
          <w:color w:val="000000" w:themeColor="text1"/>
        </w:rPr>
      </w:pPr>
      <w:hyperlink w:anchor="_I-95_NB_flyover" w:history="1">
        <w:r w:rsidRPr="00F75F79">
          <w:rPr>
            <w:rStyle w:val="Hyperlink"/>
            <w:color w:val="000000" w:themeColor="text1"/>
          </w:rPr>
          <w:t>I-95 NB flyover and Fairfax County Parkway</w:t>
        </w:r>
      </w:hyperlink>
      <w:r w:rsidRPr="00F75F79">
        <w:rPr>
          <w:color w:val="000000"/>
        </w:rPr>
        <w:t xml:space="preserve"> spot improvements</w:t>
      </w:r>
    </w:p>
    <w:p w14:paraId="1D8D3953" w14:textId="77777777" w:rsidR="00176696" w:rsidRPr="00F75F79" w:rsidRDefault="00176696" w:rsidP="00F75F79">
      <w:pPr>
        <w:spacing w:after="60"/>
        <w:ind w:left="-144"/>
        <w:rPr>
          <w:color w:val="000000" w:themeColor="text1"/>
        </w:rPr>
      </w:pPr>
      <w:hyperlink w:anchor="_I-95_&amp;_Route" w:history="1">
        <w:r w:rsidRPr="00F75F79">
          <w:rPr>
            <w:rStyle w:val="Hyperlink"/>
            <w:color w:val="000000" w:themeColor="text1"/>
          </w:rPr>
          <w:t>I-95 &amp; Route 123 interchange improvements</w:t>
        </w:r>
      </w:hyperlink>
      <w:r w:rsidRPr="00F75F79">
        <w:rPr>
          <w:color w:val="000000"/>
        </w:rPr>
        <w:t xml:space="preserve"> (Prince William County)</w:t>
      </w:r>
    </w:p>
    <w:p w14:paraId="4DDCDDF3" w14:textId="57840F94" w:rsidR="00176696" w:rsidRPr="00F75F79" w:rsidRDefault="00176696" w:rsidP="00F75F79">
      <w:pPr>
        <w:spacing w:after="60"/>
        <w:ind w:left="-144"/>
        <w:rPr>
          <w:color w:val="000000" w:themeColor="text1"/>
        </w:rPr>
      </w:pPr>
      <w:hyperlink w:anchor="I95NBSBOperationalSafetyProjects" w:history="1">
        <w:r w:rsidRPr="00F75F79">
          <w:rPr>
            <w:rStyle w:val="Hyperlink"/>
            <w:rFonts w:eastAsiaTheme="majorEastAsia"/>
            <w:color w:val="000000" w:themeColor="text1"/>
          </w:rPr>
          <w:t>I-95 NB/SB Operational &amp; Safety Projects (Corridor Summary)</w:t>
        </w:r>
      </w:hyperlink>
    </w:p>
    <w:p w14:paraId="2D3B80FB" w14:textId="77777777" w:rsidR="00176696" w:rsidRPr="00F75F79" w:rsidRDefault="00176696" w:rsidP="00F75F79">
      <w:pPr>
        <w:spacing w:after="60"/>
        <w:ind w:left="-144"/>
        <w:rPr>
          <w:color w:val="000000" w:themeColor="text1"/>
        </w:rPr>
      </w:pPr>
      <w:hyperlink w:anchor="_I-95_Exit_163" w:history="1">
        <w:r w:rsidRPr="00F75F79">
          <w:rPr>
            <w:rStyle w:val="Hyperlink"/>
            <w:color w:val="000000" w:themeColor="text1"/>
          </w:rPr>
          <w:t>I-95 Exit 163</w:t>
        </w:r>
      </w:hyperlink>
      <w:r w:rsidRPr="00F75F79">
        <w:rPr>
          <w:color w:val="000000"/>
        </w:rPr>
        <w:t xml:space="preserve"> – truck parking on exit ramp</w:t>
      </w:r>
    </w:p>
    <w:p w14:paraId="5ECFDE85" w14:textId="77777777" w:rsidR="00176696" w:rsidRPr="00F75F79" w:rsidRDefault="00176696" w:rsidP="00F75F79">
      <w:pPr>
        <w:spacing w:after="60"/>
        <w:ind w:left="-144"/>
        <w:rPr>
          <w:color w:val="000000" w:themeColor="text1"/>
        </w:rPr>
      </w:pPr>
      <w:hyperlink w:anchor="_Lorton_as_cut-through" w:history="1">
        <w:r w:rsidRPr="00F75F79">
          <w:rPr>
            <w:rStyle w:val="Hyperlink"/>
            <w:color w:val="000000" w:themeColor="text1"/>
          </w:rPr>
          <w:t>Lorton as cut-through route for Prince William County traffic</w:t>
        </w:r>
      </w:hyperlink>
    </w:p>
    <w:p w14:paraId="67987D24" w14:textId="5976F37C" w:rsidR="00176696" w:rsidRPr="00F75F79" w:rsidRDefault="00176696" w:rsidP="00F75F79">
      <w:pPr>
        <w:spacing w:after="60"/>
        <w:ind w:left="-144"/>
        <w:rPr>
          <w:color w:val="000000" w:themeColor="text1"/>
        </w:rPr>
      </w:pPr>
      <w:hyperlink w:anchor="_Lorton_Road_/" w:history="1">
        <w:r w:rsidRPr="00F75F79">
          <w:rPr>
            <w:rStyle w:val="Hyperlink"/>
            <w:color w:val="000000" w:themeColor="text1"/>
          </w:rPr>
          <w:t>Lorton Road / Amtrak track expansion</w:t>
        </w:r>
      </w:hyperlink>
      <w:r w:rsidRPr="00F75F79">
        <w:rPr>
          <w:color w:val="000000"/>
        </w:rPr>
        <w:t xml:space="preserve"> – lane closures (19–22 months)</w:t>
      </w:r>
    </w:p>
    <w:p w14:paraId="6005AC56" w14:textId="77777777" w:rsidR="00176696" w:rsidRPr="00F75F79" w:rsidRDefault="00176696" w:rsidP="00F75F79">
      <w:pPr>
        <w:pStyle w:val="Heading2"/>
        <w:spacing w:before="0" w:after="120"/>
        <w:ind w:left="-144"/>
        <w:rPr>
          <w:color w:val="000000" w:themeColor="text1"/>
          <w:sz w:val="24"/>
        </w:rPr>
      </w:pPr>
      <w:hyperlink w:anchor="_Lorton_Road_/_1" w:history="1">
        <w:r w:rsidRPr="00F75F79">
          <w:rPr>
            <w:rStyle w:val="Hyperlink"/>
            <w:color w:val="000000" w:themeColor="text1"/>
            <w:sz w:val="24"/>
          </w:rPr>
          <w:t>Lorton Road / Silverbrook Road – triple left turn &amp; updated traffic study</w:t>
        </w:r>
      </w:hyperlink>
      <w:bookmarkStart w:id="3" w:name="_Lorton_Road_/_2"/>
      <w:bookmarkEnd w:id="3"/>
    </w:p>
    <w:p w14:paraId="54B14C69" w14:textId="77777777" w:rsidR="00176696" w:rsidRPr="00F75F79" w:rsidRDefault="00176696" w:rsidP="00F75F79">
      <w:pPr>
        <w:spacing w:after="60"/>
        <w:ind w:left="-144"/>
        <w:rPr>
          <w:color w:val="000000" w:themeColor="text1"/>
        </w:rPr>
      </w:pPr>
      <w:hyperlink w:anchor="LortonStationBoulevardCorridorImprove" w:history="1">
        <w:r w:rsidRPr="00F75F79">
          <w:rPr>
            <w:rStyle w:val="Hyperlink"/>
            <w:color w:val="000000" w:themeColor="text1"/>
          </w:rPr>
          <w:t>Lorton Road / Silverbrook Road – Corridor Improvements &amp; Operational Impacts</w:t>
        </w:r>
      </w:hyperlink>
    </w:p>
    <w:p w14:paraId="30CD4AF0" w14:textId="77777777" w:rsidR="00176696" w:rsidRPr="00F75F79" w:rsidRDefault="00176696" w:rsidP="00F75F79">
      <w:pPr>
        <w:spacing w:after="60"/>
        <w:ind w:left="-144"/>
        <w:rPr>
          <w:color w:val="000000" w:themeColor="text1"/>
        </w:rPr>
      </w:pPr>
      <w:hyperlink w:anchor="_Lorton_Station_Boulevard" w:history="1">
        <w:r w:rsidRPr="00F75F79">
          <w:rPr>
            <w:rStyle w:val="Hyperlink"/>
            <w:color w:val="000000" w:themeColor="text1"/>
          </w:rPr>
          <w:t>Lorton Station Boulevard – road diet &amp; Potomac Bend crosswalk</w:t>
        </w:r>
      </w:hyperlink>
    </w:p>
    <w:p w14:paraId="4EC09727" w14:textId="77777777" w:rsidR="00176696" w:rsidRPr="00F75F79" w:rsidRDefault="00176696" w:rsidP="00F75F79">
      <w:pPr>
        <w:spacing w:after="60"/>
        <w:ind w:left="-144"/>
        <w:rPr>
          <w:color w:val="000000" w:themeColor="text1"/>
        </w:rPr>
      </w:pPr>
      <w:hyperlink w:anchor="_Lee_Chapel_Road" w:history="1">
        <w:r w:rsidRPr="00F75F79">
          <w:rPr>
            <w:rStyle w:val="Hyperlink"/>
            <w:color w:val="000000" w:themeColor="text1"/>
          </w:rPr>
          <w:t>Lee Chapel Road – alignment &amp; safety improvements</w:t>
        </w:r>
      </w:hyperlink>
    </w:p>
    <w:p w14:paraId="4D739553" w14:textId="77777777" w:rsidR="00176696" w:rsidRPr="00F75F79" w:rsidRDefault="00176696" w:rsidP="00F75F79">
      <w:pPr>
        <w:spacing w:after="60"/>
        <w:ind w:left="-144"/>
        <w:rPr>
          <w:color w:val="000000" w:themeColor="text1"/>
        </w:rPr>
      </w:pPr>
      <w:hyperlink w:anchor="_Long_Bridge_Project" w:history="1">
        <w:r w:rsidRPr="00F75F79">
          <w:rPr>
            <w:rStyle w:val="Hyperlink"/>
            <w:color w:val="000000" w:themeColor="text1"/>
          </w:rPr>
          <w:t>Long Bridge Project – VRE third track</w:t>
        </w:r>
      </w:hyperlink>
      <w:r w:rsidRPr="00F75F79">
        <w:rPr>
          <w:color w:val="000000"/>
        </w:rPr>
        <w:t xml:space="preserve"> (Springfield Metro → Auto Train)</w:t>
      </w:r>
    </w:p>
    <w:p w14:paraId="6634690B" w14:textId="77777777" w:rsidR="00176696" w:rsidRPr="00F75F79" w:rsidRDefault="00176696" w:rsidP="00F75F79">
      <w:pPr>
        <w:spacing w:after="60"/>
        <w:ind w:left="-144"/>
        <w:rPr>
          <w:color w:val="000000" w:themeColor="text1"/>
        </w:rPr>
      </w:pPr>
      <w:hyperlink w:anchor="LortonStationBoulevardTrafficSig" w:history="1">
        <w:r w:rsidRPr="00F75F79">
          <w:rPr>
            <w:rStyle w:val="Hyperlink"/>
            <w:color w:val="000000" w:themeColor="text1"/>
          </w:rPr>
          <w:t>Lorton Station Boulevard – Traffic Signal Timing Optimization</w:t>
        </w:r>
      </w:hyperlink>
    </w:p>
    <w:p w14:paraId="03AEA750" w14:textId="77777777" w:rsidR="00176696" w:rsidRPr="00F75F79" w:rsidRDefault="00176696" w:rsidP="00F75F79">
      <w:pPr>
        <w:spacing w:after="60"/>
        <w:ind w:left="-144"/>
        <w:rPr>
          <w:color w:val="000000" w:themeColor="text1"/>
        </w:rPr>
      </w:pPr>
      <w:hyperlink w:anchor="_Mason_Neck_Trail" w:history="1">
        <w:r w:rsidRPr="00F75F79">
          <w:rPr>
            <w:rStyle w:val="Hyperlink"/>
            <w:color w:val="000000" w:themeColor="text1"/>
          </w:rPr>
          <w:t>Mason Neck Trail North (Julia Taft Way → Pohick Bay Golf)</w:t>
        </w:r>
      </w:hyperlink>
    </w:p>
    <w:p w14:paraId="5E555325" w14:textId="77777777" w:rsidR="00176696" w:rsidRPr="00F75F79" w:rsidRDefault="00176696" w:rsidP="00F75F79">
      <w:pPr>
        <w:spacing w:after="60"/>
        <w:ind w:left="-144"/>
        <w:rPr>
          <w:color w:val="000000" w:themeColor="text1"/>
        </w:rPr>
      </w:pPr>
      <w:hyperlink w:anchor="MulliganRoad" w:history="1">
        <w:r w:rsidRPr="00F75F79">
          <w:rPr>
            <w:rStyle w:val="Hyperlink"/>
            <w:color w:val="000000" w:themeColor="text1"/>
          </w:rPr>
          <w:t>Mulligan Road / Telegraph Road Traffic Flow Review</w:t>
        </w:r>
      </w:hyperlink>
    </w:p>
    <w:p w14:paraId="0A639D4B" w14:textId="77777777" w:rsidR="00176696" w:rsidRPr="00F75F79" w:rsidRDefault="00176696" w:rsidP="00F75F79">
      <w:pPr>
        <w:spacing w:after="60"/>
        <w:ind w:left="-144"/>
        <w:rPr>
          <w:color w:val="000000" w:themeColor="text1"/>
        </w:rPr>
      </w:pPr>
      <w:hyperlink w:anchor="_Newington_Road_sidewalk" w:history="1">
        <w:r w:rsidRPr="00F75F79">
          <w:rPr>
            <w:rStyle w:val="Hyperlink"/>
            <w:color w:val="000000" w:themeColor="text1"/>
          </w:rPr>
          <w:t>Newington Road sidewalk / active transportation link (Telegraph → Ona</w:t>
        </w:r>
      </w:hyperlink>
      <w:r w:rsidRPr="00F75F79">
        <w:rPr>
          <w:color w:val="000000"/>
        </w:rPr>
        <w:t>)</w:t>
      </w:r>
    </w:p>
    <w:p w14:paraId="2A95FA79" w14:textId="77777777" w:rsidR="00176696" w:rsidRDefault="00176696" w:rsidP="00F75F79">
      <w:pPr>
        <w:spacing w:after="60"/>
        <w:ind w:left="-144"/>
      </w:pPr>
      <w:hyperlink w:anchor="OxRoadMultiModalStudy" w:history="1">
        <w:r w:rsidRPr="00F75F79">
          <w:rPr>
            <w:rStyle w:val="Hyperlink"/>
            <w:color w:val="000000" w:themeColor="text1"/>
          </w:rPr>
          <w:t>Ox Road (Route 123) Multimodal Study (Long-Term Concept</w:t>
        </w:r>
      </w:hyperlink>
    </w:p>
    <w:p w14:paraId="5878C115" w14:textId="25C3CBF5" w:rsidR="005B387D" w:rsidRDefault="005B387D" w:rsidP="00F75F79">
      <w:pPr>
        <w:spacing w:after="60"/>
        <w:ind w:left="-144"/>
      </w:pPr>
      <w:hyperlink w:anchor="PavingMap" w:history="1">
        <w:r w:rsidRPr="005B387D">
          <w:rPr>
            <w:rStyle w:val="Hyperlink"/>
          </w:rPr>
          <w:t>Paving Map - link</w:t>
        </w:r>
      </w:hyperlink>
    </w:p>
    <w:p w14:paraId="05661107" w14:textId="5DDCB7ED" w:rsidR="005B387D" w:rsidRDefault="005B387D" w:rsidP="00F75F79">
      <w:pPr>
        <w:spacing w:after="60"/>
        <w:ind w:left="-144"/>
      </w:pPr>
      <w:hyperlink w:anchor="PavingSchedule" w:history="1">
        <w:r w:rsidRPr="005B387D">
          <w:rPr>
            <w:rStyle w:val="Hyperlink"/>
          </w:rPr>
          <w:t>Paving Schedule - link</w:t>
        </w:r>
      </w:hyperlink>
    </w:p>
    <w:p w14:paraId="56B6BE96" w14:textId="77777777" w:rsidR="00176696" w:rsidRPr="00F75F79" w:rsidRDefault="00176696" w:rsidP="00F75F79">
      <w:pPr>
        <w:spacing w:after="60"/>
        <w:ind w:left="-144"/>
        <w:rPr>
          <w:color w:val="000000" w:themeColor="text1"/>
        </w:rPr>
      </w:pPr>
      <w:hyperlink w:anchor="PohickEstatesSouthrunRoad" w:history="1">
        <w:r w:rsidRPr="00F75F79">
          <w:rPr>
            <w:rStyle w:val="Hyperlink"/>
            <w:color w:val="000000" w:themeColor="text1"/>
          </w:rPr>
          <w:t>Pohick Estates (Southrun Road) – 2026 repaving &amp; bike lanes vs street parking</w:t>
        </w:r>
      </w:hyperlink>
    </w:p>
    <w:p w14:paraId="3BBA5709" w14:textId="77777777" w:rsidR="00176696" w:rsidRPr="00F75F79" w:rsidRDefault="00176696" w:rsidP="00F75F79">
      <w:pPr>
        <w:spacing w:after="60"/>
        <w:ind w:left="-144"/>
        <w:rPr>
          <w:color w:val="000000" w:themeColor="text1"/>
        </w:rPr>
      </w:pPr>
      <w:hyperlink w:anchor="_Pohick_Road_widening" w:history="1">
        <w:r w:rsidRPr="00F75F79">
          <w:rPr>
            <w:rStyle w:val="Hyperlink"/>
            <w:color w:val="000000" w:themeColor="text1"/>
          </w:rPr>
          <w:t>Pohick Road widening (Route 1 → I-95)</w:t>
        </w:r>
      </w:hyperlink>
      <w:r w:rsidRPr="00F75F79">
        <w:rPr>
          <w:color w:val="000000"/>
        </w:rPr>
        <w:t xml:space="preserve"> – not advancing; path moving forward</w:t>
      </w:r>
    </w:p>
    <w:p w14:paraId="76A9C63D" w14:textId="77777777" w:rsidR="00176696" w:rsidRDefault="00176696" w:rsidP="00F75F79">
      <w:pPr>
        <w:spacing w:after="60"/>
        <w:ind w:left="-144"/>
      </w:pPr>
      <w:hyperlink w:anchor="_Pohick_Road_walkway" w:history="1">
        <w:r w:rsidRPr="00F75F79">
          <w:rPr>
            <w:rStyle w:val="Hyperlink"/>
            <w:color w:val="000000" w:themeColor="text1"/>
          </w:rPr>
          <w:t>Pohick Road walkway (Route 1 → I-95 / Lorton Station Boulevard)</w:t>
        </w:r>
      </w:hyperlink>
    </w:p>
    <w:p w14:paraId="747F3CF4" w14:textId="638F7168" w:rsidR="005B387D" w:rsidRPr="00F75F79" w:rsidRDefault="005B387D" w:rsidP="005B387D">
      <w:pPr>
        <w:spacing w:after="60"/>
        <w:ind w:left="-144"/>
        <w:rPr>
          <w:color w:val="000000" w:themeColor="text1"/>
        </w:rPr>
      </w:pPr>
      <w:hyperlink w:anchor="PotholdReporting" w:history="1">
        <w:r w:rsidRPr="005B387D">
          <w:rPr>
            <w:rStyle w:val="Hyperlink"/>
          </w:rPr>
          <w:t>Pothold Reporting - link</w:t>
        </w:r>
      </w:hyperlink>
    </w:p>
    <w:p w14:paraId="6A27076C" w14:textId="77777777" w:rsidR="00176696" w:rsidRPr="00F75F79" w:rsidRDefault="00176696" w:rsidP="00F75F79">
      <w:pPr>
        <w:spacing w:after="60"/>
        <w:ind w:left="-144"/>
        <w:rPr>
          <w:color w:val="000000" w:themeColor="text1"/>
        </w:rPr>
      </w:pPr>
      <w:hyperlink w:anchor="_Richmond_Highway_corridor" w:history="1">
        <w:r w:rsidRPr="00F75F79">
          <w:rPr>
            <w:rStyle w:val="Hyperlink"/>
            <w:color w:val="000000" w:themeColor="text1"/>
          </w:rPr>
          <w:t>Richmond Highway corridor improvements &amp; CSX underpass / widenings</w:t>
        </w:r>
      </w:hyperlink>
    </w:p>
    <w:p w14:paraId="5A918C77" w14:textId="50826834" w:rsidR="007C195E" w:rsidRPr="00F75F79" w:rsidRDefault="007C195E" w:rsidP="00F75F79">
      <w:pPr>
        <w:spacing w:after="60"/>
        <w:ind w:left="-144"/>
        <w:rPr>
          <w:color w:val="000000" w:themeColor="text1"/>
        </w:rPr>
      </w:pPr>
      <w:hyperlink w:anchor="RichmondHwyGunstonNoLeftTurn" w:history="1">
        <w:r w:rsidRPr="00F75F79">
          <w:rPr>
            <w:rStyle w:val="Hyperlink"/>
            <w:color w:val="000000" w:themeColor="text1"/>
          </w:rPr>
          <w:t>Richmond Highway / Gunston Plaza – No left turn restrictions</w:t>
        </w:r>
      </w:hyperlink>
    </w:p>
    <w:p w14:paraId="76549E69" w14:textId="77777777" w:rsidR="00176696" w:rsidRPr="00F75F79" w:rsidRDefault="00176696" w:rsidP="00F75F79">
      <w:pPr>
        <w:spacing w:after="60"/>
        <w:ind w:left="-144"/>
        <w:rPr>
          <w:color w:val="000000" w:themeColor="text1"/>
        </w:rPr>
      </w:pPr>
      <w:hyperlink w:anchor="_Richmond_Highway_pedestrian" w:history="1">
        <w:r w:rsidRPr="00F75F79">
          <w:rPr>
            <w:rStyle w:val="Hyperlink"/>
            <w:color w:val="000000" w:themeColor="text1"/>
          </w:rPr>
          <w:t>Richmond Highway pedestrian fatalities &amp; safety measures</w:t>
        </w:r>
      </w:hyperlink>
    </w:p>
    <w:p w14:paraId="274E1CBB" w14:textId="77777777" w:rsidR="00176696" w:rsidRPr="00F75F79" w:rsidRDefault="00176696" w:rsidP="00F75F79">
      <w:pPr>
        <w:spacing w:after="60"/>
        <w:ind w:left="-144"/>
        <w:rPr>
          <w:color w:val="000000" w:themeColor="text1"/>
        </w:rPr>
      </w:pPr>
      <w:hyperlink w:anchor="_Route_1_&amp;" w:history="1">
        <w:r w:rsidRPr="00F75F79">
          <w:rPr>
            <w:rStyle w:val="Hyperlink"/>
            <w:color w:val="000000" w:themeColor="text1"/>
          </w:rPr>
          <w:t>Route 1 &amp; Hassett Street – proposed no left turn to SB Route 1</w:t>
        </w:r>
      </w:hyperlink>
    </w:p>
    <w:p w14:paraId="7AB0EBB3" w14:textId="77777777" w:rsidR="00176696" w:rsidRPr="00F75F79" w:rsidRDefault="00176696" w:rsidP="00F75F79">
      <w:pPr>
        <w:spacing w:after="60"/>
        <w:ind w:left="-144"/>
        <w:rPr>
          <w:color w:val="000000" w:themeColor="text1"/>
        </w:rPr>
      </w:pPr>
      <w:hyperlink w:anchor="Route1TransitTOD" w:history="1">
        <w:r w:rsidRPr="00F75F79">
          <w:rPr>
            <w:rStyle w:val="Hyperlink"/>
            <w:color w:val="000000" w:themeColor="text1"/>
          </w:rPr>
          <w:t>Route 1 Transit-Oriented Development (TOD) Planning Zones)</w:t>
        </w:r>
      </w:hyperlink>
    </w:p>
    <w:p w14:paraId="704F33F3" w14:textId="77777777" w:rsidR="00176696" w:rsidRPr="00F75F79" w:rsidRDefault="00176696" w:rsidP="00F75F79">
      <w:pPr>
        <w:spacing w:after="60"/>
        <w:ind w:left="-144"/>
        <w:rPr>
          <w:color w:val="000000" w:themeColor="text1"/>
        </w:rPr>
      </w:pPr>
      <w:hyperlink w:anchor="_Silverbrook_Road_&amp;" w:history="1">
        <w:r w:rsidRPr="00F75F79">
          <w:rPr>
            <w:rStyle w:val="Hyperlink"/>
            <w:color w:val="000000" w:themeColor="text1"/>
          </w:rPr>
          <w:t>Silverbrook Road &amp; Plaskett Lane –</w:t>
        </w:r>
      </w:hyperlink>
      <w:r w:rsidRPr="00F75F79">
        <w:rPr>
          <w:color w:val="000000"/>
        </w:rPr>
        <w:t xml:space="preserve"> intersection safety &amp; RRFB</w:t>
      </w:r>
    </w:p>
    <w:p w14:paraId="2988F022" w14:textId="77777777" w:rsidR="00176696" w:rsidRPr="00F75F79" w:rsidRDefault="00176696" w:rsidP="00F75F79">
      <w:pPr>
        <w:spacing w:after="60"/>
        <w:ind w:left="-144"/>
        <w:rPr>
          <w:color w:val="000000" w:themeColor="text1"/>
        </w:rPr>
      </w:pPr>
      <w:hyperlink w:anchor="SilverbrookHooesRoundabout" w:history="1">
        <w:r w:rsidRPr="00F75F79">
          <w:rPr>
            <w:rStyle w:val="Hyperlink"/>
            <w:color w:val="000000" w:themeColor="text1"/>
          </w:rPr>
          <w:t>Silverbrook / Hooes Roundabout Feasibility (Community Concept)</w:t>
        </w:r>
      </w:hyperlink>
    </w:p>
    <w:p w14:paraId="05710FC3" w14:textId="77777777" w:rsidR="00176696" w:rsidRPr="00F75F79" w:rsidRDefault="00176696" w:rsidP="00F75F79">
      <w:pPr>
        <w:tabs>
          <w:tab w:val="right" w:pos="9360"/>
        </w:tabs>
        <w:spacing w:after="60"/>
        <w:ind w:left="-144"/>
        <w:rPr>
          <w:color w:val="000000" w:themeColor="text1"/>
        </w:rPr>
      </w:pPr>
      <w:hyperlink w:anchor="SilverbrookRoadCrosspointeCrosswalk" w:history="1">
        <w:r w:rsidRPr="00F75F79">
          <w:rPr>
            <w:rStyle w:val="Hyperlink"/>
            <w:color w:val="000000" w:themeColor="text1"/>
          </w:rPr>
          <w:t>Silverbrook Road – Crosspointe crosswalk &amp; RRFB</w:t>
        </w:r>
      </w:hyperlink>
      <w:r w:rsidRPr="00F75F79">
        <w:rPr>
          <w:color w:val="000000"/>
        </w:rPr>
        <w:tab/>
      </w:r>
    </w:p>
    <w:p w14:paraId="5D766349" w14:textId="77777777" w:rsidR="00176696" w:rsidRDefault="00176696" w:rsidP="00F75F79">
      <w:pPr>
        <w:spacing w:after="60"/>
        <w:ind w:left="-144"/>
      </w:pPr>
      <w:hyperlink w:anchor="_Silverbrook_Road_speed" w:history="1">
        <w:r w:rsidRPr="00F75F79">
          <w:rPr>
            <w:rStyle w:val="Hyperlink"/>
            <w:color w:val="000000" w:themeColor="text1"/>
          </w:rPr>
          <w:t>Silverbrook Road speed cameras (Laurel Hill ES)</w:t>
        </w:r>
      </w:hyperlink>
    </w:p>
    <w:p w14:paraId="525FC13A" w14:textId="14510C5E" w:rsidR="00051415" w:rsidRPr="00F75F79" w:rsidRDefault="00051415" w:rsidP="00F75F79">
      <w:pPr>
        <w:spacing w:after="60"/>
        <w:ind w:left="-144"/>
        <w:rPr>
          <w:color w:val="000000" w:themeColor="text1"/>
        </w:rPr>
      </w:pPr>
      <w:r>
        <w:rPr>
          <w:color w:val="000000"/>
        </w:rPr>
        <w:t>Snowden Ashford Walkway &amp; Roadway Improvements (Giles Run / Laurel Hill)</w:t>
      </w:r>
    </w:p>
    <w:p w14:paraId="21CBD13F" w14:textId="77777777" w:rsidR="00176696" w:rsidRPr="00F75F79" w:rsidRDefault="00176696" w:rsidP="00F75F79">
      <w:pPr>
        <w:spacing w:after="60"/>
        <w:ind w:left="-144"/>
        <w:rPr>
          <w:color w:val="000000" w:themeColor="text1"/>
        </w:rPr>
      </w:pPr>
      <w:hyperlink w:anchor="_South_County_Feeder" w:history="1">
        <w:r w:rsidRPr="00F75F79">
          <w:rPr>
            <w:rStyle w:val="Hyperlink"/>
            <w:color w:val="000000" w:themeColor="text1"/>
          </w:rPr>
          <w:t>South County Feeder Bus Service (Richmond Hwy / Kingstowne / Springfield)</w:t>
        </w:r>
      </w:hyperlink>
    </w:p>
    <w:p w14:paraId="23271CAE" w14:textId="77777777" w:rsidR="00176696" w:rsidRPr="00F75F79" w:rsidRDefault="00176696" w:rsidP="00F75F79">
      <w:pPr>
        <w:spacing w:after="60"/>
        <w:ind w:left="-144"/>
        <w:rPr>
          <w:color w:val="000000" w:themeColor="text1"/>
        </w:rPr>
      </w:pPr>
      <w:hyperlink w:anchor="_South_County_High" w:history="1">
        <w:r w:rsidRPr="00F75F79">
          <w:rPr>
            <w:rStyle w:val="Hyperlink"/>
            <w:color w:val="000000" w:themeColor="text1"/>
          </w:rPr>
          <w:t>South County High School / Laurel Crest</w:t>
        </w:r>
      </w:hyperlink>
      <w:r w:rsidRPr="00F75F79">
        <w:rPr>
          <w:color w:val="000000"/>
        </w:rPr>
        <w:t xml:space="preserve"> – left-turn restrictions</w:t>
      </w:r>
    </w:p>
    <w:p w14:paraId="2E83FAEE" w14:textId="77777777" w:rsidR="00176696" w:rsidRPr="00F75F79" w:rsidRDefault="00176696" w:rsidP="00F75F79">
      <w:pPr>
        <w:spacing w:after="60"/>
        <w:ind w:left="-144"/>
        <w:rPr>
          <w:color w:val="000000" w:themeColor="text1"/>
        </w:rPr>
      </w:pPr>
      <w:hyperlink w:anchor="SouthCountyTrail" w:history="1">
        <w:r w:rsidRPr="00F75F79">
          <w:rPr>
            <w:rStyle w:val="Hyperlink"/>
            <w:color w:val="000000" w:themeColor="text1"/>
          </w:rPr>
          <w:t>South County Trail Network Connectivity (ActiveFairfax Priority)</w:t>
        </w:r>
      </w:hyperlink>
    </w:p>
    <w:p w14:paraId="183E4D63" w14:textId="77777777" w:rsidR="00176696" w:rsidRPr="00F75F79" w:rsidRDefault="00176696" w:rsidP="00F75F79">
      <w:pPr>
        <w:spacing w:after="60"/>
        <w:ind w:left="-144"/>
        <w:rPr>
          <w:color w:val="000000" w:themeColor="text1"/>
        </w:rPr>
      </w:pPr>
      <w:hyperlink w:anchor="TelegraphRoadLortonRoadTiming" w:history="1">
        <w:r w:rsidRPr="00F75F79">
          <w:rPr>
            <w:rStyle w:val="Hyperlink"/>
            <w:color w:val="000000" w:themeColor="text1"/>
          </w:rPr>
          <w:t>Telegraph Road / Lorton Road Intersection Timing Review</w:t>
        </w:r>
      </w:hyperlink>
    </w:p>
    <w:p w14:paraId="292B8909" w14:textId="77777777" w:rsidR="00176696" w:rsidRPr="00F75F79" w:rsidRDefault="00176696" w:rsidP="00F75F79">
      <w:pPr>
        <w:spacing w:after="60"/>
        <w:ind w:left="-144"/>
        <w:rPr>
          <w:rStyle w:val="Strong"/>
          <w:b w:val="0"/>
          <w:bCs w:val="0"/>
          <w:color w:val="000000" w:themeColor="text1"/>
        </w:rPr>
      </w:pPr>
      <w:hyperlink w:anchor="TelegraphRoadSilverbrookSafVis" w:history="1">
        <w:r w:rsidRPr="00F75F79">
          <w:rPr>
            <w:rStyle w:val="Hyperlink"/>
            <w:rFonts w:eastAsiaTheme="majorEastAsia"/>
            <w:color w:val="000000" w:themeColor="text1"/>
          </w:rPr>
          <w:t>Telegraph Road / Silverbrook Road Safety &amp; Visibility Review</w:t>
        </w:r>
      </w:hyperlink>
    </w:p>
    <w:p w14:paraId="0634EF59" w14:textId="77777777" w:rsidR="00176696" w:rsidRPr="00F75F79" w:rsidRDefault="00176696" w:rsidP="00F75F79">
      <w:pPr>
        <w:spacing w:after="60"/>
        <w:ind w:left="-144"/>
        <w:rPr>
          <w:color w:val="000000" w:themeColor="text1"/>
        </w:rPr>
      </w:pPr>
      <w:hyperlink w:anchor="TelegraphRoadCorridorCapacityStudy" w:history="1">
        <w:r w:rsidRPr="00F75F79">
          <w:rPr>
            <w:rStyle w:val="Hyperlink"/>
            <w:color w:val="000000" w:themeColor="text1"/>
          </w:rPr>
          <w:t>Telegraph Road Corridor Capacity Study (Long-Term Concept)</w:t>
        </w:r>
      </w:hyperlink>
    </w:p>
    <w:p w14:paraId="37CECAFA" w14:textId="77777777" w:rsidR="00176696" w:rsidRPr="00F75F79" w:rsidRDefault="00176696" w:rsidP="00F75F79">
      <w:pPr>
        <w:spacing w:after="60"/>
        <w:ind w:left="-144"/>
        <w:rPr>
          <w:color w:val="000000" w:themeColor="text1"/>
        </w:rPr>
      </w:pPr>
      <w:hyperlink w:anchor="_VDOT_maintenance_–" w:history="1">
        <w:r w:rsidRPr="00F75F79">
          <w:rPr>
            <w:rStyle w:val="Hyperlink"/>
            <w:color w:val="000000" w:themeColor="text1"/>
          </w:rPr>
          <w:t>VDOT maintenance – vegetation, mowing, sign visibility</w:t>
        </w:r>
      </w:hyperlink>
    </w:p>
    <w:p w14:paraId="134DA1A7" w14:textId="77777777" w:rsidR="00176696" w:rsidRPr="00F75F79" w:rsidRDefault="00176696" w:rsidP="00F75F79">
      <w:pPr>
        <w:spacing w:after="60"/>
        <w:ind w:left="-144"/>
        <w:rPr>
          <w:color w:val="000000" w:themeColor="text1"/>
        </w:rPr>
      </w:pPr>
      <w:hyperlink w:anchor="_VDOT_paving_–" w:history="1">
        <w:r w:rsidRPr="00F75F79">
          <w:rPr>
            <w:rStyle w:val="Hyperlink"/>
            <w:color w:val="000000" w:themeColor="text1"/>
          </w:rPr>
          <w:t>VDOT paving</w:t>
        </w:r>
      </w:hyperlink>
      <w:r w:rsidRPr="00F75F79">
        <w:rPr>
          <w:color w:val="000000"/>
        </w:rPr>
        <w:t xml:space="preserve"> – Old Colchester, Harley, Springfield Dr, Park Rd, segments of I-95/I-395</w:t>
      </w:r>
    </w:p>
    <w:p w14:paraId="243F4C6D" w14:textId="77777777" w:rsidR="00176696" w:rsidRPr="00F75F79" w:rsidRDefault="00176696" w:rsidP="00F75F79">
      <w:pPr>
        <w:spacing w:after="60"/>
        <w:ind w:left="-144"/>
        <w:rPr>
          <w:color w:val="000000" w:themeColor="text1"/>
        </w:rPr>
      </w:pPr>
      <w:hyperlink w:anchor="_VDOT_pothole_repairs" w:history="1">
        <w:r w:rsidRPr="00F75F79">
          <w:rPr>
            <w:rStyle w:val="Hyperlink"/>
            <w:color w:val="000000" w:themeColor="text1"/>
          </w:rPr>
          <w:t>VDOT pothole repairs</w:t>
        </w:r>
      </w:hyperlink>
      <w:r w:rsidRPr="00F75F79">
        <w:rPr>
          <w:color w:val="000000"/>
        </w:rPr>
        <w:t xml:space="preserve"> – MyVDOT requests</w:t>
      </w:r>
    </w:p>
    <w:p w14:paraId="2B63B363" w14:textId="5F41614B" w:rsidR="00176696" w:rsidRPr="00F75F79" w:rsidRDefault="00176696" w:rsidP="00F75F79">
      <w:pPr>
        <w:spacing w:after="60"/>
        <w:ind w:left="-144"/>
        <w:rPr>
          <w:color w:val="000000" w:themeColor="text1"/>
        </w:rPr>
      </w:pPr>
      <w:hyperlink w:anchor="VDOTSpeedLimits" w:history="1">
        <w:r w:rsidRPr="00F75F79">
          <w:rPr>
            <w:rStyle w:val="Hyperlink"/>
            <w:color w:val="000000" w:themeColor="text1"/>
          </w:rPr>
          <w:t>VDOT speed limits – presentations &amp; follow-up</w:t>
        </w:r>
      </w:hyperlink>
    </w:p>
    <w:p w14:paraId="2AE5A2E0" w14:textId="77777777" w:rsidR="00176696" w:rsidRPr="00F75F79" w:rsidRDefault="00176696" w:rsidP="00F75F79">
      <w:pPr>
        <w:spacing w:after="60"/>
        <w:ind w:left="-144"/>
        <w:rPr>
          <w:color w:val="000000" w:themeColor="text1"/>
        </w:rPr>
      </w:pPr>
      <w:hyperlink w:anchor="WorkhouseArtsCenterAccess" w:history="1">
        <w:r w:rsidRPr="00F75F79">
          <w:rPr>
            <w:rStyle w:val="Hyperlink"/>
            <w:color w:val="000000" w:themeColor="text1"/>
          </w:rPr>
          <w:t>Workhouse Arts Center Access &amp; Multimodal Circulation Study</w:t>
        </w:r>
      </w:hyperlink>
    </w:p>
    <w:p w14:paraId="46A630E9" w14:textId="77777777" w:rsidR="00176696" w:rsidRPr="00F75F79" w:rsidRDefault="00176696" w:rsidP="00F75F79">
      <w:pPr>
        <w:spacing w:after="60"/>
        <w:ind w:left="-144"/>
        <w:rPr>
          <w:color w:val="000000" w:themeColor="text1"/>
        </w:rPr>
      </w:pPr>
      <w:hyperlink w:anchor="WorkhouseNoThruTrucks" w:history="1">
        <w:r w:rsidRPr="00F75F79">
          <w:rPr>
            <w:rStyle w:val="Hyperlink"/>
            <w:color w:val="000000" w:themeColor="text1"/>
          </w:rPr>
          <w:t>Workhouse Road – No Thru Trucks (Update &amp; Monitoring)</w:t>
        </w:r>
      </w:hyperlink>
    </w:p>
    <w:p w14:paraId="09F967B1" w14:textId="5E8D24CC" w:rsidR="00176696" w:rsidRDefault="00176696" w:rsidP="00176696">
      <w:pPr>
        <w:spacing w:after="60"/>
      </w:pPr>
    </w:p>
    <w:p w14:paraId="3A8E844F" w14:textId="7A8F2A39" w:rsidR="005D11A7" w:rsidRDefault="005D11A7" w:rsidP="00176696">
      <w:pPr>
        <w:spacing w:after="60"/>
      </w:pPr>
      <w:r>
        <w:rPr>
          <w:color w:val="000000"/>
        </w:rPr>
        <w:t>Recent updates and additions:</w:t>
      </w:r>
    </w:p>
    <w:p w14:paraId="647074D7" w14:textId="1AEFE7A8" w:rsidR="005D11A7" w:rsidRDefault="005D11A7" w:rsidP="00176696">
      <w:pPr>
        <w:spacing w:after="60"/>
      </w:pPr>
      <w:r>
        <w:rPr>
          <w:color w:val="000000"/>
        </w:rPr>
        <w:t>Updates:</w:t>
      </w:r>
    </w:p>
    <w:p w14:paraId="34CAA33C" w14:textId="0CC3453E" w:rsidR="005D11A7" w:rsidRDefault="005D11A7" w:rsidP="00176696">
      <w:pPr>
        <w:spacing w:after="60"/>
      </w:pPr>
      <w:r>
        <w:rPr>
          <w:color w:val="000000"/>
        </w:rPr>
        <w:tab/>
        <w:t>BRT</w:t>
      </w:r>
    </w:p>
    <w:p w14:paraId="624D8A29" w14:textId="415C58D3" w:rsidR="005D11A7" w:rsidRDefault="005D11A7" w:rsidP="00176696">
      <w:pPr>
        <w:spacing w:after="60"/>
      </w:pPr>
      <w:r>
        <w:rPr>
          <w:color w:val="000000"/>
        </w:rPr>
        <w:tab/>
        <w:t>I-63 Exit</w:t>
      </w:r>
    </w:p>
    <w:p w14:paraId="3AA76269" w14:textId="4964BA20" w:rsidR="005D11A7" w:rsidRDefault="005D11A7" w:rsidP="00176696">
      <w:pPr>
        <w:spacing w:after="60"/>
      </w:pPr>
      <w:r>
        <w:rPr>
          <w:color w:val="000000"/>
        </w:rPr>
        <w:t>Additions:</w:t>
      </w:r>
    </w:p>
    <w:p w14:paraId="524563B6" w14:textId="23738985" w:rsidR="005D11A7" w:rsidRDefault="005D11A7" w:rsidP="00176696">
      <w:pPr>
        <w:spacing w:after="60"/>
      </w:pPr>
      <w:r>
        <w:rPr>
          <w:color w:val="000000"/>
        </w:rPr>
        <w:tab/>
        <w:t xml:space="preserve">Fairfax Connector Transit Strategic </w:t>
      </w:r>
    </w:p>
    <w:p w14:paraId="2AD4FCBC" w14:textId="79D1C246" w:rsidR="005D11A7" w:rsidRDefault="005D11A7" w:rsidP="00176696">
      <w:pPr>
        <w:spacing w:after="60"/>
      </w:pPr>
      <w:r>
        <w:rPr>
          <w:color w:val="000000"/>
        </w:rPr>
        <w:tab/>
        <w:t>Snowden Ashford Walkway and Roadway Improvements</w:t>
      </w:r>
    </w:p>
    <w:p w14:paraId="400BA6BA" w14:textId="77777777" w:rsidR="00176696" w:rsidRDefault="00176696" w:rsidP="00176696">
      <w:pPr>
        <w:pStyle w:val="Heading2"/>
        <w:spacing w:before="0" w:after="120"/>
      </w:pPr>
    </w:p>
    <w:p w14:paraId="1A07F49B" w14:textId="77777777" w:rsidR="00176696" w:rsidRDefault="00176696" w:rsidP="00F75F79">
      <w:pPr>
        <w:pStyle w:val="Heading2"/>
        <w:spacing w:before="0" w:after="120"/>
      </w:pPr>
      <w:bookmarkStart w:id="4" w:name="ActiveFairfax"/>
      <w:r>
        <w:t>ActiveFairfax – Funded Active Transportation Projects (District list)</w:t>
      </w:r>
    </w:p>
    <w:bookmarkEnd w:id="4"/>
    <w:p w14:paraId="3E3F9947" w14:textId="77777777" w:rsidR="00176696" w:rsidRPr="003A4BF9" w:rsidRDefault="00176696" w:rsidP="00176696">
      <w:pPr>
        <w:spacing w:beforeAutospacing="1" w:after="60" w:afterAutospacing="1"/>
      </w:pPr>
      <w:r w:rsidRPr="003A4BF9">
        <w:rPr>
          <w:bCs/>
          <w:color w:val="000000"/>
        </w:rPr>
        <w:t>Countywide Plan • District-Level Funding Summary • Direct Relevance to South Fairfax &amp; Mount Vernon</w:t>
      </w:r>
    </w:p>
    <w:p w14:paraId="28E810C3" w14:textId="77777777" w:rsidR="00176696" w:rsidRPr="003A4BF9" w:rsidRDefault="00176696" w:rsidP="00176696">
      <w:pPr>
        <w:spacing w:beforeAutospacing="1" w:after="60" w:afterAutospacing="1"/>
      </w:pPr>
      <w:r w:rsidRPr="003A4BF9">
        <w:rPr>
          <w:bCs/>
          <w:color w:val="000000"/>
        </w:rPr>
        <w:t>Type:</w:t>
      </w:r>
      <w:r w:rsidRPr="003A4BF9">
        <w:rPr>
          <w:color w:val="000000"/>
        </w:rPr>
        <w:t xml:space="preserve"> Countywide bicycle, pedestrian, and trail improvement program</w:t>
      </w:r>
      <w:r w:rsidRPr="003A4BF9">
        <w:rPr>
          <w:color w:val="000000"/>
        </w:rPr>
        <w:br/>
      </w:r>
      <w:r w:rsidRPr="003A4BF9">
        <w:rPr>
          <w:bCs/>
          <w:color w:val="000000"/>
        </w:rPr>
        <w:t>Location:</w:t>
      </w:r>
      <w:r w:rsidRPr="003A4BF9">
        <w:rPr>
          <w:color w:val="000000"/>
        </w:rPr>
        <w:t xml:space="preserve"> Multiple corridor segments across </w:t>
      </w:r>
      <w:r w:rsidRPr="003A4BF9">
        <w:rPr>
          <w:bCs/>
          <w:color w:val="000000"/>
        </w:rPr>
        <w:t>Mount Vernon</w:t>
      </w:r>
      <w:r w:rsidRPr="003A4BF9">
        <w:rPr>
          <w:color w:val="000000"/>
        </w:rPr>
        <w:t xml:space="preserve">, </w:t>
      </w:r>
      <w:r w:rsidRPr="003A4BF9">
        <w:rPr>
          <w:bCs/>
          <w:color w:val="000000"/>
        </w:rPr>
        <w:t>Franconia</w:t>
      </w:r>
      <w:r w:rsidRPr="003A4BF9">
        <w:rPr>
          <w:color w:val="000000"/>
        </w:rPr>
        <w:t xml:space="preserve">, </w:t>
      </w:r>
      <w:r w:rsidRPr="003A4BF9">
        <w:rPr>
          <w:bCs/>
          <w:color w:val="000000"/>
        </w:rPr>
        <w:t>Springfield</w:t>
      </w:r>
      <w:r w:rsidRPr="003A4BF9">
        <w:rPr>
          <w:color w:val="000000"/>
        </w:rPr>
        <w:t xml:space="preserve">, and </w:t>
      </w:r>
      <w:r w:rsidRPr="003A4BF9">
        <w:rPr>
          <w:bCs/>
          <w:color w:val="000000"/>
        </w:rPr>
        <w:t>Lee</w:t>
      </w:r>
      <w:r w:rsidRPr="003A4BF9">
        <w:rPr>
          <w:color w:val="000000"/>
        </w:rPr>
        <w:t xml:space="preserve"> Districts</w:t>
      </w:r>
      <w:r w:rsidRPr="003A4BF9">
        <w:rPr>
          <w:color w:val="000000"/>
        </w:rPr>
        <w:br/>
      </w:r>
      <w:r w:rsidRPr="003A4BF9">
        <w:rPr>
          <w:bCs/>
          <w:color w:val="000000"/>
        </w:rPr>
        <w:t>Lead Agencies:</w:t>
      </w:r>
    </w:p>
    <w:p w14:paraId="69D7C5C1" w14:textId="77777777" w:rsidR="00176696" w:rsidRPr="003A4BF9" w:rsidRDefault="00176696" w:rsidP="00176696">
      <w:pPr>
        <w:numPr>
          <w:ilvl w:val="0"/>
          <w:numId w:val="327"/>
        </w:numPr>
        <w:spacing w:beforeAutospacing="1" w:after="60" w:afterAutospacing="1"/>
      </w:pPr>
      <w:r w:rsidRPr="003A4BF9">
        <w:rPr>
          <w:bCs/>
          <w:color w:val="000000"/>
        </w:rPr>
        <w:t>Fairfax County DOT (FCDOT)</w:t>
      </w:r>
      <w:r w:rsidRPr="003A4BF9">
        <w:rPr>
          <w:color w:val="000000"/>
        </w:rPr>
        <w:t xml:space="preserve"> – Active Transportation Program</w:t>
      </w:r>
    </w:p>
    <w:p w14:paraId="15CA70CE" w14:textId="77777777" w:rsidR="00176696" w:rsidRPr="003A4BF9" w:rsidRDefault="00176696" w:rsidP="00176696">
      <w:pPr>
        <w:numPr>
          <w:ilvl w:val="0"/>
          <w:numId w:val="327"/>
        </w:numPr>
        <w:spacing w:beforeAutospacing="1" w:after="60" w:afterAutospacing="1"/>
      </w:pPr>
      <w:r w:rsidRPr="003A4BF9">
        <w:rPr>
          <w:bCs/>
          <w:color w:val="000000"/>
        </w:rPr>
        <w:t>VDOT</w:t>
      </w:r>
      <w:r w:rsidRPr="003A4BF9">
        <w:rPr>
          <w:color w:val="000000"/>
        </w:rPr>
        <w:t xml:space="preserve"> – roadway authority &amp; construction support</w:t>
      </w:r>
    </w:p>
    <w:p w14:paraId="125653B3" w14:textId="77777777" w:rsidR="00176696" w:rsidRPr="003A4BF9" w:rsidRDefault="00176696" w:rsidP="00176696">
      <w:pPr>
        <w:numPr>
          <w:ilvl w:val="0"/>
          <w:numId w:val="327"/>
        </w:numPr>
        <w:spacing w:beforeAutospacing="1" w:after="60" w:afterAutospacing="1"/>
      </w:pPr>
      <w:r w:rsidRPr="003A4BF9">
        <w:rPr>
          <w:bCs/>
          <w:color w:val="000000"/>
        </w:rPr>
        <w:t>Fairfax County Park Authority (FCPA)</w:t>
      </w:r>
      <w:r w:rsidRPr="003A4BF9">
        <w:rPr>
          <w:color w:val="000000"/>
        </w:rPr>
        <w:t xml:space="preserve"> – trail &amp; park integration</w:t>
      </w:r>
    </w:p>
    <w:p w14:paraId="14D5AABC" w14:textId="77777777" w:rsidR="00176696" w:rsidRPr="003A4BF9" w:rsidRDefault="00176696" w:rsidP="00176696">
      <w:pPr>
        <w:numPr>
          <w:ilvl w:val="0"/>
          <w:numId w:val="327"/>
        </w:numPr>
        <w:spacing w:beforeAutospacing="1" w:after="60" w:afterAutospacing="1"/>
      </w:pPr>
      <w:r w:rsidRPr="003A4BF9">
        <w:rPr>
          <w:bCs/>
          <w:color w:val="000000"/>
        </w:rPr>
        <w:t>Northern Virginia Transportation Authority (NVTA)</w:t>
      </w:r>
      <w:r w:rsidRPr="003A4BF9">
        <w:rPr>
          <w:color w:val="000000"/>
        </w:rPr>
        <w:t xml:space="preserve"> – major funding partner</w:t>
      </w:r>
    </w:p>
    <w:p w14:paraId="6403A451" w14:textId="77777777" w:rsidR="00176696" w:rsidRPr="003A4BF9" w:rsidRDefault="00176696" w:rsidP="00176696">
      <w:pPr>
        <w:numPr>
          <w:ilvl w:val="0"/>
          <w:numId w:val="327"/>
        </w:numPr>
        <w:spacing w:beforeAutospacing="1" w:after="60" w:afterAutospacing="1"/>
      </w:pPr>
      <w:r w:rsidRPr="003A4BF9">
        <w:rPr>
          <w:bCs/>
          <w:color w:val="000000"/>
        </w:rPr>
        <w:t>Office of the Mt. Vernon District Supervisor</w:t>
      </w:r>
    </w:p>
    <w:p w14:paraId="7AC3B634" w14:textId="77777777" w:rsidR="00176696" w:rsidRPr="003A4BF9" w:rsidRDefault="00176696" w:rsidP="00176696">
      <w:pPr>
        <w:numPr>
          <w:ilvl w:val="0"/>
          <w:numId w:val="327"/>
        </w:numPr>
        <w:spacing w:beforeAutospacing="1" w:after="60" w:afterAutospacing="1"/>
      </w:pPr>
      <w:r w:rsidRPr="003A4BF9">
        <w:rPr>
          <w:bCs/>
          <w:color w:val="000000"/>
        </w:rPr>
        <w:t>SCF Transportation Committee</w:t>
      </w:r>
    </w:p>
    <w:p w14:paraId="4131CF9E" w14:textId="77777777" w:rsidR="00176696" w:rsidRPr="003A4BF9" w:rsidRDefault="00962A35" w:rsidP="00176696">
      <w:pPr>
        <w:spacing w:after="60"/>
      </w:pPr>
      <w:r>
        <w:rPr>
          <w:noProof/>
          <w:color w:val="000000"/>
        </w:rPr>
      </w:r>
      <w:r>
        <w:rPr>
          <w:noProof/>
          <w:color w:val="000000"/>
        </w:rPr>
        <w:pict w14:anchorId="3CCDCDA0">
          <v:rect id="Rectangle 14340" o:spid="_x0000_s16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EF6BB70"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Summary</w:t>
      </w:r>
    </w:p>
    <w:p w14:paraId="4A8185C3" w14:textId="77777777" w:rsidR="00176696" w:rsidRPr="003A4BF9" w:rsidRDefault="00176696" w:rsidP="00176696">
      <w:pPr>
        <w:spacing w:beforeAutospacing="1" w:after="60" w:afterAutospacing="1"/>
      </w:pPr>
      <w:r w:rsidRPr="003A4BF9">
        <w:rPr>
          <w:color w:val="000000"/>
        </w:rPr>
        <w:t xml:space="preserve">The </w:t>
      </w:r>
      <w:r w:rsidRPr="003A4BF9">
        <w:rPr>
          <w:bCs/>
          <w:color w:val="000000"/>
        </w:rPr>
        <w:t>ActiveFairfax Transportation Plan</w:t>
      </w:r>
      <w:r w:rsidRPr="003A4BF9">
        <w:rPr>
          <w:color w:val="000000"/>
        </w:rPr>
        <w:t xml:space="preserve"> is Fairfax County’s comprehensive approach to building a </w:t>
      </w:r>
      <w:r w:rsidRPr="003A4BF9">
        <w:rPr>
          <w:bCs/>
          <w:color w:val="000000"/>
        </w:rPr>
        <w:t>connected, safe, and accessible network</w:t>
      </w:r>
      <w:r w:rsidRPr="003A4BF9">
        <w:rPr>
          <w:color w:val="000000"/>
        </w:rPr>
        <w:t xml:space="preserve"> of sidewalks, bikeways, trails, and crossings.</w:t>
      </w:r>
      <w:r w:rsidRPr="003A4BF9">
        <w:rPr>
          <w:color w:val="000000"/>
        </w:rPr>
        <w:br/>
        <w:t xml:space="preserve">It consolidates the former </w:t>
      </w:r>
      <w:r w:rsidRPr="003A4BF9">
        <w:rPr>
          <w:bCs/>
          <w:color w:val="000000"/>
        </w:rPr>
        <w:t>Countywide Trails Plan</w:t>
      </w:r>
      <w:r w:rsidRPr="003A4BF9">
        <w:rPr>
          <w:color w:val="000000"/>
        </w:rPr>
        <w:t xml:space="preserve"> and </w:t>
      </w:r>
      <w:r w:rsidRPr="003A4BF9">
        <w:rPr>
          <w:bCs/>
          <w:color w:val="000000"/>
        </w:rPr>
        <w:t>Bicycle Master Plan</w:t>
      </w:r>
      <w:r w:rsidRPr="003A4BF9">
        <w:rPr>
          <w:color w:val="000000"/>
        </w:rPr>
        <w:t>, establishing a modern mobility framework for all users.</w:t>
      </w:r>
    </w:p>
    <w:p w14:paraId="65F56E04" w14:textId="77777777" w:rsidR="00176696" w:rsidRPr="003A4BF9" w:rsidRDefault="00176696" w:rsidP="00176696">
      <w:pPr>
        <w:spacing w:beforeAutospacing="1" w:after="60" w:afterAutospacing="1"/>
      </w:pPr>
      <w:r w:rsidRPr="003A4BF9">
        <w:rPr>
          <w:color w:val="000000"/>
        </w:rPr>
        <w:t xml:space="preserve">The County maintains a </w:t>
      </w:r>
      <w:r w:rsidRPr="003A4BF9">
        <w:rPr>
          <w:bCs/>
          <w:color w:val="000000"/>
        </w:rPr>
        <w:t>public-facing map and database</w:t>
      </w:r>
      <w:r w:rsidRPr="003A4BF9">
        <w:rPr>
          <w:color w:val="000000"/>
        </w:rPr>
        <w:t xml:space="preserve"> of </w:t>
      </w:r>
      <w:r w:rsidRPr="003A4BF9">
        <w:rPr>
          <w:i/>
          <w:iCs/>
          <w:color w:val="000000"/>
        </w:rPr>
        <w:t>funded</w:t>
      </w:r>
      <w:r w:rsidRPr="003A4BF9">
        <w:rPr>
          <w:color w:val="000000"/>
        </w:rPr>
        <w:t xml:space="preserve"> active transportation projects by district.</w:t>
      </w:r>
      <w:r w:rsidRPr="003A4BF9">
        <w:rPr>
          <w:color w:val="000000"/>
        </w:rPr>
        <w:br/>
        <w:t>For South Fairfax, these projects directly support:</w:t>
      </w:r>
    </w:p>
    <w:p w14:paraId="138A8A0A" w14:textId="77777777" w:rsidR="00176696" w:rsidRPr="003A4BF9" w:rsidRDefault="00176696" w:rsidP="00176696">
      <w:pPr>
        <w:numPr>
          <w:ilvl w:val="0"/>
          <w:numId w:val="328"/>
        </w:numPr>
        <w:spacing w:beforeAutospacing="1" w:after="60" w:afterAutospacing="1"/>
      </w:pPr>
      <w:r w:rsidRPr="003A4BF9">
        <w:rPr>
          <w:color w:val="000000"/>
        </w:rPr>
        <w:t>Safe neighborhood walking routes</w:t>
      </w:r>
    </w:p>
    <w:p w14:paraId="44DE5B67" w14:textId="77777777" w:rsidR="00176696" w:rsidRPr="003A4BF9" w:rsidRDefault="00176696" w:rsidP="00176696">
      <w:pPr>
        <w:numPr>
          <w:ilvl w:val="0"/>
          <w:numId w:val="328"/>
        </w:numPr>
        <w:spacing w:beforeAutospacing="1" w:after="60" w:afterAutospacing="1"/>
      </w:pPr>
      <w:r w:rsidRPr="003A4BF9">
        <w:rPr>
          <w:color w:val="000000"/>
        </w:rPr>
        <w:t>Multimodal commuting</w:t>
      </w:r>
    </w:p>
    <w:p w14:paraId="216559FC" w14:textId="77777777" w:rsidR="00176696" w:rsidRPr="003A4BF9" w:rsidRDefault="00176696" w:rsidP="00176696">
      <w:pPr>
        <w:numPr>
          <w:ilvl w:val="0"/>
          <w:numId w:val="328"/>
        </w:numPr>
        <w:spacing w:beforeAutospacing="1" w:after="60" w:afterAutospacing="1"/>
      </w:pPr>
      <w:r w:rsidRPr="003A4BF9">
        <w:rPr>
          <w:color w:val="000000"/>
        </w:rPr>
        <w:t>Parks and recreation access</w:t>
      </w:r>
    </w:p>
    <w:p w14:paraId="4839CAAC" w14:textId="77777777" w:rsidR="00176696" w:rsidRPr="003A4BF9" w:rsidRDefault="00176696" w:rsidP="00176696">
      <w:pPr>
        <w:numPr>
          <w:ilvl w:val="0"/>
          <w:numId w:val="328"/>
        </w:numPr>
        <w:spacing w:beforeAutospacing="1" w:after="60" w:afterAutospacing="1"/>
      </w:pPr>
      <w:r w:rsidRPr="003A4BF9">
        <w:rPr>
          <w:color w:val="000000"/>
        </w:rPr>
        <w:t>Safer crossings on major corridors</w:t>
      </w:r>
    </w:p>
    <w:p w14:paraId="6C21162D" w14:textId="77777777" w:rsidR="00176696" w:rsidRPr="003A4BF9" w:rsidRDefault="00176696" w:rsidP="00176696">
      <w:pPr>
        <w:numPr>
          <w:ilvl w:val="0"/>
          <w:numId w:val="328"/>
        </w:numPr>
        <w:spacing w:beforeAutospacing="1" w:after="60" w:afterAutospacing="1"/>
      </w:pPr>
      <w:r w:rsidRPr="003A4BF9">
        <w:rPr>
          <w:color w:val="000000"/>
        </w:rPr>
        <w:t>School walking zones</w:t>
      </w:r>
    </w:p>
    <w:p w14:paraId="4C5CB98D" w14:textId="77777777" w:rsidR="00176696" w:rsidRPr="003A4BF9" w:rsidRDefault="00176696" w:rsidP="00176696">
      <w:pPr>
        <w:numPr>
          <w:ilvl w:val="0"/>
          <w:numId w:val="328"/>
        </w:numPr>
        <w:spacing w:beforeAutospacing="1" w:after="60" w:afterAutospacing="1"/>
      </w:pPr>
      <w:r w:rsidRPr="003A4BF9">
        <w:rPr>
          <w:color w:val="000000"/>
        </w:rPr>
        <w:t>Trail-to-transit connections</w:t>
      </w:r>
    </w:p>
    <w:p w14:paraId="1C474425" w14:textId="77777777" w:rsidR="00176696" w:rsidRPr="003A4BF9" w:rsidRDefault="00176696" w:rsidP="00176696">
      <w:pPr>
        <w:spacing w:beforeAutospacing="1" w:after="60" w:afterAutospacing="1"/>
      </w:pPr>
      <w:r w:rsidRPr="003A4BF9">
        <w:rPr>
          <w:color w:val="000000"/>
        </w:rPr>
        <w:t xml:space="preserve">This section summarizes the </w:t>
      </w:r>
      <w:r w:rsidRPr="003A4BF9">
        <w:rPr>
          <w:bCs/>
          <w:color w:val="000000"/>
        </w:rPr>
        <w:t>most relevant funded projects</w:t>
      </w:r>
      <w:r w:rsidRPr="003A4BF9">
        <w:rPr>
          <w:color w:val="000000"/>
        </w:rPr>
        <w:t xml:space="preserve"> affecting the South County region.</w:t>
      </w:r>
    </w:p>
    <w:p w14:paraId="750E04D2" w14:textId="77777777" w:rsidR="00176696" w:rsidRPr="003A4BF9" w:rsidRDefault="00962A35" w:rsidP="00176696">
      <w:pPr>
        <w:spacing w:after="60"/>
      </w:pPr>
      <w:r>
        <w:rPr>
          <w:noProof/>
          <w:color w:val="000000"/>
        </w:rPr>
      </w:r>
      <w:r>
        <w:rPr>
          <w:noProof/>
          <w:color w:val="000000"/>
        </w:rPr>
        <w:pict w14:anchorId="2EEA5246">
          <v:rect id="Rectangle 14339" o:spid="_x0000_s16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DBF423" w14:textId="77777777" w:rsidR="00176696" w:rsidRPr="003A4BF9" w:rsidRDefault="00176696" w:rsidP="00176696">
      <w:pPr>
        <w:spacing w:beforeAutospacing="1" w:after="60" w:afterAutospacing="1"/>
        <w:outlineLvl w:val="0"/>
        <w:rPr>
          <w:b/>
          <w:bCs/>
          <w:kern w:val="36"/>
          <w:sz w:val="48"/>
          <w:szCs w:val="48"/>
        </w:rPr>
      </w:pPr>
      <w:r w:rsidRPr="003A4BF9">
        <w:rPr>
          <w:bCs/>
          <w:color w:val="000000"/>
          <w:kern w:val="36"/>
          <w:sz w:val="22"/>
          <w:szCs w:val="48"/>
        </w:rPr>
        <w:t>Key Funded Active Transportation Projects in South Fairfax</w:t>
      </w:r>
    </w:p>
    <w:p w14:paraId="5231A254" w14:textId="77777777" w:rsidR="00176696" w:rsidRPr="003A4BF9" w:rsidRDefault="00176696" w:rsidP="00176696">
      <w:pPr>
        <w:spacing w:beforeAutospacing="1" w:after="60" w:afterAutospacing="1"/>
      </w:pPr>
      <w:r w:rsidRPr="003A4BF9">
        <w:rPr>
          <w:color w:val="000000"/>
        </w:rPr>
        <w:t>Below is a district-level compilation of the major funded projects that directly impact Mount Vernon and surrounding South County corridors.</w:t>
      </w:r>
    </w:p>
    <w:p w14:paraId="552D5285" w14:textId="77777777" w:rsidR="00176696" w:rsidRPr="003A4BF9" w:rsidRDefault="00962A35" w:rsidP="00176696">
      <w:pPr>
        <w:spacing w:after="60"/>
      </w:pPr>
      <w:r>
        <w:rPr>
          <w:noProof/>
          <w:color w:val="000000"/>
        </w:rPr>
      </w:r>
      <w:r>
        <w:rPr>
          <w:noProof/>
          <w:color w:val="000000"/>
        </w:rPr>
        <w:pict w14:anchorId="4D1FD654">
          <v:rect id="Rectangle 14338" o:spid="_x0000_s16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6C3A8A2"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1. Gunston Road / Mason Neck Trail System (Multiple TPP Projects)</w:t>
      </w:r>
    </w:p>
    <w:p w14:paraId="5B293367" w14:textId="77777777" w:rsidR="00176696" w:rsidRPr="003A4BF9" w:rsidRDefault="00176696" w:rsidP="00176696">
      <w:pPr>
        <w:spacing w:beforeAutospacing="1" w:after="60" w:afterAutospacing="1"/>
      </w:pPr>
      <w:r w:rsidRPr="003A4BF9">
        <w:rPr>
          <w:bCs/>
          <w:color w:val="000000"/>
        </w:rPr>
        <w:t>Includes:</w:t>
      </w:r>
    </w:p>
    <w:p w14:paraId="56A5ED7A" w14:textId="77777777" w:rsidR="00176696" w:rsidRPr="003A4BF9" w:rsidRDefault="00176696" w:rsidP="00176696">
      <w:pPr>
        <w:numPr>
          <w:ilvl w:val="0"/>
          <w:numId w:val="329"/>
        </w:numPr>
        <w:spacing w:beforeAutospacing="1" w:after="60" w:afterAutospacing="1"/>
      </w:pPr>
      <w:r w:rsidRPr="003A4BF9">
        <w:rPr>
          <w:color w:val="000000"/>
        </w:rPr>
        <w:t>Gunston Road Walkway (Route 1 → River)</w:t>
      </w:r>
    </w:p>
    <w:p w14:paraId="36945336" w14:textId="77777777" w:rsidR="00176696" w:rsidRPr="003A4BF9" w:rsidRDefault="00176696" w:rsidP="00176696">
      <w:pPr>
        <w:numPr>
          <w:ilvl w:val="0"/>
          <w:numId w:val="329"/>
        </w:numPr>
        <w:spacing w:beforeAutospacing="1" w:after="60" w:afterAutospacing="1"/>
      </w:pPr>
      <w:r w:rsidRPr="003A4BF9">
        <w:rPr>
          <w:color w:val="000000"/>
        </w:rPr>
        <w:t>Mason Neck Trail North (Julia Taft Way → Pohick Bay Golf)</w:t>
      </w:r>
    </w:p>
    <w:p w14:paraId="73491C0D" w14:textId="77777777" w:rsidR="00176696" w:rsidRPr="003A4BF9" w:rsidRDefault="00176696" w:rsidP="00176696">
      <w:pPr>
        <w:spacing w:beforeAutospacing="1" w:after="60" w:afterAutospacing="1"/>
      </w:pPr>
      <w:r w:rsidRPr="003A4BF9">
        <w:rPr>
          <w:color w:val="000000"/>
        </w:rPr>
        <w:t>These projects expand one of the County’s highest-priority trail corridors, improving safety for cyclists, pedestrians, school groups, and outdoor recreation users.</w:t>
      </w:r>
    </w:p>
    <w:p w14:paraId="56C60BF8" w14:textId="77777777" w:rsidR="00176696" w:rsidRPr="003A4BF9" w:rsidRDefault="00176696" w:rsidP="00176696">
      <w:pPr>
        <w:spacing w:beforeAutospacing="1" w:after="60" w:afterAutospacing="1"/>
      </w:pPr>
      <w:r w:rsidRPr="003A4BF9">
        <w:rPr>
          <w:bCs/>
          <w:color w:val="000000"/>
        </w:rPr>
        <w:t>Benefits:</w:t>
      </w:r>
    </w:p>
    <w:p w14:paraId="06C5FC7E" w14:textId="77777777" w:rsidR="00176696" w:rsidRPr="003A4BF9" w:rsidRDefault="00176696" w:rsidP="00176696">
      <w:pPr>
        <w:numPr>
          <w:ilvl w:val="0"/>
          <w:numId w:val="330"/>
        </w:numPr>
        <w:spacing w:beforeAutospacing="1" w:after="60" w:afterAutospacing="1"/>
      </w:pPr>
      <w:r w:rsidRPr="003A4BF9">
        <w:rPr>
          <w:color w:val="000000"/>
        </w:rPr>
        <w:t>Enhances access to Mason Neck State Park, wildlife refuges, and Gunston Hall</w:t>
      </w:r>
    </w:p>
    <w:p w14:paraId="7474279D" w14:textId="77777777" w:rsidR="00176696" w:rsidRPr="003A4BF9" w:rsidRDefault="00176696" w:rsidP="00176696">
      <w:pPr>
        <w:numPr>
          <w:ilvl w:val="0"/>
          <w:numId w:val="330"/>
        </w:numPr>
        <w:spacing w:beforeAutospacing="1" w:after="60" w:afterAutospacing="1"/>
      </w:pPr>
      <w:r w:rsidRPr="003A4BF9">
        <w:rPr>
          <w:color w:val="000000"/>
        </w:rPr>
        <w:t>Connects neighborhoods to major regional parks</w:t>
      </w:r>
    </w:p>
    <w:p w14:paraId="2720BAEE" w14:textId="77777777" w:rsidR="00176696" w:rsidRPr="003A4BF9" w:rsidRDefault="00176696" w:rsidP="00176696">
      <w:pPr>
        <w:numPr>
          <w:ilvl w:val="0"/>
          <w:numId w:val="330"/>
        </w:numPr>
        <w:spacing w:beforeAutospacing="1" w:after="60" w:afterAutospacing="1"/>
      </w:pPr>
      <w:r w:rsidRPr="003A4BF9">
        <w:rPr>
          <w:color w:val="000000"/>
        </w:rPr>
        <w:t>Builds continuous shared-use path network</w:t>
      </w:r>
    </w:p>
    <w:p w14:paraId="2DB010E8" w14:textId="77777777" w:rsidR="00176696" w:rsidRPr="003A4BF9" w:rsidRDefault="00962A35" w:rsidP="00176696">
      <w:pPr>
        <w:spacing w:after="60"/>
      </w:pPr>
      <w:r>
        <w:rPr>
          <w:noProof/>
          <w:color w:val="000000"/>
        </w:rPr>
      </w:r>
      <w:r>
        <w:rPr>
          <w:noProof/>
          <w:color w:val="000000"/>
        </w:rPr>
        <w:pict w14:anchorId="1152288E">
          <v:rect id="Rectangle 14337" o:spid="_x0000_s16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8562F4"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2. Gunston Cove Road Walkway (TPP #131)</w:t>
      </w:r>
    </w:p>
    <w:p w14:paraId="56322034" w14:textId="77777777" w:rsidR="00176696" w:rsidRPr="003A4BF9" w:rsidRDefault="00176696" w:rsidP="00176696">
      <w:pPr>
        <w:spacing w:beforeAutospacing="1" w:after="60" w:afterAutospacing="1"/>
      </w:pPr>
      <w:r w:rsidRPr="003A4BF9">
        <w:rPr>
          <w:color w:val="000000"/>
        </w:rPr>
        <w:t>Constructs a new walkway linking neighborhoods near Cranford St. and Amsterdam St. to Lorton Market Street, supporting safer local mobility.</w:t>
      </w:r>
    </w:p>
    <w:p w14:paraId="5C0A4481" w14:textId="77777777" w:rsidR="00176696" w:rsidRPr="003A4BF9" w:rsidRDefault="00176696" w:rsidP="00176696">
      <w:pPr>
        <w:spacing w:beforeAutospacing="1" w:after="60" w:afterAutospacing="1"/>
      </w:pPr>
      <w:r w:rsidRPr="003A4BF9">
        <w:rPr>
          <w:bCs/>
          <w:color w:val="000000"/>
        </w:rPr>
        <w:t>Benefits:</w:t>
      </w:r>
    </w:p>
    <w:p w14:paraId="10F2EBFF" w14:textId="77777777" w:rsidR="00176696" w:rsidRPr="003A4BF9" w:rsidRDefault="00176696" w:rsidP="00176696">
      <w:pPr>
        <w:numPr>
          <w:ilvl w:val="0"/>
          <w:numId w:val="331"/>
        </w:numPr>
        <w:spacing w:beforeAutospacing="1" w:after="60" w:afterAutospacing="1"/>
      </w:pPr>
      <w:r w:rsidRPr="003A4BF9">
        <w:rPr>
          <w:color w:val="000000"/>
        </w:rPr>
        <w:t>Fills a critical sidewalk gap</w:t>
      </w:r>
    </w:p>
    <w:p w14:paraId="52545506" w14:textId="77777777" w:rsidR="00176696" w:rsidRPr="003A4BF9" w:rsidRDefault="00176696" w:rsidP="00176696">
      <w:pPr>
        <w:numPr>
          <w:ilvl w:val="0"/>
          <w:numId w:val="331"/>
        </w:numPr>
        <w:spacing w:beforeAutospacing="1" w:after="60" w:afterAutospacing="1"/>
      </w:pPr>
      <w:r w:rsidRPr="003A4BF9">
        <w:rPr>
          <w:color w:val="000000"/>
        </w:rPr>
        <w:t>Reduces pedestrian exposure on narrow shoulders</w:t>
      </w:r>
    </w:p>
    <w:p w14:paraId="084EBAA6" w14:textId="77777777" w:rsidR="00176696" w:rsidRPr="003A4BF9" w:rsidRDefault="00176696" w:rsidP="00176696">
      <w:pPr>
        <w:numPr>
          <w:ilvl w:val="0"/>
          <w:numId w:val="331"/>
        </w:numPr>
        <w:spacing w:beforeAutospacing="1" w:after="60" w:afterAutospacing="1"/>
      </w:pPr>
      <w:r w:rsidRPr="003A4BF9">
        <w:rPr>
          <w:color w:val="000000"/>
        </w:rPr>
        <w:t>Supports commercial and transit access</w:t>
      </w:r>
    </w:p>
    <w:p w14:paraId="4F5B2242" w14:textId="77777777" w:rsidR="00176696" w:rsidRPr="003A4BF9" w:rsidRDefault="00962A35" w:rsidP="00176696">
      <w:pPr>
        <w:spacing w:after="60"/>
      </w:pPr>
      <w:r>
        <w:rPr>
          <w:noProof/>
          <w:color w:val="000000"/>
        </w:rPr>
      </w:r>
      <w:r>
        <w:rPr>
          <w:noProof/>
          <w:color w:val="000000"/>
        </w:rPr>
        <w:pict w14:anchorId="3AC7C6AF">
          <v:rect id="Rectangle 14336" o:spid="_x0000_s16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3E2167"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3. Hooes Road Pedestrian Improvements</w:t>
      </w:r>
    </w:p>
    <w:p w14:paraId="48946E0B" w14:textId="77777777" w:rsidR="00176696" w:rsidRPr="003A4BF9" w:rsidRDefault="00176696" w:rsidP="00176696">
      <w:pPr>
        <w:spacing w:beforeAutospacing="1" w:after="60" w:afterAutospacing="1"/>
      </w:pPr>
      <w:r w:rsidRPr="003A4BF9">
        <w:rPr>
          <w:bCs/>
          <w:color w:val="000000"/>
        </w:rPr>
        <w:t>Includes:</w:t>
      </w:r>
    </w:p>
    <w:p w14:paraId="014E7EFB" w14:textId="77777777" w:rsidR="00176696" w:rsidRPr="003A4BF9" w:rsidRDefault="00176696" w:rsidP="00176696">
      <w:pPr>
        <w:numPr>
          <w:ilvl w:val="0"/>
          <w:numId w:val="332"/>
        </w:numPr>
        <w:spacing w:beforeAutospacing="1" w:after="60" w:afterAutospacing="1"/>
      </w:pPr>
      <w:r w:rsidRPr="003A4BF9">
        <w:rPr>
          <w:color w:val="000000"/>
        </w:rPr>
        <w:t>Hooes Road Walkway (TPP #132)</w:t>
      </w:r>
    </w:p>
    <w:p w14:paraId="3B6A14A3" w14:textId="77777777" w:rsidR="00176696" w:rsidRPr="003A4BF9" w:rsidRDefault="00176696" w:rsidP="00176696">
      <w:pPr>
        <w:numPr>
          <w:ilvl w:val="0"/>
          <w:numId w:val="332"/>
        </w:numPr>
        <w:spacing w:beforeAutospacing="1" w:after="60" w:afterAutospacing="1"/>
      </w:pPr>
      <w:r w:rsidRPr="003A4BF9">
        <w:rPr>
          <w:color w:val="000000"/>
        </w:rPr>
        <w:t>South Run Stream Valley Trail RRFB &amp; passive detection (TPP #23014)</w:t>
      </w:r>
    </w:p>
    <w:p w14:paraId="6FA6868F" w14:textId="77777777" w:rsidR="00176696" w:rsidRPr="003A4BF9" w:rsidRDefault="00176696" w:rsidP="00176696">
      <w:pPr>
        <w:numPr>
          <w:ilvl w:val="0"/>
          <w:numId w:val="332"/>
        </w:numPr>
        <w:spacing w:beforeAutospacing="1" w:after="60" w:afterAutospacing="1"/>
      </w:pPr>
      <w:r w:rsidRPr="003A4BF9">
        <w:rPr>
          <w:color w:val="000000"/>
        </w:rPr>
        <w:t>Hooes/Dudley/Laurel Crest ADA ramps &amp; crosswalk (TPP #23015)</w:t>
      </w:r>
    </w:p>
    <w:p w14:paraId="6284FCFB" w14:textId="77777777" w:rsidR="00176696" w:rsidRPr="003A4BF9" w:rsidRDefault="00176696" w:rsidP="00176696">
      <w:pPr>
        <w:spacing w:beforeAutospacing="1" w:after="60" w:afterAutospacing="1"/>
      </w:pPr>
      <w:r w:rsidRPr="003A4BF9">
        <w:rPr>
          <w:bCs/>
          <w:color w:val="000000"/>
        </w:rPr>
        <w:t>Benefits:</w:t>
      </w:r>
    </w:p>
    <w:p w14:paraId="22EA0BB7" w14:textId="77777777" w:rsidR="00176696" w:rsidRPr="003A4BF9" w:rsidRDefault="00176696" w:rsidP="00176696">
      <w:pPr>
        <w:numPr>
          <w:ilvl w:val="0"/>
          <w:numId w:val="333"/>
        </w:numPr>
        <w:spacing w:beforeAutospacing="1" w:after="60" w:afterAutospacing="1"/>
      </w:pPr>
      <w:r w:rsidRPr="003A4BF9">
        <w:rPr>
          <w:color w:val="000000"/>
        </w:rPr>
        <w:t>Strengthens walkability in Newington Forest, Laurel Hill, South Run</w:t>
      </w:r>
    </w:p>
    <w:p w14:paraId="07D03FDA" w14:textId="77777777" w:rsidR="00176696" w:rsidRPr="003A4BF9" w:rsidRDefault="00176696" w:rsidP="00176696">
      <w:pPr>
        <w:numPr>
          <w:ilvl w:val="0"/>
          <w:numId w:val="333"/>
        </w:numPr>
        <w:spacing w:beforeAutospacing="1" w:after="60" w:afterAutospacing="1"/>
      </w:pPr>
      <w:r w:rsidRPr="003A4BF9">
        <w:rPr>
          <w:color w:val="000000"/>
        </w:rPr>
        <w:t>Provides safe trail crossings</w:t>
      </w:r>
    </w:p>
    <w:p w14:paraId="5B2E55E6" w14:textId="77777777" w:rsidR="00176696" w:rsidRPr="003A4BF9" w:rsidRDefault="00176696" w:rsidP="00176696">
      <w:pPr>
        <w:numPr>
          <w:ilvl w:val="0"/>
          <w:numId w:val="333"/>
        </w:numPr>
        <w:spacing w:beforeAutospacing="1" w:after="60" w:afterAutospacing="1"/>
      </w:pPr>
      <w:r w:rsidRPr="003A4BF9">
        <w:rPr>
          <w:color w:val="000000"/>
        </w:rPr>
        <w:t>Addresses long-standing community safety concerns</w:t>
      </w:r>
    </w:p>
    <w:p w14:paraId="1BA2523E" w14:textId="77777777" w:rsidR="00176696" w:rsidRPr="003A4BF9" w:rsidRDefault="00962A35" w:rsidP="00176696">
      <w:pPr>
        <w:spacing w:after="60"/>
      </w:pPr>
      <w:r>
        <w:rPr>
          <w:noProof/>
          <w:color w:val="000000"/>
        </w:rPr>
      </w:r>
      <w:r>
        <w:rPr>
          <w:noProof/>
          <w:color w:val="000000"/>
        </w:rPr>
        <w:pict w14:anchorId="35243DCE">
          <v:rect id="Rectangle 14335" o:spid="_x0000_s16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D39C766"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4. Newington Road Sidewalk (TPP #24019)</w:t>
      </w:r>
    </w:p>
    <w:p w14:paraId="6CA37AB4" w14:textId="77777777" w:rsidR="00176696" w:rsidRPr="003A4BF9" w:rsidRDefault="00176696" w:rsidP="00176696">
      <w:pPr>
        <w:spacing w:beforeAutospacing="1" w:after="60" w:afterAutospacing="1"/>
      </w:pPr>
      <w:r w:rsidRPr="003A4BF9">
        <w:rPr>
          <w:color w:val="000000"/>
        </w:rPr>
        <w:t>Builds a 2,200-foot sidewalk on the north side of Newington Road from Telegraph Road to Ona Drive.</w:t>
      </w:r>
    </w:p>
    <w:p w14:paraId="56A745BF" w14:textId="77777777" w:rsidR="00176696" w:rsidRPr="003A4BF9" w:rsidRDefault="00176696" w:rsidP="00176696">
      <w:pPr>
        <w:spacing w:beforeAutospacing="1" w:after="60" w:afterAutospacing="1"/>
      </w:pPr>
      <w:r w:rsidRPr="003A4BF9">
        <w:rPr>
          <w:bCs/>
          <w:color w:val="000000"/>
        </w:rPr>
        <w:t>Benefits:</w:t>
      </w:r>
    </w:p>
    <w:p w14:paraId="6A2BA20D" w14:textId="77777777" w:rsidR="00176696" w:rsidRPr="003A4BF9" w:rsidRDefault="00176696" w:rsidP="00176696">
      <w:pPr>
        <w:numPr>
          <w:ilvl w:val="0"/>
          <w:numId w:val="334"/>
        </w:numPr>
        <w:spacing w:beforeAutospacing="1" w:after="60" w:afterAutospacing="1"/>
      </w:pPr>
      <w:r w:rsidRPr="003A4BF9">
        <w:rPr>
          <w:color w:val="000000"/>
        </w:rPr>
        <w:t>Critical missing link connection</w:t>
      </w:r>
    </w:p>
    <w:p w14:paraId="26F4BB9E" w14:textId="77777777" w:rsidR="00176696" w:rsidRPr="003A4BF9" w:rsidRDefault="00176696" w:rsidP="00176696">
      <w:pPr>
        <w:numPr>
          <w:ilvl w:val="0"/>
          <w:numId w:val="334"/>
        </w:numPr>
        <w:spacing w:beforeAutospacing="1" w:after="60" w:afterAutospacing="1"/>
      </w:pPr>
      <w:r w:rsidRPr="003A4BF9">
        <w:rPr>
          <w:color w:val="000000"/>
        </w:rPr>
        <w:t>Supports bus riders, park users, and neighborhoods</w:t>
      </w:r>
    </w:p>
    <w:p w14:paraId="15CE6FA6" w14:textId="77777777" w:rsidR="00176696" w:rsidRPr="003A4BF9" w:rsidRDefault="00176696" w:rsidP="00176696">
      <w:pPr>
        <w:numPr>
          <w:ilvl w:val="0"/>
          <w:numId w:val="334"/>
        </w:numPr>
        <w:spacing w:beforeAutospacing="1" w:after="60" w:afterAutospacing="1"/>
      </w:pPr>
      <w:r w:rsidRPr="003A4BF9">
        <w:rPr>
          <w:color w:val="000000"/>
        </w:rPr>
        <w:t>Connects to Cinder Bed Bikeway project</w:t>
      </w:r>
    </w:p>
    <w:p w14:paraId="2B9DDF37" w14:textId="77777777" w:rsidR="00176696" w:rsidRPr="003A4BF9" w:rsidRDefault="00962A35" w:rsidP="00176696">
      <w:pPr>
        <w:spacing w:after="60"/>
      </w:pPr>
      <w:r>
        <w:rPr>
          <w:noProof/>
          <w:color w:val="000000"/>
        </w:rPr>
      </w:r>
      <w:r>
        <w:rPr>
          <w:noProof/>
          <w:color w:val="000000"/>
        </w:rPr>
        <w:pict w14:anchorId="215AFDD2">
          <v:rect id="Rectangle 14334" o:spid="_x0000_s16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2890563"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5. Cinder Bed Bikeway (TPP #109)</w:t>
      </w:r>
    </w:p>
    <w:p w14:paraId="3DA0A0F3" w14:textId="77777777" w:rsidR="00176696" w:rsidRPr="003A4BF9" w:rsidRDefault="00176696" w:rsidP="00176696">
      <w:pPr>
        <w:spacing w:beforeAutospacing="1" w:after="60" w:afterAutospacing="1"/>
      </w:pPr>
      <w:r w:rsidRPr="003A4BF9">
        <w:rPr>
          <w:color w:val="000000"/>
        </w:rPr>
        <w:t>A major shared-use trail corridor linking Barry Road → Newington Road with pedestrian bridges.</w:t>
      </w:r>
    </w:p>
    <w:p w14:paraId="564B5907" w14:textId="77777777" w:rsidR="00176696" w:rsidRPr="003A4BF9" w:rsidRDefault="00176696" w:rsidP="00176696">
      <w:pPr>
        <w:spacing w:beforeAutospacing="1" w:after="60" w:afterAutospacing="1"/>
      </w:pPr>
      <w:r w:rsidRPr="003A4BF9">
        <w:rPr>
          <w:bCs/>
          <w:color w:val="000000"/>
        </w:rPr>
        <w:t>Benefits:</w:t>
      </w:r>
    </w:p>
    <w:p w14:paraId="23A337B6" w14:textId="77777777" w:rsidR="00176696" w:rsidRPr="003A4BF9" w:rsidRDefault="00176696" w:rsidP="00176696">
      <w:pPr>
        <w:numPr>
          <w:ilvl w:val="0"/>
          <w:numId w:val="335"/>
        </w:numPr>
        <w:spacing w:beforeAutospacing="1" w:after="60" w:afterAutospacing="1"/>
      </w:pPr>
      <w:r w:rsidRPr="003A4BF9">
        <w:rPr>
          <w:color w:val="000000"/>
        </w:rPr>
        <w:t>Regional commuting corridor</w:t>
      </w:r>
    </w:p>
    <w:p w14:paraId="479D169C" w14:textId="77777777" w:rsidR="00176696" w:rsidRPr="003A4BF9" w:rsidRDefault="00176696" w:rsidP="00176696">
      <w:pPr>
        <w:numPr>
          <w:ilvl w:val="0"/>
          <w:numId w:val="335"/>
        </w:numPr>
        <w:spacing w:beforeAutospacing="1" w:after="60" w:afterAutospacing="1"/>
      </w:pPr>
      <w:r w:rsidRPr="003A4BF9">
        <w:rPr>
          <w:color w:val="000000"/>
        </w:rPr>
        <w:t>Trail link between Springfield, Newington, and Lorton</w:t>
      </w:r>
    </w:p>
    <w:p w14:paraId="7079422D" w14:textId="77777777" w:rsidR="00176696" w:rsidRPr="003A4BF9" w:rsidRDefault="00176696" w:rsidP="00176696">
      <w:pPr>
        <w:numPr>
          <w:ilvl w:val="0"/>
          <w:numId w:val="335"/>
        </w:numPr>
        <w:spacing w:beforeAutospacing="1" w:after="60" w:afterAutospacing="1"/>
      </w:pPr>
      <w:r w:rsidRPr="003A4BF9">
        <w:rPr>
          <w:color w:val="000000"/>
        </w:rPr>
        <w:t>Reduces conflicts with industrial truck traffic</w:t>
      </w:r>
    </w:p>
    <w:p w14:paraId="76EC9A93" w14:textId="77777777" w:rsidR="00176696" w:rsidRPr="003A4BF9" w:rsidRDefault="00962A35" w:rsidP="00176696">
      <w:pPr>
        <w:spacing w:after="60"/>
      </w:pPr>
      <w:r>
        <w:rPr>
          <w:noProof/>
          <w:color w:val="000000"/>
        </w:rPr>
      </w:r>
      <w:r>
        <w:rPr>
          <w:noProof/>
          <w:color w:val="000000"/>
        </w:rPr>
        <w:pict w14:anchorId="471A0327">
          <v:rect id="Rectangle 14333" o:spid="_x0000_s16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DF2FEB3"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6. Pohick Road Walkway (TPP #57)</w:t>
      </w:r>
    </w:p>
    <w:p w14:paraId="1E21F843" w14:textId="77777777" w:rsidR="00176696" w:rsidRPr="003A4BF9" w:rsidRDefault="00176696" w:rsidP="00176696">
      <w:pPr>
        <w:spacing w:beforeAutospacing="1" w:after="60" w:afterAutospacing="1"/>
      </w:pPr>
      <w:r w:rsidRPr="003A4BF9">
        <w:rPr>
          <w:color w:val="000000"/>
        </w:rPr>
        <w:t xml:space="preserve">Builds a continuous pedestrian facility from </w:t>
      </w:r>
      <w:r w:rsidRPr="003A4BF9">
        <w:rPr>
          <w:bCs/>
          <w:color w:val="000000"/>
        </w:rPr>
        <w:t>Route 1 → I-95 / Lorton Station Blvd</w:t>
      </w:r>
      <w:r w:rsidRPr="003A4BF9">
        <w:rPr>
          <w:color w:val="000000"/>
        </w:rPr>
        <w:t>, independent of road-widening plans.</w:t>
      </w:r>
    </w:p>
    <w:p w14:paraId="183DF716" w14:textId="77777777" w:rsidR="00176696" w:rsidRPr="003A4BF9" w:rsidRDefault="00176696" w:rsidP="00176696">
      <w:pPr>
        <w:spacing w:beforeAutospacing="1" w:after="60" w:afterAutospacing="1"/>
      </w:pPr>
      <w:r w:rsidRPr="003A4BF9">
        <w:rPr>
          <w:bCs/>
          <w:color w:val="000000"/>
        </w:rPr>
        <w:t>Benefits:</w:t>
      </w:r>
    </w:p>
    <w:p w14:paraId="1C3CCB2E" w14:textId="77777777" w:rsidR="00176696" w:rsidRPr="003A4BF9" w:rsidRDefault="00176696" w:rsidP="00176696">
      <w:pPr>
        <w:numPr>
          <w:ilvl w:val="0"/>
          <w:numId w:val="336"/>
        </w:numPr>
        <w:spacing w:beforeAutospacing="1" w:after="60" w:afterAutospacing="1"/>
      </w:pPr>
      <w:r w:rsidRPr="003A4BF9">
        <w:rPr>
          <w:color w:val="000000"/>
        </w:rPr>
        <w:t>Improves access to transit and Lorton Station</w:t>
      </w:r>
    </w:p>
    <w:p w14:paraId="634B626D" w14:textId="77777777" w:rsidR="00176696" w:rsidRPr="003A4BF9" w:rsidRDefault="00176696" w:rsidP="00176696">
      <w:pPr>
        <w:numPr>
          <w:ilvl w:val="0"/>
          <w:numId w:val="336"/>
        </w:numPr>
        <w:spacing w:beforeAutospacing="1" w:after="60" w:afterAutospacing="1"/>
      </w:pPr>
      <w:r w:rsidRPr="003A4BF9">
        <w:rPr>
          <w:color w:val="000000"/>
        </w:rPr>
        <w:t>Supports school walkers and bus riders</w:t>
      </w:r>
    </w:p>
    <w:p w14:paraId="5E0BCAB5" w14:textId="77777777" w:rsidR="00176696" w:rsidRPr="003A4BF9" w:rsidRDefault="00176696" w:rsidP="00176696">
      <w:pPr>
        <w:numPr>
          <w:ilvl w:val="0"/>
          <w:numId w:val="336"/>
        </w:numPr>
        <w:spacing w:beforeAutospacing="1" w:after="60" w:afterAutospacing="1"/>
      </w:pPr>
      <w:r w:rsidRPr="003A4BF9">
        <w:rPr>
          <w:color w:val="000000"/>
        </w:rPr>
        <w:t>Addresses insufficient shoulder conditions</w:t>
      </w:r>
    </w:p>
    <w:p w14:paraId="056C7D2A" w14:textId="77777777" w:rsidR="00176696" w:rsidRPr="003A4BF9" w:rsidRDefault="00962A35" w:rsidP="00176696">
      <w:pPr>
        <w:spacing w:after="60"/>
      </w:pPr>
      <w:r>
        <w:rPr>
          <w:noProof/>
          <w:color w:val="000000"/>
        </w:rPr>
      </w:r>
      <w:r>
        <w:rPr>
          <w:noProof/>
          <w:color w:val="000000"/>
        </w:rPr>
        <w:pict w14:anchorId="3379ECAC">
          <v:rect id="Rectangle 14332" o:spid="_x0000_s16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E0A6DF4"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7. Lorton Station Boulevard Improvements (TPP #Z21)</w:t>
      </w:r>
    </w:p>
    <w:p w14:paraId="6128FE3C" w14:textId="77777777" w:rsidR="00176696" w:rsidRPr="003A4BF9" w:rsidRDefault="00176696" w:rsidP="00176696">
      <w:pPr>
        <w:spacing w:beforeAutospacing="1" w:after="60" w:afterAutospacing="1"/>
      </w:pPr>
      <w:r w:rsidRPr="003A4BF9">
        <w:rPr>
          <w:color w:val="000000"/>
        </w:rPr>
        <w:t>Safety upgrades including a redesigned crosswalk at Potomac Bend and potential RRFB installation.</w:t>
      </w:r>
    </w:p>
    <w:p w14:paraId="7CAE2068" w14:textId="77777777" w:rsidR="00176696" w:rsidRPr="003A4BF9" w:rsidRDefault="00176696" w:rsidP="00176696">
      <w:pPr>
        <w:spacing w:beforeAutospacing="1" w:after="60" w:afterAutospacing="1"/>
      </w:pPr>
      <w:r w:rsidRPr="003A4BF9">
        <w:rPr>
          <w:bCs/>
          <w:color w:val="000000"/>
        </w:rPr>
        <w:t>Benefits:</w:t>
      </w:r>
    </w:p>
    <w:p w14:paraId="3F1E231A" w14:textId="77777777" w:rsidR="00176696" w:rsidRPr="003A4BF9" w:rsidRDefault="00176696" w:rsidP="00176696">
      <w:pPr>
        <w:numPr>
          <w:ilvl w:val="0"/>
          <w:numId w:val="337"/>
        </w:numPr>
        <w:spacing w:beforeAutospacing="1" w:after="60" w:afterAutospacing="1"/>
      </w:pPr>
      <w:r w:rsidRPr="003A4BF9">
        <w:rPr>
          <w:color w:val="000000"/>
        </w:rPr>
        <w:t>Safer neighborhood and retail crossing</w:t>
      </w:r>
    </w:p>
    <w:p w14:paraId="023576E3" w14:textId="77777777" w:rsidR="00176696" w:rsidRPr="003A4BF9" w:rsidRDefault="00176696" w:rsidP="00176696">
      <w:pPr>
        <w:numPr>
          <w:ilvl w:val="0"/>
          <w:numId w:val="337"/>
        </w:numPr>
        <w:spacing w:beforeAutospacing="1" w:after="60" w:afterAutospacing="1"/>
      </w:pPr>
      <w:r w:rsidRPr="003A4BF9">
        <w:rPr>
          <w:color w:val="000000"/>
        </w:rPr>
        <w:t>Calms speeds in mixed-use district</w:t>
      </w:r>
    </w:p>
    <w:p w14:paraId="581E9F28" w14:textId="77777777" w:rsidR="00176696" w:rsidRPr="003A4BF9" w:rsidRDefault="00176696" w:rsidP="00176696">
      <w:pPr>
        <w:numPr>
          <w:ilvl w:val="0"/>
          <w:numId w:val="337"/>
        </w:numPr>
        <w:spacing w:beforeAutospacing="1" w:after="60" w:afterAutospacing="1"/>
      </w:pPr>
      <w:r w:rsidRPr="003A4BF9">
        <w:rPr>
          <w:color w:val="000000"/>
        </w:rPr>
        <w:t>Supports VRE station access</w:t>
      </w:r>
    </w:p>
    <w:p w14:paraId="29CCA052" w14:textId="77777777" w:rsidR="00176696" w:rsidRPr="003A4BF9" w:rsidRDefault="00962A35" w:rsidP="00176696">
      <w:pPr>
        <w:spacing w:after="60"/>
      </w:pPr>
      <w:r>
        <w:rPr>
          <w:noProof/>
          <w:color w:val="000000"/>
        </w:rPr>
      </w:r>
      <w:r>
        <w:rPr>
          <w:noProof/>
          <w:color w:val="000000"/>
        </w:rPr>
        <w:pict w14:anchorId="1D5C6E04">
          <v:rect id="Rectangle 14331" o:spid="_x0000_s16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2F2BA7"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8. Silverbrook Road / Crosspointe Drive RRFB (TPP #23017)</w:t>
      </w:r>
    </w:p>
    <w:p w14:paraId="6EAA728B" w14:textId="77777777" w:rsidR="00176696" w:rsidRPr="003A4BF9" w:rsidRDefault="00176696" w:rsidP="00176696">
      <w:pPr>
        <w:spacing w:beforeAutospacing="1" w:after="60" w:afterAutospacing="1"/>
      </w:pPr>
      <w:r w:rsidRPr="003A4BF9">
        <w:rPr>
          <w:color w:val="000000"/>
        </w:rPr>
        <w:t>Installation of a pedestrian refuge island and RRFB at a busy crossing.</w:t>
      </w:r>
    </w:p>
    <w:p w14:paraId="1BF92646" w14:textId="77777777" w:rsidR="00176696" w:rsidRPr="003A4BF9" w:rsidRDefault="00176696" w:rsidP="00176696">
      <w:pPr>
        <w:spacing w:beforeAutospacing="1" w:after="60" w:afterAutospacing="1"/>
      </w:pPr>
      <w:r w:rsidRPr="003A4BF9">
        <w:rPr>
          <w:bCs/>
          <w:color w:val="000000"/>
        </w:rPr>
        <w:t>Benefits:</w:t>
      </w:r>
    </w:p>
    <w:p w14:paraId="403E14EF" w14:textId="77777777" w:rsidR="00176696" w:rsidRPr="003A4BF9" w:rsidRDefault="00176696" w:rsidP="00176696">
      <w:pPr>
        <w:numPr>
          <w:ilvl w:val="0"/>
          <w:numId w:val="338"/>
        </w:numPr>
        <w:spacing w:beforeAutospacing="1" w:after="60" w:afterAutospacing="1"/>
      </w:pPr>
      <w:r w:rsidRPr="003A4BF9">
        <w:rPr>
          <w:color w:val="000000"/>
        </w:rPr>
        <w:t>Improves visibility and yield compliance</w:t>
      </w:r>
    </w:p>
    <w:p w14:paraId="28B5F5EF" w14:textId="77777777" w:rsidR="00176696" w:rsidRPr="003A4BF9" w:rsidRDefault="00176696" w:rsidP="00176696">
      <w:pPr>
        <w:numPr>
          <w:ilvl w:val="0"/>
          <w:numId w:val="338"/>
        </w:numPr>
        <w:spacing w:beforeAutospacing="1" w:after="60" w:afterAutospacing="1"/>
      </w:pPr>
      <w:r w:rsidRPr="003A4BF9">
        <w:rPr>
          <w:color w:val="000000"/>
        </w:rPr>
        <w:t>Supports school and recreational users</w:t>
      </w:r>
    </w:p>
    <w:p w14:paraId="67A894E2" w14:textId="77777777" w:rsidR="00176696" w:rsidRPr="003A4BF9" w:rsidRDefault="00176696" w:rsidP="00176696">
      <w:pPr>
        <w:numPr>
          <w:ilvl w:val="0"/>
          <w:numId w:val="338"/>
        </w:numPr>
        <w:spacing w:beforeAutospacing="1" w:after="60" w:afterAutospacing="1"/>
      </w:pPr>
      <w:r w:rsidRPr="003A4BF9">
        <w:rPr>
          <w:color w:val="000000"/>
        </w:rPr>
        <w:t>Enhances suburban street walkability</w:t>
      </w:r>
    </w:p>
    <w:p w14:paraId="496491BF" w14:textId="77777777" w:rsidR="00176696" w:rsidRPr="003A4BF9" w:rsidRDefault="00962A35" w:rsidP="00176696">
      <w:pPr>
        <w:spacing w:after="60"/>
      </w:pPr>
      <w:r>
        <w:rPr>
          <w:noProof/>
          <w:color w:val="000000"/>
        </w:rPr>
      </w:r>
      <w:r>
        <w:rPr>
          <w:noProof/>
          <w:color w:val="000000"/>
        </w:rPr>
        <w:pict w14:anchorId="648329E8">
          <v:rect id="Rectangle 14330" o:spid="_x0000_s16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2381897" w14:textId="77777777" w:rsidR="00176696" w:rsidRPr="003A4BF9" w:rsidRDefault="00176696" w:rsidP="00176696">
      <w:pPr>
        <w:spacing w:beforeAutospacing="1" w:after="60" w:afterAutospacing="1"/>
        <w:outlineLvl w:val="1"/>
        <w:rPr>
          <w:b/>
          <w:bCs/>
          <w:sz w:val="36"/>
          <w:szCs w:val="36"/>
        </w:rPr>
      </w:pPr>
      <w:r w:rsidRPr="003A4BF9">
        <w:rPr>
          <w:bCs/>
          <w:color w:val="000000"/>
          <w:sz w:val="22"/>
          <w:szCs w:val="36"/>
        </w:rPr>
        <w:t>9. Terminal Road Pedestrian &amp; Traffic Improvements (TPP #27)</w:t>
      </w:r>
    </w:p>
    <w:p w14:paraId="2D142848" w14:textId="77777777" w:rsidR="00176696" w:rsidRPr="003A4BF9" w:rsidRDefault="00176696" w:rsidP="00176696">
      <w:pPr>
        <w:spacing w:beforeAutospacing="1" w:after="60" w:afterAutospacing="1"/>
      </w:pPr>
      <w:r w:rsidRPr="003A4BF9">
        <w:rPr>
          <w:color w:val="000000"/>
        </w:rPr>
        <w:t>Includes left-turn lane upgrades and pedestrian accommodations near a high-traffic industrial corridor.</w:t>
      </w:r>
    </w:p>
    <w:p w14:paraId="795A1A4F" w14:textId="77777777" w:rsidR="00176696" w:rsidRPr="003A4BF9" w:rsidRDefault="00176696" w:rsidP="00176696">
      <w:pPr>
        <w:spacing w:beforeAutospacing="1" w:after="60" w:afterAutospacing="1"/>
      </w:pPr>
      <w:r w:rsidRPr="003A4BF9">
        <w:rPr>
          <w:bCs/>
          <w:color w:val="000000"/>
        </w:rPr>
        <w:t>Benefits:</w:t>
      </w:r>
    </w:p>
    <w:p w14:paraId="10B045D5" w14:textId="77777777" w:rsidR="00176696" w:rsidRPr="003A4BF9" w:rsidRDefault="00176696" w:rsidP="00176696">
      <w:pPr>
        <w:numPr>
          <w:ilvl w:val="0"/>
          <w:numId w:val="339"/>
        </w:numPr>
        <w:spacing w:beforeAutospacing="1" w:after="60" w:afterAutospacing="1"/>
      </w:pPr>
      <w:r w:rsidRPr="003A4BF9">
        <w:rPr>
          <w:color w:val="000000"/>
        </w:rPr>
        <w:t>Improves safety for workers and truck drivers</w:t>
      </w:r>
    </w:p>
    <w:p w14:paraId="5573BCE4" w14:textId="77777777" w:rsidR="00176696" w:rsidRPr="003A4BF9" w:rsidRDefault="00176696" w:rsidP="00176696">
      <w:pPr>
        <w:numPr>
          <w:ilvl w:val="0"/>
          <w:numId w:val="339"/>
        </w:numPr>
        <w:spacing w:beforeAutospacing="1" w:after="60" w:afterAutospacing="1"/>
      </w:pPr>
      <w:r w:rsidRPr="003A4BF9">
        <w:rPr>
          <w:color w:val="000000"/>
        </w:rPr>
        <w:t>Reduces congestion spillback</w:t>
      </w:r>
    </w:p>
    <w:p w14:paraId="54225FBA" w14:textId="77777777" w:rsidR="00176696" w:rsidRPr="003A4BF9" w:rsidRDefault="00176696" w:rsidP="00176696">
      <w:pPr>
        <w:numPr>
          <w:ilvl w:val="0"/>
          <w:numId w:val="339"/>
        </w:numPr>
        <w:spacing w:beforeAutospacing="1" w:after="60" w:afterAutospacing="1"/>
      </w:pPr>
      <w:r w:rsidRPr="003A4BF9">
        <w:rPr>
          <w:color w:val="000000"/>
        </w:rPr>
        <w:t>Provides safer walking routes in a commercial zone</w:t>
      </w:r>
    </w:p>
    <w:p w14:paraId="45BF47CC" w14:textId="77777777" w:rsidR="00176696" w:rsidRPr="003A4BF9" w:rsidRDefault="00962A35" w:rsidP="00176696">
      <w:pPr>
        <w:spacing w:after="60"/>
      </w:pPr>
      <w:r>
        <w:rPr>
          <w:noProof/>
          <w:color w:val="000000"/>
        </w:rPr>
      </w:r>
      <w:r>
        <w:rPr>
          <w:noProof/>
          <w:color w:val="000000"/>
        </w:rPr>
        <w:pict w14:anchorId="64C65172">
          <v:rect id="Rectangle 14329" o:spid="_x0000_s16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324628" w14:textId="77777777" w:rsidR="00176696" w:rsidRPr="003A4BF9" w:rsidRDefault="00176696" w:rsidP="00176696">
      <w:pPr>
        <w:spacing w:beforeAutospacing="1" w:after="60" w:afterAutospacing="1"/>
        <w:outlineLvl w:val="0"/>
        <w:rPr>
          <w:b/>
          <w:bCs/>
          <w:kern w:val="36"/>
          <w:sz w:val="48"/>
          <w:szCs w:val="48"/>
        </w:rPr>
      </w:pPr>
      <w:r w:rsidRPr="003A4BF9">
        <w:rPr>
          <w:bCs/>
          <w:color w:val="000000"/>
          <w:kern w:val="36"/>
          <w:sz w:val="22"/>
          <w:szCs w:val="48"/>
        </w:rPr>
        <w:t>Why ActiveFairfax Matters to South County</w:t>
      </w:r>
    </w:p>
    <w:p w14:paraId="61BA5FB2" w14:textId="77777777" w:rsidR="00176696" w:rsidRPr="003A4BF9" w:rsidRDefault="00176696" w:rsidP="00176696">
      <w:pPr>
        <w:spacing w:beforeAutospacing="1" w:after="60" w:afterAutospacing="1"/>
        <w:outlineLvl w:val="2"/>
        <w:rPr>
          <w:b/>
          <w:bCs/>
          <w:sz w:val="27"/>
          <w:szCs w:val="27"/>
        </w:rPr>
      </w:pPr>
      <w:r w:rsidRPr="003A4BF9">
        <w:rPr>
          <w:bCs/>
          <w:color w:val="000000"/>
          <w:sz w:val="27"/>
          <w:szCs w:val="27"/>
        </w:rPr>
        <w:t>1. Safety First</w:t>
      </w:r>
    </w:p>
    <w:p w14:paraId="45F61079" w14:textId="77777777" w:rsidR="00176696" w:rsidRPr="003A4BF9" w:rsidRDefault="00176696" w:rsidP="00176696">
      <w:pPr>
        <w:spacing w:beforeAutospacing="1" w:after="60" w:afterAutospacing="1"/>
      </w:pPr>
      <w:r w:rsidRPr="003A4BF9">
        <w:rPr>
          <w:color w:val="000000"/>
        </w:rPr>
        <w:t>Most pedestrian fatalities and serious injuries occur on major roads without adequate facilities — ActiveFairfax directly targets these gaps.</w:t>
      </w:r>
    </w:p>
    <w:p w14:paraId="0BE2BF83" w14:textId="77777777" w:rsidR="00176696" w:rsidRPr="003A4BF9" w:rsidRDefault="00176696" w:rsidP="00176696">
      <w:pPr>
        <w:spacing w:beforeAutospacing="1" w:after="60" w:afterAutospacing="1"/>
        <w:outlineLvl w:val="2"/>
        <w:rPr>
          <w:b/>
          <w:bCs/>
          <w:sz w:val="27"/>
          <w:szCs w:val="27"/>
        </w:rPr>
      </w:pPr>
      <w:r w:rsidRPr="003A4BF9">
        <w:rPr>
          <w:bCs/>
          <w:color w:val="000000"/>
          <w:sz w:val="27"/>
          <w:szCs w:val="27"/>
        </w:rPr>
        <w:t>2. Connected Trail Network</w:t>
      </w:r>
    </w:p>
    <w:p w14:paraId="14D9B7FE" w14:textId="77777777" w:rsidR="00176696" w:rsidRPr="003A4BF9" w:rsidRDefault="00176696" w:rsidP="00176696">
      <w:pPr>
        <w:spacing w:beforeAutospacing="1" w:after="60" w:afterAutospacing="1"/>
      </w:pPr>
      <w:r w:rsidRPr="003A4BF9">
        <w:rPr>
          <w:color w:val="000000"/>
        </w:rPr>
        <w:t>The plan supports continuous east–west and north–south mobility across:</w:t>
      </w:r>
    </w:p>
    <w:p w14:paraId="7F7455F9" w14:textId="77777777" w:rsidR="00176696" w:rsidRPr="003A4BF9" w:rsidRDefault="00176696" w:rsidP="00176696">
      <w:pPr>
        <w:numPr>
          <w:ilvl w:val="0"/>
          <w:numId w:val="340"/>
        </w:numPr>
        <w:spacing w:beforeAutospacing="1" w:after="60" w:afterAutospacing="1"/>
      </w:pPr>
      <w:r w:rsidRPr="003A4BF9">
        <w:rPr>
          <w:color w:val="000000"/>
        </w:rPr>
        <w:t>Gunston Road</w:t>
      </w:r>
    </w:p>
    <w:p w14:paraId="2D133555" w14:textId="77777777" w:rsidR="00176696" w:rsidRPr="003A4BF9" w:rsidRDefault="00176696" w:rsidP="00176696">
      <w:pPr>
        <w:numPr>
          <w:ilvl w:val="0"/>
          <w:numId w:val="340"/>
        </w:numPr>
        <w:spacing w:beforeAutospacing="1" w:after="60" w:afterAutospacing="1"/>
      </w:pPr>
      <w:r w:rsidRPr="003A4BF9">
        <w:rPr>
          <w:color w:val="000000"/>
        </w:rPr>
        <w:t>Pohick Road</w:t>
      </w:r>
    </w:p>
    <w:p w14:paraId="54F1CBBA" w14:textId="77777777" w:rsidR="00176696" w:rsidRPr="003A4BF9" w:rsidRDefault="00176696" w:rsidP="00176696">
      <w:pPr>
        <w:numPr>
          <w:ilvl w:val="0"/>
          <w:numId w:val="340"/>
        </w:numPr>
        <w:spacing w:beforeAutospacing="1" w:after="60" w:afterAutospacing="1"/>
      </w:pPr>
      <w:r w:rsidRPr="003A4BF9">
        <w:rPr>
          <w:color w:val="000000"/>
        </w:rPr>
        <w:t>Hooes Road</w:t>
      </w:r>
    </w:p>
    <w:p w14:paraId="5B219435" w14:textId="77777777" w:rsidR="00176696" w:rsidRPr="003A4BF9" w:rsidRDefault="00176696" w:rsidP="00176696">
      <w:pPr>
        <w:numPr>
          <w:ilvl w:val="0"/>
          <w:numId w:val="340"/>
        </w:numPr>
        <w:spacing w:beforeAutospacing="1" w:after="60" w:afterAutospacing="1"/>
      </w:pPr>
      <w:r w:rsidRPr="003A4BF9">
        <w:rPr>
          <w:color w:val="000000"/>
        </w:rPr>
        <w:t>Cinder Bed Road</w:t>
      </w:r>
    </w:p>
    <w:p w14:paraId="323F95D6" w14:textId="77777777" w:rsidR="00176696" w:rsidRPr="003A4BF9" w:rsidRDefault="00176696" w:rsidP="00176696">
      <w:pPr>
        <w:numPr>
          <w:ilvl w:val="0"/>
          <w:numId w:val="340"/>
        </w:numPr>
        <w:spacing w:beforeAutospacing="1" w:after="60" w:afterAutospacing="1"/>
      </w:pPr>
      <w:r w:rsidRPr="003A4BF9">
        <w:rPr>
          <w:color w:val="000000"/>
        </w:rPr>
        <w:t>Southrun Road</w:t>
      </w:r>
    </w:p>
    <w:p w14:paraId="4C6411C0" w14:textId="77777777" w:rsidR="00176696" w:rsidRPr="003A4BF9" w:rsidRDefault="00176696" w:rsidP="00176696">
      <w:pPr>
        <w:numPr>
          <w:ilvl w:val="0"/>
          <w:numId w:val="340"/>
        </w:numPr>
        <w:spacing w:beforeAutospacing="1" w:after="60" w:afterAutospacing="1"/>
      </w:pPr>
      <w:r w:rsidRPr="003A4BF9">
        <w:rPr>
          <w:color w:val="000000"/>
        </w:rPr>
        <w:t>Lorton Market Street</w:t>
      </w:r>
    </w:p>
    <w:p w14:paraId="3609D8E1" w14:textId="77777777" w:rsidR="00176696" w:rsidRPr="003A4BF9" w:rsidRDefault="00176696" w:rsidP="00176696">
      <w:pPr>
        <w:spacing w:beforeAutospacing="1" w:after="60" w:afterAutospacing="1"/>
        <w:outlineLvl w:val="2"/>
        <w:rPr>
          <w:b/>
          <w:bCs/>
          <w:sz w:val="27"/>
          <w:szCs w:val="27"/>
        </w:rPr>
      </w:pPr>
      <w:r w:rsidRPr="003A4BF9">
        <w:rPr>
          <w:bCs/>
          <w:color w:val="000000"/>
          <w:sz w:val="27"/>
          <w:szCs w:val="27"/>
        </w:rPr>
        <w:t>3. Transit &amp; School Access</w:t>
      </w:r>
    </w:p>
    <w:p w14:paraId="32D1F952" w14:textId="77777777" w:rsidR="00176696" w:rsidRPr="003A4BF9" w:rsidRDefault="00176696" w:rsidP="00176696">
      <w:pPr>
        <w:spacing w:beforeAutospacing="1" w:after="60" w:afterAutospacing="1"/>
      </w:pPr>
      <w:r w:rsidRPr="003A4BF9">
        <w:rPr>
          <w:color w:val="000000"/>
        </w:rPr>
        <w:t>Enables safer walking routes for:</w:t>
      </w:r>
    </w:p>
    <w:p w14:paraId="3C568080" w14:textId="77777777" w:rsidR="00176696" w:rsidRPr="003A4BF9" w:rsidRDefault="00176696" w:rsidP="00176696">
      <w:pPr>
        <w:numPr>
          <w:ilvl w:val="0"/>
          <w:numId w:val="341"/>
        </w:numPr>
        <w:spacing w:beforeAutospacing="1" w:after="60" w:afterAutospacing="1"/>
      </w:pPr>
      <w:r w:rsidRPr="003A4BF9">
        <w:rPr>
          <w:color w:val="000000"/>
        </w:rPr>
        <w:t>Gunston ES</w:t>
      </w:r>
    </w:p>
    <w:p w14:paraId="5D8C93CD" w14:textId="77777777" w:rsidR="00176696" w:rsidRPr="003A4BF9" w:rsidRDefault="00176696" w:rsidP="00176696">
      <w:pPr>
        <w:numPr>
          <w:ilvl w:val="0"/>
          <w:numId w:val="341"/>
        </w:numPr>
        <w:spacing w:beforeAutospacing="1" w:after="60" w:afterAutospacing="1"/>
      </w:pPr>
      <w:r w:rsidRPr="003A4BF9">
        <w:rPr>
          <w:color w:val="000000"/>
        </w:rPr>
        <w:t>South County Middle &amp; High</w:t>
      </w:r>
    </w:p>
    <w:p w14:paraId="750F0F7D" w14:textId="77777777" w:rsidR="00176696" w:rsidRPr="003A4BF9" w:rsidRDefault="00176696" w:rsidP="00176696">
      <w:pPr>
        <w:numPr>
          <w:ilvl w:val="0"/>
          <w:numId w:val="341"/>
        </w:numPr>
        <w:spacing w:beforeAutospacing="1" w:after="60" w:afterAutospacing="1"/>
      </w:pPr>
      <w:r w:rsidRPr="003A4BF9">
        <w:rPr>
          <w:color w:val="000000"/>
        </w:rPr>
        <w:t>Bus stops along Lorton, Silverbrook, Route 1</w:t>
      </w:r>
    </w:p>
    <w:p w14:paraId="5DD21D74" w14:textId="77777777" w:rsidR="00176696" w:rsidRPr="003A4BF9" w:rsidRDefault="00176696" w:rsidP="00176696">
      <w:pPr>
        <w:spacing w:beforeAutospacing="1" w:after="60" w:afterAutospacing="1"/>
        <w:outlineLvl w:val="2"/>
        <w:rPr>
          <w:b/>
          <w:bCs/>
          <w:sz w:val="27"/>
          <w:szCs w:val="27"/>
        </w:rPr>
      </w:pPr>
      <w:r w:rsidRPr="003A4BF9">
        <w:rPr>
          <w:bCs/>
          <w:color w:val="000000"/>
          <w:sz w:val="27"/>
          <w:szCs w:val="27"/>
        </w:rPr>
        <w:t>4. Recreation &amp; Tourism</w:t>
      </w:r>
    </w:p>
    <w:p w14:paraId="60C0CC52" w14:textId="77777777" w:rsidR="00176696" w:rsidRPr="003A4BF9" w:rsidRDefault="00176696" w:rsidP="00176696">
      <w:pPr>
        <w:spacing w:beforeAutospacing="1" w:after="60" w:afterAutospacing="1"/>
      </w:pPr>
      <w:r w:rsidRPr="003A4BF9">
        <w:rPr>
          <w:color w:val="000000"/>
        </w:rPr>
        <w:t>Improves trail access to:</w:t>
      </w:r>
    </w:p>
    <w:p w14:paraId="5F6B562E" w14:textId="77777777" w:rsidR="00176696" w:rsidRPr="003A4BF9" w:rsidRDefault="00176696" w:rsidP="00176696">
      <w:pPr>
        <w:numPr>
          <w:ilvl w:val="0"/>
          <w:numId w:val="342"/>
        </w:numPr>
        <w:spacing w:beforeAutospacing="1" w:after="60" w:afterAutospacing="1"/>
      </w:pPr>
      <w:r w:rsidRPr="003A4BF9">
        <w:rPr>
          <w:color w:val="000000"/>
        </w:rPr>
        <w:t>Mason Neck State Park</w:t>
      </w:r>
    </w:p>
    <w:p w14:paraId="33D60E3C" w14:textId="77777777" w:rsidR="00176696" w:rsidRPr="003A4BF9" w:rsidRDefault="00176696" w:rsidP="00176696">
      <w:pPr>
        <w:numPr>
          <w:ilvl w:val="0"/>
          <w:numId w:val="342"/>
        </w:numPr>
        <w:spacing w:beforeAutospacing="1" w:after="60" w:afterAutospacing="1"/>
      </w:pPr>
      <w:r w:rsidRPr="003A4BF9">
        <w:rPr>
          <w:color w:val="000000"/>
        </w:rPr>
        <w:t>Pohick Bay Regional Park</w:t>
      </w:r>
    </w:p>
    <w:p w14:paraId="35ECE060" w14:textId="77777777" w:rsidR="00176696" w:rsidRPr="003A4BF9" w:rsidRDefault="00176696" w:rsidP="00176696">
      <w:pPr>
        <w:numPr>
          <w:ilvl w:val="0"/>
          <w:numId w:val="342"/>
        </w:numPr>
        <w:spacing w:beforeAutospacing="1" w:after="60" w:afterAutospacing="1"/>
      </w:pPr>
      <w:r w:rsidRPr="003A4BF9">
        <w:rPr>
          <w:color w:val="000000"/>
        </w:rPr>
        <w:t>Laurel Hill Greenway</w:t>
      </w:r>
    </w:p>
    <w:p w14:paraId="5B688EC7" w14:textId="77777777" w:rsidR="00176696" w:rsidRPr="003A4BF9" w:rsidRDefault="00176696" w:rsidP="00176696">
      <w:pPr>
        <w:numPr>
          <w:ilvl w:val="0"/>
          <w:numId w:val="342"/>
        </w:numPr>
        <w:spacing w:beforeAutospacing="1" w:after="60" w:afterAutospacing="1"/>
      </w:pPr>
      <w:r w:rsidRPr="003A4BF9">
        <w:rPr>
          <w:color w:val="000000"/>
        </w:rPr>
        <w:t>Cross County Trail</w:t>
      </w:r>
    </w:p>
    <w:p w14:paraId="553A4235" w14:textId="77777777" w:rsidR="00176696" w:rsidRPr="003A4BF9" w:rsidRDefault="00962A35" w:rsidP="00176696">
      <w:pPr>
        <w:spacing w:after="60"/>
      </w:pPr>
      <w:r>
        <w:rPr>
          <w:noProof/>
          <w:color w:val="000000"/>
        </w:rPr>
      </w:r>
      <w:r>
        <w:rPr>
          <w:noProof/>
          <w:color w:val="000000"/>
        </w:rPr>
        <w:pict w14:anchorId="6A85E823">
          <v:rect id="Rectangle 14328" o:spid="_x0000_s16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0AC3E5" w14:textId="77777777" w:rsidR="00176696" w:rsidRPr="003A4BF9" w:rsidRDefault="00176696" w:rsidP="00176696">
      <w:pPr>
        <w:spacing w:before="120" w:beforeAutospacing="1" w:after="60" w:afterAutospacing="1"/>
        <w:outlineLvl w:val="0"/>
        <w:rPr>
          <w:b/>
          <w:bCs/>
          <w:kern w:val="36"/>
          <w:sz w:val="48"/>
          <w:szCs w:val="48"/>
        </w:rPr>
      </w:pPr>
      <w:r w:rsidRPr="003A4BF9">
        <w:rPr>
          <w:b/>
          <w:bCs/>
          <w:color w:val="000000"/>
          <w:kern w:val="36"/>
          <w:sz w:val="22"/>
          <w:szCs w:val="48"/>
        </w:rPr>
        <w:t>Status</w:t>
      </w:r>
    </w:p>
    <w:p w14:paraId="3309FD76" w14:textId="77777777" w:rsidR="00176696" w:rsidRPr="003A4BF9" w:rsidRDefault="00176696" w:rsidP="00176696">
      <w:pPr>
        <w:spacing w:beforeAutospacing="1" w:after="60" w:afterAutospacing="1"/>
      </w:pPr>
      <w:r w:rsidRPr="003A4BF9">
        <w:rPr>
          <w:bCs/>
          <w:color w:val="000000"/>
        </w:rPr>
        <w:t>Active – Multi-project implementation underway</w:t>
      </w:r>
      <w:r w:rsidRPr="003A4BF9">
        <w:rPr>
          <w:color w:val="000000"/>
        </w:rPr>
        <w:br/>
        <w:t>The map is updated regularly with design, construction, and funding changes.</w:t>
      </w:r>
    </w:p>
    <w:p w14:paraId="214D6678" w14:textId="77777777" w:rsidR="00176696" w:rsidRPr="003A4BF9" w:rsidRDefault="00962A35" w:rsidP="00176696">
      <w:pPr>
        <w:spacing w:after="60"/>
      </w:pPr>
      <w:r>
        <w:rPr>
          <w:noProof/>
          <w:color w:val="000000"/>
        </w:rPr>
      </w:r>
      <w:r>
        <w:rPr>
          <w:noProof/>
          <w:color w:val="000000"/>
        </w:rPr>
        <w:pict w14:anchorId="675326A3">
          <v:rect id="Rectangle 14327" o:spid="_x0000_s16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60D1D3" w14:textId="77777777" w:rsidR="00176696" w:rsidRPr="003A4BF9" w:rsidRDefault="00176696" w:rsidP="00176696">
      <w:pPr>
        <w:spacing w:before="120" w:beforeAutospacing="1" w:after="60" w:afterAutospacing="1"/>
        <w:outlineLvl w:val="1"/>
        <w:rPr>
          <w:b/>
          <w:bCs/>
          <w:sz w:val="36"/>
          <w:szCs w:val="36"/>
        </w:rPr>
      </w:pPr>
      <w:r w:rsidRPr="003A4BF9">
        <w:rPr>
          <w:b/>
          <w:bCs/>
          <w:color w:val="000000"/>
          <w:sz w:val="22"/>
          <w:szCs w:val="36"/>
        </w:rPr>
        <w:t>Last Updated</w:t>
      </w:r>
    </w:p>
    <w:p w14:paraId="6A5E6963" w14:textId="77777777" w:rsidR="00176696" w:rsidRPr="003A4BF9" w:rsidRDefault="00176696" w:rsidP="00176696">
      <w:pPr>
        <w:spacing w:beforeAutospacing="1" w:after="60" w:afterAutospacing="1"/>
      </w:pPr>
      <w:r w:rsidRPr="003A4BF9">
        <w:rPr>
          <w:bCs/>
          <w:color w:val="000000"/>
        </w:rPr>
        <w:t>2025 ActiveFairfax public map, FCDOT briefings &amp; SCF Transportation Committee analysis</w:t>
      </w:r>
    </w:p>
    <w:p w14:paraId="42FDDDB8" w14:textId="77777777" w:rsidR="00176696" w:rsidRPr="003A4BF9" w:rsidRDefault="00962A35" w:rsidP="00176696">
      <w:pPr>
        <w:spacing w:after="60"/>
      </w:pPr>
      <w:r>
        <w:rPr>
          <w:noProof/>
          <w:color w:val="000000"/>
        </w:rPr>
      </w:r>
      <w:r>
        <w:rPr>
          <w:noProof/>
          <w:color w:val="000000"/>
        </w:rPr>
        <w:pict w14:anchorId="77E2872A">
          <v:rect id="Rectangle 14326" o:spid="_x0000_s16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02FC51F" w14:textId="77777777" w:rsidR="00176696" w:rsidRDefault="00176696" w:rsidP="00176696">
      <w:pPr>
        <w:spacing w:after="60"/>
      </w:pPr>
    </w:p>
    <w:p w14:paraId="63A9F19A" w14:textId="77777777" w:rsidR="00176696" w:rsidRPr="00927256" w:rsidRDefault="00176696" w:rsidP="00176696">
      <w:pPr>
        <w:spacing w:after="60"/>
      </w:pPr>
    </w:p>
    <w:p w14:paraId="09A69BC2" w14:textId="2B6692A9" w:rsidR="00176696" w:rsidRDefault="00176696" w:rsidP="00176696">
      <w:pPr>
        <w:pStyle w:val="Heading2"/>
        <w:spacing w:before="0" w:after="120"/>
      </w:pPr>
      <w:bookmarkStart w:id="5" w:name="_Amtrak_–_Lorton"/>
      <w:bookmarkEnd w:id="5"/>
      <w:r>
        <w:t>Amtrak – Lorton Road afternoon backups &amp; lane closures</w:t>
      </w:r>
      <w:r w:rsidR="0007198E">
        <w:t xml:space="preserve"> </w:t>
      </w:r>
      <w:r w:rsidR="0007198E" w:rsidRPr="0007198E">
        <w:rPr>
          <w:rFonts w:cs="Times New Roman (Headings CS)"/>
        </w:rPr>
        <w:t>(</w:t>
      </w:r>
      <w:hyperlink w:anchor="MasterList" w:history="1">
        <w:r w:rsidR="0007198E" w:rsidRPr="002C5424">
          <w:rPr>
            <w:rStyle w:val="Hyperlink"/>
            <w:rFonts w:cs="Times New Roman (Headings CS)"/>
            <w:i/>
            <w:iCs/>
            <w:sz w:val="18"/>
          </w:rPr>
          <w:t>Back to Master List</w:t>
        </w:r>
      </w:hyperlink>
      <w:r w:rsidR="0007198E" w:rsidRPr="0007198E">
        <w:rPr>
          <w:rFonts w:cs="Times New Roman (Headings CS)"/>
          <w:i/>
          <w:iCs/>
        </w:rPr>
        <w:t>)</w:t>
      </w:r>
    </w:p>
    <w:p w14:paraId="57B209C9"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Rail operations / roadway impact</w:t>
      </w:r>
      <w:r>
        <w:rPr>
          <w:color w:val="000000"/>
        </w:rPr>
        <w:br/>
      </w:r>
      <w:r>
        <w:rPr>
          <w:rStyle w:val="Strong"/>
          <w:rFonts w:eastAsiaTheme="majorEastAsia"/>
          <w:b w:val="0"/>
          <w:color w:val="000000"/>
        </w:rPr>
        <w:t>Location:</w:t>
      </w:r>
      <w:r>
        <w:rPr>
          <w:color w:val="000000"/>
        </w:rPr>
        <w:t xml:space="preserve"> Lorton Road near the Auto Train terminal</w:t>
      </w:r>
      <w:r>
        <w:rPr>
          <w:color w:val="000000"/>
        </w:rPr>
        <w:br/>
      </w:r>
      <w:r>
        <w:rPr>
          <w:rStyle w:val="Strong"/>
          <w:rFonts w:eastAsiaTheme="majorEastAsia"/>
          <w:b w:val="0"/>
          <w:color w:val="000000"/>
        </w:rPr>
        <w:t>Lead Agencies:</w:t>
      </w:r>
    </w:p>
    <w:p w14:paraId="642E5995" w14:textId="77777777" w:rsidR="00176696" w:rsidRDefault="00176696" w:rsidP="00176696">
      <w:pPr>
        <w:pStyle w:val="NormalWeb"/>
        <w:numPr>
          <w:ilvl w:val="0"/>
          <w:numId w:val="1"/>
        </w:numPr>
        <w:spacing w:before="0" w:after="60"/>
      </w:pPr>
      <w:r>
        <w:rPr>
          <w:color w:val="000000"/>
        </w:rPr>
        <w:t>Amtrak</w:t>
      </w:r>
    </w:p>
    <w:p w14:paraId="612F82BE" w14:textId="77777777" w:rsidR="00176696" w:rsidRDefault="00176696" w:rsidP="00176696">
      <w:pPr>
        <w:pStyle w:val="NormalWeb"/>
        <w:numPr>
          <w:ilvl w:val="0"/>
          <w:numId w:val="1"/>
        </w:numPr>
        <w:spacing w:before="0" w:after="60"/>
      </w:pPr>
      <w:r>
        <w:rPr>
          <w:color w:val="000000"/>
        </w:rPr>
        <w:t>Virginia Passenger Rail Authority (VPRA)</w:t>
      </w:r>
    </w:p>
    <w:p w14:paraId="76B79627" w14:textId="77777777" w:rsidR="00176696" w:rsidRDefault="00176696" w:rsidP="00176696">
      <w:pPr>
        <w:pStyle w:val="NormalWeb"/>
        <w:numPr>
          <w:ilvl w:val="0"/>
          <w:numId w:val="1"/>
        </w:numPr>
        <w:spacing w:before="0" w:after="60"/>
      </w:pPr>
      <w:r>
        <w:rPr>
          <w:color w:val="000000"/>
        </w:rPr>
        <w:t>VDOT (traffic operations)</w:t>
      </w:r>
    </w:p>
    <w:p w14:paraId="7C083BEB" w14:textId="77777777" w:rsidR="00176696" w:rsidRDefault="00176696" w:rsidP="00176696">
      <w:pPr>
        <w:pStyle w:val="NormalWeb"/>
        <w:numPr>
          <w:ilvl w:val="0"/>
          <w:numId w:val="1"/>
        </w:numPr>
        <w:spacing w:before="0" w:after="60"/>
      </w:pPr>
      <w:r>
        <w:rPr>
          <w:color w:val="000000"/>
        </w:rPr>
        <w:t>Fairfax County DOT (coordination)</w:t>
      </w:r>
    </w:p>
    <w:p w14:paraId="62EF99D5" w14:textId="77777777" w:rsidR="00176696" w:rsidRDefault="00962A35" w:rsidP="00176696">
      <w:pPr>
        <w:spacing w:after="60"/>
      </w:pPr>
      <w:r>
        <w:rPr>
          <w:noProof/>
          <w:color w:val="000000"/>
        </w:rPr>
      </w:r>
      <w:r>
        <w:rPr>
          <w:noProof/>
          <w:color w:val="000000"/>
        </w:rPr>
        <w:pict w14:anchorId="7FC12A1F">
          <v:rect id="Rectangle 14325" o:spid="_x0000_s16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CED7D23" w14:textId="77777777" w:rsidR="00176696" w:rsidRDefault="00176696" w:rsidP="00176696">
      <w:pPr>
        <w:pStyle w:val="Heading2"/>
        <w:spacing w:before="0" w:after="120"/>
      </w:pPr>
      <w:r>
        <w:rPr>
          <w:rStyle w:val="Strong"/>
          <w:b/>
          <w:bCs w:val="0"/>
        </w:rPr>
        <w:t>Summary</w:t>
      </w:r>
    </w:p>
    <w:p w14:paraId="5DE66BC0" w14:textId="77777777" w:rsidR="00176696" w:rsidRDefault="00176696" w:rsidP="00176696">
      <w:pPr>
        <w:pStyle w:val="NormalWeb"/>
        <w:spacing w:before="0" w:after="60"/>
      </w:pPr>
      <w:r>
        <w:rPr>
          <w:color w:val="000000"/>
        </w:rPr>
        <w:t xml:space="preserve">Periodic backups occur on </w:t>
      </w:r>
      <w:r>
        <w:rPr>
          <w:rStyle w:val="Strong"/>
          <w:rFonts w:eastAsiaTheme="majorEastAsia"/>
          <w:b w:val="0"/>
          <w:color w:val="000000"/>
        </w:rPr>
        <w:t>Lorton Road</w:t>
      </w:r>
      <w:r>
        <w:rPr>
          <w:color w:val="000000"/>
        </w:rPr>
        <w:t xml:space="preserve"> during afternoon hours due to </w:t>
      </w:r>
      <w:r>
        <w:rPr>
          <w:rStyle w:val="Strong"/>
          <w:rFonts w:eastAsiaTheme="majorEastAsia"/>
          <w:b w:val="0"/>
          <w:color w:val="000000"/>
        </w:rPr>
        <w:t>train movements, gate closures, and staging activity</w:t>
      </w:r>
      <w:r>
        <w:rPr>
          <w:color w:val="000000"/>
        </w:rPr>
        <w:t xml:space="preserve"> associated with Amtrak’s Auto Train terminal. These slowdowns can create short but impactful queues, especially during peak school dismissal times and PM commuter flows.</w:t>
      </w:r>
    </w:p>
    <w:p w14:paraId="6BC07BE4" w14:textId="77777777" w:rsidR="00176696" w:rsidRDefault="00176696" w:rsidP="00176696">
      <w:pPr>
        <w:pStyle w:val="NormalWeb"/>
        <w:spacing w:before="0" w:after="60"/>
      </w:pPr>
      <w:r>
        <w:rPr>
          <w:color w:val="000000"/>
        </w:rPr>
        <w:t xml:space="preserve">The issue is expected to be </w:t>
      </w:r>
      <w:r>
        <w:rPr>
          <w:rStyle w:val="Strong"/>
          <w:rFonts w:eastAsiaTheme="majorEastAsia"/>
          <w:b w:val="0"/>
          <w:color w:val="000000"/>
        </w:rPr>
        <w:t>more frequent</w:t>
      </w:r>
      <w:r>
        <w:rPr>
          <w:color w:val="000000"/>
        </w:rPr>
        <w:t xml:space="preserve"> during the </w:t>
      </w:r>
      <w:r>
        <w:rPr>
          <w:rStyle w:val="Strong"/>
          <w:rFonts w:eastAsiaTheme="majorEastAsia"/>
          <w:b w:val="0"/>
          <w:color w:val="000000"/>
        </w:rPr>
        <w:t>Long Bridge / Third Track expansion</w:t>
      </w:r>
      <w:r>
        <w:rPr>
          <w:color w:val="000000"/>
        </w:rPr>
        <w:t>, which includes significant construction activity along the rail corridor in Lorton.</w:t>
      </w:r>
    </w:p>
    <w:p w14:paraId="525DBD2F" w14:textId="77777777" w:rsidR="00176696" w:rsidRDefault="00962A35" w:rsidP="00176696">
      <w:pPr>
        <w:spacing w:after="60"/>
      </w:pPr>
      <w:r>
        <w:rPr>
          <w:noProof/>
          <w:color w:val="000000"/>
        </w:rPr>
      </w:r>
      <w:r>
        <w:rPr>
          <w:noProof/>
          <w:color w:val="000000"/>
        </w:rPr>
        <w:pict w14:anchorId="6778C422">
          <v:rect id="Rectangle 14324" o:spid="_x0000_s16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12F885E" w14:textId="77777777" w:rsidR="00176696" w:rsidRDefault="00176696" w:rsidP="00176696">
      <w:pPr>
        <w:pStyle w:val="Heading2"/>
        <w:spacing w:before="0" w:after="120"/>
      </w:pPr>
      <w:r>
        <w:rPr>
          <w:rStyle w:val="Strong"/>
          <w:b/>
          <w:bCs w:val="0"/>
        </w:rPr>
        <w:t>Recent Updates</w:t>
      </w:r>
    </w:p>
    <w:p w14:paraId="478F6540" w14:textId="77777777" w:rsidR="00176696" w:rsidRDefault="00176696" w:rsidP="00176696">
      <w:pPr>
        <w:pStyle w:val="NormalWeb"/>
        <w:numPr>
          <w:ilvl w:val="0"/>
          <w:numId w:val="2"/>
        </w:numPr>
        <w:spacing w:before="0" w:after="60"/>
      </w:pPr>
      <w:r>
        <w:rPr>
          <w:color w:val="000000"/>
        </w:rPr>
        <w:t xml:space="preserve">According to SCF reports and communications, the site experiences </w:t>
      </w:r>
      <w:r>
        <w:rPr>
          <w:rStyle w:val="Strong"/>
          <w:rFonts w:eastAsiaTheme="majorEastAsia"/>
          <w:b w:val="0"/>
          <w:color w:val="000000"/>
        </w:rPr>
        <w:t>temporary backups when Auto Train departures coincide with peak vehicle traffic</w:t>
      </w:r>
      <w:r>
        <w:rPr>
          <w:color w:val="000000"/>
        </w:rPr>
        <w:t>.</w:t>
      </w:r>
    </w:p>
    <w:p w14:paraId="632C1FB1" w14:textId="77777777" w:rsidR="00176696" w:rsidRDefault="00176696" w:rsidP="00176696">
      <w:pPr>
        <w:pStyle w:val="NormalWeb"/>
        <w:numPr>
          <w:ilvl w:val="0"/>
          <w:numId w:val="2"/>
        </w:numPr>
        <w:spacing w:before="0" w:after="60"/>
      </w:pPr>
      <w:r>
        <w:rPr>
          <w:color w:val="000000"/>
        </w:rPr>
        <w:t xml:space="preserve">VPRA and Amtrak have both confirmed that </w:t>
      </w:r>
      <w:r>
        <w:rPr>
          <w:rStyle w:val="Strong"/>
          <w:rFonts w:eastAsiaTheme="majorEastAsia"/>
          <w:b w:val="0"/>
          <w:color w:val="000000"/>
        </w:rPr>
        <w:t>construction staging, equipment movement, and signal work</w:t>
      </w:r>
      <w:r>
        <w:rPr>
          <w:color w:val="000000"/>
        </w:rPr>
        <w:t xml:space="preserve"> related to the Third Track project will intermittently affect operations around Lorton Road.</w:t>
      </w:r>
    </w:p>
    <w:p w14:paraId="2EC8A22B" w14:textId="77777777" w:rsidR="00176696" w:rsidRDefault="00176696" w:rsidP="00176696">
      <w:pPr>
        <w:pStyle w:val="NormalWeb"/>
        <w:numPr>
          <w:ilvl w:val="0"/>
          <w:numId w:val="2"/>
        </w:numPr>
        <w:spacing w:before="0" w:after="60"/>
      </w:pPr>
      <w:r>
        <w:rPr>
          <w:rStyle w:val="Strong"/>
          <w:rFonts w:eastAsiaTheme="majorEastAsia"/>
          <w:b w:val="0"/>
          <w:color w:val="000000"/>
        </w:rPr>
        <w:t>Lane closures</w:t>
      </w:r>
      <w:r>
        <w:rPr>
          <w:color w:val="000000"/>
        </w:rPr>
        <w:t xml:space="preserve"> are anticipated as part of nearby rail improvements; exact timing varies based on contractor schedule.</w:t>
      </w:r>
    </w:p>
    <w:p w14:paraId="62020F6E" w14:textId="77777777" w:rsidR="00176696" w:rsidRDefault="00176696" w:rsidP="00176696">
      <w:pPr>
        <w:pStyle w:val="NormalWeb"/>
        <w:numPr>
          <w:ilvl w:val="0"/>
          <w:numId w:val="2"/>
        </w:numPr>
        <w:spacing w:before="0" w:after="60"/>
      </w:pPr>
      <w:r>
        <w:rPr>
          <w:color w:val="000000"/>
        </w:rPr>
        <w:t xml:space="preserve">During the SCF Transportation Committee meeting, it was noted that </w:t>
      </w:r>
      <w:r>
        <w:rPr>
          <w:rStyle w:val="Strong"/>
          <w:rFonts w:eastAsiaTheme="majorEastAsia"/>
          <w:b w:val="0"/>
          <w:color w:val="000000"/>
        </w:rPr>
        <w:t>Amtrak afternoon departures can cause queue spillback</w:t>
      </w:r>
      <w:r>
        <w:rPr>
          <w:color w:val="000000"/>
        </w:rPr>
        <w:t>, prompting a need for better signal coordination or mitigation.</w:t>
      </w:r>
    </w:p>
    <w:p w14:paraId="0416D791" w14:textId="77777777" w:rsidR="00176696" w:rsidRDefault="00962A35" w:rsidP="00176696">
      <w:pPr>
        <w:spacing w:after="60"/>
      </w:pPr>
      <w:r>
        <w:rPr>
          <w:noProof/>
          <w:color w:val="000000"/>
        </w:rPr>
      </w:r>
      <w:r>
        <w:rPr>
          <w:noProof/>
          <w:color w:val="000000"/>
        </w:rPr>
        <w:pict w14:anchorId="3EC1DB86">
          <v:rect id="Rectangle 14323" o:spid="_x0000_s16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B5878AA" w14:textId="77777777" w:rsidR="00176696" w:rsidRDefault="00176696" w:rsidP="00176696">
      <w:pPr>
        <w:pStyle w:val="Heading2"/>
        <w:spacing w:before="0" w:after="120"/>
      </w:pPr>
      <w:r>
        <w:rPr>
          <w:rStyle w:val="Strong"/>
          <w:b/>
          <w:bCs w:val="0"/>
        </w:rPr>
        <w:t>Related Projects / Dependencies</w:t>
      </w:r>
    </w:p>
    <w:p w14:paraId="0C1A0B4C" w14:textId="77777777" w:rsidR="00176696" w:rsidRDefault="00176696" w:rsidP="00176696">
      <w:pPr>
        <w:pStyle w:val="NormalWeb"/>
        <w:numPr>
          <w:ilvl w:val="0"/>
          <w:numId w:val="3"/>
        </w:numPr>
        <w:spacing w:before="0" w:after="60"/>
      </w:pPr>
      <w:r>
        <w:rPr>
          <w:rStyle w:val="Strong"/>
          <w:rFonts w:eastAsiaTheme="majorEastAsia"/>
          <w:b w:val="0"/>
          <w:color w:val="000000"/>
        </w:rPr>
        <w:t>Long Bridge / Third Track Project</w:t>
      </w:r>
      <w:r>
        <w:rPr>
          <w:color w:val="000000"/>
        </w:rPr>
        <w:br/>
        <w:t xml:space="preserve">Construction from </w:t>
      </w:r>
      <w:r>
        <w:rPr>
          <w:rStyle w:val="Strong"/>
          <w:rFonts w:eastAsiaTheme="majorEastAsia"/>
          <w:b w:val="0"/>
          <w:color w:val="000000"/>
        </w:rPr>
        <w:t>Springfield Metro → south of Lorton Auto Train Station</w:t>
      </w:r>
      <w:r>
        <w:rPr>
          <w:color w:val="000000"/>
        </w:rPr>
        <w:t xml:space="preserve"> may constrain track availability and shift train timing patterns.</w:t>
      </w:r>
    </w:p>
    <w:p w14:paraId="5E30078C" w14:textId="77777777" w:rsidR="00176696" w:rsidRDefault="00176696" w:rsidP="00176696">
      <w:pPr>
        <w:pStyle w:val="NormalWeb"/>
        <w:numPr>
          <w:ilvl w:val="0"/>
          <w:numId w:val="3"/>
        </w:numPr>
        <w:spacing w:before="0" w:after="60"/>
      </w:pPr>
      <w:r>
        <w:rPr>
          <w:rStyle w:val="Strong"/>
          <w:rFonts w:eastAsiaTheme="majorEastAsia"/>
          <w:b w:val="0"/>
          <w:color w:val="000000"/>
        </w:rPr>
        <w:t>Lorton Road / Silverbrook Road intersection improvements</w:t>
      </w:r>
      <w:r>
        <w:rPr>
          <w:color w:val="000000"/>
        </w:rPr>
        <w:br/>
        <w:t>Ongoing traffic study and future construction may interact with Amtrak/rail impacts.</w:t>
      </w:r>
    </w:p>
    <w:p w14:paraId="739E74C0" w14:textId="77777777" w:rsidR="00176696" w:rsidRDefault="00176696" w:rsidP="00176696">
      <w:pPr>
        <w:pStyle w:val="NormalWeb"/>
        <w:numPr>
          <w:ilvl w:val="0"/>
          <w:numId w:val="3"/>
        </w:numPr>
        <w:spacing w:before="0" w:after="60"/>
      </w:pPr>
      <w:r>
        <w:rPr>
          <w:rStyle w:val="Strong"/>
          <w:rFonts w:eastAsiaTheme="majorEastAsia"/>
          <w:b w:val="0"/>
          <w:color w:val="000000"/>
        </w:rPr>
        <w:t>I-95 / Lorton Road interchange timing</w:t>
      </w:r>
      <w:r>
        <w:rPr>
          <w:color w:val="000000"/>
        </w:rPr>
        <w:br/>
        <w:t>Congestion here can amplify backup effects when gates activate.</w:t>
      </w:r>
    </w:p>
    <w:p w14:paraId="20F1E35C" w14:textId="77777777" w:rsidR="00176696" w:rsidRDefault="00962A35" w:rsidP="00176696">
      <w:pPr>
        <w:spacing w:after="60"/>
      </w:pPr>
      <w:r>
        <w:rPr>
          <w:noProof/>
          <w:color w:val="000000"/>
        </w:rPr>
      </w:r>
      <w:r>
        <w:rPr>
          <w:noProof/>
          <w:color w:val="000000"/>
        </w:rPr>
        <w:pict w14:anchorId="794B3D70">
          <v:rect id="Rectangle 14322" o:spid="_x0000_s16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AAC12C4" w14:textId="77777777" w:rsidR="00176696" w:rsidRDefault="00176696" w:rsidP="00176696">
      <w:pPr>
        <w:pStyle w:val="Heading2"/>
        <w:spacing w:before="0" w:after="120"/>
      </w:pPr>
      <w:r>
        <w:rPr>
          <w:rStyle w:val="Strong"/>
          <w:b/>
          <w:bCs w:val="0"/>
        </w:rPr>
        <w:t>Community Impacts</w:t>
      </w:r>
    </w:p>
    <w:p w14:paraId="3658DAF2" w14:textId="77777777" w:rsidR="00176696" w:rsidRDefault="00176696" w:rsidP="00176696">
      <w:pPr>
        <w:pStyle w:val="NormalWeb"/>
        <w:numPr>
          <w:ilvl w:val="0"/>
          <w:numId w:val="4"/>
        </w:numPr>
        <w:spacing w:before="0" w:after="60"/>
      </w:pPr>
      <w:r>
        <w:rPr>
          <w:color w:val="000000"/>
        </w:rPr>
        <w:t>Local drivers regularly report unexpected delays during school pickup hours and PM peak.</w:t>
      </w:r>
    </w:p>
    <w:p w14:paraId="09D4456B" w14:textId="77777777" w:rsidR="00176696" w:rsidRDefault="00176696" w:rsidP="00176696">
      <w:pPr>
        <w:pStyle w:val="NormalWeb"/>
        <w:numPr>
          <w:ilvl w:val="0"/>
          <w:numId w:val="4"/>
        </w:numPr>
        <w:spacing w:before="0" w:after="60"/>
      </w:pPr>
      <w:r>
        <w:rPr>
          <w:color w:val="000000"/>
        </w:rPr>
        <w:t>Queue spillback can temporarily affect access to Lorton Market Street, Lorton Station Boulevard, and Gunston Cove Road corridors.</w:t>
      </w:r>
    </w:p>
    <w:p w14:paraId="2F77C2A2" w14:textId="77777777" w:rsidR="00176696" w:rsidRDefault="00176696" w:rsidP="00176696">
      <w:pPr>
        <w:pStyle w:val="NormalWeb"/>
        <w:numPr>
          <w:ilvl w:val="0"/>
          <w:numId w:val="4"/>
        </w:numPr>
        <w:spacing w:before="0" w:after="60"/>
      </w:pPr>
      <w:r>
        <w:rPr>
          <w:color w:val="000000"/>
        </w:rPr>
        <w:t>Increased tractor-trailer and construction equipment traffic related to VPRA projects may introduce variable delays.</w:t>
      </w:r>
    </w:p>
    <w:p w14:paraId="20729380" w14:textId="77777777" w:rsidR="00176696" w:rsidRDefault="00962A35" w:rsidP="00176696">
      <w:pPr>
        <w:spacing w:after="60"/>
      </w:pPr>
      <w:r>
        <w:rPr>
          <w:noProof/>
          <w:color w:val="000000"/>
        </w:rPr>
      </w:r>
      <w:r>
        <w:rPr>
          <w:noProof/>
          <w:color w:val="000000"/>
        </w:rPr>
        <w:pict w14:anchorId="24DDA60B">
          <v:rect id="Rectangle 14321" o:spid="_x0000_s16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6915663" w14:textId="77777777" w:rsidR="00176696" w:rsidRDefault="00176696" w:rsidP="00176696">
      <w:pPr>
        <w:pStyle w:val="Heading2"/>
        <w:spacing w:before="0" w:after="120"/>
      </w:pPr>
      <w:r>
        <w:rPr>
          <w:rStyle w:val="Strong"/>
          <w:b/>
          <w:bCs w:val="0"/>
        </w:rPr>
        <w:t>Possible Mitigation Approaches</w:t>
      </w:r>
    </w:p>
    <w:p w14:paraId="70ABF957" w14:textId="77777777" w:rsidR="00176696" w:rsidRDefault="00176696" w:rsidP="00176696">
      <w:pPr>
        <w:pStyle w:val="NormalWeb"/>
        <w:spacing w:before="0" w:after="60"/>
      </w:pPr>
      <w:r>
        <w:rPr>
          <w:rStyle w:val="Emphasis"/>
          <w:rFonts w:eastAsiaTheme="majorEastAsia"/>
          <w:color w:val="000000"/>
        </w:rPr>
        <w:t>(These can be shared with Supervisor’s office, VDOT, or VPRA.)</w:t>
      </w:r>
    </w:p>
    <w:p w14:paraId="10897598" w14:textId="77777777" w:rsidR="00176696" w:rsidRDefault="00176696" w:rsidP="00176696">
      <w:pPr>
        <w:pStyle w:val="NormalWeb"/>
        <w:numPr>
          <w:ilvl w:val="0"/>
          <w:numId w:val="5"/>
        </w:numPr>
        <w:spacing w:before="0" w:after="60"/>
      </w:pPr>
      <w:r>
        <w:rPr>
          <w:color w:val="000000"/>
        </w:rPr>
        <w:t xml:space="preserve">Review </w:t>
      </w:r>
      <w:r>
        <w:rPr>
          <w:rStyle w:val="Strong"/>
          <w:rFonts w:eastAsiaTheme="majorEastAsia"/>
          <w:b w:val="0"/>
          <w:color w:val="000000"/>
        </w:rPr>
        <w:t>signal timing adjustments</w:t>
      </w:r>
      <w:r>
        <w:rPr>
          <w:color w:val="000000"/>
        </w:rPr>
        <w:t xml:space="preserve"> during anticipated Amtrak departure windows.</w:t>
      </w:r>
    </w:p>
    <w:p w14:paraId="04710CC8" w14:textId="77777777" w:rsidR="00176696" w:rsidRDefault="00176696" w:rsidP="00176696">
      <w:pPr>
        <w:pStyle w:val="NormalWeb"/>
        <w:numPr>
          <w:ilvl w:val="0"/>
          <w:numId w:val="5"/>
        </w:numPr>
        <w:spacing w:before="0" w:after="60"/>
      </w:pPr>
      <w:r>
        <w:rPr>
          <w:color w:val="000000"/>
        </w:rPr>
        <w:t xml:space="preserve">Improved </w:t>
      </w:r>
      <w:r>
        <w:rPr>
          <w:rStyle w:val="Strong"/>
          <w:rFonts w:eastAsiaTheme="majorEastAsia"/>
          <w:b w:val="0"/>
          <w:color w:val="000000"/>
        </w:rPr>
        <w:t>advance signage</w:t>
      </w:r>
      <w:r>
        <w:rPr>
          <w:color w:val="000000"/>
        </w:rPr>
        <w:t xml:space="preserve"> warning of intermittent rail-related delays.</w:t>
      </w:r>
    </w:p>
    <w:p w14:paraId="00040FDB" w14:textId="77777777" w:rsidR="00176696" w:rsidRDefault="00176696" w:rsidP="00176696">
      <w:pPr>
        <w:pStyle w:val="NormalWeb"/>
        <w:numPr>
          <w:ilvl w:val="0"/>
          <w:numId w:val="5"/>
        </w:numPr>
        <w:spacing w:before="0" w:after="60"/>
      </w:pPr>
      <w:r>
        <w:rPr>
          <w:color w:val="000000"/>
        </w:rPr>
        <w:t xml:space="preserve">Encourage Amtrak coordination with Fairfax County for </w:t>
      </w:r>
      <w:r>
        <w:rPr>
          <w:rStyle w:val="Strong"/>
          <w:rFonts w:eastAsiaTheme="majorEastAsia"/>
          <w:b w:val="0"/>
          <w:color w:val="000000"/>
        </w:rPr>
        <w:t>scheduled construction windows</w:t>
      </w:r>
      <w:r>
        <w:rPr>
          <w:color w:val="000000"/>
        </w:rPr>
        <w:t>.</w:t>
      </w:r>
    </w:p>
    <w:p w14:paraId="36E0E4B4" w14:textId="77777777" w:rsidR="00176696" w:rsidRDefault="00176696" w:rsidP="00176696">
      <w:pPr>
        <w:pStyle w:val="NormalWeb"/>
        <w:numPr>
          <w:ilvl w:val="0"/>
          <w:numId w:val="5"/>
        </w:numPr>
        <w:spacing w:before="0" w:after="60"/>
      </w:pPr>
      <w:r>
        <w:rPr>
          <w:color w:val="000000"/>
        </w:rPr>
        <w:t xml:space="preserve">Explore installation of </w:t>
      </w:r>
      <w:r>
        <w:rPr>
          <w:rStyle w:val="Strong"/>
          <w:rFonts w:eastAsiaTheme="majorEastAsia"/>
          <w:b w:val="0"/>
          <w:color w:val="000000"/>
        </w:rPr>
        <w:t>dynamic message boards</w:t>
      </w:r>
      <w:r>
        <w:rPr>
          <w:color w:val="000000"/>
        </w:rPr>
        <w:t xml:space="preserve"> during the Third Track construction phase.</w:t>
      </w:r>
    </w:p>
    <w:p w14:paraId="6CB2A44E" w14:textId="77777777" w:rsidR="00176696" w:rsidRDefault="00962A35" w:rsidP="00176696">
      <w:pPr>
        <w:spacing w:after="60"/>
      </w:pPr>
      <w:r>
        <w:rPr>
          <w:noProof/>
          <w:color w:val="000000"/>
        </w:rPr>
      </w:r>
      <w:r>
        <w:rPr>
          <w:noProof/>
          <w:color w:val="000000"/>
        </w:rPr>
        <w:pict w14:anchorId="2E60ACE3">
          <v:rect id="Rectangle 14320" o:spid="_x0000_s16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C564703" w14:textId="77777777" w:rsidR="00176696" w:rsidRDefault="00176696" w:rsidP="00176696">
      <w:pPr>
        <w:pStyle w:val="Heading2"/>
        <w:spacing w:before="0" w:after="120"/>
      </w:pPr>
      <w:r>
        <w:rPr>
          <w:rStyle w:val="Strong"/>
          <w:b/>
          <w:bCs w:val="0"/>
        </w:rPr>
        <w:t>Status</w:t>
      </w:r>
    </w:p>
    <w:p w14:paraId="34EF0F8A" w14:textId="77777777" w:rsidR="00176696" w:rsidRDefault="00176696" w:rsidP="00176696">
      <w:pPr>
        <w:pStyle w:val="NormalWeb"/>
        <w:spacing w:before="0" w:after="60"/>
      </w:pPr>
      <w:r>
        <w:rPr>
          <w:rStyle w:val="Strong"/>
          <w:rFonts w:eastAsiaTheme="majorEastAsia"/>
          <w:b w:val="0"/>
          <w:color w:val="000000"/>
        </w:rPr>
        <w:t>Active Concern / Under Monitoring</w:t>
      </w:r>
      <w:r>
        <w:rPr>
          <w:color w:val="000000"/>
        </w:rPr>
        <w:br/>
        <w:t>No dedicated capital project exists for this issue, but it is tracked as part of SCF Transportation topics, and coordination continues with county agencies and VPRA.</w:t>
      </w:r>
    </w:p>
    <w:p w14:paraId="5233E59E" w14:textId="77777777" w:rsidR="00176696" w:rsidRDefault="00962A35" w:rsidP="00176696">
      <w:pPr>
        <w:spacing w:after="60"/>
      </w:pPr>
      <w:r>
        <w:rPr>
          <w:noProof/>
          <w:color w:val="000000"/>
        </w:rPr>
      </w:r>
      <w:r>
        <w:rPr>
          <w:noProof/>
          <w:color w:val="000000"/>
        </w:rPr>
        <w:pict w14:anchorId="0C8C93E3">
          <v:rect id="Rectangle 14319" o:spid="_x0000_s16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FCB8FD" w14:textId="77777777" w:rsidR="00176696" w:rsidRDefault="00176696" w:rsidP="00176696">
      <w:pPr>
        <w:pStyle w:val="Heading2"/>
        <w:spacing w:before="0" w:after="120"/>
      </w:pPr>
      <w:r>
        <w:rPr>
          <w:rStyle w:val="Strong"/>
          <w:b/>
          <w:bCs w:val="0"/>
        </w:rPr>
        <w:t>Last Updated</w:t>
      </w:r>
    </w:p>
    <w:p w14:paraId="19518C8B" w14:textId="77777777" w:rsidR="00176696" w:rsidRDefault="00176696" w:rsidP="00176696">
      <w:pPr>
        <w:pStyle w:val="NormalWeb"/>
        <w:spacing w:before="0" w:after="60"/>
      </w:pPr>
      <w:r>
        <w:rPr>
          <w:rStyle w:val="Strong"/>
          <w:rFonts w:eastAsiaTheme="majorEastAsia"/>
          <w:b w:val="0"/>
          <w:color w:val="000000"/>
        </w:rPr>
        <w:t>December 2025</w:t>
      </w:r>
      <w:r>
        <w:rPr>
          <w:color w:val="000000"/>
        </w:rPr>
        <w:t xml:space="preserve"> (SCF Transportation Committee discussions)</w:t>
      </w:r>
    </w:p>
    <w:p w14:paraId="688960AC" w14:textId="77777777" w:rsidR="00176696" w:rsidRDefault="00176696" w:rsidP="00176696">
      <w:pPr>
        <w:pStyle w:val="NormalWeb"/>
        <w:spacing w:before="0" w:after="60"/>
      </w:pPr>
    </w:p>
    <w:p w14:paraId="794E9ED1" w14:textId="77777777" w:rsidR="00176696" w:rsidRDefault="00962A35" w:rsidP="00176696">
      <w:pPr>
        <w:spacing w:after="60"/>
      </w:pPr>
      <w:r>
        <w:rPr>
          <w:noProof/>
          <w:color w:val="000000"/>
        </w:rPr>
      </w:r>
      <w:r>
        <w:rPr>
          <w:noProof/>
          <w:color w:val="000000"/>
        </w:rPr>
        <w:pict w14:anchorId="290582A6">
          <v:rect id="Rectangle 14318" o:spid="_x0000_s16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2FAD30" w14:textId="4140FFF0" w:rsidR="00176696" w:rsidRDefault="00176696" w:rsidP="00176696">
      <w:pPr>
        <w:pStyle w:val="Heading2"/>
        <w:spacing w:before="0" w:after="120"/>
      </w:pPr>
      <w:bookmarkStart w:id="6" w:name="BacklickRoadBridge"/>
      <w:r w:rsidRPr="008B257E">
        <w:t>Backlick Road Bridge Replacement (Near Newington)</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6"/>
    <w:p w14:paraId="3813EE9E" w14:textId="77777777" w:rsidR="00176696" w:rsidRDefault="00176696" w:rsidP="00176696">
      <w:pPr>
        <w:pStyle w:val="NormalWeb"/>
        <w:spacing w:before="0" w:after="60"/>
      </w:pPr>
      <w:r>
        <w:rPr>
          <w:rStyle w:val="Strong"/>
          <w:rFonts w:eastAsiaTheme="majorEastAsia"/>
          <w:b w:val="0"/>
          <w:color w:val="000000"/>
        </w:rPr>
        <w:t>Aging Rail Overpass • Freight Corridor • Future VRE &amp; VPRA Capacity Needs</w:t>
      </w:r>
    </w:p>
    <w:p w14:paraId="6FB5F79E"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Bridge replacement planning, rail overpass modernization</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Backlick Road</w:t>
      </w:r>
      <w:r>
        <w:rPr>
          <w:color w:val="000000"/>
        </w:rPr>
        <w:t>, near Newington Industrial Area, crossing the CSX / VRE rail corridor</w:t>
      </w:r>
      <w:r>
        <w:rPr>
          <w:color w:val="000000"/>
        </w:rPr>
        <w:br/>
      </w:r>
      <w:r>
        <w:rPr>
          <w:rStyle w:val="Strong"/>
          <w:rFonts w:eastAsiaTheme="majorEastAsia"/>
          <w:b w:val="0"/>
          <w:color w:val="000000"/>
        </w:rPr>
        <w:t>Lead Agencies:</w:t>
      </w:r>
    </w:p>
    <w:p w14:paraId="32E94888" w14:textId="77777777" w:rsidR="00176696" w:rsidRDefault="00176696" w:rsidP="00176696">
      <w:pPr>
        <w:pStyle w:val="NormalWeb"/>
        <w:numPr>
          <w:ilvl w:val="0"/>
          <w:numId w:val="578"/>
        </w:numPr>
        <w:spacing w:before="0" w:after="60"/>
      </w:pPr>
      <w:r>
        <w:rPr>
          <w:rStyle w:val="Strong"/>
          <w:rFonts w:eastAsiaTheme="majorEastAsia"/>
          <w:b w:val="0"/>
          <w:color w:val="000000"/>
        </w:rPr>
        <w:t>Virginia Passenger Rail Authority (VPRA)</w:t>
      </w:r>
      <w:r>
        <w:rPr>
          <w:color w:val="000000"/>
        </w:rPr>
        <w:t xml:space="preserve"> – long-term corridor planning</w:t>
      </w:r>
    </w:p>
    <w:p w14:paraId="3A90650B" w14:textId="77777777" w:rsidR="00176696" w:rsidRDefault="00176696" w:rsidP="00176696">
      <w:pPr>
        <w:pStyle w:val="NormalWeb"/>
        <w:numPr>
          <w:ilvl w:val="0"/>
          <w:numId w:val="578"/>
        </w:numPr>
        <w:spacing w:before="0" w:after="60"/>
      </w:pPr>
      <w:r>
        <w:rPr>
          <w:rStyle w:val="Strong"/>
          <w:rFonts w:eastAsiaTheme="majorEastAsia"/>
          <w:b w:val="0"/>
          <w:color w:val="000000"/>
        </w:rPr>
        <w:t>CSX Transportation</w:t>
      </w:r>
      <w:r>
        <w:rPr>
          <w:color w:val="000000"/>
        </w:rPr>
        <w:t xml:space="preserve"> – bridge owner/host railroad</w:t>
      </w:r>
    </w:p>
    <w:p w14:paraId="50813674" w14:textId="77777777" w:rsidR="00176696" w:rsidRDefault="00176696" w:rsidP="00176696">
      <w:pPr>
        <w:pStyle w:val="NormalWeb"/>
        <w:numPr>
          <w:ilvl w:val="0"/>
          <w:numId w:val="578"/>
        </w:numPr>
        <w:spacing w:before="0" w:after="60"/>
      </w:pPr>
      <w:r>
        <w:rPr>
          <w:rStyle w:val="Strong"/>
          <w:rFonts w:eastAsiaTheme="majorEastAsia"/>
          <w:b w:val="0"/>
          <w:color w:val="000000"/>
        </w:rPr>
        <w:t>VDOT</w:t>
      </w:r>
      <w:r>
        <w:rPr>
          <w:color w:val="000000"/>
        </w:rPr>
        <w:t xml:space="preserve"> – roadway &amp; structural oversight</w:t>
      </w:r>
    </w:p>
    <w:p w14:paraId="0812E9B8" w14:textId="77777777" w:rsidR="00176696" w:rsidRDefault="00176696" w:rsidP="00176696">
      <w:pPr>
        <w:pStyle w:val="NormalWeb"/>
        <w:numPr>
          <w:ilvl w:val="0"/>
          <w:numId w:val="578"/>
        </w:numPr>
        <w:spacing w:before="0" w:after="60"/>
      </w:pPr>
      <w:r>
        <w:rPr>
          <w:rStyle w:val="Strong"/>
          <w:rFonts w:eastAsiaTheme="majorEastAsia"/>
          <w:b w:val="0"/>
          <w:color w:val="000000"/>
        </w:rPr>
        <w:t>Fairfax County DOT (FCDOT)</w:t>
      </w:r>
      <w:r>
        <w:rPr>
          <w:color w:val="000000"/>
        </w:rPr>
        <w:t xml:space="preserve"> – coordination</w:t>
      </w:r>
    </w:p>
    <w:p w14:paraId="589CE8B2" w14:textId="77777777" w:rsidR="00176696" w:rsidRDefault="00176696" w:rsidP="00176696">
      <w:pPr>
        <w:pStyle w:val="NormalWeb"/>
        <w:numPr>
          <w:ilvl w:val="0"/>
          <w:numId w:val="578"/>
        </w:numPr>
        <w:spacing w:before="0" w:after="60"/>
      </w:pPr>
      <w:r>
        <w:rPr>
          <w:rStyle w:val="Strong"/>
          <w:rFonts w:eastAsiaTheme="majorEastAsia"/>
          <w:b w:val="0"/>
          <w:color w:val="000000"/>
        </w:rPr>
        <w:t>SCF Transportation Committee</w:t>
      </w:r>
    </w:p>
    <w:p w14:paraId="1697DEFD" w14:textId="77777777" w:rsidR="00176696" w:rsidRDefault="00962A35" w:rsidP="00176696">
      <w:pPr>
        <w:spacing w:after="60"/>
      </w:pPr>
      <w:r>
        <w:rPr>
          <w:noProof/>
          <w:color w:val="000000"/>
        </w:rPr>
      </w:r>
      <w:r>
        <w:rPr>
          <w:noProof/>
          <w:color w:val="000000"/>
        </w:rPr>
        <w:pict w14:anchorId="2D6351D6">
          <v:rect id="Rectangle 14317" o:spid="_x0000_s16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526015" w14:textId="77777777" w:rsidR="00176696" w:rsidRDefault="00176696" w:rsidP="00176696">
      <w:pPr>
        <w:pStyle w:val="Heading2"/>
        <w:spacing w:before="0" w:after="120"/>
      </w:pPr>
      <w:r>
        <w:rPr>
          <w:rStyle w:val="Strong"/>
          <w:b/>
          <w:bCs w:val="0"/>
        </w:rPr>
        <w:t>Summary</w:t>
      </w:r>
    </w:p>
    <w:p w14:paraId="023CED1C"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Backlick Road rail overpass</w:t>
      </w:r>
      <w:r>
        <w:rPr>
          <w:color w:val="000000"/>
        </w:rPr>
        <w:t xml:space="preserve">, located just south of the Newington Road industrial zone, is an aging bridge serving heavy truck, industrial, and commuter traffic. It crosses the CSX rail corridor used by </w:t>
      </w:r>
      <w:r>
        <w:rPr>
          <w:rStyle w:val="Strong"/>
          <w:rFonts w:eastAsiaTheme="majorEastAsia"/>
          <w:b w:val="0"/>
          <w:color w:val="000000"/>
        </w:rPr>
        <w:t>VRE, Amtrak, and freight trains</w:t>
      </w:r>
      <w:r>
        <w:rPr>
          <w:color w:val="000000"/>
        </w:rPr>
        <w:t xml:space="preserve">, and is adjacent to the same right-of-way being expanded under the </w:t>
      </w:r>
      <w:r>
        <w:rPr>
          <w:rStyle w:val="Strong"/>
          <w:rFonts w:eastAsiaTheme="majorEastAsia"/>
          <w:b w:val="0"/>
          <w:color w:val="000000"/>
        </w:rPr>
        <w:t>Long Bridge Program</w:t>
      </w:r>
      <w:r>
        <w:rPr>
          <w:color w:val="000000"/>
        </w:rPr>
        <w:t>.</w:t>
      </w:r>
    </w:p>
    <w:p w14:paraId="7660F8BA" w14:textId="77777777" w:rsidR="00176696" w:rsidRDefault="00176696" w:rsidP="00176696">
      <w:pPr>
        <w:pStyle w:val="NormalWeb"/>
        <w:spacing w:before="0" w:after="60"/>
      </w:pPr>
      <w:r>
        <w:rPr>
          <w:color w:val="000000"/>
        </w:rPr>
        <w:t>While no active construction is scheduled yet, the bridge has been flagged in planning documents due to:</w:t>
      </w:r>
    </w:p>
    <w:p w14:paraId="0132E233" w14:textId="77777777" w:rsidR="00176696" w:rsidRDefault="00176696" w:rsidP="00176696">
      <w:pPr>
        <w:pStyle w:val="NormalWeb"/>
        <w:numPr>
          <w:ilvl w:val="0"/>
          <w:numId w:val="579"/>
        </w:numPr>
        <w:spacing w:before="0" w:after="60"/>
      </w:pPr>
      <w:r>
        <w:rPr>
          <w:color w:val="000000"/>
        </w:rPr>
        <w:t>Age and structural condition</w:t>
      </w:r>
    </w:p>
    <w:p w14:paraId="181C74DA" w14:textId="77777777" w:rsidR="00176696" w:rsidRDefault="00176696" w:rsidP="00176696">
      <w:pPr>
        <w:pStyle w:val="NormalWeb"/>
        <w:numPr>
          <w:ilvl w:val="0"/>
          <w:numId w:val="579"/>
        </w:numPr>
        <w:spacing w:before="0" w:after="60"/>
      </w:pPr>
      <w:r>
        <w:rPr>
          <w:color w:val="000000"/>
        </w:rPr>
        <w:t>Increasing freight and passenger rail activity</w:t>
      </w:r>
    </w:p>
    <w:p w14:paraId="16BB9D20" w14:textId="77777777" w:rsidR="00176696" w:rsidRDefault="00176696" w:rsidP="00176696">
      <w:pPr>
        <w:pStyle w:val="NormalWeb"/>
        <w:numPr>
          <w:ilvl w:val="0"/>
          <w:numId w:val="579"/>
        </w:numPr>
        <w:spacing w:before="0" w:after="60"/>
      </w:pPr>
      <w:r>
        <w:rPr>
          <w:color w:val="000000"/>
        </w:rPr>
        <w:t>High truck volumes</w:t>
      </w:r>
    </w:p>
    <w:p w14:paraId="36879002" w14:textId="77777777" w:rsidR="00176696" w:rsidRDefault="00176696" w:rsidP="00176696">
      <w:pPr>
        <w:pStyle w:val="NormalWeb"/>
        <w:numPr>
          <w:ilvl w:val="0"/>
          <w:numId w:val="579"/>
        </w:numPr>
        <w:spacing w:before="0" w:after="60"/>
      </w:pPr>
      <w:r>
        <w:rPr>
          <w:color w:val="000000"/>
        </w:rPr>
        <w:t>Limited pedestrian accommodation</w:t>
      </w:r>
    </w:p>
    <w:p w14:paraId="09AC617A" w14:textId="77777777" w:rsidR="00176696" w:rsidRDefault="00176696" w:rsidP="00176696">
      <w:pPr>
        <w:pStyle w:val="NormalWeb"/>
        <w:spacing w:before="0" w:after="60"/>
      </w:pPr>
      <w:r>
        <w:rPr>
          <w:color w:val="000000"/>
        </w:rPr>
        <w:t xml:space="preserve">The structure is expected to require </w:t>
      </w:r>
      <w:r>
        <w:rPr>
          <w:rStyle w:val="Strong"/>
          <w:rFonts w:eastAsiaTheme="majorEastAsia"/>
          <w:b w:val="0"/>
          <w:color w:val="000000"/>
        </w:rPr>
        <w:t>replacement or major rehabilitation</w:t>
      </w:r>
      <w:r>
        <w:rPr>
          <w:color w:val="000000"/>
        </w:rPr>
        <w:t xml:space="preserve"> in the coming decade.</w:t>
      </w:r>
    </w:p>
    <w:p w14:paraId="35243ECB" w14:textId="77777777" w:rsidR="00176696" w:rsidRDefault="00962A35" w:rsidP="00176696">
      <w:pPr>
        <w:spacing w:after="60"/>
      </w:pPr>
      <w:r>
        <w:rPr>
          <w:noProof/>
          <w:color w:val="000000"/>
        </w:rPr>
      </w:r>
      <w:r>
        <w:rPr>
          <w:noProof/>
          <w:color w:val="000000"/>
        </w:rPr>
        <w:pict w14:anchorId="1ED16A2E">
          <v:rect id="Rectangle 14316" o:spid="_x0000_s16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89B16F" w14:textId="77777777" w:rsidR="00176696" w:rsidRDefault="00176696" w:rsidP="00176696">
      <w:pPr>
        <w:pStyle w:val="Heading1"/>
        <w:spacing w:before="0" w:after="60"/>
      </w:pPr>
      <w:r>
        <w:rPr>
          <w:rStyle w:val="Strong"/>
          <w:b w:val="0"/>
          <w:bCs w:val="0"/>
          <w:color w:val="000000"/>
        </w:rPr>
        <w:t>Key Issues Identified</w:t>
      </w:r>
    </w:p>
    <w:p w14:paraId="1F68D84D" w14:textId="77777777" w:rsidR="00176696" w:rsidRDefault="00176696" w:rsidP="00176696">
      <w:pPr>
        <w:pStyle w:val="Heading3"/>
        <w:spacing w:before="0" w:after="60"/>
      </w:pPr>
      <w:r>
        <w:rPr>
          <w:rStyle w:val="Strong"/>
          <w:b w:val="0"/>
          <w:bCs w:val="0"/>
          <w:color w:val="000000"/>
        </w:rPr>
        <w:t>1. Structural Age &amp; Condition</w:t>
      </w:r>
    </w:p>
    <w:p w14:paraId="143EC7CF" w14:textId="77777777" w:rsidR="00176696" w:rsidRDefault="00176696" w:rsidP="00176696">
      <w:pPr>
        <w:pStyle w:val="NormalWeb"/>
        <w:spacing w:before="0" w:after="60"/>
      </w:pPr>
      <w:r>
        <w:rPr>
          <w:color w:val="000000"/>
        </w:rPr>
        <w:t>The bridge is decades old and carries:</w:t>
      </w:r>
    </w:p>
    <w:p w14:paraId="47840EC4" w14:textId="77777777" w:rsidR="00176696" w:rsidRDefault="00176696" w:rsidP="00176696">
      <w:pPr>
        <w:pStyle w:val="NormalWeb"/>
        <w:numPr>
          <w:ilvl w:val="0"/>
          <w:numId w:val="580"/>
        </w:numPr>
        <w:spacing w:before="0" w:after="60"/>
      </w:pPr>
      <w:r>
        <w:rPr>
          <w:color w:val="000000"/>
        </w:rPr>
        <w:t>Industrial truck traffic</w:t>
      </w:r>
    </w:p>
    <w:p w14:paraId="30374261" w14:textId="77777777" w:rsidR="00176696" w:rsidRDefault="00176696" w:rsidP="00176696">
      <w:pPr>
        <w:pStyle w:val="NormalWeb"/>
        <w:numPr>
          <w:ilvl w:val="0"/>
          <w:numId w:val="580"/>
        </w:numPr>
        <w:spacing w:before="0" w:after="60"/>
      </w:pPr>
      <w:r>
        <w:rPr>
          <w:color w:val="000000"/>
        </w:rPr>
        <w:t>Heavy daily vehicles to/from Newington area</w:t>
      </w:r>
    </w:p>
    <w:p w14:paraId="52FA6086" w14:textId="77777777" w:rsidR="00176696" w:rsidRDefault="00176696" w:rsidP="00176696">
      <w:pPr>
        <w:pStyle w:val="NormalWeb"/>
        <w:numPr>
          <w:ilvl w:val="0"/>
          <w:numId w:val="580"/>
        </w:numPr>
        <w:spacing w:before="0" w:after="60"/>
      </w:pPr>
      <w:r>
        <w:rPr>
          <w:color w:val="000000"/>
        </w:rPr>
        <w:t>Local cut-through traffic from Telegraph Road</w:t>
      </w:r>
    </w:p>
    <w:p w14:paraId="6A55D3FC" w14:textId="77777777" w:rsidR="00176696" w:rsidRDefault="00176696" w:rsidP="00176696">
      <w:pPr>
        <w:pStyle w:val="NormalWeb"/>
        <w:spacing w:before="0" w:after="60"/>
      </w:pPr>
      <w:r>
        <w:rPr>
          <w:color w:val="000000"/>
        </w:rPr>
        <w:t>Emerging rail upgrades further highlight its need for modernization.</w:t>
      </w:r>
    </w:p>
    <w:p w14:paraId="79B26C8B" w14:textId="77777777" w:rsidR="00176696" w:rsidRDefault="00962A35" w:rsidP="00176696">
      <w:pPr>
        <w:spacing w:after="60"/>
      </w:pPr>
      <w:r>
        <w:rPr>
          <w:noProof/>
          <w:color w:val="000000"/>
        </w:rPr>
      </w:r>
      <w:r>
        <w:rPr>
          <w:noProof/>
          <w:color w:val="000000"/>
        </w:rPr>
        <w:pict w14:anchorId="5A4C10B1">
          <v:rect id="Rectangle 14315" o:spid="_x0000_s16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CFB1651" w14:textId="77777777" w:rsidR="00176696" w:rsidRDefault="00176696" w:rsidP="00176696">
      <w:pPr>
        <w:pStyle w:val="Heading3"/>
        <w:spacing w:before="0" w:after="60"/>
      </w:pPr>
      <w:r>
        <w:rPr>
          <w:rStyle w:val="Strong"/>
          <w:b w:val="0"/>
          <w:bCs w:val="0"/>
          <w:color w:val="000000"/>
        </w:rPr>
        <w:t>2. Coordination with Third Track / VPRA Projects</w:t>
      </w:r>
    </w:p>
    <w:p w14:paraId="57940B00" w14:textId="77777777" w:rsidR="00176696" w:rsidRDefault="00176696" w:rsidP="00176696">
      <w:pPr>
        <w:pStyle w:val="NormalWeb"/>
        <w:spacing w:before="0" w:after="60"/>
      </w:pPr>
      <w:r>
        <w:rPr>
          <w:color w:val="000000"/>
        </w:rPr>
        <w:t>As VRE and VPRA expand rail capacity:</w:t>
      </w:r>
    </w:p>
    <w:p w14:paraId="6576D637" w14:textId="77777777" w:rsidR="00176696" w:rsidRDefault="00176696" w:rsidP="00176696">
      <w:pPr>
        <w:pStyle w:val="NormalWeb"/>
        <w:numPr>
          <w:ilvl w:val="0"/>
          <w:numId w:val="581"/>
        </w:numPr>
        <w:spacing w:before="0" w:after="60"/>
      </w:pPr>
      <w:r>
        <w:rPr>
          <w:color w:val="000000"/>
        </w:rPr>
        <w:t>Track alignment may shift</w:t>
      </w:r>
    </w:p>
    <w:p w14:paraId="1B04E64E" w14:textId="77777777" w:rsidR="00176696" w:rsidRDefault="00176696" w:rsidP="00176696">
      <w:pPr>
        <w:pStyle w:val="NormalWeb"/>
        <w:numPr>
          <w:ilvl w:val="0"/>
          <w:numId w:val="581"/>
        </w:numPr>
        <w:spacing w:before="0" w:after="60"/>
      </w:pPr>
      <w:r>
        <w:rPr>
          <w:color w:val="000000"/>
        </w:rPr>
        <w:t>Vertical clearance requirements may change</w:t>
      </w:r>
    </w:p>
    <w:p w14:paraId="26040E83" w14:textId="77777777" w:rsidR="00176696" w:rsidRDefault="00176696" w:rsidP="00176696">
      <w:pPr>
        <w:pStyle w:val="NormalWeb"/>
        <w:numPr>
          <w:ilvl w:val="0"/>
          <w:numId w:val="581"/>
        </w:numPr>
        <w:spacing w:before="0" w:after="60"/>
      </w:pPr>
      <w:r>
        <w:rPr>
          <w:color w:val="000000"/>
        </w:rPr>
        <w:t>Future rail safety standards may require bridge redesign</w:t>
      </w:r>
    </w:p>
    <w:p w14:paraId="04AD78B5" w14:textId="77777777" w:rsidR="00176696" w:rsidRDefault="00962A35" w:rsidP="00176696">
      <w:pPr>
        <w:spacing w:after="60"/>
      </w:pPr>
      <w:r>
        <w:rPr>
          <w:noProof/>
          <w:color w:val="000000"/>
        </w:rPr>
      </w:r>
      <w:r>
        <w:rPr>
          <w:noProof/>
          <w:color w:val="000000"/>
        </w:rPr>
        <w:pict w14:anchorId="3C59B88E">
          <v:rect id="Rectangle 14314" o:spid="_x0000_s16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FC6550" w14:textId="77777777" w:rsidR="00176696" w:rsidRDefault="00176696" w:rsidP="00176696">
      <w:pPr>
        <w:pStyle w:val="Heading3"/>
        <w:spacing w:before="0" w:after="60"/>
      </w:pPr>
      <w:r>
        <w:rPr>
          <w:rStyle w:val="Strong"/>
          <w:b w:val="0"/>
          <w:bCs w:val="0"/>
          <w:color w:val="000000"/>
        </w:rPr>
        <w:t>3. Limited Shoulder &amp; Pedestrian Space</w:t>
      </w:r>
    </w:p>
    <w:p w14:paraId="26C77253" w14:textId="77777777" w:rsidR="00176696" w:rsidRDefault="00176696" w:rsidP="00176696">
      <w:pPr>
        <w:pStyle w:val="NormalWeb"/>
        <w:spacing w:before="0" w:after="60"/>
      </w:pPr>
      <w:r>
        <w:rPr>
          <w:color w:val="000000"/>
        </w:rPr>
        <w:t xml:space="preserve">The current bridge does </w:t>
      </w:r>
      <w:r>
        <w:rPr>
          <w:rStyle w:val="Strong"/>
          <w:rFonts w:eastAsiaTheme="majorEastAsia"/>
          <w:b w:val="0"/>
          <w:color w:val="000000"/>
        </w:rPr>
        <w:t>not</w:t>
      </w:r>
      <w:r>
        <w:rPr>
          <w:color w:val="000000"/>
        </w:rPr>
        <w:t xml:space="preserve"> include:</w:t>
      </w:r>
    </w:p>
    <w:p w14:paraId="4C799FD6" w14:textId="77777777" w:rsidR="00176696" w:rsidRDefault="00176696" w:rsidP="00176696">
      <w:pPr>
        <w:pStyle w:val="NormalWeb"/>
        <w:numPr>
          <w:ilvl w:val="0"/>
          <w:numId w:val="582"/>
        </w:numPr>
        <w:spacing w:before="0" w:after="60"/>
      </w:pPr>
      <w:r>
        <w:rPr>
          <w:color w:val="000000"/>
        </w:rPr>
        <w:t>Safe shoulder width</w:t>
      </w:r>
    </w:p>
    <w:p w14:paraId="70F5ABBB" w14:textId="77777777" w:rsidR="00176696" w:rsidRDefault="00176696" w:rsidP="00176696">
      <w:pPr>
        <w:pStyle w:val="NormalWeb"/>
        <w:numPr>
          <w:ilvl w:val="0"/>
          <w:numId w:val="582"/>
        </w:numPr>
        <w:spacing w:before="0" w:after="60"/>
      </w:pPr>
      <w:r>
        <w:rPr>
          <w:color w:val="000000"/>
        </w:rPr>
        <w:t>Protected pedestrian/bicycle facilities</w:t>
      </w:r>
    </w:p>
    <w:p w14:paraId="1BCA20B8" w14:textId="77777777" w:rsidR="00176696" w:rsidRDefault="00176696" w:rsidP="00176696">
      <w:pPr>
        <w:pStyle w:val="NormalWeb"/>
        <w:numPr>
          <w:ilvl w:val="0"/>
          <w:numId w:val="582"/>
        </w:numPr>
        <w:spacing w:before="0" w:after="60"/>
      </w:pPr>
      <w:r>
        <w:rPr>
          <w:color w:val="000000"/>
        </w:rPr>
        <w:t>Adequate railings for modern standards</w:t>
      </w:r>
    </w:p>
    <w:p w14:paraId="3455E905" w14:textId="77777777" w:rsidR="00176696" w:rsidRDefault="00176696" w:rsidP="00176696">
      <w:pPr>
        <w:pStyle w:val="NormalWeb"/>
        <w:spacing w:before="0" w:after="60"/>
      </w:pPr>
      <w:r>
        <w:rPr>
          <w:color w:val="000000"/>
        </w:rPr>
        <w:t>Given future multimodal needs, improvements are likely necessary.</w:t>
      </w:r>
    </w:p>
    <w:p w14:paraId="5ED924CE" w14:textId="77777777" w:rsidR="00176696" w:rsidRDefault="00962A35" w:rsidP="00176696">
      <w:pPr>
        <w:spacing w:after="60"/>
      </w:pPr>
      <w:r>
        <w:rPr>
          <w:noProof/>
          <w:color w:val="000000"/>
        </w:rPr>
      </w:r>
      <w:r>
        <w:rPr>
          <w:noProof/>
          <w:color w:val="000000"/>
        </w:rPr>
        <w:pict w14:anchorId="0EC332BC">
          <v:rect id="Rectangle 14313" o:spid="_x0000_s16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B65D152" w14:textId="77777777" w:rsidR="00176696" w:rsidRDefault="00176696" w:rsidP="00176696">
      <w:pPr>
        <w:pStyle w:val="Heading1"/>
        <w:spacing w:before="120" w:after="60"/>
      </w:pPr>
      <w:r>
        <w:rPr>
          <w:rStyle w:val="Strong"/>
          <w:bCs w:val="0"/>
          <w:color w:val="000000"/>
          <w:sz w:val="22"/>
        </w:rPr>
        <w:t>Purpose &amp; Need</w:t>
      </w:r>
    </w:p>
    <w:p w14:paraId="1C1C1281" w14:textId="77777777" w:rsidR="00176696" w:rsidRDefault="00176696" w:rsidP="00176696">
      <w:pPr>
        <w:pStyle w:val="Heading3"/>
        <w:spacing w:before="0" w:after="60"/>
      </w:pPr>
      <w:r>
        <w:rPr>
          <w:rStyle w:val="Strong"/>
          <w:b w:val="0"/>
          <w:bCs w:val="0"/>
          <w:color w:val="000000"/>
        </w:rPr>
        <w:t>1. Safety</w:t>
      </w:r>
    </w:p>
    <w:p w14:paraId="7BFE9EEC" w14:textId="77777777" w:rsidR="00176696" w:rsidRDefault="00176696" w:rsidP="00176696">
      <w:pPr>
        <w:pStyle w:val="NormalWeb"/>
        <w:spacing w:before="0" w:after="60"/>
      </w:pPr>
      <w:r>
        <w:rPr>
          <w:color w:val="000000"/>
        </w:rPr>
        <w:t>Aging bridges pose risks for:</w:t>
      </w:r>
    </w:p>
    <w:p w14:paraId="7223CF8C" w14:textId="77777777" w:rsidR="00176696" w:rsidRDefault="00176696" w:rsidP="00176696">
      <w:pPr>
        <w:pStyle w:val="NormalWeb"/>
        <w:numPr>
          <w:ilvl w:val="0"/>
          <w:numId w:val="583"/>
        </w:numPr>
        <w:spacing w:before="0" w:after="60"/>
      </w:pPr>
      <w:r>
        <w:rPr>
          <w:color w:val="000000"/>
        </w:rPr>
        <w:t>Concrete spalling</w:t>
      </w:r>
    </w:p>
    <w:p w14:paraId="62DE2BD0" w14:textId="77777777" w:rsidR="00176696" w:rsidRDefault="00176696" w:rsidP="00176696">
      <w:pPr>
        <w:pStyle w:val="NormalWeb"/>
        <w:numPr>
          <w:ilvl w:val="0"/>
          <w:numId w:val="583"/>
        </w:numPr>
        <w:spacing w:before="0" w:after="60"/>
      </w:pPr>
      <w:r>
        <w:rPr>
          <w:color w:val="000000"/>
        </w:rPr>
        <w:t>Deck deterioration</w:t>
      </w:r>
    </w:p>
    <w:p w14:paraId="0043B171" w14:textId="77777777" w:rsidR="00176696" w:rsidRDefault="00176696" w:rsidP="00176696">
      <w:pPr>
        <w:pStyle w:val="NormalWeb"/>
        <w:numPr>
          <w:ilvl w:val="0"/>
          <w:numId w:val="583"/>
        </w:numPr>
        <w:spacing w:before="0" w:after="60"/>
      </w:pPr>
      <w:r>
        <w:rPr>
          <w:color w:val="000000"/>
        </w:rPr>
        <w:t>Weight limits</w:t>
      </w:r>
    </w:p>
    <w:p w14:paraId="3FFAFE96" w14:textId="77777777" w:rsidR="00176696" w:rsidRDefault="00176696" w:rsidP="00176696">
      <w:pPr>
        <w:pStyle w:val="NormalWeb"/>
        <w:spacing w:before="0" w:after="60"/>
      </w:pPr>
      <w:r>
        <w:rPr>
          <w:color w:val="000000"/>
        </w:rPr>
        <w:t>Replacement prevents long-term failures.</w:t>
      </w:r>
    </w:p>
    <w:p w14:paraId="1B05A5B9" w14:textId="77777777" w:rsidR="00176696" w:rsidRDefault="00176696" w:rsidP="00176696">
      <w:pPr>
        <w:pStyle w:val="Heading3"/>
        <w:spacing w:before="0" w:after="60"/>
      </w:pPr>
      <w:r>
        <w:rPr>
          <w:rStyle w:val="Strong"/>
          <w:b w:val="0"/>
          <w:bCs w:val="0"/>
          <w:color w:val="000000"/>
        </w:rPr>
        <w:t>2. Rail Network Expansion</w:t>
      </w:r>
    </w:p>
    <w:p w14:paraId="42B37B48" w14:textId="77777777" w:rsidR="00176696" w:rsidRDefault="00176696" w:rsidP="00176696">
      <w:pPr>
        <w:pStyle w:val="NormalWeb"/>
        <w:spacing w:before="0" w:after="60"/>
      </w:pPr>
      <w:r>
        <w:rPr>
          <w:color w:val="000000"/>
        </w:rPr>
        <w:t>A modern bridge may be needed to:</w:t>
      </w:r>
    </w:p>
    <w:p w14:paraId="7A8D4129" w14:textId="77777777" w:rsidR="00176696" w:rsidRDefault="00176696" w:rsidP="00176696">
      <w:pPr>
        <w:pStyle w:val="NormalWeb"/>
        <w:numPr>
          <w:ilvl w:val="0"/>
          <w:numId w:val="584"/>
        </w:numPr>
        <w:spacing w:before="0" w:after="60"/>
      </w:pPr>
      <w:r>
        <w:rPr>
          <w:color w:val="000000"/>
        </w:rPr>
        <w:t>Accommodate VPRA’s third-track geometry</w:t>
      </w:r>
    </w:p>
    <w:p w14:paraId="1809B117" w14:textId="77777777" w:rsidR="00176696" w:rsidRDefault="00176696" w:rsidP="00176696">
      <w:pPr>
        <w:pStyle w:val="NormalWeb"/>
        <w:numPr>
          <w:ilvl w:val="0"/>
          <w:numId w:val="584"/>
        </w:numPr>
        <w:spacing w:before="0" w:after="60"/>
      </w:pPr>
      <w:r>
        <w:rPr>
          <w:color w:val="000000"/>
        </w:rPr>
        <w:t>Support increased train frequencies</w:t>
      </w:r>
    </w:p>
    <w:p w14:paraId="46DB881C" w14:textId="77777777" w:rsidR="00176696" w:rsidRDefault="00176696" w:rsidP="00176696">
      <w:pPr>
        <w:pStyle w:val="NormalWeb"/>
        <w:numPr>
          <w:ilvl w:val="0"/>
          <w:numId w:val="584"/>
        </w:numPr>
        <w:spacing w:before="0" w:after="60"/>
      </w:pPr>
      <w:r>
        <w:rPr>
          <w:color w:val="000000"/>
        </w:rPr>
        <w:t>Meet updated rail clearances</w:t>
      </w:r>
    </w:p>
    <w:p w14:paraId="6F018252" w14:textId="77777777" w:rsidR="00176696" w:rsidRDefault="00176696" w:rsidP="00176696">
      <w:pPr>
        <w:pStyle w:val="Heading3"/>
        <w:spacing w:before="0" w:after="60"/>
      </w:pPr>
      <w:r>
        <w:rPr>
          <w:rStyle w:val="Strong"/>
          <w:b w:val="0"/>
          <w:bCs w:val="0"/>
          <w:color w:val="000000"/>
        </w:rPr>
        <w:t>3. Industrial Access</w:t>
      </w:r>
    </w:p>
    <w:p w14:paraId="27F17010" w14:textId="77777777" w:rsidR="00176696" w:rsidRDefault="00176696" w:rsidP="00176696">
      <w:pPr>
        <w:pStyle w:val="NormalWeb"/>
        <w:spacing w:before="0" w:after="60"/>
      </w:pPr>
      <w:r>
        <w:rPr>
          <w:color w:val="000000"/>
        </w:rPr>
        <w:t>The Newington warehouse and trucking district depends on Backlick Road for freight movement.</w:t>
      </w:r>
    </w:p>
    <w:p w14:paraId="7464DB6B" w14:textId="77777777" w:rsidR="00176696" w:rsidRDefault="00962A35" w:rsidP="00176696">
      <w:pPr>
        <w:spacing w:after="60"/>
      </w:pPr>
      <w:r>
        <w:rPr>
          <w:noProof/>
          <w:color w:val="000000"/>
        </w:rPr>
      </w:r>
      <w:r>
        <w:rPr>
          <w:noProof/>
          <w:color w:val="000000"/>
        </w:rPr>
        <w:pict w14:anchorId="206168EB">
          <v:rect id="Rectangle 14312" o:spid="_x0000_s16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C428E42" w14:textId="77777777" w:rsidR="00176696" w:rsidRDefault="00176696" w:rsidP="00176696">
      <w:pPr>
        <w:pStyle w:val="Heading1"/>
        <w:spacing w:before="0" w:after="60"/>
      </w:pPr>
      <w:r>
        <w:rPr>
          <w:rStyle w:val="Strong"/>
          <w:b w:val="0"/>
          <w:bCs w:val="0"/>
          <w:color w:val="000000"/>
        </w:rPr>
        <w:t>Community Benefits (Once Addressed)</w:t>
      </w:r>
    </w:p>
    <w:p w14:paraId="00585385" w14:textId="77777777" w:rsidR="00176696" w:rsidRDefault="00176696" w:rsidP="00176696">
      <w:pPr>
        <w:pStyle w:val="NormalWeb"/>
        <w:numPr>
          <w:ilvl w:val="0"/>
          <w:numId w:val="585"/>
        </w:numPr>
        <w:spacing w:before="0" w:after="60"/>
      </w:pPr>
      <w:r>
        <w:rPr>
          <w:color w:val="000000"/>
        </w:rPr>
        <w:t>Improved safety for all users</w:t>
      </w:r>
    </w:p>
    <w:p w14:paraId="5788CB1D" w14:textId="77777777" w:rsidR="00176696" w:rsidRDefault="00176696" w:rsidP="00176696">
      <w:pPr>
        <w:pStyle w:val="NormalWeb"/>
        <w:numPr>
          <w:ilvl w:val="0"/>
          <w:numId w:val="585"/>
        </w:numPr>
        <w:spacing w:before="0" w:after="60"/>
      </w:pPr>
      <w:r>
        <w:rPr>
          <w:color w:val="000000"/>
        </w:rPr>
        <w:t>Better freight movement efficiency</w:t>
      </w:r>
    </w:p>
    <w:p w14:paraId="35E50169" w14:textId="77777777" w:rsidR="00176696" w:rsidRDefault="00176696" w:rsidP="00176696">
      <w:pPr>
        <w:pStyle w:val="NormalWeb"/>
        <w:numPr>
          <w:ilvl w:val="0"/>
          <w:numId w:val="585"/>
        </w:numPr>
        <w:spacing w:before="0" w:after="60"/>
      </w:pPr>
      <w:r>
        <w:rPr>
          <w:color w:val="000000"/>
        </w:rPr>
        <w:t>Potential addition of sidewalks or shared-use paths</w:t>
      </w:r>
    </w:p>
    <w:p w14:paraId="2D73F442" w14:textId="77777777" w:rsidR="00176696" w:rsidRDefault="00176696" w:rsidP="00176696">
      <w:pPr>
        <w:pStyle w:val="NormalWeb"/>
        <w:numPr>
          <w:ilvl w:val="0"/>
          <w:numId w:val="585"/>
        </w:numPr>
        <w:spacing w:before="0" w:after="60"/>
      </w:pPr>
      <w:r>
        <w:rPr>
          <w:color w:val="000000"/>
        </w:rPr>
        <w:t>Long-term support for VRE reliability</w:t>
      </w:r>
    </w:p>
    <w:p w14:paraId="546E5D05" w14:textId="77777777" w:rsidR="00176696" w:rsidRDefault="00176696" w:rsidP="00176696">
      <w:pPr>
        <w:pStyle w:val="NormalWeb"/>
        <w:numPr>
          <w:ilvl w:val="0"/>
          <w:numId w:val="585"/>
        </w:numPr>
        <w:spacing w:before="0" w:after="60"/>
      </w:pPr>
      <w:r>
        <w:rPr>
          <w:color w:val="000000"/>
        </w:rPr>
        <w:t>Reduced weight restrictions or detours</w:t>
      </w:r>
    </w:p>
    <w:p w14:paraId="28F368E0" w14:textId="77777777" w:rsidR="00176696" w:rsidRDefault="00962A35" w:rsidP="00176696">
      <w:pPr>
        <w:spacing w:after="60"/>
      </w:pPr>
      <w:r>
        <w:rPr>
          <w:noProof/>
          <w:color w:val="000000"/>
        </w:rPr>
      </w:r>
      <w:r>
        <w:rPr>
          <w:noProof/>
          <w:color w:val="000000"/>
        </w:rPr>
        <w:pict w14:anchorId="50ADB8E5">
          <v:rect id="Rectangle 14311" o:spid="_x0000_s16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0B2DF9" w14:textId="77777777" w:rsidR="00176696" w:rsidRDefault="00176696" w:rsidP="00176696">
      <w:pPr>
        <w:pStyle w:val="Heading1"/>
        <w:spacing w:before="120" w:after="60"/>
      </w:pPr>
      <w:r>
        <w:rPr>
          <w:rStyle w:val="Strong"/>
          <w:bCs w:val="0"/>
          <w:color w:val="000000"/>
          <w:sz w:val="22"/>
        </w:rPr>
        <w:t>Status</w:t>
      </w:r>
    </w:p>
    <w:p w14:paraId="50EF5FB4" w14:textId="77777777" w:rsidR="00176696" w:rsidRDefault="00176696" w:rsidP="00176696">
      <w:pPr>
        <w:pStyle w:val="NormalWeb"/>
        <w:spacing w:before="0" w:after="60"/>
      </w:pPr>
      <w:r>
        <w:rPr>
          <w:rStyle w:val="Strong"/>
          <w:rFonts w:eastAsiaTheme="majorEastAsia"/>
          <w:b w:val="0"/>
          <w:color w:val="000000"/>
        </w:rPr>
        <w:t>Preliminary / Long-Term Planning</w:t>
      </w:r>
      <w:r>
        <w:rPr>
          <w:color w:val="000000"/>
        </w:rPr>
        <w:br/>
        <w:t xml:space="preserve">Bridge replacement is </w:t>
      </w:r>
      <w:r>
        <w:rPr>
          <w:rStyle w:val="Strong"/>
          <w:rFonts w:eastAsiaTheme="majorEastAsia"/>
          <w:b w:val="0"/>
          <w:color w:val="000000"/>
        </w:rPr>
        <w:t>anticipated</w:t>
      </w:r>
      <w:r>
        <w:rPr>
          <w:color w:val="000000"/>
        </w:rPr>
        <w:t>, but not yet funded or scheduled.</w:t>
      </w:r>
      <w:r>
        <w:rPr>
          <w:color w:val="000000"/>
        </w:rPr>
        <w:br/>
        <w:t>Monitoring continues through VPRA, CSX, and VDOT.</w:t>
      </w:r>
    </w:p>
    <w:p w14:paraId="0A3769B7" w14:textId="77777777" w:rsidR="00176696" w:rsidRDefault="00962A35" w:rsidP="00176696">
      <w:pPr>
        <w:spacing w:after="60"/>
      </w:pPr>
      <w:r>
        <w:rPr>
          <w:noProof/>
          <w:color w:val="000000"/>
        </w:rPr>
      </w:r>
      <w:r>
        <w:rPr>
          <w:noProof/>
          <w:color w:val="000000"/>
        </w:rPr>
        <w:pict w14:anchorId="2AD0F137">
          <v:rect id="Rectangle 14310" o:spid="_x0000_s16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ADF457C" w14:textId="77777777" w:rsidR="00176696" w:rsidRDefault="00176696" w:rsidP="00176696">
      <w:pPr>
        <w:pStyle w:val="Heading2"/>
        <w:spacing w:before="0" w:after="120"/>
      </w:pPr>
      <w:r>
        <w:rPr>
          <w:rStyle w:val="Strong"/>
          <w:b/>
          <w:bCs w:val="0"/>
        </w:rPr>
        <w:t>Last Updated</w:t>
      </w:r>
    </w:p>
    <w:p w14:paraId="32795BC6" w14:textId="77777777" w:rsidR="00176696" w:rsidRDefault="00176696" w:rsidP="00176696">
      <w:pPr>
        <w:pStyle w:val="NormalWeb"/>
        <w:spacing w:before="0" w:after="60"/>
      </w:pPr>
      <w:r>
        <w:rPr>
          <w:rStyle w:val="Strong"/>
          <w:rFonts w:eastAsiaTheme="majorEastAsia"/>
          <w:b w:val="0"/>
          <w:color w:val="000000"/>
        </w:rPr>
        <w:t>2025 regional rail planning documents; SCF Transportation Committee observations</w:t>
      </w:r>
    </w:p>
    <w:p w14:paraId="74C27778" w14:textId="77777777" w:rsidR="00176696" w:rsidRDefault="00176696" w:rsidP="00176696">
      <w:pPr>
        <w:pStyle w:val="NormalWeb"/>
        <w:spacing w:before="0" w:after="60"/>
      </w:pPr>
    </w:p>
    <w:p w14:paraId="636E2DCE" w14:textId="77777777" w:rsidR="00176696" w:rsidRDefault="00176696" w:rsidP="00176696">
      <w:pPr>
        <w:pStyle w:val="Heading2"/>
        <w:spacing w:before="0" w:beforeAutospacing="1" w:after="120" w:afterAutospacing="1"/>
        <w:rPr>
          <w:bCs/>
          <w:kern w:val="36"/>
          <w:sz w:val="48"/>
          <w:szCs w:val="48"/>
        </w:rPr>
      </w:pPr>
      <w:bookmarkStart w:id="7" w:name="BelvoirNorthAreaGateAccessImprovements"/>
      <w:r w:rsidRPr="00D27767">
        <w:rPr>
          <w:bCs/>
          <w:kern w:val="36"/>
          <w:szCs w:val="48"/>
        </w:rPr>
        <w:t>Belvoir North Area Gate Access Improvements</w:t>
      </w:r>
    </w:p>
    <w:p w14:paraId="644D346B" w14:textId="77777777" w:rsid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3121447D" w14:textId="77777777" w:rsidR="002C5424" w:rsidRPr="002C5424" w:rsidRDefault="002C5424" w:rsidP="002C5424">
      <w:pPr>
        <w:spacing w:after="60"/>
      </w:pPr>
    </w:p>
    <w:bookmarkEnd w:id="7"/>
    <w:p w14:paraId="14E01161" w14:textId="77777777" w:rsidR="00176696" w:rsidRPr="00D27767" w:rsidRDefault="00176696" w:rsidP="00176696">
      <w:pPr>
        <w:spacing w:beforeAutospacing="1" w:after="60" w:afterAutospacing="1"/>
      </w:pPr>
      <w:r w:rsidRPr="00D27767">
        <w:rPr>
          <w:bCs/>
          <w:color w:val="000000"/>
        </w:rPr>
        <w:t>Base Access Congestion • Security-Driven Traffic Controls • Route 1 &amp; Pohick Area Impacts</w:t>
      </w:r>
    </w:p>
    <w:p w14:paraId="73076C09" w14:textId="77777777" w:rsidR="00176696" w:rsidRPr="00D27767" w:rsidRDefault="00176696" w:rsidP="00176696">
      <w:pPr>
        <w:spacing w:beforeAutospacing="1" w:after="60" w:afterAutospacing="1"/>
      </w:pPr>
      <w:r w:rsidRPr="00D27767">
        <w:rPr>
          <w:bCs/>
          <w:color w:val="000000"/>
        </w:rPr>
        <w:t>Type:</w:t>
      </w:r>
      <w:r w:rsidRPr="00D27767">
        <w:rPr>
          <w:color w:val="000000"/>
        </w:rPr>
        <w:t xml:space="preserve"> Military installation access improvements, congestion management, security upgrades</w:t>
      </w:r>
      <w:r w:rsidRPr="00D27767">
        <w:rPr>
          <w:color w:val="000000"/>
        </w:rPr>
        <w:br/>
      </w:r>
      <w:r w:rsidRPr="00D27767">
        <w:rPr>
          <w:bCs/>
          <w:color w:val="000000"/>
        </w:rPr>
        <w:t>Location:</w:t>
      </w:r>
      <w:r w:rsidRPr="00D27767">
        <w:rPr>
          <w:color w:val="000000"/>
        </w:rPr>
        <w:t xml:space="preserve"> </w:t>
      </w:r>
      <w:r w:rsidRPr="00D27767">
        <w:rPr>
          <w:bCs/>
          <w:color w:val="000000"/>
        </w:rPr>
        <w:t>Fort Belvoir North Area</w:t>
      </w:r>
      <w:r w:rsidRPr="00D27767">
        <w:rPr>
          <w:color w:val="000000"/>
        </w:rPr>
        <w:t>, primarily affecting:</w:t>
      </w:r>
    </w:p>
    <w:p w14:paraId="7EC87F24" w14:textId="77777777" w:rsidR="00176696" w:rsidRPr="00D27767" w:rsidRDefault="00176696" w:rsidP="00176696">
      <w:pPr>
        <w:numPr>
          <w:ilvl w:val="0"/>
          <w:numId w:val="586"/>
        </w:numPr>
        <w:spacing w:beforeAutospacing="1" w:after="60" w:afterAutospacing="1"/>
      </w:pPr>
      <w:r w:rsidRPr="00D27767">
        <w:rPr>
          <w:bCs/>
          <w:color w:val="000000"/>
        </w:rPr>
        <w:t>Pohick Road</w:t>
      </w:r>
    </w:p>
    <w:p w14:paraId="6CC27B3E" w14:textId="77777777" w:rsidR="00176696" w:rsidRPr="00D27767" w:rsidRDefault="00176696" w:rsidP="00176696">
      <w:pPr>
        <w:numPr>
          <w:ilvl w:val="0"/>
          <w:numId w:val="586"/>
        </w:numPr>
        <w:spacing w:beforeAutospacing="1" w:after="60" w:afterAutospacing="1"/>
      </w:pPr>
      <w:r w:rsidRPr="00D27767">
        <w:rPr>
          <w:bCs/>
          <w:color w:val="000000"/>
        </w:rPr>
        <w:t>Richmond Highway (US-1)</w:t>
      </w:r>
    </w:p>
    <w:p w14:paraId="7BFEDA67" w14:textId="77777777" w:rsidR="00176696" w:rsidRPr="00D27767" w:rsidRDefault="00176696" w:rsidP="00176696">
      <w:pPr>
        <w:numPr>
          <w:ilvl w:val="0"/>
          <w:numId w:val="586"/>
        </w:numPr>
        <w:spacing w:beforeAutospacing="1" w:after="60" w:afterAutospacing="1"/>
      </w:pPr>
      <w:r w:rsidRPr="00D27767">
        <w:rPr>
          <w:color w:val="000000"/>
        </w:rPr>
        <w:t>Surrounding Lorton / Newington traffic flows</w:t>
      </w:r>
      <w:r w:rsidRPr="00D27767">
        <w:rPr>
          <w:color w:val="000000"/>
        </w:rPr>
        <w:br/>
      </w:r>
      <w:r w:rsidRPr="00D27767">
        <w:rPr>
          <w:bCs/>
          <w:color w:val="000000"/>
        </w:rPr>
        <w:t>Lead Agencies:</w:t>
      </w:r>
    </w:p>
    <w:p w14:paraId="7B0D9C5F" w14:textId="77777777" w:rsidR="00176696" w:rsidRPr="00D27767" w:rsidRDefault="00176696" w:rsidP="00176696">
      <w:pPr>
        <w:numPr>
          <w:ilvl w:val="0"/>
          <w:numId w:val="586"/>
        </w:numPr>
        <w:spacing w:beforeAutospacing="1" w:after="60" w:afterAutospacing="1"/>
      </w:pPr>
      <w:r w:rsidRPr="00D27767">
        <w:rPr>
          <w:bCs/>
          <w:color w:val="000000"/>
        </w:rPr>
        <w:t>U.S. Department of Defense / Fort Belvoir</w:t>
      </w:r>
      <w:r w:rsidRPr="00D27767">
        <w:rPr>
          <w:color w:val="000000"/>
        </w:rPr>
        <w:t xml:space="preserve"> – gate operations &amp; security</w:t>
      </w:r>
    </w:p>
    <w:p w14:paraId="5434EB8F" w14:textId="77777777" w:rsidR="00176696" w:rsidRPr="00D27767" w:rsidRDefault="00176696" w:rsidP="00176696">
      <w:pPr>
        <w:numPr>
          <w:ilvl w:val="0"/>
          <w:numId w:val="586"/>
        </w:numPr>
        <w:spacing w:beforeAutospacing="1" w:after="60" w:afterAutospacing="1"/>
      </w:pPr>
      <w:r w:rsidRPr="00D27767">
        <w:rPr>
          <w:bCs/>
          <w:color w:val="000000"/>
        </w:rPr>
        <w:t>VDOT</w:t>
      </w:r>
      <w:r w:rsidRPr="00D27767">
        <w:rPr>
          <w:color w:val="000000"/>
        </w:rPr>
        <w:t xml:space="preserve"> – roadway interface</w:t>
      </w:r>
    </w:p>
    <w:p w14:paraId="0D3DC151" w14:textId="77777777" w:rsidR="00176696" w:rsidRPr="00D27767" w:rsidRDefault="00176696" w:rsidP="00176696">
      <w:pPr>
        <w:numPr>
          <w:ilvl w:val="0"/>
          <w:numId w:val="586"/>
        </w:numPr>
        <w:spacing w:beforeAutospacing="1" w:after="60" w:afterAutospacing="1"/>
      </w:pPr>
      <w:r w:rsidRPr="00D27767">
        <w:rPr>
          <w:bCs/>
          <w:color w:val="000000"/>
        </w:rPr>
        <w:t>FCDOT</w:t>
      </w:r>
      <w:r w:rsidRPr="00D27767">
        <w:rPr>
          <w:color w:val="000000"/>
        </w:rPr>
        <w:t xml:space="preserve"> – county coordination</w:t>
      </w:r>
    </w:p>
    <w:p w14:paraId="152DF747" w14:textId="77777777" w:rsidR="00176696" w:rsidRPr="00D27767" w:rsidRDefault="00176696" w:rsidP="00176696">
      <w:pPr>
        <w:numPr>
          <w:ilvl w:val="0"/>
          <w:numId w:val="586"/>
        </w:numPr>
        <w:spacing w:beforeAutospacing="1" w:after="60" w:afterAutospacing="1"/>
      </w:pPr>
      <w:r w:rsidRPr="00D27767">
        <w:rPr>
          <w:bCs/>
          <w:color w:val="000000"/>
        </w:rPr>
        <w:t>Office of the Mt. Vernon District Supervisor</w:t>
      </w:r>
    </w:p>
    <w:p w14:paraId="1F7410C6" w14:textId="77777777" w:rsidR="00176696" w:rsidRPr="00D27767" w:rsidRDefault="00176696" w:rsidP="00176696">
      <w:pPr>
        <w:numPr>
          <w:ilvl w:val="0"/>
          <w:numId w:val="586"/>
        </w:numPr>
        <w:spacing w:beforeAutospacing="1" w:after="60" w:afterAutospacing="1"/>
      </w:pPr>
      <w:r w:rsidRPr="00D27767">
        <w:rPr>
          <w:bCs/>
          <w:color w:val="000000"/>
        </w:rPr>
        <w:t>SCF Transportation Committee</w:t>
      </w:r>
    </w:p>
    <w:p w14:paraId="42B43553" w14:textId="77777777" w:rsidR="00176696" w:rsidRPr="00D27767" w:rsidRDefault="00962A35" w:rsidP="00176696">
      <w:pPr>
        <w:spacing w:after="60"/>
      </w:pPr>
      <w:r>
        <w:rPr>
          <w:noProof/>
          <w:color w:val="000000"/>
        </w:rPr>
      </w:r>
      <w:r>
        <w:rPr>
          <w:noProof/>
          <w:color w:val="000000"/>
        </w:rPr>
        <w:pict w14:anchorId="4BFE0E65">
          <v:rect id="Rectangle 14309" o:spid="_x0000_s16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66E903D" w14:textId="77777777" w:rsidR="00176696" w:rsidRPr="00D27767" w:rsidRDefault="00176696" w:rsidP="00176696">
      <w:pPr>
        <w:spacing w:beforeAutospacing="1" w:after="60" w:afterAutospacing="1"/>
        <w:outlineLvl w:val="1"/>
        <w:rPr>
          <w:b/>
          <w:bCs/>
          <w:sz w:val="36"/>
          <w:szCs w:val="36"/>
        </w:rPr>
      </w:pPr>
      <w:r w:rsidRPr="00D27767">
        <w:rPr>
          <w:bCs/>
          <w:color w:val="000000"/>
          <w:sz w:val="22"/>
          <w:szCs w:val="36"/>
        </w:rPr>
        <w:t>Summary</w:t>
      </w:r>
    </w:p>
    <w:p w14:paraId="2AA03AE5" w14:textId="77777777" w:rsidR="00176696" w:rsidRPr="00D27767" w:rsidRDefault="00176696" w:rsidP="00176696">
      <w:pPr>
        <w:spacing w:beforeAutospacing="1" w:after="60" w:afterAutospacing="1"/>
      </w:pPr>
      <w:r w:rsidRPr="00D27767">
        <w:rPr>
          <w:color w:val="000000"/>
        </w:rPr>
        <w:t xml:space="preserve">The </w:t>
      </w:r>
      <w:r w:rsidRPr="00D27767">
        <w:rPr>
          <w:bCs/>
          <w:color w:val="000000"/>
        </w:rPr>
        <w:t>Fort Belvoir North Area (FBNA)</w:t>
      </w:r>
      <w:r w:rsidRPr="00D27767">
        <w:rPr>
          <w:color w:val="000000"/>
        </w:rPr>
        <w:t xml:space="preserve"> gate system frequently generates congestion on </w:t>
      </w:r>
      <w:r w:rsidRPr="00D27767">
        <w:rPr>
          <w:bCs/>
          <w:color w:val="000000"/>
        </w:rPr>
        <w:t>Pohick Road</w:t>
      </w:r>
      <w:r w:rsidRPr="00D27767">
        <w:rPr>
          <w:color w:val="000000"/>
        </w:rPr>
        <w:t xml:space="preserve"> and adjacent corridors due to intensive morning and afternoon security screening requirements.</w:t>
      </w:r>
    </w:p>
    <w:p w14:paraId="600028A6" w14:textId="77777777" w:rsidR="00176696" w:rsidRPr="00D27767" w:rsidRDefault="00176696" w:rsidP="00176696">
      <w:pPr>
        <w:spacing w:beforeAutospacing="1" w:after="60" w:afterAutospacing="1"/>
      </w:pPr>
      <w:r w:rsidRPr="00D27767">
        <w:rPr>
          <w:color w:val="000000"/>
        </w:rPr>
        <w:t>Growing employment at FBNA, changes in DoD security procedures, and commercial development along Route 1 have increased traffic volumes far beyond original design expectations.</w:t>
      </w:r>
      <w:r w:rsidRPr="00D27767">
        <w:rPr>
          <w:color w:val="000000"/>
        </w:rPr>
        <w:br/>
        <w:t>This has spillover effects on:</w:t>
      </w:r>
    </w:p>
    <w:p w14:paraId="012450C2" w14:textId="77777777" w:rsidR="00176696" w:rsidRPr="00D27767" w:rsidRDefault="00176696" w:rsidP="00176696">
      <w:pPr>
        <w:numPr>
          <w:ilvl w:val="0"/>
          <w:numId w:val="587"/>
        </w:numPr>
        <w:spacing w:beforeAutospacing="1" w:after="60" w:afterAutospacing="1"/>
      </w:pPr>
      <w:r w:rsidRPr="00D27767">
        <w:rPr>
          <w:bCs/>
          <w:color w:val="000000"/>
        </w:rPr>
        <w:t>Pohick Road</w:t>
      </w:r>
      <w:r w:rsidRPr="00D27767">
        <w:rPr>
          <w:color w:val="000000"/>
        </w:rPr>
        <w:t xml:space="preserve"> queueing</w:t>
      </w:r>
    </w:p>
    <w:p w14:paraId="693ADDE4" w14:textId="77777777" w:rsidR="00176696" w:rsidRPr="00D27767" w:rsidRDefault="00176696" w:rsidP="00176696">
      <w:pPr>
        <w:numPr>
          <w:ilvl w:val="0"/>
          <w:numId w:val="587"/>
        </w:numPr>
        <w:spacing w:beforeAutospacing="1" w:after="60" w:afterAutospacing="1"/>
      </w:pPr>
      <w:r w:rsidRPr="00D27767">
        <w:rPr>
          <w:bCs/>
          <w:color w:val="000000"/>
        </w:rPr>
        <w:t>Lorton Road &amp; Silverbrook Rd</w:t>
      </w:r>
      <w:r w:rsidRPr="00D27767">
        <w:rPr>
          <w:color w:val="000000"/>
        </w:rPr>
        <w:t xml:space="preserve"> connections</w:t>
      </w:r>
    </w:p>
    <w:p w14:paraId="125F759C" w14:textId="77777777" w:rsidR="00176696" w:rsidRPr="00D27767" w:rsidRDefault="00176696" w:rsidP="00176696">
      <w:pPr>
        <w:numPr>
          <w:ilvl w:val="0"/>
          <w:numId w:val="587"/>
        </w:numPr>
        <w:spacing w:beforeAutospacing="1" w:after="60" w:afterAutospacing="1"/>
      </w:pPr>
      <w:r w:rsidRPr="00D27767">
        <w:rPr>
          <w:bCs/>
          <w:color w:val="000000"/>
        </w:rPr>
        <w:t>Route 1 northbound traffic</w:t>
      </w:r>
      <w:r w:rsidRPr="00D27767">
        <w:rPr>
          <w:color w:val="000000"/>
        </w:rPr>
        <w:t xml:space="preserve"> during AM peak</w:t>
      </w:r>
    </w:p>
    <w:p w14:paraId="732F9153" w14:textId="77777777" w:rsidR="00176696" w:rsidRPr="00D27767" w:rsidRDefault="00176696" w:rsidP="00176696">
      <w:pPr>
        <w:numPr>
          <w:ilvl w:val="0"/>
          <w:numId w:val="587"/>
        </w:numPr>
        <w:spacing w:beforeAutospacing="1" w:after="60" w:afterAutospacing="1"/>
      </w:pPr>
      <w:r w:rsidRPr="00D27767">
        <w:rPr>
          <w:bCs/>
          <w:color w:val="000000"/>
        </w:rPr>
        <w:t>School and commuter travel times</w:t>
      </w:r>
      <w:r w:rsidRPr="00D27767">
        <w:rPr>
          <w:color w:val="000000"/>
        </w:rPr>
        <w:t xml:space="preserve"> in surrounding neighborhoods</w:t>
      </w:r>
    </w:p>
    <w:p w14:paraId="02E70B14" w14:textId="77777777" w:rsidR="00176696" w:rsidRPr="00D27767" w:rsidRDefault="00176696" w:rsidP="00176696">
      <w:pPr>
        <w:spacing w:beforeAutospacing="1" w:after="60" w:afterAutospacing="1"/>
      </w:pPr>
      <w:r w:rsidRPr="00D27767">
        <w:rPr>
          <w:color w:val="000000"/>
        </w:rPr>
        <w:t>While no single active capital project is underway, FBNA access improvements are repeatedly flagged in transportation planning discussions and community meetings.</w:t>
      </w:r>
    </w:p>
    <w:p w14:paraId="74A09D5C" w14:textId="77777777" w:rsidR="00176696" w:rsidRPr="00D27767" w:rsidRDefault="00962A35" w:rsidP="00176696">
      <w:pPr>
        <w:spacing w:after="60"/>
      </w:pPr>
      <w:r>
        <w:rPr>
          <w:noProof/>
          <w:color w:val="000000"/>
        </w:rPr>
      </w:r>
      <w:r>
        <w:rPr>
          <w:noProof/>
          <w:color w:val="000000"/>
        </w:rPr>
        <w:pict w14:anchorId="2E82FB2B">
          <v:rect id="Rectangle 14308" o:spid="_x0000_s16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0C1BAE0" w14:textId="77777777" w:rsidR="00176696" w:rsidRPr="00D27767" w:rsidRDefault="00176696" w:rsidP="00176696">
      <w:pPr>
        <w:spacing w:beforeAutospacing="1" w:after="60" w:afterAutospacing="1"/>
        <w:outlineLvl w:val="0"/>
        <w:rPr>
          <w:b/>
          <w:bCs/>
          <w:kern w:val="36"/>
          <w:sz w:val="48"/>
          <w:szCs w:val="48"/>
        </w:rPr>
      </w:pPr>
      <w:r w:rsidRPr="00D27767">
        <w:rPr>
          <w:bCs/>
          <w:color w:val="000000"/>
          <w:kern w:val="36"/>
          <w:sz w:val="22"/>
          <w:szCs w:val="48"/>
        </w:rPr>
        <w:t>Key Issues Identified</w:t>
      </w:r>
    </w:p>
    <w:p w14:paraId="332AF5B9"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1. Queueing During Morning Security Checks</w:t>
      </w:r>
    </w:p>
    <w:p w14:paraId="12218597" w14:textId="77777777" w:rsidR="00176696" w:rsidRPr="00D27767" w:rsidRDefault="00176696" w:rsidP="00176696">
      <w:pPr>
        <w:spacing w:beforeAutospacing="1" w:after="60" w:afterAutospacing="1"/>
      </w:pPr>
      <w:r w:rsidRPr="00D27767">
        <w:rPr>
          <w:color w:val="000000"/>
        </w:rPr>
        <w:t>Lines often extend:</w:t>
      </w:r>
    </w:p>
    <w:p w14:paraId="2B0E9AFE" w14:textId="77777777" w:rsidR="00176696" w:rsidRPr="00D27767" w:rsidRDefault="00176696" w:rsidP="00176696">
      <w:pPr>
        <w:numPr>
          <w:ilvl w:val="0"/>
          <w:numId w:val="588"/>
        </w:numPr>
        <w:spacing w:beforeAutospacing="1" w:after="60" w:afterAutospacing="1"/>
      </w:pPr>
      <w:r w:rsidRPr="00D27767">
        <w:rPr>
          <w:color w:val="000000"/>
        </w:rPr>
        <w:t>Onto Pohick Road</w:t>
      </w:r>
    </w:p>
    <w:p w14:paraId="6A5CD165" w14:textId="77777777" w:rsidR="00176696" w:rsidRPr="00D27767" w:rsidRDefault="00176696" w:rsidP="00176696">
      <w:pPr>
        <w:numPr>
          <w:ilvl w:val="0"/>
          <w:numId w:val="588"/>
        </w:numPr>
        <w:spacing w:beforeAutospacing="1" w:after="60" w:afterAutospacing="1"/>
      </w:pPr>
      <w:r w:rsidRPr="00D27767">
        <w:rPr>
          <w:color w:val="000000"/>
        </w:rPr>
        <w:t>Through adjacent intersections</w:t>
      </w:r>
    </w:p>
    <w:p w14:paraId="05DA08B4" w14:textId="77777777" w:rsidR="00176696" w:rsidRPr="00D27767" w:rsidRDefault="00176696" w:rsidP="00176696">
      <w:pPr>
        <w:numPr>
          <w:ilvl w:val="0"/>
          <w:numId w:val="588"/>
        </w:numPr>
        <w:spacing w:beforeAutospacing="1" w:after="60" w:afterAutospacing="1"/>
      </w:pPr>
      <w:r w:rsidRPr="00D27767">
        <w:rPr>
          <w:color w:val="000000"/>
        </w:rPr>
        <w:t>Onto internal FBNA roadway loops</w:t>
      </w:r>
    </w:p>
    <w:p w14:paraId="188CA248" w14:textId="77777777" w:rsidR="00176696" w:rsidRPr="00D27767" w:rsidRDefault="00176696" w:rsidP="00176696">
      <w:pPr>
        <w:spacing w:beforeAutospacing="1" w:after="60" w:afterAutospacing="1"/>
      </w:pPr>
      <w:r w:rsidRPr="00D27767">
        <w:rPr>
          <w:color w:val="000000"/>
        </w:rPr>
        <w:t>This impacts regional commuting flows into Fort Belvoir Main Post as well.</w:t>
      </w:r>
    </w:p>
    <w:p w14:paraId="663A632B" w14:textId="77777777" w:rsidR="00176696" w:rsidRPr="00D27767" w:rsidRDefault="00962A35" w:rsidP="00176696">
      <w:pPr>
        <w:spacing w:after="60"/>
      </w:pPr>
      <w:r>
        <w:rPr>
          <w:noProof/>
          <w:color w:val="000000"/>
        </w:rPr>
      </w:r>
      <w:r>
        <w:rPr>
          <w:noProof/>
          <w:color w:val="000000"/>
        </w:rPr>
        <w:pict w14:anchorId="7C1CD8C3">
          <v:rect id="Rectangle 14307" o:spid="_x0000_s16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8FB5F9B"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2. Limited Staging Areas</w:t>
      </w:r>
    </w:p>
    <w:p w14:paraId="0E8FA83C" w14:textId="77777777" w:rsidR="00176696" w:rsidRPr="00D27767" w:rsidRDefault="00176696" w:rsidP="00176696">
      <w:pPr>
        <w:spacing w:beforeAutospacing="1" w:after="60" w:afterAutospacing="1"/>
      </w:pPr>
      <w:r w:rsidRPr="00D27767">
        <w:rPr>
          <w:color w:val="000000"/>
        </w:rPr>
        <w:t>Vehicles waiting for ID checks spill into public roads because:</w:t>
      </w:r>
    </w:p>
    <w:p w14:paraId="3835C0FE" w14:textId="77777777" w:rsidR="00176696" w:rsidRPr="00D27767" w:rsidRDefault="00176696" w:rsidP="00176696">
      <w:pPr>
        <w:numPr>
          <w:ilvl w:val="0"/>
          <w:numId w:val="589"/>
        </w:numPr>
        <w:spacing w:beforeAutospacing="1" w:after="60" w:afterAutospacing="1"/>
      </w:pPr>
      <w:r w:rsidRPr="00D27767">
        <w:rPr>
          <w:color w:val="000000"/>
        </w:rPr>
        <w:t>Internal holding areas are limited</w:t>
      </w:r>
    </w:p>
    <w:p w14:paraId="013996C9" w14:textId="77777777" w:rsidR="00176696" w:rsidRPr="00D27767" w:rsidRDefault="00176696" w:rsidP="00176696">
      <w:pPr>
        <w:numPr>
          <w:ilvl w:val="0"/>
          <w:numId w:val="589"/>
        </w:numPr>
        <w:spacing w:beforeAutospacing="1" w:after="60" w:afterAutospacing="1"/>
      </w:pPr>
      <w:r w:rsidRPr="00D27767">
        <w:rPr>
          <w:color w:val="000000"/>
        </w:rPr>
        <w:t>Gate processing is slow during peak hours</w:t>
      </w:r>
    </w:p>
    <w:p w14:paraId="195A4D93" w14:textId="77777777" w:rsidR="00176696" w:rsidRPr="00D27767" w:rsidRDefault="00176696" w:rsidP="00176696">
      <w:pPr>
        <w:numPr>
          <w:ilvl w:val="0"/>
          <w:numId w:val="589"/>
        </w:numPr>
        <w:spacing w:beforeAutospacing="1" w:after="60" w:afterAutospacing="1"/>
      </w:pPr>
      <w:r w:rsidRPr="00D27767">
        <w:rPr>
          <w:color w:val="000000"/>
        </w:rPr>
        <w:t>Enhanced security protocols require more time per vehicle</w:t>
      </w:r>
    </w:p>
    <w:p w14:paraId="385ECEDB" w14:textId="77777777" w:rsidR="00176696" w:rsidRPr="00D27767" w:rsidRDefault="00962A35" w:rsidP="00176696">
      <w:pPr>
        <w:spacing w:after="60"/>
      </w:pPr>
      <w:r>
        <w:rPr>
          <w:noProof/>
          <w:color w:val="000000"/>
        </w:rPr>
      </w:r>
      <w:r>
        <w:rPr>
          <w:noProof/>
          <w:color w:val="000000"/>
        </w:rPr>
        <w:pict w14:anchorId="0F267A35">
          <v:rect id="Rectangle 14306" o:spid="_x0000_s16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8326D5B"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3. Growth of Fort Belvoir-Related Employment</w:t>
      </w:r>
    </w:p>
    <w:p w14:paraId="319A0A5C" w14:textId="77777777" w:rsidR="00176696" w:rsidRPr="00D27767" w:rsidRDefault="00176696" w:rsidP="00176696">
      <w:pPr>
        <w:spacing w:beforeAutospacing="1" w:after="60" w:afterAutospacing="1"/>
      </w:pPr>
      <w:r w:rsidRPr="00D27767">
        <w:rPr>
          <w:color w:val="000000"/>
        </w:rPr>
        <w:t>The North Area includes:</w:t>
      </w:r>
    </w:p>
    <w:p w14:paraId="7D8C3E24" w14:textId="77777777" w:rsidR="00176696" w:rsidRPr="00D27767" w:rsidRDefault="00176696" w:rsidP="00176696">
      <w:pPr>
        <w:numPr>
          <w:ilvl w:val="0"/>
          <w:numId w:val="590"/>
        </w:numPr>
        <w:spacing w:beforeAutospacing="1" w:after="60" w:afterAutospacing="1"/>
      </w:pPr>
      <w:r w:rsidRPr="00D27767">
        <w:rPr>
          <w:color w:val="000000"/>
        </w:rPr>
        <w:t>Offices for multiple federal agencies</w:t>
      </w:r>
    </w:p>
    <w:p w14:paraId="0838D94D" w14:textId="77777777" w:rsidR="00176696" w:rsidRPr="00D27767" w:rsidRDefault="00176696" w:rsidP="00176696">
      <w:pPr>
        <w:numPr>
          <w:ilvl w:val="0"/>
          <w:numId w:val="590"/>
        </w:numPr>
        <w:spacing w:beforeAutospacing="1" w:after="60" w:afterAutospacing="1"/>
      </w:pPr>
      <w:r w:rsidRPr="00D27767">
        <w:rPr>
          <w:color w:val="000000"/>
        </w:rPr>
        <w:t>Defense contractors</w:t>
      </w:r>
    </w:p>
    <w:p w14:paraId="07F519F2" w14:textId="77777777" w:rsidR="00176696" w:rsidRPr="00D27767" w:rsidRDefault="00176696" w:rsidP="00176696">
      <w:pPr>
        <w:numPr>
          <w:ilvl w:val="0"/>
          <w:numId w:val="590"/>
        </w:numPr>
        <w:spacing w:beforeAutospacing="1" w:after="60" w:afterAutospacing="1"/>
      </w:pPr>
      <w:r w:rsidRPr="00D27767">
        <w:rPr>
          <w:color w:val="000000"/>
        </w:rPr>
        <w:t>Specialized logistics facilities</w:t>
      </w:r>
    </w:p>
    <w:p w14:paraId="60F10A84" w14:textId="77777777" w:rsidR="00176696" w:rsidRPr="00D27767" w:rsidRDefault="00176696" w:rsidP="00176696">
      <w:pPr>
        <w:spacing w:beforeAutospacing="1" w:after="60" w:afterAutospacing="1"/>
      </w:pPr>
      <w:r w:rsidRPr="00D27767">
        <w:rPr>
          <w:color w:val="000000"/>
        </w:rPr>
        <w:t>Increased staffing has amplified peak congestion.</w:t>
      </w:r>
    </w:p>
    <w:p w14:paraId="1A2D4D3C" w14:textId="77777777" w:rsidR="00176696" w:rsidRPr="00D27767" w:rsidRDefault="00962A35" w:rsidP="00176696">
      <w:pPr>
        <w:spacing w:after="60"/>
      </w:pPr>
      <w:r>
        <w:rPr>
          <w:noProof/>
          <w:color w:val="000000"/>
        </w:rPr>
      </w:r>
      <w:r>
        <w:rPr>
          <w:noProof/>
          <w:color w:val="000000"/>
        </w:rPr>
        <w:pict w14:anchorId="2C1C1C7A">
          <v:rect id="Rectangle 14305" o:spid="_x0000_s16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F8C41F"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4. Safety &amp; Cut-Through Traffic</w:t>
      </w:r>
    </w:p>
    <w:p w14:paraId="2088C47D" w14:textId="77777777" w:rsidR="00176696" w:rsidRPr="00D27767" w:rsidRDefault="00176696" w:rsidP="00176696">
      <w:pPr>
        <w:spacing w:beforeAutospacing="1" w:after="60" w:afterAutospacing="1"/>
      </w:pPr>
      <w:r w:rsidRPr="00D27767">
        <w:rPr>
          <w:color w:val="000000"/>
        </w:rPr>
        <w:t>Drivers frequently:</w:t>
      </w:r>
    </w:p>
    <w:p w14:paraId="39E6A01D" w14:textId="77777777" w:rsidR="00176696" w:rsidRPr="00D27767" w:rsidRDefault="00176696" w:rsidP="00176696">
      <w:pPr>
        <w:numPr>
          <w:ilvl w:val="0"/>
          <w:numId w:val="591"/>
        </w:numPr>
        <w:spacing w:beforeAutospacing="1" w:after="60" w:afterAutospacing="1"/>
      </w:pPr>
      <w:r w:rsidRPr="00D27767">
        <w:rPr>
          <w:color w:val="000000"/>
        </w:rPr>
        <w:t>Make sudden U-turns when lines are long</w:t>
      </w:r>
    </w:p>
    <w:p w14:paraId="5F9954EC" w14:textId="77777777" w:rsidR="00176696" w:rsidRPr="00D27767" w:rsidRDefault="00176696" w:rsidP="00176696">
      <w:pPr>
        <w:numPr>
          <w:ilvl w:val="0"/>
          <w:numId w:val="591"/>
        </w:numPr>
        <w:spacing w:beforeAutospacing="1" w:after="60" w:afterAutospacing="1"/>
      </w:pPr>
      <w:r w:rsidRPr="00D27767">
        <w:rPr>
          <w:color w:val="000000"/>
        </w:rPr>
        <w:t>Divert into residential streets</w:t>
      </w:r>
    </w:p>
    <w:p w14:paraId="185BBA27" w14:textId="77777777" w:rsidR="00176696" w:rsidRPr="00D27767" w:rsidRDefault="00176696" w:rsidP="00176696">
      <w:pPr>
        <w:numPr>
          <w:ilvl w:val="0"/>
          <w:numId w:val="591"/>
        </w:numPr>
        <w:spacing w:beforeAutospacing="1" w:after="60" w:afterAutospacing="1"/>
      </w:pPr>
      <w:r w:rsidRPr="00D27767">
        <w:rPr>
          <w:color w:val="000000"/>
        </w:rPr>
        <w:t>Cut through commercial plazas to avoid queues</w:t>
      </w:r>
    </w:p>
    <w:p w14:paraId="12012A89" w14:textId="77777777" w:rsidR="00176696" w:rsidRPr="00D27767" w:rsidRDefault="00176696" w:rsidP="00176696">
      <w:pPr>
        <w:spacing w:beforeAutospacing="1" w:after="60" w:afterAutospacing="1"/>
      </w:pPr>
      <w:r w:rsidRPr="00D27767">
        <w:rPr>
          <w:color w:val="000000"/>
        </w:rPr>
        <w:t>This introduces crash and safety concerns.</w:t>
      </w:r>
    </w:p>
    <w:p w14:paraId="51C97E5E" w14:textId="77777777" w:rsidR="00176696" w:rsidRPr="00D27767" w:rsidRDefault="00962A35" w:rsidP="00176696">
      <w:pPr>
        <w:spacing w:after="60"/>
      </w:pPr>
      <w:r>
        <w:rPr>
          <w:noProof/>
          <w:color w:val="000000"/>
        </w:rPr>
      </w:r>
      <w:r>
        <w:rPr>
          <w:noProof/>
          <w:color w:val="000000"/>
        </w:rPr>
        <w:pict w14:anchorId="6A6F68C0">
          <v:rect id="Rectangle 14304" o:spid="_x0000_s16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A01C99F" w14:textId="77777777" w:rsidR="00176696" w:rsidRPr="00D27767" w:rsidRDefault="00176696" w:rsidP="00176696">
      <w:pPr>
        <w:spacing w:before="120" w:beforeAutospacing="1" w:after="60" w:afterAutospacing="1"/>
        <w:outlineLvl w:val="0"/>
        <w:rPr>
          <w:b/>
          <w:bCs/>
          <w:kern w:val="36"/>
          <w:sz w:val="48"/>
          <w:szCs w:val="48"/>
        </w:rPr>
      </w:pPr>
      <w:r w:rsidRPr="00D27767">
        <w:rPr>
          <w:b/>
          <w:bCs/>
          <w:color w:val="000000"/>
          <w:kern w:val="36"/>
          <w:sz w:val="22"/>
          <w:szCs w:val="48"/>
        </w:rPr>
        <w:t>Purpose &amp; Need</w:t>
      </w:r>
    </w:p>
    <w:p w14:paraId="71A09AB2"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1. Improve Gate Throughput</w:t>
      </w:r>
    </w:p>
    <w:p w14:paraId="395B98DF" w14:textId="77777777" w:rsidR="00176696" w:rsidRPr="00D27767" w:rsidRDefault="00176696" w:rsidP="00176696">
      <w:pPr>
        <w:spacing w:beforeAutospacing="1" w:after="60" w:afterAutospacing="1"/>
      </w:pPr>
      <w:r w:rsidRPr="00D27767">
        <w:rPr>
          <w:color w:val="000000"/>
        </w:rPr>
        <w:t>Potential long-term strategies include:</w:t>
      </w:r>
    </w:p>
    <w:p w14:paraId="0A0486BF" w14:textId="77777777" w:rsidR="00176696" w:rsidRPr="00D27767" w:rsidRDefault="00176696" w:rsidP="00176696">
      <w:pPr>
        <w:numPr>
          <w:ilvl w:val="0"/>
          <w:numId w:val="592"/>
        </w:numPr>
        <w:spacing w:beforeAutospacing="1" w:after="60" w:afterAutospacing="1"/>
      </w:pPr>
      <w:r w:rsidRPr="00D27767">
        <w:rPr>
          <w:color w:val="000000"/>
        </w:rPr>
        <w:t>Adding ID-check lanes</w:t>
      </w:r>
    </w:p>
    <w:p w14:paraId="6AB1F7CB" w14:textId="77777777" w:rsidR="00176696" w:rsidRPr="00D27767" w:rsidRDefault="00176696" w:rsidP="00176696">
      <w:pPr>
        <w:numPr>
          <w:ilvl w:val="0"/>
          <w:numId w:val="592"/>
        </w:numPr>
        <w:spacing w:beforeAutospacing="1" w:after="60" w:afterAutospacing="1"/>
      </w:pPr>
      <w:r w:rsidRPr="00D27767">
        <w:rPr>
          <w:color w:val="000000"/>
        </w:rPr>
        <w:t>Expanding pre-screening areas</w:t>
      </w:r>
    </w:p>
    <w:p w14:paraId="487C1F9B" w14:textId="77777777" w:rsidR="00176696" w:rsidRPr="00D27767" w:rsidRDefault="00176696" w:rsidP="00176696">
      <w:pPr>
        <w:numPr>
          <w:ilvl w:val="0"/>
          <w:numId w:val="592"/>
        </w:numPr>
        <w:spacing w:beforeAutospacing="1" w:after="60" w:afterAutospacing="1"/>
      </w:pPr>
      <w:r w:rsidRPr="00D27767">
        <w:rPr>
          <w:color w:val="000000"/>
        </w:rPr>
        <w:t>Using remote credential scanners</w:t>
      </w:r>
    </w:p>
    <w:p w14:paraId="5CD5569F" w14:textId="77777777" w:rsidR="00176696" w:rsidRPr="00D27767" w:rsidRDefault="00176696" w:rsidP="00176696">
      <w:pPr>
        <w:numPr>
          <w:ilvl w:val="0"/>
          <w:numId w:val="592"/>
        </w:numPr>
        <w:spacing w:beforeAutospacing="1" w:after="60" w:afterAutospacing="1"/>
      </w:pPr>
      <w:r w:rsidRPr="00D27767">
        <w:rPr>
          <w:color w:val="000000"/>
        </w:rPr>
        <w:t>Adjusting shift times to spread peak loads</w:t>
      </w:r>
    </w:p>
    <w:p w14:paraId="7F68FF61"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2. Reduce Spillover Congestion</w:t>
      </w:r>
    </w:p>
    <w:p w14:paraId="7A1A2279" w14:textId="77777777" w:rsidR="00176696" w:rsidRPr="00D27767" w:rsidRDefault="00176696" w:rsidP="00176696">
      <w:pPr>
        <w:spacing w:beforeAutospacing="1" w:after="60" w:afterAutospacing="1"/>
      </w:pPr>
      <w:r w:rsidRPr="00D27767">
        <w:rPr>
          <w:color w:val="000000"/>
        </w:rPr>
        <w:t>Enhances reliability on:</w:t>
      </w:r>
    </w:p>
    <w:p w14:paraId="57A96DEC" w14:textId="77777777" w:rsidR="00176696" w:rsidRPr="00D27767" w:rsidRDefault="00176696" w:rsidP="00176696">
      <w:pPr>
        <w:numPr>
          <w:ilvl w:val="0"/>
          <w:numId w:val="593"/>
        </w:numPr>
        <w:spacing w:beforeAutospacing="1" w:after="60" w:afterAutospacing="1"/>
      </w:pPr>
      <w:r w:rsidRPr="00D27767">
        <w:rPr>
          <w:color w:val="000000"/>
        </w:rPr>
        <w:t>Pohick Road</w:t>
      </w:r>
    </w:p>
    <w:p w14:paraId="19EADB37" w14:textId="77777777" w:rsidR="00176696" w:rsidRPr="00D27767" w:rsidRDefault="00176696" w:rsidP="00176696">
      <w:pPr>
        <w:numPr>
          <w:ilvl w:val="0"/>
          <w:numId w:val="593"/>
        </w:numPr>
        <w:spacing w:beforeAutospacing="1" w:after="60" w:afterAutospacing="1"/>
      </w:pPr>
      <w:r w:rsidRPr="00D27767">
        <w:rPr>
          <w:color w:val="000000"/>
        </w:rPr>
        <w:t>Route 1</w:t>
      </w:r>
    </w:p>
    <w:p w14:paraId="61E896B5" w14:textId="77777777" w:rsidR="00176696" w:rsidRPr="00D27767" w:rsidRDefault="00176696" w:rsidP="00176696">
      <w:pPr>
        <w:numPr>
          <w:ilvl w:val="0"/>
          <w:numId w:val="593"/>
        </w:numPr>
        <w:spacing w:beforeAutospacing="1" w:after="60" w:afterAutospacing="1"/>
      </w:pPr>
      <w:r w:rsidRPr="00D27767">
        <w:rPr>
          <w:color w:val="000000"/>
        </w:rPr>
        <w:t>Lorton Road &amp; Silverbrook</w:t>
      </w:r>
    </w:p>
    <w:p w14:paraId="32EA93C4" w14:textId="77777777" w:rsidR="00176696" w:rsidRPr="00D27767" w:rsidRDefault="00176696" w:rsidP="00176696">
      <w:pPr>
        <w:spacing w:beforeAutospacing="1" w:after="60" w:afterAutospacing="1"/>
        <w:outlineLvl w:val="2"/>
        <w:rPr>
          <w:b/>
          <w:bCs/>
          <w:sz w:val="27"/>
          <w:szCs w:val="27"/>
        </w:rPr>
      </w:pPr>
      <w:r w:rsidRPr="00D27767">
        <w:rPr>
          <w:bCs/>
          <w:color w:val="000000"/>
          <w:sz w:val="27"/>
          <w:szCs w:val="27"/>
        </w:rPr>
        <w:t>3. Support Military Readiness</w:t>
      </w:r>
    </w:p>
    <w:p w14:paraId="6C33A343" w14:textId="77777777" w:rsidR="00176696" w:rsidRPr="00D27767" w:rsidRDefault="00176696" w:rsidP="00176696">
      <w:pPr>
        <w:spacing w:beforeAutospacing="1" w:after="60" w:afterAutospacing="1"/>
      </w:pPr>
      <w:r w:rsidRPr="00D27767">
        <w:rPr>
          <w:color w:val="000000"/>
        </w:rPr>
        <w:t>Efficient access improves daily operations on base.</w:t>
      </w:r>
    </w:p>
    <w:p w14:paraId="140B321C" w14:textId="77777777" w:rsidR="00176696" w:rsidRPr="00D27767" w:rsidRDefault="00962A35" w:rsidP="00176696">
      <w:pPr>
        <w:spacing w:after="60"/>
      </w:pPr>
      <w:r>
        <w:rPr>
          <w:noProof/>
          <w:color w:val="000000"/>
        </w:rPr>
      </w:r>
      <w:r>
        <w:rPr>
          <w:noProof/>
          <w:color w:val="000000"/>
        </w:rPr>
        <w:pict w14:anchorId="49B7200E">
          <v:rect id="Rectangle 14303" o:spid="_x0000_s16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C8E1DE3" w14:textId="77777777" w:rsidR="00176696" w:rsidRPr="00D27767" w:rsidRDefault="00176696" w:rsidP="00176696">
      <w:pPr>
        <w:spacing w:beforeAutospacing="1" w:after="60" w:afterAutospacing="1"/>
        <w:outlineLvl w:val="0"/>
        <w:rPr>
          <w:b/>
          <w:bCs/>
          <w:kern w:val="36"/>
          <w:sz w:val="48"/>
          <w:szCs w:val="48"/>
        </w:rPr>
      </w:pPr>
      <w:r w:rsidRPr="00D27767">
        <w:rPr>
          <w:bCs/>
          <w:color w:val="000000"/>
          <w:kern w:val="36"/>
          <w:sz w:val="22"/>
          <w:szCs w:val="48"/>
        </w:rPr>
        <w:t>Community Benefits (When Addressed)</w:t>
      </w:r>
    </w:p>
    <w:p w14:paraId="431D4C68" w14:textId="77777777" w:rsidR="00176696" w:rsidRPr="00D27767" w:rsidRDefault="00176696" w:rsidP="00176696">
      <w:pPr>
        <w:numPr>
          <w:ilvl w:val="0"/>
          <w:numId w:val="594"/>
        </w:numPr>
        <w:spacing w:beforeAutospacing="1" w:after="60" w:afterAutospacing="1"/>
      </w:pPr>
      <w:r w:rsidRPr="00D27767">
        <w:rPr>
          <w:color w:val="000000"/>
        </w:rPr>
        <w:t>Shorter peak-hour delays</w:t>
      </w:r>
    </w:p>
    <w:p w14:paraId="5608FB6F" w14:textId="77777777" w:rsidR="00176696" w:rsidRPr="00D27767" w:rsidRDefault="00176696" w:rsidP="00176696">
      <w:pPr>
        <w:numPr>
          <w:ilvl w:val="0"/>
          <w:numId w:val="594"/>
        </w:numPr>
        <w:spacing w:beforeAutospacing="1" w:after="60" w:afterAutospacing="1"/>
      </w:pPr>
      <w:r w:rsidRPr="00D27767">
        <w:rPr>
          <w:color w:val="000000"/>
        </w:rPr>
        <w:t>Improved Route 1 northbound flow</w:t>
      </w:r>
    </w:p>
    <w:p w14:paraId="31A2C05F" w14:textId="77777777" w:rsidR="00176696" w:rsidRPr="00D27767" w:rsidRDefault="00176696" w:rsidP="00176696">
      <w:pPr>
        <w:numPr>
          <w:ilvl w:val="0"/>
          <w:numId w:val="594"/>
        </w:numPr>
        <w:spacing w:beforeAutospacing="1" w:after="60" w:afterAutospacing="1"/>
      </w:pPr>
      <w:r w:rsidRPr="00D27767">
        <w:rPr>
          <w:color w:val="000000"/>
        </w:rPr>
        <w:t>Reduced cut-through traffic into neighborhoods</w:t>
      </w:r>
    </w:p>
    <w:p w14:paraId="4BBAB754" w14:textId="77777777" w:rsidR="00176696" w:rsidRPr="00D27767" w:rsidRDefault="00176696" w:rsidP="00176696">
      <w:pPr>
        <w:numPr>
          <w:ilvl w:val="0"/>
          <w:numId w:val="594"/>
        </w:numPr>
        <w:spacing w:beforeAutospacing="1" w:after="60" w:afterAutospacing="1"/>
      </w:pPr>
      <w:r w:rsidRPr="00D27767">
        <w:rPr>
          <w:color w:val="000000"/>
        </w:rPr>
        <w:t>Safer merging at Pohick / Route 1</w:t>
      </w:r>
    </w:p>
    <w:p w14:paraId="551801E8" w14:textId="77777777" w:rsidR="00176696" w:rsidRPr="00D27767" w:rsidRDefault="00962A35" w:rsidP="00176696">
      <w:pPr>
        <w:spacing w:after="60"/>
      </w:pPr>
      <w:r>
        <w:rPr>
          <w:noProof/>
          <w:color w:val="000000"/>
        </w:rPr>
      </w:r>
      <w:r>
        <w:rPr>
          <w:noProof/>
          <w:color w:val="000000"/>
        </w:rPr>
        <w:pict w14:anchorId="33F78636">
          <v:rect id="Rectangle 14302" o:spid="_x0000_s16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50E0CCE" w14:textId="77777777" w:rsidR="00176696" w:rsidRPr="00D27767" w:rsidRDefault="00176696" w:rsidP="00176696">
      <w:pPr>
        <w:spacing w:before="120" w:beforeAutospacing="1" w:after="60" w:afterAutospacing="1"/>
        <w:outlineLvl w:val="0"/>
        <w:rPr>
          <w:b/>
          <w:bCs/>
          <w:kern w:val="36"/>
          <w:sz w:val="48"/>
          <w:szCs w:val="48"/>
        </w:rPr>
      </w:pPr>
      <w:r w:rsidRPr="00D27767">
        <w:rPr>
          <w:b/>
          <w:bCs/>
          <w:color w:val="000000"/>
          <w:kern w:val="36"/>
          <w:sz w:val="22"/>
          <w:szCs w:val="48"/>
        </w:rPr>
        <w:t>Status</w:t>
      </w:r>
    </w:p>
    <w:p w14:paraId="570E0769" w14:textId="77777777" w:rsidR="00176696" w:rsidRPr="00D27767" w:rsidRDefault="00176696" w:rsidP="00176696">
      <w:pPr>
        <w:spacing w:beforeAutospacing="1" w:after="60" w:afterAutospacing="1"/>
      </w:pPr>
      <w:r w:rsidRPr="00D27767">
        <w:rPr>
          <w:bCs/>
          <w:color w:val="000000"/>
        </w:rPr>
        <w:t>Ongoing – Operational Management with Potential Future Capital Needs</w:t>
      </w:r>
      <w:r w:rsidRPr="00D27767">
        <w:rPr>
          <w:color w:val="000000"/>
        </w:rPr>
        <w:br/>
        <w:t>Fort Belvoir leadership is aware of congestion issues and continues adjusting operational protocols.</w:t>
      </w:r>
      <w:r w:rsidRPr="00D27767">
        <w:rPr>
          <w:color w:val="000000"/>
        </w:rPr>
        <w:br/>
        <w:t>Formal capital improvement planning may emerge in future DoD budgets.</w:t>
      </w:r>
    </w:p>
    <w:p w14:paraId="503F3969" w14:textId="77777777" w:rsidR="00176696" w:rsidRPr="00D27767" w:rsidRDefault="00962A35" w:rsidP="00176696">
      <w:pPr>
        <w:spacing w:after="60"/>
      </w:pPr>
      <w:r>
        <w:rPr>
          <w:noProof/>
          <w:color w:val="000000"/>
        </w:rPr>
      </w:r>
      <w:r>
        <w:rPr>
          <w:noProof/>
          <w:color w:val="000000"/>
        </w:rPr>
        <w:pict w14:anchorId="203A290E">
          <v:rect id="Rectangle 14301" o:spid="_x0000_s16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48A4B0F" w14:textId="77777777" w:rsidR="00176696" w:rsidRPr="00D27767" w:rsidRDefault="00176696" w:rsidP="00176696">
      <w:pPr>
        <w:spacing w:before="120" w:beforeAutospacing="1" w:after="60" w:afterAutospacing="1"/>
        <w:outlineLvl w:val="1"/>
        <w:rPr>
          <w:b/>
          <w:bCs/>
          <w:sz w:val="36"/>
          <w:szCs w:val="36"/>
        </w:rPr>
      </w:pPr>
      <w:r w:rsidRPr="00D27767">
        <w:rPr>
          <w:b/>
          <w:bCs/>
          <w:color w:val="000000"/>
          <w:sz w:val="22"/>
          <w:szCs w:val="36"/>
        </w:rPr>
        <w:t>Last Updated</w:t>
      </w:r>
    </w:p>
    <w:p w14:paraId="686E5716" w14:textId="77777777" w:rsidR="00176696" w:rsidRPr="00D27767" w:rsidRDefault="00176696" w:rsidP="00176696">
      <w:pPr>
        <w:spacing w:beforeAutospacing="1" w:after="60" w:afterAutospacing="1"/>
      </w:pPr>
      <w:r w:rsidRPr="00D27767">
        <w:rPr>
          <w:bCs/>
          <w:color w:val="000000"/>
        </w:rPr>
        <w:t>2025 SCF Transportation Committee discussions; community reports; DoD briefings</w:t>
      </w:r>
    </w:p>
    <w:p w14:paraId="6C0FE29F" w14:textId="77777777" w:rsidR="00176696" w:rsidRPr="00A5341B" w:rsidRDefault="00176696" w:rsidP="00176696">
      <w:pPr>
        <w:spacing w:after="60"/>
      </w:pPr>
    </w:p>
    <w:p w14:paraId="3875E2BA" w14:textId="77777777" w:rsidR="00176696" w:rsidRPr="0001222B" w:rsidRDefault="00176696" w:rsidP="00176696">
      <w:pPr>
        <w:spacing w:after="60"/>
      </w:pPr>
    </w:p>
    <w:p w14:paraId="66DEE97A" w14:textId="77777777" w:rsidR="002C5424" w:rsidRDefault="00176696" w:rsidP="002C5424">
      <w:pPr>
        <w:pStyle w:val="Heading2"/>
        <w:spacing w:before="0" w:after="120"/>
      </w:pPr>
      <w:bookmarkStart w:id="8" w:name="_BRT_–_Richmond"/>
      <w:bookmarkEnd w:id="8"/>
      <w:r>
        <w:t>BRT – Richmond Highway Bus Rapid Transit (Huntington–Fort Belvoir)</w:t>
      </w:r>
      <w:r w:rsidR="002C5424">
        <w:t xml:space="preserve"> </w:t>
      </w:r>
    </w:p>
    <w:p w14:paraId="4BE05285" w14:textId="313C06D5" w:rsid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1D87C1E1" w14:textId="77CA917B" w:rsidR="00176696" w:rsidRDefault="00176696" w:rsidP="00176696">
      <w:pPr>
        <w:pStyle w:val="Heading2"/>
        <w:spacing w:before="0" w:after="120"/>
      </w:pPr>
    </w:p>
    <w:p w14:paraId="39F272CC" w14:textId="77777777" w:rsidR="00AA0793" w:rsidRDefault="00AA0793" w:rsidP="00AA0793">
      <w:pPr>
        <w:pStyle w:val="NormalWeb"/>
        <w:spacing w:before="0" w:after="60"/>
      </w:pPr>
      <w:r>
        <w:rPr>
          <w:color w:val="000000"/>
        </w:rPr>
        <w:t>Fairfax County DOT / VDOT / NVTA / FTA Major Transit Investment</w:t>
      </w:r>
    </w:p>
    <w:p w14:paraId="252ACB29" w14:textId="77777777" w:rsidR="00AA0793" w:rsidRDefault="00AA0793" w:rsidP="00AA0793">
      <w:pPr>
        <w:pStyle w:val="NormalWeb"/>
        <w:spacing w:before="0" w:after="60"/>
      </w:pPr>
      <w:r>
        <w:rPr>
          <w:color w:val="000000"/>
        </w:rPr>
        <w:t>Type: Premium transit system (Bus Rapid Transit) &amp; multimodal corridor transformation</w:t>
      </w:r>
      <w:r>
        <w:rPr>
          <w:color w:val="000000"/>
        </w:rPr>
        <w:br/>
        <w:t>Length: ~7.4 miles (Huntington Metro Station → Fort Belvoir)</w:t>
      </w:r>
    </w:p>
    <w:p w14:paraId="75C0AF92" w14:textId="77777777" w:rsidR="00AA0793" w:rsidRDefault="00AA0793" w:rsidP="00AA0793">
      <w:pPr>
        <w:pStyle w:val="NormalWeb"/>
        <w:spacing w:before="0" w:after="60"/>
      </w:pPr>
      <w:r>
        <w:rPr>
          <w:color w:val="000000"/>
        </w:rPr>
        <w:t>Lead Agencies:</w:t>
      </w:r>
      <w:r>
        <w:rPr>
          <w:color w:val="000000"/>
        </w:rPr>
        <w:br/>
        <w:t>· Fairfax County Department of Transportation (FCDOT) – Project owner</w:t>
      </w:r>
      <w:r>
        <w:rPr>
          <w:color w:val="000000"/>
        </w:rPr>
        <w:br/>
        <w:t>· VDOT – Coordination on roadway interfaces and prerequisite road widening</w:t>
      </w:r>
      <w:r>
        <w:rPr>
          <w:color w:val="000000"/>
        </w:rPr>
        <w:br/>
        <w:t>· NVTA – Major funding partner</w:t>
      </w:r>
      <w:r>
        <w:rPr>
          <w:color w:val="000000"/>
        </w:rPr>
        <w:br/>
        <w:t>· FTA – Federal oversight &amp; funding eligibility</w:t>
      </w:r>
      <w:r>
        <w:rPr>
          <w:color w:val="000000"/>
        </w:rPr>
        <w:br/>
        <w:t>· WMATA – Integration with Metrobus &amp; Metrorail</w:t>
      </w:r>
      <w:r>
        <w:rPr>
          <w:color w:val="000000"/>
        </w:rPr>
        <w:br/>
        <w:t>· Virginia DRPT – Foundational corridor study</w:t>
      </w:r>
      <w:r>
        <w:rPr>
          <w:color w:val="000000"/>
        </w:rPr>
        <w:br/>
        <w:t>· Office of the Mt. Vernon District Supervisor</w:t>
      </w:r>
    </w:p>
    <w:p w14:paraId="7C1C5F68" w14:textId="77777777" w:rsidR="00AA0793" w:rsidRDefault="00AA0793" w:rsidP="00AA0793">
      <w:pPr>
        <w:pStyle w:val="NormalWeb"/>
        <w:spacing w:before="0" w:after="60"/>
      </w:pPr>
      <w:r>
        <w:rPr>
          <w:color w:val="000000"/>
        </w:rPr>
        <w:t>Official Project Pages:</w:t>
      </w:r>
      <w:r>
        <w:rPr>
          <w:color w:val="000000"/>
        </w:rPr>
        <w:br/>
        <w:t xml:space="preserve">· </w:t>
      </w:r>
      <w:hyperlink r:id="rId7" w:tgtFrame="_new" w:history="1">
        <w:r>
          <w:rPr>
            <w:rStyle w:val="Hyperlink"/>
            <w:rFonts w:eastAsiaTheme="majorEastAsia"/>
          </w:rPr>
          <w:t>https://www.fairfaxcounty.gov/transportation/richmond-hwy-BRT</w:t>
        </w:r>
      </w:hyperlink>
      <w:r>
        <w:rPr>
          <w:color w:val="000000"/>
        </w:rPr>
        <w:br/>
        <w:t xml:space="preserve">· </w:t>
      </w:r>
      <w:hyperlink r:id="rId8" w:tgtFrame="_new" w:history="1">
        <w:r>
          <w:rPr>
            <w:rStyle w:val="Hyperlink"/>
            <w:rFonts w:eastAsiaTheme="majorEastAsia"/>
          </w:rPr>
          <w:t>https://www.fairfaxcounty.gov/transportation/richmond-hwy-brt/faq</w:t>
        </w:r>
      </w:hyperlink>
    </w:p>
    <w:p w14:paraId="67852439" w14:textId="77777777" w:rsidR="00AA0793" w:rsidRDefault="00AA0793" w:rsidP="00AA0793">
      <w:pPr>
        <w:pStyle w:val="NormalWeb"/>
        <w:spacing w:before="0" w:after="60"/>
      </w:pPr>
      <w:r>
        <w:rPr>
          <w:color w:val="000000"/>
        </w:rPr>
        <w:t>Summary</w:t>
      </w:r>
      <w:r>
        <w:rPr>
          <w:color w:val="000000"/>
        </w:rPr>
        <w:br/>
        <w:t>The Richmond Highway Bus Rapid Transit (BRT) system is the centerpiece of the Embark Richmond Highway initiative, a comprehensive approach to implementing transportation, land-use, and redevelopment recommendations from a Virginia Department of Rail and Public Transportation (DRPT) corridor study.</w:t>
      </w:r>
    </w:p>
    <w:p w14:paraId="79CB79E4" w14:textId="77777777" w:rsidR="00AA0793" w:rsidRDefault="00AA0793" w:rsidP="00AA0793">
      <w:pPr>
        <w:pStyle w:val="NormalWeb"/>
        <w:spacing w:before="0" w:after="60"/>
      </w:pPr>
      <w:r>
        <w:rPr>
          <w:color w:val="000000"/>
        </w:rPr>
        <w:t>The BRT system is designed to:</w:t>
      </w:r>
      <w:r>
        <w:rPr>
          <w:color w:val="000000"/>
        </w:rPr>
        <w:br/>
        <w:t>· Provide fast, reliable, high-capacity transit</w:t>
      </w:r>
      <w:r>
        <w:rPr>
          <w:color w:val="000000"/>
        </w:rPr>
        <w:br/>
        <w:t>· Increase transit ridership along the Route 1 corridor</w:t>
      </w:r>
      <w:r>
        <w:rPr>
          <w:color w:val="000000"/>
        </w:rPr>
        <w:br/>
        <w:t>· Reduce congestion and improve corridor operations</w:t>
      </w:r>
      <w:r>
        <w:rPr>
          <w:color w:val="000000"/>
        </w:rPr>
        <w:br/>
        <w:t>· Support redevelopment and economic revitalization</w:t>
      </w:r>
      <w:r>
        <w:rPr>
          <w:color w:val="000000"/>
        </w:rPr>
        <w:br/>
        <w:t>· Improve pedestrian and bicycle safety</w:t>
      </w:r>
      <w:r>
        <w:rPr>
          <w:color w:val="000000"/>
        </w:rPr>
        <w:br/>
        <w:t>· Offer a modern, premium transit connection between Huntington Metro Station and Fort Belvoir</w:t>
      </w:r>
      <w:r>
        <w:rPr>
          <w:color w:val="000000"/>
        </w:rPr>
        <w:br/>
        <w:t>· Lay the groundwork for a potential future Metrorail extension to Hybla Valley</w:t>
      </w:r>
    </w:p>
    <w:p w14:paraId="0E102235" w14:textId="77777777" w:rsidR="00AA0793" w:rsidRDefault="00AA0793" w:rsidP="00AA0793">
      <w:pPr>
        <w:pStyle w:val="NormalWeb"/>
        <w:spacing w:before="0" w:after="60"/>
      </w:pPr>
      <w:r>
        <w:rPr>
          <w:color w:val="000000"/>
        </w:rPr>
        <w:t>The BRT will operate primarily in dedicated center-running lanes, minimizing delays from mixed traffic and improving travel-time reliability.</w:t>
      </w:r>
    </w:p>
    <w:p w14:paraId="1BFD00D5" w14:textId="77777777" w:rsidR="00AA0793" w:rsidRDefault="00AA0793" w:rsidP="00AA0793">
      <w:pPr>
        <w:pStyle w:val="NormalWeb"/>
        <w:spacing w:before="0" w:after="60"/>
      </w:pPr>
      <w:r>
        <w:rPr>
          <w:color w:val="000000"/>
        </w:rPr>
        <w:t>Key Features</w:t>
      </w:r>
    </w:p>
    <w:p w14:paraId="541599FC" w14:textId="77777777" w:rsidR="00AA0793" w:rsidRDefault="00AA0793" w:rsidP="00AA0793">
      <w:pPr>
        <w:pStyle w:val="NormalWeb"/>
        <w:numPr>
          <w:ilvl w:val="0"/>
          <w:numId w:val="867"/>
        </w:numPr>
        <w:spacing w:before="0" w:after="60"/>
      </w:pPr>
      <w:r>
        <w:rPr>
          <w:color w:val="000000"/>
        </w:rPr>
        <w:t>Center-Running Dedicated BRT Lanes</w:t>
      </w:r>
      <w:r>
        <w:rPr>
          <w:color w:val="000000"/>
        </w:rPr>
        <w:br/>
        <w:t>· Median-aligned lanes reduce conflicts with turning vehicles</w:t>
      </w:r>
      <w:r>
        <w:rPr>
          <w:color w:val="000000"/>
        </w:rPr>
        <w:br/>
        <w:t>· Improves schedule reliability and transit performance</w:t>
      </w:r>
      <w:r>
        <w:rPr>
          <w:color w:val="000000"/>
        </w:rPr>
        <w:br/>
        <w:t>· Designed to support rail-like operations if future studies justify conversion</w:t>
      </w:r>
    </w:p>
    <w:p w14:paraId="5BC131A3" w14:textId="77777777" w:rsidR="00AA0793" w:rsidRDefault="00AA0793" w:rsidP="00AA0793">
      <w:pPr>
        <w:pStyle w:val="NormalWeb"/>
        <w:numPr>
          <w:ilvl w:val="0"/>
          <w:numId w:val="867"/>
        </w:numPr>
        <w:spacing w:before="0" w:after="60"/>
      </w:pPr>
      <w:r>
        <w:rPr>
          <w:color w:val="000000"/>
        </w:rPr>
        <w:t>Nine BRT Stations Across Two Segments</w:t>
      </w:r>
      <w:r>
        <w:rPr>
          <w:color w:val="000000"/>
        </w:rPr>
        <w:br/>
        <w:t>Stations will feature:</w:t>
      </w:r>
      <w:r>
        <w:rPr>
          <w:color w:val="000000"/>
        </w:rPr>
        <w:br/>
        <w:t>· Level boarding platforms</w:t>
      </w:r>
      <w:r>
        <w:rPr>
          <w:color w:val="000000"/>
        </w:rPr>
        <w:br/>
        <w:t>· Real-time arrival information</w:t>
      </w:r>
      <w:r>
        <w:rPr>
          <w:color w:val="000000"/>
        </w:rPr>
        <w:br/>
        <w:t>· Weather protection and lighting</w:t>
      </w:r>
      <w:r>
        <w:rPr>
          <w:color w:val="000000"/>
        </w:rPr>
        <w:br/>
        <w:t>· ADA-compliant access</w:t>
      </w:r>
      <w:r>
        <w:rPr>
          <w:color w:val="000000"/>
        </w:rPr>
        <w:br/>
        <w:t>· Architectural station elements, including artist-designed windscreens</w:t>
      </w:r>
    </w:p>
    <w:p w14:paraId="1D9A12EF" w14:textId="77777777" w:rsidR="00AA0793" w:rsidRDefault="00AA0793" w:rsidP="00AA0793">
      <w:pPr>
        <w:pStyle w:val="NormalWeb"/>
        <w:spacing w:before="0" w:after="60"/>
      </w:pPr>
      <w:r>
        <w:rPr>
          <w:color w:val="000000"/>
        </w:rPr>
        <w:t>Note: In September 2025, Fairfax County closed submissions for artist qualifications and portfolios for BRT station windscreen designs, signaling advancement of station-area placemaking elements.</w:t>
      </w:r>
    </w:p>
    <w:p w14:paraId="3AD510B3" w14:textId="77777777" w:rsidR="00AA0793" w:rsidRDefault="00AA0793" w:rsidP="00AA0793">
      <w:pPr>
        <w:pStyle w:val="NormalWeb"/>
        <w:numPr>
          <w:ilvl w:val="0"/>
          <w:numId w:val="868"/>
        </w:numPr>
        <w:spacing w:before="0" w:after="60"/>
      </w:pPr>
      <w:r>
        <w:rPr>
          <w:color w:val="000000"/>
        </w:rPr>
        <w:t>Transit Signal Priority (TSP)</w:t>
      </w:r>
      <w:r>
        <w:rPr>
          <w:color w:val="000000"/>
        </w:rPr>
        <w:br/>
        <w:t>· Intelligent traffic signals will provide priority at key intersections</w:t>
      </w:r>
      <w:r>
        <w:rPr>
          <w:color w:val="000000"/>
        </w:rPr>
        <w:br/>
        <w:t>· Reduces unnecessary stops and improves operational efficiency</w:t>
      </w:r>
    </w:p>
    <w:p w14:paraId="1AEE6D82" w14:textId="77777777" w:rsidR="00AA0793" w:rsidRDefault="00AA0793" w:rsidP="00AA0793">
      <w:pPr>
        <w:pStyle w:val="NormalWeb"/>
        <w:numPr>
          <w:ilvl w:val="0"/>
          <w:numId w:val="868"/>
        </w:numPr>
        <w:spacing w:before="0" w:after="60"/>
      </w:pPr>
      <w:r>
        <w:rPr>
          <w:color w:val="000000"/>
        </w:rPr>
        <w:t>Multimodal Safety Upgrades</w:t>
      </w:r>
      <w:r>
        <w:rPr>
          <w:color w:val="000000"/>
        </w:rPr>
        <w:br/>
        <w:t>· Widened sidewalks</w:t>
      </w:r>
      <w:r>
        <w:rPr>
          <w:color w:val="000000"/>
        </w:rPr>
        <w:br/>
        <w:t>· 10-foot shared-use paths</w:t>
      </w:r>
      <w:r>
        <w:rPr>
          <w:color w:val="000000"/>
        </w:rPr>
        <w:br/>
        <w:t>· Enhanced crosswalks and pedestrian signals</w:t>
      </w:r>
      <w:r>
        <w:rPr>
          <w:color w:val="000000"/>
        </w:rPr>
        <w:br/>
        <w:t>· Improved lighting</w:t>
      </w:r>
      <w:r>
        <w:rPr>
          <w:color w:val="000000"/>
        </w:rPr>
        <w:br/>
        <w:t>· Median refuge improvements</w:t>
      </w:r>
      <w:r>
        <w:rPr>
          <w:color w:val="000000"/>
        </w:rPr>
        <w:br/>
        <w:t>· Safer intersection geometry and turning movements</w:t>
      </w:r>
    </w:p>
    <w:p w14:paraId="47EBDCD5" w14:textId="77777777" w:rsidR="00AA0793" w:rsidRDefault="00AA0793" w:rsidP="00AA0793">
      <w:pPr>
        <w:pStyle w:val="NormalWeb"/>
        <w:numPr>
          <w:ilvl w:val="0"/>
          <w:numId w:val="868"/>
        </w:numPr>
        <w:spacing w:before="0" w:after="60"/>
      </w:pPr>
      <w:r>
        <w:rPr>
          <w:color w:val="000000"/>
        </w:rPr>
        <w:t>Support for Long-Term Economic Development</w:t>
      </w:r>
      <w:r>
        <w:rPr>
          <w:color w:val="000000"/>
        </w:rPr>
        <w:br/>
        <w:t>BRT is foundational to Embark Richmond Highway, which promotes:</w:t>
      </w:r>
      <w:r>
        <w:rPr>
          <w:color w:val="000000"/>
        </w:rPr>
        <w:br/>
        <w:t>· Mixed-use redevelopment</w:t>
      </w:r>
      <w:r>
        <w:rPr>
          <w:color w:val="000000"/>
        </w:rPr>
        <w:br/>
        <w:t>· Affordable housing growth</w:t>
      </w:r>
      <w:r>
        <w:rPr>
          <w:color w:val="000000"/>
        </w:rPr>
        <w:br/>
        <w:t>· Walkable, transit-oriented communities</w:t>
      </w:r>
      <w:r>
        <w:rPr>
          <w:color w:val="000000"/>
        </w:rPr>
        <w:br/>
        <w:t>· New commercial and employment centers</w:t>
      </w:r>
    </w:p>
    <w:p w14:paraId="3E83B198" w14:textId="77777777" w:rsidR="00AA0793" w:rsidRDefault="00AA0793" w:rsidP="00AA0793">
      <w:pPr>
        <w:pStyle w:val="NormalWeb"/>
        <w:spacing w:before="0" w:after="60"/>
      </w:pPr>
      <w:r>
        <w:rPr>
          <w:color w:val="000000"/>
        </w:rPr>
        <w:t>Route Overview</w:t>
      </w:r>
    </w:p>
    <w:p w14:paraId="5D40E25E" w14:textId="77777777" w:rsidR="00AA0793" w:rsidRDefault="00AA0793" w:rsidP="00AA0793">
      <w:pPr>
        <w:pStyle w:val="NormalWeb"/>
        <w:spacing w:before="0" w:after="60"/>
      </w:pPr>
      <w:r>
        <w:rPr>
          <w:color w:val="000000"/>
        </w:rPr>
        <w:t>Section I: Huntington Metro Station → Gum Springs</w:t>
      </w:r>
      <w:r>
        <w:rPr>
          <w:color w:val="000000"/>
        </w:rPr>
        <w:br/>
        <w:t>· Includes North Kings Highway and Richmond Highway</w:t>
      </w:r>
      <w:r>
        <w:rPr>
          <w:color w:val="000000"/>
        </w:rPr>
        <w:br/>
        <w:t>· Highest ridership potential</w:t>
      </w:r>
      <w:r>
        <w:rPr>
          <w:color w:val="000000"/>
        </w:rPr>
        <w:br/>
        <w:t>· Densest land-use transformation anticipated</w:t>
      </w:r>
      <w:r>
        <w:rPr>
          <w:color w:val="000000"/>
        </w:rPr>
        <w:br/>
        <w:t>· Station areas planned for mid- to high-density mixed-use development</w:t>
      </w:r>
    </w:p>
    <w:p w14:paraId="1D391B4C" w14:textId="77777777" w:rsidR="00AA0793" w:rsidRDefault="00AA0793" w:rsidP="00AA0793">
      <w:pPr>
        <w:pStyle w:val="NormalWeb"/>
        <w:spacing w:before="0" w:after="60"/>
      </w:pPr>
      <w:r>
        <w:rPr>
          <w:color w:val="000000"/>
        </w:rPr>
        <w:t>Section II: Gum Springs → Fort Belvoir</w:t>
      </w:r>
      <w:r>
        <w:rPr>
          <w:color w:val="000000"/>
        </w:rPr>
        <w:br/>
        <w:t>· Serves military, civilian, and contractor commuters</w:t>
      </w:r>
      <w:r>
        <w:rPr>
          <w:color w:val="000000"/>
        </w:rPr>
        <w:br/>
        <w:t>· Connects residential, retail, and employment centers</w:t>
      </w:r>
      <w:r>
        <w:rPr>
          <w:color w:val="000000"/>
        </w:rPr>
        <w:br/>
        <w:t>· Supports planned redevelopment nodes</w:t>
      </w:r>
    </w:p>
    <w:p w14:paraId="32D902B5" w14:textId="77777777" w:rsidR="00AA0793" w:rsidRDefault="00AA0793" w:rsidP="00AA0793">
      <w:pPr>
        <w:pStyle w:val="NormalWeb"/>
        <w:spacing w:before="0" w:after="60"/>
      </w:pPr>
      <w:r>
        <w:rPr>
          <w:color w:val="000000"/>
        </w:rPr>
        <w:t>A future extension south of Fort Belvoir toward Woodbridge remains conceptually reserved, pending additional federal, state, and Department of Defense coordination.</w:t>
      </w:r>
    </w:p>
    <w:p w14:paraId="4A49BA43" w14:textId="77777777" w:rsidR="00AA0793" w:rsidRDefault="00AA0793" w:rsidP="00AA0793">
      <w:pPr>
        <w:pStyle w:val="NormalWeb"/>
        <w:spacing w:before="120" w:after="60"/>
      </w:pPr>
      <w:r>
        <w:rPr>
          <w:b/>
          <w:color w:val="000000"/>
          <w:sz w:val="22"/>
        </w:rPr>
        <w:t>Funding</w:t>
      </w:r>
    </w:p>
    <w:p w14:paraId="097B7462" w14:textId="77777777" w:rsidR="00AA0793" w:rsidRDefault="00AA0793" w:rsidP="00AA0793">
      <w:pPr>
        <w:pStyle w:val="NormalWeb"/>
        <w:spacing w:before="0" w:after="60"/>
      </w:pPr>
      <w:r>
        <w:rPr>
          <w:color w:val="000000"/>
        </w:rPr>
        <w:t>As reflected in recent County updates:</w:t>
      </w:r>
      <w:r>
        <w:rPr>
          <w:color w:val="000000"/>
        </w:rPr>
        <w:br/>
        <w:t>· NVTA: Multiple Six-Year Program funding allocations</w:t>
      </w:r>
      <w:r>
        <w:rPr>
          <w:color w:val="000000"/>
        </w:rPr>
        <w:br/>
        <w:t>· Federal Transit Administration (FTA): Eligible for Small Starts</w:t>
      </w:r>
      <w:r>
        <w:rPr>
          <w:color w:val="000000"/>
        </w:rPr>
        <w:br/>
        <w:t>· County bond funding for right-of-way acquisition</w:t>
      </w:r>
      <w:r>
        <w:rPr>
          <w:color w:val="000000"/>
        </w:rPr>
        <w:br/>
        <w:t>· State funding for multimodal integration</w:t>
      </w:r>
    </w:p>
    <w:p w14:paraId="602C977C" w14:textId="77777777" w:rsidR="00AA0793" w:rsidRDefault="00AA0793" w:rsidP="00AA0793">
      <w:pPr>
        <w:pStyle w:val="NormalWeb"/>
        <w:spacing w:before="0" w:after="60"/>
      </w:pPr>
      <w:r>
        <w:rPr>
          <w:color w:val="000000"/>
        </w:rPr>
        <w:t>Fairfax County has accepted $28.1 million for right-of-way acquisition to advance the project.</w:t>
      </w:r>
    </w:p>
    <w:p w14:paraId="29BC5F9E" w14:textId="77777777" w:rsidR="00AA0793" w:rsidRDefault="00AA0793" w:rsidP="00AA0793">
      <w:pPr>
        <w:pStyle w:val="NormalWeb"/>
        <w:spacing w:before="0" w:after="60"/>
      </w:pPr>
      <w:r>
        <w:rPr>
          <w:color w:val="000000"/>
        </w:rPr>
        <w:t>Estimated total cost:</w:t>
      </w:r>
      <w:r>
        <w:rPr>
          <w:color w:val="000000"/>
        </w:rPr>
        <w:br/>
        <w:t>$774 million (subject to refinement through final engineering)</w:t>
      </w:r>
    </w:p>
    <w:p w14:paraId="3AACF5A2" w14:textId="77777777" w:rsidR="00AA0793" w:rsidRDefault="00AA0793" w:rsidP="00AA0793">
      <w:pPr>
        <w:pStyle w:val="NormalWeb"/>
        <w:spacing w:before="0" w:after="60"/>
      </w:pPr>
      <w:r>
        <w:rPr>
          <w:color w:val="000000"/>
        </w:rPr>
        <w:t>Right-of-Way (ROW) Acquisition</w:t>
      </w:r>
    </w:p>
    <w:p w14:paraId="18581B66" w14:textId="77777777" w:rsidR="00AA0793" w:rsidRDefault="00AA0793" w:rsidP="00AA0793">
      <w:pPr>
        <w:pStyle w:val="NormalWeb"/>
        <w:spacing w:before="0" w:after="60"/>
      </w:pPr>
      <w:r>
        <w:rPr>
          <w:color w:val="000000"/>
        </w:rPr>
        <w:t>ROW acquisition remains a critical path item:</w:t>
      </w:r>
      <w:r>
        <w:rPr>
          <w:color w:val="000000"/>
        </w:rPr>
        <w:br/>
        <w:t>· Property impacts to widen medians and construct stations</w:t>
      </w:r>
      <w:r>
        <w:rPr>
          <w:color w:val="000000"/>
        </w:rPr>
        <w:br/>
        <w:t>· Extensive utility relocation, often the longest project phase</w:t>
      </w:r>
      <w:r>
        <w:rPr>
          <w:color w:val="000000"/>
        </w:rPr>
        <w:br/>
        <w:t>· Coordination with VDOT roadway widening projects</w:t>
      </w:r>
      <w:r>
        <w:rPr>
          <w:color w:val="000000"/>
        </w:rPr>
        <w:br/>
        <w:t>· Negotiations with commercial and redevelopment parcels</w:t>
      </w:r>
    </w:p>
    <w:p w14:paraId="071FDFD7" w14:textId="77777777" w:rsidR="00AA0793" w:rsidRDefault="00AA0793" w:rsidP="00AA0793">
      <w:pPr>
        <w:pStyle w:val="NormalWeb"/>
        <w:spacing w:before="0" w:after="60"/>
      </w:pPr>
      <w:r>
        <w:rPr>
          <w:color w:val="000000"/>
        </w:rPr>
        <w:t>ROW acquisition is actively underway, supported by dedicated County funding.</w:t>
      </w:r>
    </w:p>
    <w:p w14:paraId="6CDAEF07" w14:textId="77777777" w:rsidR="00AA0793" w:rsidRDefault="00AA0793" w:rsidP="00AA0793">
      <w:pPr>
        <w:pStyle w:val="NormalWeb"/>
        <w:spacing w:before="0" w:after="60"/>
      </w:pPr>
      <w:r>
        <w:rPr>
          <w:color w:val="000000"/>
        </w:rPr>
        <w:t>Project Timeline (as of Fall 2025)</w:t>
      </w:r>
    </w:p>
    <w:p w14:paraId="2610DB07" w14:textId="77777777" w:rsidR="00AA0793" w:rsidRDefault="00AA0793" w:rsidP="00AA0793">
      <w:pPr>
        <w:pStyle w:val="NormalWeb"/>
        <w:spacing w:before="0" w:after="60"/>
      </w:pPr>
      <w:r>
        <w:rPr>
          <w:color w:val="000000"/>
        </w:rPr>
        <w:t>· ROW Acquisition: Ongoing</w:t>
      </w:r>
      <w:r>
        <w:rPr>
          <w:color w:val="000000"/>
        </w:rPr>
        <w:br/>
        <w:t>· Utility Relocation: Next major phase</w:t>
      </w:r>
      <w:r>
        <w:rPr>
          <w:color w:val="000000"/>
        </w:rPr>
        <w:br/>
        <w:t>· Final Design: Continuing for stations, lanes, and corridor geometry</w:t>
      </w:r>
      <w:r>
        <w:rPr>
          <w:color w:val="000000"/>
        </w:rPr>
        <w:br/>
        <w:t>· Construction Start: Dependent on completion of ROW and utility relocation</w:t>
      </w:r>
      <w:r>
        <w:rPr>
          <w:color w:val="000000"/>
        </w:rPr>
        <w:br/>
        <w:t xml:space="preserve">· Opening / Completion: Target year updated to </w:t>
      </w:r>
      <w:r>
        <w:rPr>
          <w:rStyle w:val="Strong"/>
          <w:rFonts w:eastAsiaTheme="majorEastAsia"/>
          <w:b w:val="0"/>
          <w:color w:val="000000"/>
        </w:rPr>
        <w:t>2033</w:t>
      </w:r>
    </w:p>
    <w:p w14:paraId="6FAF5C34" w14:textId="77777777" w:rsidR="00AA0793" w:rsidRDefault="00AA0793" w:rsidP="00AA0793">
      <w:pPr>
        <w:pStyle w:val="NormalWeb"/>
        <w:spacing w:before="0" w:after="60"/>
      </w:pPr>
      <w:r>
        <w:rPr>
          <w:color w:val="000000"/>
        </w:rPr>
        <w:t>The 2033 completion target reflects changes to the VDOT Richmond Highway road-widening schedule, which must be completed prior to BRT construction in certain corridor segments.</w:t>
      </w:r>
    </w:p>
    <w:p w14:paraId="35712DBA" w14:textId="77777777" w:rsidR="00AA0793" w:rsidRDefault="00AA0793" w:rsidP="00AA0793">
      <w:pPr>
        <w:pStyle w:val="NormalWeb"/>
        <w:spacing w:before="0" w:after="60"/>
      </w:pPr>
      <w:r>
        <w:rPr>
          <w:color w:val="000000"/>
        </w:rPr>
        <w:t>Coordination with Related Projects</w:t>
      </w:r>
    </w:p>
    <w:p w14:paraId="51F4158E" w14:textId="77777777" w:rsidR="00AA0793" w:rsidRDefault="00AA0793" w:rsidP="00AA0793">
      <w:pPr>
        <w:pStyle w:val="NormalWeb"/>
        <w:spacing w:before="0" w:after="60"/>
      </w:pPr>
      <w:r>
        <w:rPr>
          <w:color w:val="000000"/>
        </w:rPr>
        <w:t>Richmond Highway Corridor Improvements (VDOT):</w:t>
      </w:r>
      <w:r>
        <w:rPr>
          <w:color w:val="000000"/>
        </w:rPr>
        <w:br/>
        <w:t>· Roadway widening</w:t>
      </w:r>
      <w:r>
        <w:rPr>
          <w:color w:val="000000"/>
        </w:rPr>
        <w:br/>
        <w:t>· Utility relocation</w:t>
      </w:r>
      <w:r>
        <w:rPr>
          <w:color w:val="000000"/>
        </w:rPr>
        <w:br/>
        <w:t>· Shared-use paths</w:t>
      </w:r>
      <w:r>
        <w:rPr>
          <w:color w:val="000000"/>
        </w:rPr>
        <w:br/>
        <w:t>· Intersection upgrades</w:t>
      </w:r>
      <w:r>
        <w:rPr>
          <w:color w:val="000000"/>
        </w:rPr>
        <w:br/>
        <w:t>· CSX underpass / bridge coordination</w:t>
      </w:r>
      <w:r>
        <w:rPr>
          <w:color w:val="000000"/>
        </w:rPr>
        <w:br/>
        <w:t>· Access management</w:t>
      </w:r>
    </w:p>
    <w:p w14:paraId="1BEBD263" w14:textId="77777777" w:rsidR="00AA0793" w:rsidRDefault="00AA0793" w:rsidP="00AA0793">
      <w:pPr>
        <w:pStyle w:val="NormalWeb"/>
        <w:spacing w:before="0" w:after="60"/>
      </w:pPr>
      <w:r>
        <w:rPr>
          <w:color w:val="000000"/>
        </w:rPr>
        <w:t>BRT construction sequencing is directly dependent on completion of these roadway improvements.</w:t>
      </w:r>
    </w:p>
    <w:p w14:paraId="40F2E5B9" w14:textId="77777777" w:rsidR="00AA0793" w:rsidRDefault="00AA0793" w:rsidP="00AA0793">
      <w:pPr>
        <w:pStyle w:val="NormalWeb"/>
        <w:spacing w:before="0" w:after="60"/>
      </w:pPr>
      <w:r>
        <w:rPr>
          <w:color w:val="000000"/>
        </w:rPr>
        <w:t>Pedestrian Safety Initiatives</w:t>
      </w:r>
    </w:p>
    <w:p w14:paraId="4163C82B" w14:textId="77777777" w:rsidR="00AA0793" w:rsidRDefault="00AA0793" w:rsidP="00AA0793">
      <w:pPr>
        <w:pStyle w:val="NormalWeb"/>
        <w:spacing w:before="0" w:after="60"/>
      </w:pPr>
      <w:r>
        <w:rPr>
          <w:color w:val="000000"/>
        </w:rPr>
        <w:t>While BRT advances, interim safety improvements continue, including:</w:t>
      </w:r>
      <w:r>
        <w:rPr>
          <w:color w:val="000000"/>
        </w:rPr>
        <w:br/>
        <w:t>· Rectangular Rapid Flashing Beacons (RRFBs)</w:t>
      </w:r>
      <w:r>
        <w:rPr>
          <w:color w:val="000000"/>
        </w:rPr>
        <w:br/>
        <w:t>· Crosswalk upgrades</w:t>
      </w:r>
      <w:r>
        <w:rPr>
          <w:color w:val="000000"/>
        </w:rPr>
        <w:br/>
        <w:t>· Improved nighttime illumination</w:t>
      </w:r>
      <w:r>
        <w:rPr>
          <w:color w:val="000000"/>
        </w:rPr>
        <w:br/>
        <w:t>· Speed management strategies</w:t>
      </w:r>
    </w:p>
    <w:p w14:paraId="2C02EAEB" w14:textId="77777777" w:rsidR="00AA0793" w:rsidRDefault="00AA0793" w:rsidP="00AA0793">
      <w:pPr>
        <w:pStyle w:val="NormalWeb"/>
        <w:spacing w:before="0" w:after="60"/>
      </w:pPr>
      <w:r>
        <w:rPr>
          <w:color w:val="000000"/>
        </w:rPr>
        <w:t>Redevelopment &amp; Land Use Integration</w:t>
      </w:r>
    </w:p>
    <w:p w14:paraId="06FB1649" w14:textId="77777777" w:rsidR="00AA0793" w:rsidRDefault="00AA0793" w:rsidP="00AA0793">
      <w:pPr>
        <w:pStyle w:val="NormalWeb"/>
        <w:spacing w:before="0" w:after="60"/>
      </w:pPr>
      <w:r>
        <w:rPr>
          <w:color w:val="000000"/>
        </w:rPr>
        <w:t>· BRT stations anchor planned “urban nodes”</w:t>
      </w:r>
      <w:r>
        <w:rPr>
          <w:color w:val="000000"/>
        </w:rPr>
        <w:br/>
        <w:t>· Mixed-use redevelopment is encouraged around stations</w:t>
      </w:r>
      <w:r>
        <w:rPr>
          <w:color w:val="000000"/>
        </w:rPr>
        <w:br/>
        <w:t>· Ongoing zoning and land-use coordination through Embark Richmond Highway</w:t>
      </w:r>
    </w:p>
    <w:p w14:paraId="6992AAFC" w14:textId="77777777" w:rsidR="00AA0793" w:rsidRDefault="00AA0793" w:rsidP="00AA0793">
      <w:pPr>
        <w:pStyle w:val="NormalWeb"/>
        <w:spacing w:before="0" w:after="60"/>
      </w:pPr>
      <w:r>
        <w:rPr>
          <w:color w:val="000000"/>
        </w:rPr>
        <w:t>Community Impacts</w:t>
      </w:r>
    </w:p>
    <w:p w14:paraId="3AB675CA" w14:textId="77777777" w:rsidR="00AA0793" w:rsidRDefault="00AA0793" w:rsidP="00AA0793">
      <w:pPr>
        <w:pStyle w:val="NormalWeb"/>
        <w:spacing w:before="0" w:after="60"/>
      </w:pPr>
      <w:r>
        <w:rPr>
          <w:color w:val="000000"/>
        </w:rPr>
        <w:t>Short-Term:</w:t>
      </w:r>
      <w:r>
        <w:rPr>
          <w:color w:val="000000"/>
        </w:rPr>
        <w:br/>
        <w:t>· ROW acquisition outreach and engagement</w:t>
      </w:r>
      <w:r>
        <w:rPr>
          <w:color w:val="000000"/>
        </w:rPr>
        <w:br/>
        <w:t>· Utility relocation impacts and temporary lane shifts</w:t>
      </w:r>
      <w:r>
        <w:rPr>
          <w:color w:val="000000"/>
        </w:rPr>
        <w:br/>
        <w:t>· Future construction-related disruptions</w:t>
      </w:r>
    </w:p>
    <w:p w14:paraId="04D1A3F9" w14:textId="77777777" w:rsidR="00AA0793" w:rsidRDefault="00AA0793" w:rsidP="00AA0793">
      <w:pPr>
        <w:pStyle w:val="NormalWeb"/>
        <w:spacing w:before="0" w:after="60"/>
      </w:pPr>
      <w:r>
        <w:rPr>
          <w:color w:val="000000"/>
        </w:rPr>
        <w:t>Long-Term:</w:t>
      </w:r>
      <w:r>
        <w:rPr>
          <w:color w:val="000000"/>
        </w:rPr>
        <w:br/>
        <w:t>· Faster, more reliable transit</w:t>
      </w:r>
      <w:r>
        <w:rPr>
          <w:color w:val="000000"/>
        </w:rPr>
        <w:br/>
        <w:t>· Reduced dependence on single-occupancy vehicles</w:t>
      </w:r>
      <w:r>
        <w:rPr>
          <w:color w:val="000000"/>
        </w:rPr>
        <w:br/>
        <w:t>· Improved pedestrian and bicycle safety</w:t>
      </w:r>
      <w:r>
        <w:rPr>
          <w:color w:val="000000"/>
        </w:rPr>
        <w:br/>
        <w:t>· Better access to jobs, services, and education</w:t>
      </w:r>
      <w:r>
        <w:rPr>
          <w:color w:val="000000"/>
        </w:rPr>
        <w:br/>
        <w:t>· Significant economic revitalization</w:t>
      </w:r>
      <w:r>
        <w:rPr>
          <w:color w:val="000000"/>
        </w:rPr>
        <w:br/>
        <w:t>· Reduction in serious pedestrian crashes</w:t>
      </w:r>
    </w:p>
    <w:p w14:paraId="798C35E9" w14:textId="77777777" w:rsidR="00AA0793" w:rsidRDefault="00AA0793" w:rsidP="00AA0793">
      <w:pPr>
        <w:pStyle w:val="NormalWeb"/>
        <w:spacing w:before="120" w:after="60"/>
      </w:pPr>
      <w:r>
        <w:rPr>
          <w:b/>
          <w:color w:val="000000"/>
          <w:sz w:val="22"/>
        </w:rPr>
        <w:t>Status</w:t>
      </w:r>
    </w:p>
    <w:p w14:paraId="12FD1D2A" w14:textId="77777777" w:rsidR="00AA0793" w:rsidRDefault="00AA0793" w:rsidP="00AA0793">
      <w:pPr>
        <w:pStyle w:val="NormalWeb"/>
        <w:spacing w:before="0" w:after="60"/>
      </w:pPr>
      <w:r>
        <w:rPr>
          <w:color w:val="000000"/>
        </w:rPr>
        <w:t>Active Project – ROW Acquisition and Advanced Design Phase</w:t>
      </w:r>
      <w:r>
        <w:rPr>
          <w:color w:val="000000"/>
        </w:rPr>
        <w:br/>
        <w:t>Project schedule updated; station design elements and corridor coordination continue.</w:t>
      </w:r>
    </w:p>
    <w:p w14:paraId="13548EEE" w14:textId="77777777" w:rsidR="00AA0793" w:rsidRDefault="00AA0793" w:rsidP="00AA0793">
      <w:pPr>
        <w:pStyle w:val="NormalWeb"/>
        <w:spacing w:before="120" w:after="60"/>
      </w:pPr>
      <w:r>
        <w:rPr>
          <w:b/>
          <w:color w:val="000000"/>
          <w:sz w:val="22"/>
        </w:rPr>
        <w:t>Last Updated</w:t>
      </w:r>
    </w:p>
    <w:p w14:paraId="2DFBFC8E" w14:textId="5825C48F" w:rsidR="00AA0793" w:rsidRDefault="00AA0793" w:rsidP="00AA0793">
      <w:pPr>
        <w:pStyle w:val="NormalWeb"/>
        <w:spacing w:before="0" w:after="60"/>
      </w:pPr>
      <w:r>
        <w:rPr>
          <w:color w:val="000000"/>
        </w:rPr>
        <w:t>January 2026</w:t>
      </w:r>
      <w:r>
        <w:rPr>
          <w:color w:val="000000"/>
        </w:rPr>
        <w:br/>
        <w:t>Fairfax County BRT project pages, newsletters, and County / SCF Transportation Committee updates</w:t>
      </w:r>
    </w:p>
    <w:p w14:paraId="728F199E" w14:textId="77777777" w:rsidR="00176696" w:rsidRDefault="00962A35" w:rsidP="00176696">
      <w:pPr>
        <w:spacing w:after="60"/>
      </w:pPr>
      <w:r>
        <w:rPr>
          <w:noProof/>
          <w:color w:val="000000"/>
        </w:rPr>
      </w:r>
      <w:r>
        <w:rPr>
          <w:noProof/>
          <w:color w:val="000000"/>
        </w:rPr>
        <w:pict w14:anchorId="1F682A2E">
          <v:rect id="Rectangle 14285" o:spid="_x0000_s16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D6BE07" w14:textId="77777777" w:rsidR="00176696" w:rsidRPr="002E76C3" w:rsidRDefault="00176696" w:rsidP="00176696">
      <w:pPr>
        <w:spacing w:after="60"/>
      </w:pPr>
    </w:p>
    <w:p w14:paraId="27450782" w14:textId="77777777" w:rsidR="00176696" w:rsidRDefault="00176696" w:rsidP="00176696">
      <w:pPr>
        <w:pStyle w:val="Heading2"/>
        <w:spacing w:before="0" w:after="120"/>
      </w:pPr>
      <w:bookmarkStart w:id="9" w:name="_Cinder_Bed_Bikeway"/>
      <w:bookmarkStart w:id="10" w:name="CinderBedBikeway"/>
      <w:bookmarkEnd w:id="9"/>
      <w:r>
        <w:t>Cinder Bed Bikeway &amp; Newington Road active-transportation projects</w:t>
      </w:r>
      <w:bookmarkEnd w:id="10"/>
    </w:p>
    <w:p w14:paraId="70F30155" w14:textId="77777777" w:rsid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4378160E" w14:textId="77777777" w:rsidR="002C5424" w:rsidRPr="002C5424" w:rsidRDefault="002C5424" w:rsidP="002C5424">
      <w:pPr>
        <w:spacing w:after="60"/>
      </w:pPr>
    </w:p>
    <w:p w14:paraId="1E3DCE89" w14:textId="77777777" w:rsidR="00176696" w:rsidRDefault="00176696" w:rsidP="00176696">
      <w:pPr>
        <w:pStyle w:val="NormalWeb"/>
        <w:spacing w:before="0" w:after="60"/>
      </w:pPr>
      <w:r>
        <w:rPr>
          <w:rStyle w:val="Strong"/>
          <w:rFonts w:eastAsiaTheme="majorEastAsia"/>
          <w:b w:val="0"/>
          <w:color w:val="000000"/>
        </w:rPr>
        <w:t>Pedestrian &amp; Bicycle Improvements – Barry Road → Newington Road</w:t>
      </w:r>
    </w:p>
    <w:p w14:paraId="44291C1C"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Shared-use path, trail bridges, multimodal safety upgrade</w:t>
      </w:r>
      <w:r>
        <w:rPr>
          <w:color w:val="000000"/>
        </w:rPr>
        <w:br/>
      </w:r>
      <w:r>
        <w:rPr>
          <w:rStyle w:val="Strong"/>
          <w:rFonts w:eastAsiaTheme="majorEastAsia"/>
          <w:b w:val="0"/>
          <w:color w:val="000000"/>
        </w:rPr>
        <w:t>Location:</w:t>
      </w:r>
      <w:r>
        <w:rPr>
          <w:color w:val="000000"/>
        </w:rPr>
        <w:t xml:space="preserve"> Cinder Bed Road corridor from </w:t>
      </w:r>
      <w:r>
        <w:rPr>
          <w:rStyle w:val="Strong"/>
          <w:rFonts w:eastAsiaTheme="majorEastAsia"/>
          <w:b w:val="0"/>
          <w:color w:val="000000"/>
        </w:rPr>
        <w:t>Barry Road</w:t>
      </w:r>
      <w:r>
        <w:rPr>
          <w:color w:val="000000"/>
        </w:rPr>
        <w:t xml:space="preserve"> to </w:t>
      </w:r>
      <w:r>
        <w:rPr>
          <w:rStyle w:val="Strong"/>
          <w:rFonts w:eastAsiaTheme="majorEastAsia"/>
          <w:b w:val="0"/>
          <w:color w:val="000000"/>
        </w:rPr>
        <w:t>Newington Road</w:t>
      </w:r>
      <w:r>
        <w:rPr>
          <w:color w:val="000000"/>
        </w:rPr>
        <w:t>, connecting the Franconia–Springfield and Lorton/Newington areas</w:t>
      </w:r>
      <w:r>
        <w:rPr>
          <w:color w:val="000000"/>
        </w:rPr>
        <w:br/>
      </w:r>
      <w:r>
        <w:rPr>
          <w:rStyle w:val="Strong"/>
          <w:rFonts w:eastAsiaTheme="majorEastAsia"/>
          <w:b w:val="0"/>
          <w:color w:val="000000"/>
        </w:rPr>
        <w:t>Lead Agencies:</w:t>
      </w:r>
    </w:p>
    <w:p w14:paraId="78283CCE" w14:textId="77777777" w:rsidR="00176696" w:rsidRDefault="00176696" w:rsidP="00176696">
      <w:pPr>
        <w:pStyle w:val="NormalWeb"/>
        <w:numPr>
          <w:ilvl w:val="0"/>
          <w:numId w:val="218"/>
        </w:numPr>
        <w:spacing w:before="0" w:after="60"/>
      </w:pPr>
      <w:r>
        <w:rPr>
          <w:rStyle w:val="Strong"/>
          <w:rFonts w:eastAsiaTheme="majorEastAsia"/>
          <w:b w:val="0"/>
          <w:color w:val="000000"/>
        </w:rPr>
        <w:t>Fairfax County DOT (FCDOT)</w:t>
      </w:r>
      <w:r>
        <w:rPr>
          <w:color w:val="000000"/>
        </w:rPr>
        <w:t xml:space="preserve"> – planning &amp; design lead</w:t>
      </w:r>
    </w:p>
    <w:p w14:paraId="3AB1947C" w14:textId="77777777" w:rsidR="00176696" w:rsidRDefault="00176696" w:rsidP="00176696">
      <w:pPr>
        <w:pStyle w:val="NormalWeb"/>
        <w:numPr>
          <w:ilvl w:val="0"/>
          <w:numId w:val="218"/>
        </w:numPr>
        <w:spacing w:before="0" w:after="60"/>
      </w:pPr>
      <w:r>
        <w:rPr>
          <w:rStyle w:val="Strong"/>
          <w:rFonts w:eastAsiaTheme="majorEastAsia"/>
          <w:b w:val="0"/>
          <w:color w:val="000000"/>
        </w:rPr>
        <w:t>VDOT</w:t>
      </w:r>
      <w:r>
        <w:rPr>
          <w:color w:val="000000"/>
        </w:rPr>
        <w:t xml:space="preserve"> – roadway authority and construction support</w:t>
      </w:r>
    </w:p>
    <w:p w14:paraId="499A373B" w14:textId="77777777" w:rsidR="00176696" w:rsidRDefault="00176696" w:rsidP="00176696">
      <w:pPr>
        <w:pStyle w:val="NormalWeb"/>
        <w:numPr>
          <w:ilvl w:val="0"/>
          <w:numId w:val="218"/>
        </w:numPr>
        <w:spacing w:before="0" w:after="60"/>
      </w:pPr>
      <w:r>
        <w:rPr>
          <w:rStyle w:val="Strong"/>
          <w:rFonts w:eastAsiaTheme="majorEastAsia"/>
          <w:b w:val="0"/>
          <w:color w:val="000000"/>
        </w:rPr>
        <w:t>DPWES</w:t>
      </w:r>
      <w:r>
        <w:rPr>
          <w:color w:val="000000"/>
        </w:rPr>
        <w:t xml:space="preserve"> – stormwater, utility, and structural coordination</w:t>
      </w:r>
    </w:p>
    <w:p w14:paraId="3C45B8A3" w14:textId="77777777" w:rsidR="00176696" w:rsidRDefault="00176696" w:rsidP="00176696">
      <w:pPr>
        <w:pStyle w:val="NormalWeb"/>
        <w:numPr>
          <w:ilvl w:val="0"/>
          <w:numId w:val="218"/>
        </w:numPr>
        <w:spacing w:before="0" w:after="60"/>
      </w:pPr>
      <w:r>
        <w:rPr>
          <w:rStyle w:val="Strong"/>
          <w:rFonts w:eastAsiaTheme="majorEastAsia"/>
          <w:b w:val="0"/>
          <w:color w:val="000000"/>
        </w:rPr>
        <w:t>NVTA &amp; County TPP</w:t>
      </w:r>
      <w:r>
        <w:rPr>
          <w:color w:val="000000"/>
        </w:rPr>
        <w:t xml:space="preserve"> – major funding partners</w:t>
      </w:r>
    </w:p>
    <w:p w14:paraId="59C915C3" w14:textId="77777777" w:rsidR="00176696" w:rsidRDefault="00176696" w:rsidP="00176696">
      <w:pPr>
        <w:pStyle w:val="NormalWeb"/>
        <w:numPr>
          <w:ilvl w:val="0"/>
          <w:numId w:val="218"/>
        </w:numPr>
        <w:spacing w:before="0" w:after="60"/>
      </w:pPr>
      <w:r>
        <w:rPr>
          <w:rStyle w:val="Strong"/>
          <w:rFonts w:eastAsiaTheme="majorEastAsia"/>
          <w:b w:val="0"/>
          <w:color w:val="000000"/>
        </w:rPr>
        <w:t>Office of the Franconia &amp; Mt. Vernon District Supervisors</w:t>
      </w:r>
    </w:p>
    <w:p w14:paraId="1254BDCC" w14:textId="77777777" w:rsidR="00176696" w:rsidRDefault="00176696" w:rsidP="00176696">
      <w:pPr>
        <w:pStyle w:val="NormalWeb"/>
        <w:numPr>
          <w:ilvl w:val="0"/>
          <w:numId w:val="218"/>
        </w:numPr>
        <w:spacing w:before="0" w:after="60"/>
      </w:pPr>
      <w:r>
        <w:rPr>
          <w:rStyle w:val="Strong"/>
          <w:rFonts w:eastAsiaTheme="majorEastAsia"/>
          <w:b w:val="0"/>
          <w:color w:val="000000"/>
        </w:rPr>
        <w:t>SCF Transportation Committee</w:t>
      </w:r>
      <w:r>
        <w:rPr>
          <w:color w:val="000000"/>
        </w:rPr>
        <w:t xml:space="preserve"> – regional monitoring</w:t>
      </w:r>
    </w:p>
    <w:p w14:paraId="5801FA6C" w14:textId="77777777" w:rsidR="00176696" w:rsidRDefault="00962A35" w:rsidP="00176696">
      <w:pPr>
        <w:spacing w:after="60"/>
      </w:pPr>
      <w:r>
        <w:rPr>
          <w:noProof/>
          <w:color w:val="000000"/>
        </w:rPr>
      </w:r>
      <w:r>
        <w:rPr>
          <w:noProof/>
          <w:color w:val="000000"/>
        </w:rPr>
        <w:pict w14:anchorId="385042C2">
          <v:rect id="Rectangle 14284" o:spid="_x0000_s16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F0EDBB" w14:textId="77777777" w:rsidR="00176696" w:rsidRDefault="00176696" w:rsidP="00176696">
      <w:pPr>
        <w:pStyle w:val="Heading2"/>
        <w:spacing w:before="0" w:after="120"/>
      </w:pPr>
      <w:r>
        <w:rPr>
          <w:rStyle w:val="Strong"/>
          <w:b/>
          <w:bCs w:val="0"/>
        </w:rPr>
        <w:t>Summary</w:t>
      </w:r>
    </w:p>
    <w:p w14:paraId="5BDCF95F"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Cinder Bed Bikeway</w:t>
      </w:r>
      <w:r>
        <w:rPr>
          <w:color w:val="000000"/>
        </w:rPr>
        <w:t xml:space="preserve"> is a major active-transportation project designed to provide a </w:t>
      </w:r>
      <w:r>
        <w:rPr>
          <w:rStyle w:val="Strong"/>
          <w:rFonts w:eastAsiaTheme="majorEastAsia"/>
          <w:b w:val="0"/>
          <w:color w:val="000000"/>
        </w:rPr>
        <w:t>safe, continuous, and grade-separated bicyclist and pedestrian route</w:t>
      </w:r>
      <w:r>
        <w:rPr>
          <w:color w:val="000000"/>
        </w:rPr>
        <w:t xml:space="preserve"> through the Cinder Bed Road corridor. The project introduces a </w:t>
      </w:r>
      <w:r>
        <w:rPr>
          <w:rStyle w:val="Strong"/>
          <w:rFonts w:eastAsiaTheme="majorEastAsia"/>
          <w:b w:val="0"/>
          <w:color w:val="000000"/>
        </w:rPr>
        <w:t>shared-use path</w:t>
      </w:r>
      <w:r>
        <w:rPr>
          <w:color w:val="000000"/>
        </w:rPr>
        <w:t xml:space="preserve"> and </w:t>
      </w:r>
      <w:r>
        <w:rPr>
          <w:rStyle w:val="Strong"/>
          <w:rFonts w:eastAsiaTheme="majorEastAsia"/>
          <w:b w:val="0"/>
          <w:color w:val="000000"/>
        </w:rPr>
        <w:t>two pedestrian bridges</w:t>
      </w:r>
      <w:r>
        <w:rPr>
          <w:color w:val="000000"/>
        </w:rPr>
        <w:t>, improving access between neighborhoods, employment centers, bus routes, and the broader county trail system.</w:t>
      </w:r>
    </w:p>
    <w:p w14:paraId="47579491" w14:textId="77777777" w:rsidR="00176696" w:rsidRDefault="00176696" w:rsidP="00176696">
      <w:pPr>
        <w:pStyle w:val="NormalWeb"/>
        <w:spacing w:before="0" w:after="60"/>
      </w:pPr>
      <w:r>
        <w:rPr>
          <w:color w:val="000000"/>
        </w:rPr>
        <w:t>This corridor is an increasingly important connection between Springfield, Newington, Lorton, and the industrial and logistics clusters near Backlick Road and the Fairfax County Parkway.</w:t>
      </w:r>
    </w:p>
    <w:p w14:paraId="05EB5D77" w14:textId="77777777" w:rsidR="00176696" w:rsidRDefault="00176696" w:rsidP="00176696">
      <w:pPr>
        <w:pStyle w:val="NormalWeb"/>
        <w:spacing w:before="0" w:after="60"/>
      </w:pPr>
      <w:r>
        <w:rPr>
          <w:color w:val="000000"/>
        </w:rPr>
        <w:t xml:space="preserve">With a recommended funding level of </w:t>
      </w:r>
      <w:r>
        <w:rPr>
          <w:rStyle w:val="Strong"/>
          <w:rFonts w:eastAsiaTheme="majorEastAsia"/>
          <w:b w:val="0"/>
          <w:color w:val="000000"/>
        </w:rPr>
        <w:t>$18.05 million</w:t>
      </w:r>
      <w:r>
        <w:rPr>
          <w:color w:val="000000"/>
        </w:rPr>
        <w:t>, the Cinder Bed Bikeway is one of South County’s larger active-transportation investments.</w:t>
      </w:r>
    </w:p>
    <w:p w14:paraId="316D4917" w14:textId="77777777" w:rsidR="00176696" w:rsidRDefault="00962A35" w:rsidP="00176696">
      <w:pPr>
        <w:spacing w:after="60"/>
      </w:pPr>
      <w:r>
        <w:rPr>
          <w:noProof/>
          <w:color w:val="000000"/>
        </w:rPr>
      </w:r>
      <w:r>
        <w:rPr>
          <w:noProof/>
          <w:color w:val="000000"/>
        </w:rPr>
        <w:pict w14:anchorId="3116C40C">
          <v:rect id="Rectangle 14283" o:spid="_x0000_s16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99CD4C" w14:textId="77777777" w:rsidR="00176696" w:rsidRDefault="00176696" w:rsidP="00176696">
      <w:pPr>
        <w:pStyle w:val="Heading2"/>
        <w:spacing w:before="0" w:after="120"/>
      </w:pPr>
      <w:r>
        <w:rPr>
          <w:rStyle w:val="Strong"/>
          <w:b/>
          <w:bCs w:val="0"/>
        </w:rPr>
        <w:t>Key Project Features</w:t>
      </w:r>
    </w:p>
    <w:p w14:paraId="4F65C38F" w14:textId="77777777" w:rsidR="00176696" w:rsidRDefault="00176696" w:rsidP="00176696">
      <w:pPr>
        <w:pStyle w:val="Heading3"/>
        <w:spacing w:before="0" w:after="60"/>
      </w:pPr>
      <w:r>
        <w:rPr>
          <w:rStyle w:val="Strong"/>
          <w:b w:val="0"/>
          <w:bCs w:val="0"/>
          <w:color w:val="000000"/>
        </w:rPr>
        <w:t>1. Shared-Use Path (Barry Road → Newington Road)</w:t>
      </w:r>
    </w:p>
    <w:p w14:paraId="0E0C34D2" w14:textId="77777777" w:rsidR="00176696" w:rsidRDefault="00176696" w:rsidP="00176696">
      <w:pPr>
        <w:pStyle w:val="NormalWeb"/>
        <w:numPr>
          <w:ilvl w:val="0"/>
          <w:numId w:val="219"/>
        </w:numPr>
        <w:spacing w:before="0" w:after="60"/>
      </w:pPr>
      <w:r>
        <w:rPr>
          <w:color w:val="000000"/>
        </w:rPr>
        <w:t>Multi-use trail for pedestrians and cyclists</w:t>
      </w:r>
    </w:p>
    <w:p w14:paraId="05531709" w14:textId="77777777" w:rsidR="00176696" w:rsidRDefault="00176696" w:rsidP="00176696">
      <w:pPr>
        <w:pStyle w:val="NormalWeb"/>
        <w:numPr>
          <w:ilvl w:val="0"/>
          <w:numId w:val="219"/>
        </w:numPr>
        <w:spacing w:before="0" w:after="60"/>
      </w:pPr>
      <w:r>
        <w:rPr>
          <w:color w:val="000000"/>
        </w:rPr>
        <w:t>Built to modern standards for width, ADA compliance, and safety</w:t>
      </w:r>
    </w:p>
    <w:p w14:paraId="5FA77754" w14:textId="77777777" w:rsidR="00176696" w:rsidRDefault="00176696" w:rsidP="00176696">
      <w:pPr>
        <w:pStyle w:val="NormalWeb"/>
        <w:numPr>
          <w:ilvl w:val="0"/>
          <w:numId w:val="219"/>
        </w:numPr>
        <w:spacing w:before="0" w:after="60"/>
      </w:pPr>
      <w:r>
        <w:rPr>
          <w:color w:val="000000"/>
        </w:rPr>
        <w:t>Provides comfortable separation from vehicle traffic on Cinder Bed Road</w:t>
      </w:r>
    </w:p>
    <w:p w14:paraId="3699C129" w14:textId="77777777" w:rsidR="00176696" w:rsidRDefault="00176696" w:rsidP="00176696">
      <w:pPr>
        <w:pStyle w:val="Heading3"/>
        <w:spacing w:before="0" w:after="60"/>
      </w:pPr>
      <w:r>
        <w:rPr>
          <w:rStyle w:val="Strong"/>
          <w:b w:val="0"/>
          <w:bCs w:val="0"/>
          <w:color w:val="000000"/>
        </w:rPr>
        <w:t>2. Two Pedestrian Bridges</w:t>
      </w:r>
    </w:p>
    <w:p w14:paraId="43940E19" w14:textId="77777777" w:rsidR="00176696" w:rsidRDefault="00176696" w:rsidP="00176696">
      <w:pPr>
        <w:pStyle w:val="NormalWeb"/>
        <w:spacing w:before="0" w:after="60"/>
      </w:pPr>
      <w:r>
        <w:rPr>
          <w:color w:val="000000"/>
        </w:rPr>
        <w:t>These bridges are essential to:</w:t>
      </w:r>
    </w:p>
    <w:p w14:paraId="21EDA482" w14:textId="77777777" w:rsidR="00176696" w:rsidRDefault="00176696" w:rsidP="00176696">
      <w:pPr>
        <w:pStyle w:val="NormalWeb"/>
        <w:numPr>
          <w:ilvl w:val="0"/>
          <w:numId w:val="220"/>
        </w:numPr>
        <w:spacing w:before="0" w:after="60"/>
      </w:pPr>
      <w:r>
        <w:rPr>
          <w:color w:val="000000"/>
        </w:rPr>
        <w:t>Cross difficult terrain</w:t>
      </w:r>
    </w:p>
    <w:p w14:paraId="34CCD762" w14:textId="77777777" w:rsidR="00176696" w:rsidRDefault="00176696" w:rsidP="00176696">
      <w:pPr>
        <w:pStyle w:val="NormalWeb"/>
        <w:numPr>
          <w:ilvl w:val="0"/>
          <w:numId w:val="220"/>
        </w:numPr>
        <w:spacing w:before="0" w:after="60"/>
      </w:pPr>
      <w:r>
        <w:rPr>
          <w:color w:val="000000"/>
        </w:rPr>
        <w:t>Avoid high-speed traffic conflict points</w:t>
      </w:r>
    </w:p>
    <w:p w14:paraId="316FA15F" w14:textId="77777777" w:rsidR="00176696" w:rsidRDefault="00176696" w:rsidP="00176696">
      <w:pPr>
        <w:pStyle w:val="NormalWeb"/>
        <w:numPr>
          <w:ilvl w:val="0"/>
          <w:numId w:val="220"/>
        </w:numPr>
        <w:spacing w:before="0" w:after="60"/>
      </w:pPr>
      <w:r>
        <w:rPr>
          <w:color w:val="000000"/>
        </w:rPr>
        <w:t>Ensure all-weather accessibility</w:t>
      </w:r>
    </w:p>
    <w:p w14:paraId="228E7A07" w14:textId="77777777" w:rsidR="00176696" w:rsidRDefault="00176696" w:rsidP="00176696">
      <w:pPr>
        <w:pStyle w:val="NormalWeb"/>
        <w:numPr>
          <w:ilvl w:val="0"/>
          <w:numId w:val="220"/>
        </w:numPr>
        <w:spacing w:before="0" w:after="60"/>
      </w:pPr>
      <w:r>
        <w:rPr>
          <w:color w:val="000000"/>
        </w:rPr>
        <w:t>Complete a continuous trail alignment</w:t>
      </w:r>
    </w:p>
    <w:p w14:paraId="4EEC2114" w14:textId="77777777" w:rsidR="00176696" w:rsidRDefault="00176696" w:rsidP="00176696">
      <w:pPr>
        <w:pStyle w:val="NormalWeb"/>
        <w:spacing w:before="0" w:after="60"/>
      </w:pPr>
      <w:r>
        <w:rPr>
          <w:color w:val="000000"/>
        </w:rPr>
        <w:t>Bridge placement improves safety by eliminating at-grade crossings in challenging segments.</w:t>
      </w:r>
    </w:p>
    <w:p w14:paraId="53BDE17E" w14:textId="77777777" w:rsidR="00176696" w:rsidRDefault="00176696" w:rsidP="00176696">
      <w:pPr>
        <w:pStyle w:val="Heading3"/>
        <w:spacing w:before="0" w:after="60"/>
      </w:pPr>
      <w:r>
        <w:rPr>
          <w:rStyle w:val="Strong"/>
          <w:b w:val="0"/>
          <w:bCs w:val="0"/>
          <w:color w:val="000000"/>
        </w:rPr>
        <w:t>3. Improved Access to Transit &amp; Employment</w:t>
      </w:r>
    </w:p>
    <w:p w14:paraId="368087D3" w14:textId="77777777" w:rsidR="00176696" w:rsidRDefault="00176696" w:rsidP="00176696">
      <w:pPr>
        <w:pStyle w:val="NormalWeb"/>
        <w:spacing w:before="0" w:after="60"/>
      </w:pPr>
      <w:r>
        <w:rPr>
          <w:color w:val="000000"/>
        </w:rPr>
        <w:t>The bikeway provides improved links to:</w:t>
      </w:r>
    </w:p>
    <w:p w14:paraId="7BE77673" w14:textId="77777777" w:rsidR="00176696" w:rsidRDefault="00176696" w:rsidP="00176696">
      <w:pPr>
        <w:pStyle w:val="NormalWeb"/>
        <w:numPr>
          <w:ilvl w:val="0"/>
          <w:numId w:val="221"/>
        </w:numPr>
        <w:spacing w:before="0" w:after="60"/>
      </w:pPr>
      <w:r>
        <w:rPr>
          <w:rStyle w:val="Strong"/>
          <w:rFonts w:eastAsiaTheme="majorEastAsia"/>
          <w:b w:val="0"/>
          <w:color w:val="000000"/>
        </w:rPr>
        <w:t>Franconia-Springfield Metro Station</w:t>
      </w:r>
      <w:r>
        <w:rPr>
          <w:color w:val="000000"/>
        </w:rPr>
        <w:t xml:space="preserve"> (via connecting networks)</w:t>
      </w:r>
    </w:p>
    <w:p w14:paraId="79B820F2" w14:textId="77777777" w:rsidR="00176696" w:rsidRDefault="00176696" w:rsidP="00176696">
      <w:pPr>
        <w:pStyle w:val="NormalWeb"/>
        <w:numPr>
          <w:ilvl w:val="0"/>
          <w:numId w:val="221"/>
        </w:numPr>
        <w:spacing w:before="0" w:after="60"/>
      </w:pPr>
      <w:r>
        <w:rPr>
          <w:rStyle w:val="Strong"/>
          <w:rFonts w:eastAsiaTheme="majorEastAsia"/>
          <w:b w:val="0"/>
          <w:color w:val="000000"/>
        </w:rPr>
        <w:t>Cinder Bed Road bus routes</w:t>
      </w:r>
    </w:p>
    <w:p w14:paraId="27D4D7D4" w14:textId="77777777" w:rsidR="00176696" w:rsidRDefault="00176696" w:rsidP="00176696">
      <w:pPr>
        <w:pStyle w:val="NormalWeb"/>
        <w:numPr>
          <w:ilvl w:val="0"/>
          <w:numId w:val="221"/>
        </w:numPr>
        <w:spacing w:before="0" w:after="60"/>
      </w:pPr>
      <w:r>
        <w:rPr>
          <w:rStyle w:val="Strong"/>
          <w:rFonts w:eastAsiaTheme="majorEastAsia"/>
          <w:b w:val="0"/>
          <w:color w:val="000000"/>
        </w:rPr>
        <w:t>Industrial and commercial zones</w:t>
      </w:r>
      <w:r>
        <w:rPr>
          <w:color w:val="000000"/>
        </w:rPr>
        <w:t xml:space="preserve"> that employ thousands</w:t>
      </w:r>
    </w:p>
    <w:p w14:paraId="2B68B9DB" w14:textId="77777777" w:rsidR="00176696" w:rsidRDefault="00176696" w:rsidP="00176696">
      <w:pPr>
        <w:pStyle w:val="NormalWeb"/>
        <w:numPr>
          <w:ilvl w:val="0"/>
          <w:numId w:val="221"/>
        </w:numPr>
        <w:spacing w:before="0" w:after="60"/>
      </w:pPr>
      <w:r>
        <w:rPr>
          <w:rStyle w:val="Strong"/>
          <w:rFonts w:eastAsiaTheme="majorEastAsia"/>
          <w:b w:val="0"/>
          <w:color w:val="000000"/>
        </w:rPr>
        <w:t>Newington Road sidewalk project (TPP #24019)</w:t>
      </w:r>
      <w:r>
        <w:rPr>
          <w:color w:val="000000"/>
        </w:rPr>
        <w:t xml:space="preserve"> for full corridor integration</w:t>
      </w:r>
    </w:p>
    <w:p w14:paraId="6BAED83A" w14:textId="77777777" w:rsidR="00176696" w:rsidRDefault="00176696" w:rsidP="00176696">
      <w:pPr>
        <w:pStyle w:val="Heading3"/>
        <w:spacing w:before="0" w:after="60"/>
      </w:pPr>
      <w:r>
        <w:rPr>
          <w:rStyle w:val="Strong"/>
          <w:b w:val="0"/>
          <w:bCs w:val="0"/>
          <w:color w:val="000000"/>
        </w:rPr>
        <w:t>4. Enhanced Trail &amp; Multimodal Network</w:t>
      </w:r>
    </w:p>
    <w:p w14:paraId="2DAA28D3" w14:textId="77777777" w:rsidR="00176696" w:rsidRDefault="00176696" w:rsidP="00176696">
      <w:pPr>
        <w:pStyle w:val="NormalWeb"/>
        <w:spacing w:before="0" w:after="60"/>
      </w:pPr>
      <w:r>
        <w:rPr>
          <w:color w:val="000000"/>
        </w:rPr>
        <w:t>This project is a major link in:</w:t>
      </w:r>
    </w:p>
    <w:p w14:paraId="73ECF4F3" w14:textId="77777777" w:rsidR="00176696" w:rsidRDefault="00176696" w:rsidP="00176696">
      <w:pPr>
        <w:pStyle w:val="NormalWeb"/>
        <w:numPr>
          <w:ilvl w:val="0"/>
          <w:numId w:val="222"/>
        </w:numPr>
        <w:spacing w:before="0" w:after="60"/>
      </w:pPr>
      <w:r>
        <w:rPr>
          <w:color w:val="000000"/>
        </w:rPr>
        <w:t xml:space="preserve">The </w:t>
      </w:r>
      <w:r>
        <w:rPr>
          <w:rStyle w:val="Strong"/>
          <w:rFonts w:eastAsiaTheme="majorEastAsia"/>
          <w:b w:val="0"/>
          <w:color w:val="000000"/>
        </w:rPr>
        <w:t>ActiveFairfax Countywide Trails Plan</w:t>
      </w:r>
    </w:p>
    <w:p w14:paraId="647E075C" w14:textId="77777777" w:rsidR="00176696" w:rsidRDefault="00176696" w:rsidP="00176696">
      <w:pPr>
        <w:pStyle w:val="NormalWeb"/>
        <w:numPr>
          <w:ilvl w:val="0"/>
          <w:numId w:val="222"/>
        </w:numPr>
        <w:spacing w:before="0" w:after="60"/>
      </w:pPr>
      <w:r>
        <w:rPr>
          <w:color w:val="000000"/>
        </w:rPr>
        <w:t xml:space="preserve">The future </w:t>
      </w:r>
      <w:r>
        <w:rPr>
          <w:rStyle w:val="Strong"/>
          <w:rFonts w:eastAsiaTheme="majorEastAsia"/>
          <w:b w:val="0"/>
          <w:color w:val="000000"/>
        </w:rPr>
        <w:t>Laurel Hill–Newington–Springfield trail loop</w:t>
      </w:r>
    </w:p>
    <w:p w14:paraId="51ED42A4" w14:textId="77777777" w:rsidR="00176696" w:rsidRDefault="00176696" w:rsidP="00176696">
      <w:pPr>
        <w:pStyle w:val="NormalWeb"/>
        <w:numPr>
          <w:ilvl w:val="0"/>
          <w:numId w:val="222"/>
        </w:numPr>
        <w:spacing w:before="0" w:after="60"/>
      </w:pPr>
      <w:r>
        <w:rPr>
          <w:color w:val="000000"/>
        </w:rPr>
        <w:t>Potential future regional trail spines parallel to I-95</w:t>
      </w:r>
    </w:p>
    <w:p w14:paraId="16226ED7" w14:textId="77777777" w:rsidR="00176696" w:rsidRDefault="00962A35" w:rsidP="00176696">
      <w:pPr>
        <w:spacing w:after="60"/>
      </w:pPr>
      <w:r>
        <w:rPr>
          <w:noProof/>
          <w:color w:val="000000"/>
        </w:rPr>
      </w:r>
      <w:r>
        <w:rPr>
          <w:noProof/>
          <w:color w:val="000000"/>
        </w:rPr>
        <w:pict w14:anchorId="4344F84C">
          <v:rect id="Rectangle 14282" o:spid="_x0000_s16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202D8BD" w14:textId="77777777" w:rsidR="00176696" w:rsidRDefault="00176696" w:rsidP="00176696">
      <w:pPr>
        <w:pStyle w:val="Heading2"/>
        <w:spacing w:before="0" w:after="120"/>
      </w:pPr>
      <w:r>
        <w:rPr>
          <w:rStyle w:val="Strong"/>
          <w:b/>
          <w:bCs w:val="0"/>
        </w:rPr>
        <w:t>Purpose &amp; Need</w:t>
      </w:r>
    </w:p>
    <w:p w14:paraId="0241B211" w14:textId="77777777" w:rsidR="00176696" w:rsidRDefault="00176696" w:rsidP="00176696">
      <w:pPr>
        <w:pStyle w:val="Heading3"/>
        <w:spacing w:before="0" w:after="60"/>
      </w:pPr>
      <w:r>
        <w:rPr>
          <w:rStyle w:val="Strong"/>
          <w:b w:val="0"/>
          <w:bCs w:val="0"/>
          <w:color w:val="000000"/>
        </w:rPr>
        <w:t>Safety</w:t>
      </w:r>
    </w:p>
    <w:p w14:paraId="2D58DCC4" w14:textId="77777777" w:rsidR="00176696" w:rsidRDefault="00176696" w:rsidP="00176696">
      <w:pPr>
        <w:pStyle w:val="NormalWeb"/>
        <w:numPr>
          <w:ilvl w:val="0"/>
          <w:numId w:val="223"/>
        </w:numPr>
        <w:spacing w:before="0" w:after="60"/>
      </w:pPr>
      <w:r>
        <w:rPr>
          <w:color w:val="000000"/>
        </w:rPr>
        <w:t>Cinder Bed Road currently has narrow shoulders and inconsistent pedestrian accommodations</w:t>
      </w:r>
    </w:p>
    <w:p w14:paraId="451A1396" w14:textId="77777777" w:rsidR="00176696" w:rsidRDefault="00176696" w:rsidP="00176696">
      <w:pPr>
        <w:pStyle w:val="NormalWeb"/>
        <w:numPr>
          <w:ilvl w:val="0"/>
          <w:numId w:val="223"/>
        </w:numPr>
        <w:spacing w:before="0" w:after="60"/>
      </w:pPr>
      <w:r>
        <w:rPr>
          <w:color w:val="000000"/>
        </w:rPr>
        <w:t>Industrial traffic (trucks and buses) creates unsafe conditions for cyclists</w:t>
      </w:r>
    </w:p>
    <w:p w14:paraId="146E3DCF" w14:textId="77777777" w:rsidR="00176696" w:rsidRDefault="00176696" w:rsidP="00176696">
      <w:pPr>
        <w:pStyle w:val="NormalWeb"/>
        <w:numPr>
          <w:ilvl w:val="0"/>
          <w:numId w:val="223"/>
        </w:numPr>
        <w:spacing w:before="0" w:after="60"/>
      </w:pPr>
      <w:r>
        <w:rPr>
          <w:color w:val="000000"/>
        </w:rPr>
        <w:t>The new bikeway provides a protected, off-road facility</w:t>
      </w:r>
    </w:p>
    <w:p w14:paraId="6445D948" w14:textId="77777777" w:rsidR="00176696" w:rsidRDefault="00176696" w:rsidP="00176696">
      <w:pPr>
        <w:pStyle w:val="Heading3"/>
        <w:spacing w:before="0" w:after="60"/>
      </w:pPr>
      <w:r>
        <w:rPr>
          <w:rStyle w:val="Strong"/>
          <w:b w:val="0"/>
          <w:bCs w:val="0"/>
          <w:color w:val="000000"/>
        </w:rPr>
        <w:t>Connectivity</w:t>
      </w:r>
    </w:p>
    <w:p w14:paraId="66AD8A01" w14:textId="77777777" w:rsidR="00176696" w:rsidRDefault="00176696" w:rsidP="00176696">
      <w:pPr>
        <w:pStyle w:val="NormalWeb"/>
        <w:numPr>
          <w:ilvl w:val="0"/>
          <w:numId w:val="224"/>
        </w:numPr>
        <w:spacing w:before="0" w:after="60"/>
      </w:pPr>
      <w:r>
        <w:rPr>
          <w:color w:val="000000"/>
        </w:rPr>
        <w:t>Fills a major gap between Springfield and Lorton/Newington</w:t>
      </w:r>
    </w:p>
    <w:p w14:paraId="2A9422F4" w14:textId="77777777" w:rsidR="00176696" w:rsidRDefault="00176696" w:rsidP="00176696">
      <w:pPr>
        <w:pStyle w:val="NormalWeb"/>
        <w:numPr>
          <w:ilvl w:val="0"/>
          <w:numId w:val="224"/>
        </w:numPr>
        <w:spacing w:before="0" w:after="60"/>
      </w:pPr>
      <w:r>
        <w:rPr>
          <w:color w:val="000000"/>
        </w:rPr>
        <w:t>Supports commuters using rail, bus, carpool, and bicycle routes</w:t>
      </w:r>
    </w:p>
    <w:p w14:paraId="100DB546" w14:textId="77777777" w:rsidR="00176696" w:rsidRDefault="00176696" w:rsidP="00176696">
      <w:pPr>
        <w:pStyle w:val="NormalWeb"/>
        <w:numPr>
          <w:ilvl w:val="0"/>
          <w:numId w:val="224"/>
        </w:numPr>
        <w:spacing w:before="0" w:after="60"/>
      </w:pPr>
      <w:r>
        <w:rPr>
          <w:color w:val="000000"/>
        </w:rPr>
        <w:t>Links neighborhoods to parks, trails, and commercial centers</w:t>
      </w:r>
    </w:p>
    <w:p w14:paraId="78EFEE9B" w14:textId="77777777" w:rsidR="00176696" w:rsidRDefault="00176696" w:rsidP="00176696">
      <w:pPr>
        <w:pStyle w:val="Heading3"/>
        <w:spacing w:before="0" w:after="60"/>
      </w:pPr>
      <w:r>
        <w:rPr>
          <w:rStyle w:val="Strong"/>
          <w:b w:val="0"/>
          <w:bCs w:val="0"/>
          <w:color w:val="000000"/>
        </w:rPr>
        <w:t>Economic Access</w:t>
      </w:r>
    </w:p>
    <w:p w14:paraId="27A1A8A5" w14:textId="77777777" w:rsidR="00176696" w:rsidRDefault="00176696" w:rsidP="00176696">
      <w:pPr>
        <w:pStyle w:val="NormalWeb"/>
        <w:numPr>
          <w:ilvl w:val="0"/>
          <w:numId w:val="225"/>
        </w:numPr>
        <w:spacing w:before="0" w:after="60"/>
      </w:pPr>
      <w:r>
        <w:rPr>
          <w:color w:val="000000"/>
        </w:rPr>
        <w:t>Improves access to jobs in the Cinder Bed, Backlick Road, and Newington industrial hubs</w:t>
      </w:r>
    </w:p>
    <w:p w14:paraId="7FCF90D6" w14:textId="77777777" w:rsidR="00176696" w:rsidRDefault="00176696" w:rsidP="00176696">
      <w:pPr>
        <w:pStyle w:val="NormalWeb"/>
        <w:numPr>
          <w:ilvl w:val="0"/>
          <w:numId w:val="225"/>
        </w:numPr>
        <w:spacing w:before="0" w:after="60"/>
      </w:pPr>
      <w:r>
        <w:rPr>
          <w:color w:val="000000"/>
        </w:rPr>
        <w:t>Supports workforce mobility without dependence on vehicle ownership</w:t>
      </w:r>
    </w:p>
    <w:p w14:paraId="58F46C35" w14:textId="77777777" w:rsidR="00176696" w:rsidRDefault="00962A35" w:rsidP="00176696">
      <w:pPr>
        <w:spacing w:after="60"/>
      </w:pPr>
      <w:r>
        <w:rPr>
          <w:noProof/>
          <w:color w:val="000000"/>
        </w:rPr>
      </w:r>
      <w:r>
        <w:rPr>
          <w:noProof/>
          <w:color w:val="000000"/>
        </w:rPr>
        <w:pict w14:anchorId="5F84A365">
          <v:rect id="Rectangle 14281" o:spid="_x0000_s16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E820DF" w14:textId="77777777" w:rsidR="00176696" w:rsidRDefault="00176696" w:rsidP="00176696">
      <w:pPr>
        <w:pStyle w:val="Heading2"/>
        <w:spacing w:before="0" w:after="120"/>
      </w:pPr>
      <w:r>
        <w:rPr>
          <w:rStyle w:val="Strong"/>
          <w:b/>
          <w:bCs w:val="0"/>
        </w:rPr>
        <w:t>Community Impacts</w:t>
      </w:r>
    </w:p>
    <w:p w14:paraId="6B41C8E6" w14:textId="77777777" w:rsidR="00176696" w:rsidRDefault="00176696" w:rsidP="00176696">
      <w:pPr>
        <w:pStyle w:val="Heading3"/>
        <w:spacing w:before="0" w:after="60"/>
      </w:pPr>
      <w:r>
        <w:rPr>
          <w:rStyle w:val="Strong"/>
          <w:b w:val="0"/>
          <w:bCs w:val="0"/>
          <w:color w:val="000000"/>
        </w:rPr>
        <w:t>Benefits</w:t>
      </w:r>
    </w:p>
    <w:p w14:paraId="55C5211B" w14:textId="77777777" w:rsidR="00176696" w:rsidRDefault="00176696" w:rsidP="00176696">
      <w:pPr>
        <w:pStyle w:val="NormalWeb"/>
        <w:numPr>
          <w:ilvl w:val="0"/>
          <w:numId w:val="226"/>
        </w:numPr>
        <w:spacing w:before="0" w:after="60"/>
      </w:pPr>
      <w:r>
        <w:rPr>
          <w:color w:val="000000"/>
        </w:rPr>
        <w:t>Safer and more comfortable biking/walking route</w:t>
      </w:r>
    </w:p>
    <w:p w14:paraId="0693E4E6" w14:textId="77777777" w:rsidR="00176696" w:rsidRDefault="00176696" w:rsidP="00176696">
      <w:pPr>
        <w:pStyle w:val="NormalWeb"/>
        <w:numPr>
          <w:ilvl w:val="0"/>
          <w:numId w:val="226"/>
        </w:numPr>
        <w:spacing w:before="0" w:after="60"/>
      </w:pPr>
      <w:r>
        <w:rPr>
          <w:color w:val="000000"/>
        </w:rPr>
        <w:t>Encourages non-vehicular travel</w:t>
      </w:r>
    </w:p>
    <w:p w14:paraId="72C10818" w14:textId="77777777" w:rsidR="00176696" w:rsidRDefault="00176696" w:rsidP="00176696">
      <w:pPr>
        <w:pStyle w:val="NormalWeb"/>
        <w:numPr>
          <w:ilvl w:val="0"/>
          <w:numId w:val="226"/>
        </w:numPr>
        <w:spacing w:before="0" w:after="60"/>
      </w:pPr>
      <w:r>
        <w:rPr>
          <w:color w:val="000000"/>
        </w:rPr>
        <w:t>Reduces conflict between pedestrians/cyclists and heavy trucks</w:t>
      </w:r>
    </w:p>
    <w:p w14:paraId="726077ED" w14:textId="77777777" w:rsidR="00176696" w:rsidRDefault="00176696" w:rsidP="00176696">
      <w:pPr>
        <w:pStyle w:val="NormalWeb"/>
        <w:numPr>
          <w:ilvl w:val="0"/>
          <w:numId w:val="226"/>
        </w:numPr>
        <w:spacing w:before="0" w:after="60"/>
      </w:pPr>
      <w:r>
        <w:rPr>
          <w:color w:val="000000"/>
        </w:rPr>
        <w:t>Enhances long-term community livability and sustainability</w:t>
      </w:r>
    </w:p>
    <w:p w14:paraId="79E5BEFF" w14:textId="77777777" w:rsidR="00176696" w:rsidRDefault="00176696" w:rsidP="00176696">
      <w:pPr>
        <w:pStyle w:val="Heading3"/>
        <w:spacing w:before="0" w:after="60"/>
      </w:pPr>
      <w:r>
        <w:rPr>
          <w:rStyle w:val="Strong"/>
          <w:b w:val="0"/>
          <w:bCs w:val="0"/>
          <w:color w:val="000000"/>
        </w:rPr>
        <w:t>Considerations During Construction</w:t>
      </w:r>
    </w:p>
    <w:p w14:paraId="7DDD3F3C" w14:textId="77777777" w:rsidR="00176696" w:rsidRDefault="00176696" w:rsidP="00176696">
      <w:pPr>
        <w:pStyle w:val="NormalWeb"/>
        <w:numPr>
          <w:ilvl w:val="0"/>
          <w:numId w:val="227"/>
        </w:numPr>
        <w:spacing w:before="0" w:after="60"/>
      </w:pPr>
      <w:r>
        <w:rPr>
          <w:color w:val="000000"/>
        </w:rPr>
        <w:t>Temporary lane shifts or shoulder closures</w:t>
      </w:r>
    </w:p>
    <w:p w14:paraId="2BCFD1B7" w14:textId="77777777" w:rsidR="00176696" w:rsidRDefault="00176696" w:rsidP="00176696">
      <w:pPr>
        <w:pStyle w:val="NormalWeb"/>
        <w:numPr>
          <w:ilvl w:val="0"/>
          <w:numId w:val="227"/>
        </w:numPr>
        <w:spacing w:before="0" w:after="60"/>
      </w:pPr>
      <w:r>
        <w:rPr>
          <w:color w:val="000000"/>
        </w:rPr>
        <w:t>Construction staging near Barry Road and Cinder Bed Road</w:t>
      </w:r>
    </w:p>
    <w:p w14:paraId="5EAD2921" w14:textId="77777777" w:rsidR="00176696" w:rsidRDefault="00176696" w:rsidP="00176696">
      <w:pPr>
        <w:pStyle w:val="NormalWeb"/>
        <w:numPr>
          <w:ilvl w:val="0"/>
          <w:numId w:val="227"/>
        </w:numPr>
        <w:spacing w:before="0" w:after="60"/>
      </w:pPr>
      <w:r>
        <w:rPr>
          <w:color w:val="000000"/>
        </w:rPr>
        <w:t>Bridge installation requiring heavy equipment and short-term detours</w:t>
      </w:r>
    </w:p>
    <w:p w14:paraId="340FB40D" w14:textId="77777777" w:rsidR="00176696" w:rsidRDefault="00962A35" w:rsidP="00176696">
      <w:pPr>
        <w:spacing w:after="60"/>
      </w:pPr>
      <w:r>
        <w:rPr>
          <w:noProof/>
          <w:color w:val="000000"/>
        </w:rPr>
      </w:r>
      <w:r>
        <w:rPr>
          <w:noProof/>
          <w:color w:val="000000"/>
        </w:rPr>
        <w:pict w14:anchorId="70123A8D">
          <v:rect id="Rectangle 14280" o:spid="_x0000_s16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97B2120" w14:textId="77777777" w:rsidR="00176696" w:rsidRDefault="00176696" w:rsidP="00176696">
      <w:pPr>
        <w:pStyle w:val="Heading2"/>
        <w:spacing w:before="0" w:after="120"/>
      </w:pPr>
      <w:r>
        <w:rPr>
          <w:rStyle w:val="Strong"/>
          <w:b/>
          <w:bCs w:val="0"/>
        </w:rPr>
        <w:t>Related Projects</w:t>
      </w:r>
    </w:p>
    <w:p w14:paraId="63B2B0A0" w14:textId="77777777" w:rsidR="00176696" w:rsidRDefault="00176696" w:rsidP="00176696">
      <w:pPr>
        <w:pStyle w:val="NormalWeb"/>
        <w:numPr>
          <w:ilvl w:val="0"/>
          <w:numId w:val="228"/>
        </w:numPr>
        <w:spacing w:before="0" w:after="60"/>
      </w:pPr>
      <w:r>
        <w:rPr>
          <w:rStyle w:val="Strong"/>
          <w:rFonts w:eastAsiaTheme="majorEastAsia"/>
          <w:b w:val="0"/>
          <w:color w:val="000000"/>
        </w:rPr>
        <w:t>Newington Road Sidewalk (TPP #24019)</w:t>
      </w:r>
      <w:r>
        <w:rPr>
          <w:color w:val="000000"/>
        </w:rPr>
        <w:t xml:space="preserve"> – directly complementary</w:t>
      </w:r>
    </w:p>
    <w:p w14:paraId="592EC875" w14:textId="77777777" w:rsidR="00176696" w:rsidRDefault="00176696" w:rsidP="00176696">
      <w:pPr>
        <w:pStyle w:val="NormalWeb"/>
        <w:numPr>
          <w:ilvl w:val="0"/>
          <w:numId w:val="228"/>
        </w:numPr>
        <w:spacing w:before="0" w:after="60"/>
      </w:pPr>
      <w:r>
        <w:rPr>
          <w:rStyle w:val="Strong"/>
          <w:rFonts w:eastAsiaTheme="majorEastAsia"/>
          <w:b w:val="0"/>
          <w:color w:val="000000"/>
        </w:rPr>
        <w:t>Fairfax County Parkway Spot Improvements</w:t>
      </w:r>
      <w:r>
        <w:rPr>
          <w:color w:val="000000"/>
        </w:rPr>
        <w:t xml:space="preserve"> – regional flow effects</w:t>
      </w:r>
    </w:p>
    <w:p w14:paraId="72CD24A4" w14:textId="77777777" w:rsidR="00176696" w:rsidRDefault="00176696" w:rsidP="00176696">
      <w:pPr>
        <w:pStyle w:val="NormalWeb"/>
        <w:numPr>
          <w:ilvl w:val="0"/>
          <w:numId w:val="228"/>
        </w:numPr>
        <w:spacing w:before="0" w:after="60"/>
      </w:pPr>
      <w:r>
        <w:rPr>
          <w:rStyle w:val="Strong"/>
          <w:rFonts w:eastAsiaTheme="majorEastAsia"/>
          <w:b w:val="0"/>
          <w:color w:val="000000"/>
        </w:rPr>
        <w:t>Pohick Estates / Southrun Road Active Transportation Improvements</w:t>
      </w:r>
    </w:p>
    <w:p w14:paraId="4303963F" w14:textId="77777777" w:rsidR="00176696" w:rsidRDefault="00176696" w:rsidP="00176696">
      <w:pPr>
        <w:pStyle w:val="NormalWeb"/>
        <w:numPr>
          <w:ilvl w:val="0"/>
          <w:numId w:val="228"/>
        </w:numPr>
        <w:spacing w:before="0" w:after="60"/>
      </w:pPr>
      <w:r>
        <w:rPr>
          <w:rStyle w:val="Strong"/>
          <w:rFonts w:eastAsiaTheme="majorEastAsia"/>
          <w:b w:val="0"/>
          <w:color w:val="000000"/>
        </w:rPr>
        <w:t>Richmond Highway BRT (north of corridor)</w:t>
      </w:r>
    </w:p>
    <w:p w14:paraId="7BA7D3A9" w14:textId="77777777" w:rsidR="00176696" w:rsidRDefault="00176696" w:rsidP="00176696">
      <w:pPr>
        <w:pStyle w:val="NormalWeb"/>
        <w:numPr>
          <w:ilvl w:val="0"/>
          <w:numId w:val="228"/>
        </w:numPr>
        <w:spacing w:before="0" w:after="60"/>
      </w:pPr>
      <w:r>
        <w:rPr>
          <w:rStyle w:val="Strong"/>
          <w:rFonts w:eastAsiaTheme="majorEastAsia"/>
          <w:b w:val="0"/>
          <w:color w:val="000000"/>
        </w:rPr>
        <w:t>Countywide Trails Plan / ActiveFairfax</w:t>
      </w:r>
    </w:p>
    <w:p w14:paraId="7070065C" w14:textId="77777777" w:rsidR="00176696" w:rsidRDefault="00962A35" w:rsidP="00176696">
      <w:pPr>
        <w:spacing w:after="60"/>
      </w:pPr>
      <w:r>
        <w:rPr>
          <w:noProof/>
          <w:color w:val="000000"/>
        </w:rPr>
      </w:r>
      <w:r>
        <w:rPr>
          <w:noProof/>
          <w:color w:val="000000"/>
        </w:rPr>
        <w:pict w14:anchorId="5019605C">
          <v:rect id="Rectangle 14279" o:spid="_x0000_s16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B0DCF4" w14:textId="77777777" w:rsidR="00176696" w:rsidRDefault="00176696" w:rsidP="00176696">
      <w:pPr>
        <w:pStyle w:val="Heading2"/>
        <w:spacing w:before="0" w:after="120"/>
      </w:pPr>
      <w:r>
        <w:rPr>
          <w:rStyle w:val="Strong"/>
          <w:b/>
          <w:bCs w:val="0"/>
        </w:rPr>
        <w:t>Funding &amp; Timeline</w:t>
      </w:r>
    </w:p>
    <w:p w14:paraId="601934E9" w14:textId="77777777" w:rsidR="00176696" w:rsidRDefault="00176696" w:rsidP="00176696">
      <w:pPr>
        <w:pStyle w:val="NormalWeb"/>
        <w:numPr>
          <w:ilvl w:val="0"/>
          <w:numId w:val="229"/>
        </w:numPr>
        <w:spacing w:before="0" w:after="60"/>
      </w:pPr>
      <w:r>
        <w:rPr>
          <w:rStyle w:val="Strong"/>
          <w:rFonts w:eastAsiaTheme="majorEastAsia"/>
          <w:b w:val="0"/>
          <w:color w:val="000000"/>
        </w:rPr>
        <w:t>Recommended Funding:</w:t>
      </w:r>
      <w:r>
        <w:rPr>
          <w:color w:val="000000"/>
        </w:rPr>
        <w:t xml:space="preserve"> $18.05 million</w:t>
      </w:r>
    </w:p>
    <w:p w14:paraId="420FB84B" w14:textId="77777777" w:rsidR="00176696" w:rsidRDefault="00176696" w:rsidP="00176696">
      <w:pPr>
        <w:pStyle w:val="NormalWeb"/>
        <w:numPr>
          <w:ilvl w:val="0"/>
          <w:numId w:val="229"/>
        </w:numPr>
        <w:spacing w:before="0" w:after="60"/>
      </w:pPr>
      <w:r>
        <w:rPr>
          <w:color w:val="000000"/>
        </w:rPr>
        <w:t>Project includes extensive structural work (bridges), affecting schedule</w:t>
      </w:r>
    </w:p>
    <w:p w14:paraId="701DF36E" w14:textId="77777777" w:rsidR="00176696" w:rsidRDefault="00176696" w:rsidP="00176696">
      <w:pPr>
        <w:pStyle w:val="NormalWeb"/>
        <w:numPr>
          <w:ilvl w:val="0"/>
          <w:numId w:val="229"/>
        </w:numPr>
        <w:spacing w:before="0" w:after="60"/>
      </w:pPr>
      <w:r>
        <w:rPr>
          <w:color w:val="000000"/>
        </w:rPr>
        <w:t>Moving through design, environmental review, and engineering phases</w:t>
      </w:r>
    </w:p>
    <w:p w14:paraId="4810A92A" w14:textId="77777777" w:rsidR="00176696" w:rsidRDefault="00176696" w:rsidP="00176696">
      <w:pPr>
        <w:pStyle w:val="NormalWeb"/>
        <w:spacing w:before="0" w:after="60"/>
      </w:pPr>
      <w:r>
        <w:rPr>
          <w:color w:val="000000"/>
        </w:rPr>
        <w:t>Construction is expected to occur after design completion and utility coordination.</w:t>
      </w:r>
    </w:p>
    <w:p w14:paraId="423680CE" w14:textId="77777777" w:rsidR="00176696" w:rsidRDefault="00962A35" w:rsidP="00176696">
      <w:pPr>
        <w:spacing w:after="60"/>
      </w:pPr>
      <w:r>
        <w:rPr>
          <w:noProof/>
          <w:color w:val="000000"/>
        </w:rPr>
      </w:r>
      <w:r>
        <w:rPr>
          <w:noProof/>
          <w:color w:val="000000"/>
        </w:rPr>
        <w:pict w14:anchorId="557B4863">
          <v:rect id="Rectangle 14278" o:spid="_x0000_s16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FF842CA" w14:textId="77777777" w:rsidR="00176696" w:rsidRDefault="00176696" w:rsidP="00176696">
      <w:pPr>
        <w:pStyle w:val="Heading2"/>
        <w:spacing w:before="0" w:after="120"/>
      </w:pPr>
      <w:r>
        <w:rPr>
          <w:rStyle w:val="Strong"/>
          <w:b/>
          <w:bCs w:val="0"/>
        </w:rPr>
        <w:t>Status</w:t>
      </w:r>
    </w:p>
    <w:p w14:paraId="32272510" w14:textId="77777777" w:rsidR="00176696" w:rsidRDefault="00176696" w:rsidP="00176696">
      <w:pPr>
        <w:pStyle w:val="NormalWeb"/>
        <w:spacing w:before="0" w:after="60"/>
      </w:pPr>
      <w:r>
        <w:rPr>
          <w:rStyle w:val="Strong"/>
          <w:rFonts w:eastAsiaTheme="majorEastAsia"/>
          <w:b w:val="0"/>
          <w:color w:val="000000"/>
        </w:rPr>
        <w:t>Active – Design &amp; Engineering Phase</w:t>
      </w:r>
      <w:r>
        <w:rPr>
          <w:color w:val="000000"/>
        </w:rPr>
        <w:br/>
        <w:t>This is a major corridor project with multimodal significance; updates expected as design advances.</w:t>
      </w:r>
    </w:p>
    <w:p w14:paraId="22C59CF3" w14:textId="77777777" w:rsidR="00176696" w:rsidRDefault="00962A35" w:rsidP="00176696">
      <w:pPr>
        <w:spacing w:after="60"/>
      </w:pPr>
      <w:r>
        <w:rPr>
          <w:noProof/>
          <w:color w:val="000000"/>
        </w:rPr>
      </w:r>
      <w:r>
        <w:rPr>
          <w:noProof/>
          <w:color w:val="000000"/>
        </w:rPr>
        <w:pict w14:anchorId="5474D44D">
          <v:rect id="Rectangle 14277" o:spid="_x0000_s16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222CA5B" w14:textId="77777777" w:rsidR="00176696" w:rsidRDefault="00176696" w:rsidP="00176696">
      <w:pPr>
        <w:pStyle w:val="Heading2"/>
        <w:spacing w:before="0" w:after="120"/>
      </w:pPr>
      <w:r>
        <w:rPr>
          <w:rStyle w:val="Strong"/>
          <w:b/>
          <w:bCs w:val="0"/>
        </w:rPr>
        <w:t>Last Updated</w:t>
      </w:r>
    </w:p>
    <w:p w14:paraId="5BB9C1C0" w14:textId="77777777" w:rsidR="00176696" w:rsidRDefault="00176696" w:rsidP="00176696">
      <w:pPr>
        <w:pStyle w:val="NormalWeb"/>
        <w:spacing w:before="0" w:after="60"/>
      </w:pPr>
      <w:r>
        <w:rPr>
          <w:rStyle w:val="Strong"/>
          <w:rFonts w:eastAsiaTheme="majorEastAsia"/>
          <w:b w:val="0"/>
          <w:color w:val="000000"/>
        </w:rPr>
        <w:t>2025 Fairfax County DOT briefings; SCF Transportation Committee notes</w:t>
      </w:r>
    </w:p>
    <w:p w14:paraId="004AC18A" w14:textId="77777777" w:rsidR="00176696" w:rsidRDefault="00962A35" w:rsidP="00176696">
      <w:pPr>
        <w:spacing w:after="60"/>
      </w:pPr>
      <w:r>
        <w:rPr>
          <w:noProof/>
          <w:color w:val="000000"/>
        </w:rPr>
      </w:r>
      <w:r>
        <w:rPr>
          <w:noProof/>
          <w:color w:val="000000"/>
        </w:rPr>
        <w:pict w14:anchorId="608ED2D9">
          <v:rect id="Rectangle 14276" o:spid="_x0000_s16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EEF75FE" w14:textId="77777777" w:rsidR="00176696" w:rsidRPr="00382C2A" w:rsidRDefault="00176696" w:rsidP="00176696">
      <w:pPr>
        <w:spacing w:beforeAutospacing="1" w:after="60" w:afterAutospacing="1"/>
      </w:pPr>
    </w:p>
    <w:p w14:paraId="538E6737" w14:textId="77777777" w:rsidR="00176696" w:rsidRPr="00382C2A" w:rsidRDefault="00962A35" w:rsidP="00176696">
      <w:pPr>
        <w:spacing w:after="60"/>
      </w:pPr>
      <w:r>
        <w:rPr>
          <w:noProof/>
          <w:color w:val="000000"/>
        </w:rPr>
      </w:r>
      <w:r>
        <w:rPr>
          <w:noProof/>
          <w:color w:val="000000"/>
        </w:rPr>
        <w:pict w14:anchorId="3EFCD194">
          <v:rect id="Rectangle 14275" o:spid="_x0000_s16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91A9E52" w14:textId="77777777" w:rsidR="00176696" w:rsidRPr="00382C2A" w:rsidRDefault="00176696" w:rsidP="00176696">
      <w:pPr>
        <w:spacing w:beforeAutospacing="1" w:after="60" w:afterAutospacing="1"/>
      </w:pPr>
    </w:p>
    <w:p w14:paraId="2D387480" w14:textId="77777777" w:rsidR="00176696" w:rsidRDefault="00176696" w:rsidP="00176696">
      <w:pPr>
        <w:spacing w:after="60"/>
      </w:pPr>
    </w:p>
    <w:p w14:paraId="69DA1BA1" w14:textId="77777777" w:rsidR="00176696" w:rsidRDefault="00176696" w:rsidP="00176696">
      <w:pPr>
        <w:spacing w:after="60"/>
      </w:pPr>
    </w:p>
    <w:p w14:paraId="6F62D41D" w14:textId="77777777" w:rsidR="00176696" w:rsidRPr="00824777" w:rsidRDefault="00176696" w:rsidP="00176696">
      <w:pPr>
        <w:spacing w:after="60"/>
      </w:pPr>
    </w:p>
    <w:p w14:paraId="3D705A91" w14:textId="7B9902E2" w:rsidR="00176696" w:rsidRDefault="00176696" w:rsidP="00176696">
      <w:pPr>
        <w:pStyle w:val="Heading2"/>
        <w:spacing w:before="0" w:after="120"/>
      </w:pPr>
      <w:bookmarkStart w:id="11" w:name="_Covanta_Force_Main"/>
      <w:bookmarkEnd w:id="11"/>
      <w:r>
        <w:t>Covanta Force Main / Lorton Road DPWES project</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1A4F3416" w14:textId="77777777" w:rsidR="00176696" w:rsidRDefault="00176696" w:rsidP="00176696">
      <w:pPr>
        <w:pStyle w:val="NormalWeb"/>
        <w:spacing w:before="0" w:after="60"/>
      </w:pPr>
      <w:r>
        <w:rPr>
          <w:color w:val="000000"/>
        </w:rPr>
        <w:t>‘</w:t>
      </w:r>
      <w:r>
        <w:rPr>
          <w:rStyle w:val="Strong"/>
          <w:rFonts w:eastAsiaTheme="majorEastAsia"/>
          <w:b w:val="0"/>
          <w:color w:val="000000"/>
        </w:rPr>
        <w:t>DPWES Utility Replacement • Long-Distance Sewer Force Main • Traffic Impacts on Lorton Road</w:t>
      </w:r>
    </w:p>
    <w:p w14:paraId="6B8DE770"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Utility infrastructure replacement (force main), roadway impacts, long-term maintenance project</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Lorton Road corridor</w:t>
      </w:r>
      <w:r>
        <w:rPr>
          <w:color w:val="000000"/>
        </w:rPr>
        <w:t>, adjacent to and east/west of the Covanta Energy/Resource Recovery Facility</w:t>
      </w:r>
      <w:r>
        <w:rPr>
          <w:color w:val="000000"/>
        </w:rPr>
        <w:br/>
      </w:r>
      <w:r>
        <w:rPr>
          <w:rStyle w:val="Strong"/>
          <w:rFonts w:eastAsiaTheme="majorEastAsia"/>
          <w:b w:val="0"/>
          <w:color w:val="000000"/>
        </w:rPr>
        <w:t>Lead Agencies:</w:t>
      </w:r>
    </w:p>
    <w:p w14:paraId="3DF49D69" w14:textId="77777777" w:rsidR="00176696" w:rsidRDefault="00176696" w:rsidP="00176696">
      <w:pPr>
        <w:pStyle w:val="NormalWeb"/>
        <w:numPr>
          <w:ilvl w:val="0"/>
          <w:numId w:val="343"/>
        </w:numPr>
        <w:spacing w:before="0" w:after="60"/>
      </w:pPr>
      <w:r>
        <w:rPr>
          <w:rStyle w:val="Strong"/>
          <w:rFonts w:eastAsiaTheme="majorEastAsia"/>
          <w:b w:val="0"/>
          <w:color w:val="000000"/>
        </w:rPr>
        <w:t>Fairfax County DPWES</w:t>
      </w:r>
      <w:r>
        <w:rPr>
          <w:color w:val="000000"/>
        </w:rPr>
        <w:t xml:space="preserve"> – project owner and construction lead</w:t>
      </w:r>
    </w:p>
    <w:p w14:paraId="6C47AA5F" w14:textId="77777777" w:rsidR="00176696" w:rsidRDefault="00176696" w:rsidP="00176696">
      <w:pPr>
        <w:pStyle w:val="NormalWeb"/>
        <w:numPr>
          <w:ilvl w:val="0"/>
          <w:numId w:val="343"/>
        </w:numPr>
        <w:spacing w:before="0" w:after="60"/>
      </w:pPr>
      <w:r>
        <w:rPr>
          <w:rStyle w:val="Strong"/>
          <w:rFonts w:eastAsiaTheme="majorEastAsia"/>
          <w:b w:val="0"/>
          <w:color w:val="000000"/>
        </w:rPr>
        <w:t>VDOT</w:t>
      </w:r>
      <w:r>
        <w:rPr>
          <w:color w:val="000000"/>
        </w:rPr>
        <w:t xml:space="preserve"> – traffic management &amp; lane closure approvals</w:t>
      </w:r>
    </w:p>
    <w:p w14:paraId="145FE790" w14:textId="77777777" w:rsidR="00176696" w:rsidRDefault="00176696" w:rsidP="00176696">
      <w:pPr>
        <w:pStyle w:val="NormalWeb"/>
        <w:numPr>
          <w:ilvl w:val="0"/>
          <w:numId w:val="343"/>
        </w:numPr>
        <w:spacing w:before="0" w:after="60"/>
      </w:pPr>
      <w:r>
        <w:rPr>
          <w:rStyle w:val="Strong"/>
          <w:rFonts w:eastAsiaTheme="majorEastAsia"/>
          <w:b w:val="0"/>
          <w:color w:val="000000"/>
        </w:rPr>
        <w:t>Fairfax County DOT</w:t>
      </w:r>
      <w:r>
        <w:rPr>
          <w:color w:val="000000"/>
        </w:rPr>
        <w:t xml:space="preserve"> – coordination on roadway impacts</w:t>
      </w:r>
    </w:p>
    <w:p w14:paraId="3E434C1D" w14:textId="77777777" w:rsidR="00176696" w:rsidRDefault="00176696" w:rsidP="00176696">
      <w:pPr>
        <w:pStyle w:val="NormalWeb"/>
        <w:numPr>
          <w:ilvl w:val="0"/>
          <w:numId w:val="343"/>
        </w:numPr>
        <w:spacing w:before="0" w:after="60"/>
      </w:pPr>
      <w:r>
        <w:rPr>
          <w:rStyle w:val="Strong"/>
          <w:rFonts w:eastAsiaTheme="majorEastAsia"/>
          <w:b w:val="0"/>
          <w:color w:val="000000"/>
        </w:rPr>
        <w:t>Covanta</w:t>
      </w:r>
      <w:r>
        <w:rPr>
          <w:color w:val="000000"/>
        </w:rPr>
        <w:t xml:space="preserve"> – facility coordination</w:t>
      </w:r>
    </w:p>
    <w:p w14:paraId="36CBD558" w14:textId="77777777" w:rsidR="00176696" w:rsidRDefault="00176696" w:rsidP="00176696">
      <w:pPr>
        <w:pStyle w:val="NormalWeb"/>
        <w:numPr>
          <w:ilvl w:val="0"/>
          <w:numId w:val="343"/>
        </w:numPr>
        <w:spacing w:before="0" w:after="60"/>
      </w:pPr>
      <w:r>
        <w:rPr>
          <w:rStyle w:val="Strong"/>
          <w:rFonts w:eastAsiaTheme="majorEastAsia"/>
          <w:b w:val="0"/>
          <w:color w:val="000000"/>
        </w:rPr>
        <w:t>Office of the Mt. Vernon District Supervisor</w:t>
      </w:r>
    </w:p>
    <w:p w14:paraId="44C45E85" w14:textId="77777777" w:rsidR="00176696" w:rsidRDefault="00176696" w:rsidP="00176696">
      <w:pPr>
        <w:pStyle w:val="NormalWeb"/>
        <w:numPr>
          <w:ilvl w:val="0"/>
          <w:numId w:val="343"/>
        </w:numPr>
        <w:spacing w:before="0" w:after="60"/>
      </w:pPr>
      <w:r>
        <w:rPr>
          <w:rStyle w:val="Strong"/>
          <w:rFonts w:eastAsiaTheme="majorEastAsia"/>
          <w:b w:val="0"/>
          <w:color w:val="000000"/>
        </w:rPr>
        <w:t>SCF Transportation Committee</w:t>
      </w:r>
    </w:p>
    <w:p w14:paraId="3C6AEE15" w14:textId="77777777" w:rsidR="00176696" w:rsidRDefault="00962A35" w:rsidP="00176696">
      <w:pPr>
        <w:spacing w:after="60"/>
      </w:pPr>
      <w:r>
        <w:rPr>
          <w:noProof/>
          <w:color w:val="000000"/>
        </w:rPr>
      </w:r>
      <w:r>
        <w:rPr>
          <w:noProof/>
          <w:color w:val="000000"/>
        </w:rPr>
        <w:pict w14:anchorId="76FB5CF8">
          <v:rect id="Rectangle 14274" o:spid="_x0000_s16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D3C6654" w14:textId="77777777" w:rsidR="00176696" w:rsidRDefault="00176696" w:rsidP="00176696">
      <w:pPr>
        <w:pStyle w:val="Heading2"/>
        <w:spacing w:before="0" w:after="120"/>
      </w:pPr>
      <w:r>
        <w:rPr>
          <w:rStyle w:val="Strong"/>
          <w:b/>
          <w:bCs w:val="0"/>
        </w:rPr>
        <w:t>Summary</w:t>
      </w:r>
    </w:p>
    <w:p w14:paraId="412EA864" w14:textId="77777777" w:rsidR="00176696" w:rsidRDefault="00176696" w:rsidP="00176696">
      <w:pPr>
        <w:pStyle w:val="NormalWeb"/>
        <w:spacing w:before="0" w:after="60"/>
      </w:pPr>
      <w:r>
        <w:rPr>
          <w:color w:val="000000"/>
        </w:rPr>
        <w:t xml:space="preserve">Fairfax County’s </w:t>
      </w:r>
      <w:r>
        <w:rPr>
          <w:rStyle w:val="Strong"/>
          <w:rFonts w:eastAsiaTheme="majorEastAsia"/>
          <w:b w:val="0"/>
          <w:color w:val="000000"/>
        </w:rPr>
        <w:t>Department of Public Works &amp; Environmental Services (DPWES)</w:t>
      </w:r>
      <w:r>
        <w:rPr>
          <w:color w:val="000000"/>
        </w:rPr>
        <w:t xml:space="preserve"> is undertaking a major infrastructure project to replace the </w:t>
      </w:r>
      <w:r>
        <w:rPr>
          <w:rStyle w:val="Strong"/>
          <w:rFonts w:eastAsiaTheme="majorEastAsia"/>
          <w:b w:val="0"/>
          <w:color w:val="000000"/>
        </w:rPr>
        <w:t>large-diameter sewer force main</w:t>
      </w:r>
      <w:r>
        <w:rPr>
          <w:color w:val="000000"/>
        </w:rPr>
        <w:t xml:space="preserve"> that serves the County’s </w:t>
      </w:r>
      <w:r>
        <w:rPr>
          <w:rStyle w:val="Strong"/>
          <w:rFonts w:eastAsiaTheme="majorEastAsia"/>
          <w:b w:val="0"/>
          <w:color w:val="000000"/>
        </w:rPr>
        <w:t>Noman M. Cole Jr. Pollution Control Plant</w:t>
      </w:r>
      <w:r>
        <w:rPr>
          <w:color w:val="000000"/>
        </w:rPr>
        <w:t xml:space="preserve"> and interacts with waste conveyance systems near the </w:t>
      </w:r>
      <w:r>
        <w:rPr>
          <w:rStyle w:val="Strong"/>
          <w:rFonts w:eastAsiaTheme="majorEastAsia"/>
          <w:b w:val="0"/>
          <w:color w:val="000000"/>
        </w:rPr>
        <w:t>Covanta Energy/Resource Recovery Facility</w:t>
      </w:r>
      <w:r>
        <w:rPr>
          <w:color w:val="000000"/>
        </w:rPr>
        <w:t>.</w:t>
      </w:r>
    </w:p>
    <w:p w14:paraId="35FED22E" w14:textId="77777777" w:rsidR="00176696" w:rsidRDefault="00176696" w:rsidP="00176696">
      <w:pPr>
        <w:pStyle w:val="NormalWeb"/>
        <w:spacing w:before="0" w:after="60"/>
      </w:pPr>
      <w:r>
        <w:rPr>
          <w:color w:val="000000"/>
        </w:rPr>
        <w:t xml:space="preserve">The project runs </w:t>
      </w:r>
      <w:r>
        <w:rPr>
          <w:rStyle w:val="Strong"/>
          <w:rFonts w:eastAsiaTheme="majorEastAsia"/>
          <w:b w:val="0"/>
          <w:color w:val="000000"/>
        </w:rPr>
        <w:t>parallel to Lorton Road</w:t>
      </w:r>
      <w:r>
        <w:rPr>
          <w:color w:val="000000"/>
        </w:rPr>
        <w:t xml:space="preserve">, requiring excavation, trenching, and installation of new pressurized wastewater pipeline segments. This work will result in </w:t>
      </w:r>
      <w:r>
        <w:rPr>
          <w:rStyle w:val="Strong"/>
          <w:rFonts w:eastAsiaTheme="majorEastAsia"/>
          <w:b w:val="0"/>
          <w:color w:val="000000"/>
        </w:rPr>
        <w:t>periodic lane closures, flagging operations, traffic shifts, and shoulder restrictions</w:t>
      </w:r>
      <w:r>
        <w:rPr>
          <w:color w:val="000000"/>
        </w:rPr>
        <w:t xml:space="preserve"> on Lorton Road over an extended period.</w:t>
      </w:r>
    </w:p>
    <w:p w14:paraId="0BD1FDFD" w14:textId="77777777" w:rsidR="00176696" w:rsidRDefault="00176696" w:rsidP="00176696">
      <w:pPr>
        <w:pStyle w:val="NormalWeb"/>
        <w:spacing w:before="0" w:after="60"/>
      </w:pPr>
      <w:r>
        <w:rPr>
          <w:color w:val="000000"/>
        </w:rPr>
        <w:t xml:space="preserve">This is not a transportation capacity project — it is a </w:t>
      </w:r>
      <w:r>
        <w:rPr>
          <w:rStyle w:val="Strong"/>
          <w:rFonts w:eastAsiaTheme="majorEastAsia"/>
          <w:b w:val="0"/>
          <w:color w:val="000000"/>
        </w:rPr>
        <w:t>critical underground utility replacement</w:t>
      </w:r>
      <w:r>
        <w:rPr>
          <w:color w:val="000000"/>
        </w:rPr>
        <w:t xml:space="preserve">, but its impacts on traffic are significant and must be coordinated with </w:t>
      </w:r>
      <w:r>
        <w:rPr>
          <w:rStyle w:val="Strong"/>
          <w:rFonts w:eastAsiaTheme="majorEastAsia"/>
          <w:b w:val="0"/>
          <w:color w:val="000000"/>
        </w:rPr>
        <w:t>Lorton Road’s numerous other active transportation, roadway, and rail projects.</w:t>
      </w:r>
    </w:p>
    <w:p w14:paraId="12098D22" w14:textId="77777777" w:rsidR="00176696" w:rsidRDefault="00962A35" w:rsidP="00176696">
      <w:pPr>
        <w:spacing w:after="60"/>
      </w:pPr>
      <w:r>
        <w:rPr>
          <w:noProof/>
          <w:color w:val="000000"/>
        </w:rPr>
      </w:r>
      <w:r>
        <w:rPr>
          <w:noProof/>
          <w:color w:val="000000"/>
        </w:rPr>
        <w:pict w14:anchorId="37BD34C7">
          <v:rect id="Rectangle 14273" o:spid="_x0000_s16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3780A00" w14:textId="77777777" w:rsidR="00176696" w:rsidRDefault="00176696" w:rsidP="00176696">
      <w:pPr>
        <w:pStyle w:val="Heading2"/>
        <w:spacing w:before="0" w:after="120"/>
      </w:pPr>
      <w:r>
        <w:rPr>
          <w:rStyle w:val="Strong"/>
          <w:b/>
          <w:bCs w:val="0"/>
        </w:rPr>
        <w:t>Key Project Components</w:t>
      </w:r>
    </w:p>
    <w:p w14:paraId="7F2461C3" w14:textId="77777777" w:rsidR="00176696" w:rsidRDefault="00176696" w:rsidP="00176696">
      <w:pPr>
        <w:pStyle w:val="Heading3"/>
        <w:spacing w:before="0" w:after="60"/>
      </w:pPr>
      <w:r>
        <w:rPr>
          <w:rStyle w:val="Strong"/>
          <w:b w:val="0"/>
          <w:bCs w:val="0"/>
          <w:color w:val="000000"/>
        </w:rPr>
        <w:t>1. Replacement of Existing Sewer Force Main</w:t>
      </w:r>
    </w:p>
    <w:p w14:paraId="31C765C9" w14:textId="77777777" w:rsidR="00176696" w:rsidRDefault="00176696" w:rsidP="00176696">
      <w:pPr>
        <w:pStyle w:val="NormalWeb"/>
        <w:numPr>
          <w:ilvl w:val="0"/>
          <w:numId w:val="344"/>
        </w:numPr>
        <w:spacing w:before="0" w:after="60"/>
      </w:pPr>
      <w:r>
        <w:rPr>
          <w:color w:val="000000"/>
        </w:rPr>
        <w:t>Upgrades aging wastewater infrastructure</w:t>
      </w:r>
    </w:p>
    <w:p w14:paraId="499891BB" w14:textId="77777777" w:rsidR="00176696" w:rsidRDefault="00176696" w:rsidP="00176696">
      <w:pPr>
        <w:pStyle w:val="NormalWeb"/>
        <w:numPr>
          <w:ilvl w:val="0"/>
          <w:numId w:val="344"/>
        </w:numPr>
        <w:spacing w:before="0" w:after="60"/>
      </w:pPr>
      <w:r>
        <w:rPr>
          <w:color w:val="000000"/>
        </w:rPr>
        <w:t>Ensures long-term reliability of the regional sewage conveyance system</w:t>
      </w:r>
    </w:p>
    <w:p w14:paraId="7D1B983C" w14:textId="77777777" w:rsidR="00176696" w:rsidRDefault="00176696" w:rsidP="00176696">
      <w:pPr>
        <w:pStyle w:val="NormalWeb"/>
        <w:numPr>
          <w:ilvl w:val="0"/>
          <w:numId w:val="344"/>
        </w:numPr>
        <w:spacing w:before="0" w:after="60"/>
      </w:pPr>
      <w:r>
        <w:rPr>
          <w:color w:val="000000"/>
        </w:rPr>
        <w:t>Supports growth in South Fairfax and Lorton area communities</w:t>
      </w:r>
    </w:p>
    <w:p w14:paraId="26AC25D1" w14:textId="77777777" w:rsidR="00176696" w:rsidRDefault="00176696" w:rsidP="00176696">
      <w:pPr>
        <w:pStyle w:val="NormalWeb"/>
        <w:numPr>
          <w:ilvl w:val="0"/>
          <w:numId w:val="344"/>
        </w:numPr>
        <w:spacing w:before="0" w:after="60"/>
      </w:pPr>
      <w:r>
        <w:rPr>
          <w:color w:val="000000"/>
        </w:rPr>
        <w:t>Reduces risk of pipe failures or emergency repairs</w:t>
      </w:r>
    </w:p>
    <w:p w14:paraId="35338BAF" w14:textId="77777777" w:rsidR="00176696" w:rsidRDefault="00176696" w:rsidP="00176696">
      <w:pPr>
        <w:pStyle w:val="Heading3"/>
        <w:spacing w:before="0" w:after="60"/>
      </w:pPr>
      <w:r>
        <w:rPr>
          <w:rStyle w:val="Strong"/>
          <w:b w:val="0"/>
          <w:bCs w:val="0"/>
          <w:color w:val="000000"/>
        </w:rPr>
        <w:t>2. Trenching &amp; Excavation Along Lorton Road</w:t>
      </w:r>
    </w:p>
    <w:p w14:paraId="15827A5D" w14:textId="77777777" w:rsidR="00176696" w:rsidRDefault="00176696" w:rsidP="00176696">
      <w:pPr>
        <w:pStyle w:val="NormalWeb"/>
        <w:numPr>
          <w:ilvl w:val="0"/>
          <w:numId w:val="345"/>
        </w:numPr>
        <w:spacing w:before="0" w:after="60"/>
      </w:pPr>
      <w:r>
        <w:rPr>
          <w:color w:val="000000"/>
        </w:rPr>
        <w:t>Force main alignment requires extended construction zones</w:t>
      </w:r>
    </w:p>
    <w:p w14:paraId="499D07B1" w14:textId="77777777" w:rsidR="00176696" w:rsidRDefault="00176696" w:rsidP="00176696">
      <w:pPr>
        <w:pStyle w:val="NormalWeb"/>
        <w:numPr>
          <w:ilvl w:val="0"/>
          <w:numId w:val="345"/>
        </w:numPr>
        <w:spacing w:before="0" w:after="60"/>
      </w:pPr>
      <w:r>
        <w:rPr>
          <w:color w:val="000000"/>
        </w:rPr>
        <w:t>Work may include open-cut trenching, boring, or pipe-jacking depending on soil conditions</w:t>
      </w:r>
    </w:p>
    <w:p w14:paraId="283CFD33" w14:textId="77777777" w:rsidR="00176696" w:rsidRDefault="00176696" w:rsidP="00176696">
      <w:pPr>
        <w:pStyle w:val="NormalWeb"/>
        <w:numPr>
          <w:ilvl w:val="0"/>
          <w:numId w:val="345"/>
        </w:numPr>
        <w:spacing w:before="0" w:after="60"/>
      </w:pPr>
      <w:r>
        <w:rPr>
          <w:color w:val="000000"/>
        </w:rPr>
        <w:t>Temporary restoration of pavement until full resurfacing occurs</w:t>
      </w:r>
    </w:p>
    <w:p w14:paraId="46CA5695" w14:textId="77777777" w:rsidR="00176696" w:rsidRDefault="00176696" w:rsidP="00176696">
      <w:pPr>
        <w:pStyle w:val="Heading3"/>
        <w:spacing w:before="0" w:after="60"/>
      </w:pPr>
      <w:r>
        <w:rPr>
          <w:rStyle w:val="Strong"/>
          <w:b w:val="0"/>
          <w:bCs w:val="0"/>
          <w:color w:val="000000"/>
        </w:rPr>
        <w:t>3. Traffic Management</w:t>
      </w:r>
    </w:p>
    <w:p w14:paraId="5B686FCA" w14:textId="77777777" w:rsidR="00176696" w:rsidRDefault="00176696" w:rsidP="00176696">
      <w:pPr>
        <w:pStyle w:val="NormalWeb"/>
        <w:spacing w:before="0" w:after="60"/>
      </w:pPr>
      <w:r>
        <w:rPr>
          <w:color w:val="000000"/>
        </w:rPr>
        <w:t>Expect:</w:t>
      </w:r>
    </w:p>
    <w:p w14:paraId="5095742B" w14:textId="77777777" w:rsidR="00176696" w:rsidRDefault="00176696" w:rsidP="00176696">
      <w:pPr>
        <w:pStyle w:val="NormalWeb"/>
        <w:numPr>
          <w:ilvl w:val="0"/>
          <w:numId w:val="346"/>
        </w:numPr>
        <w:spacing w:before="0" w:after="60"/>
      </w:pPr>
      <w:r>
        <w:rPr>
          <w:color w:val="000000"/>
        </w:rPr>
        <w:t xml:space="preserve">Intermittent </w:t>
      </w:r>
      <w:r>
        <w:rPr>
          <w:rStyle w:val="Strong"/>
          <w:rFonts w:eastAsiaTheme="majorEastAsia"/>
          <w:b w:val="0"/>
          <w:color w:val="000000"/>
        </w:rPr>
        <w:t>lane closures</w:t>
      </w:r>
    </w:p>
    <w:p w14:paraId="10968305" w14:textId="77777777" w:rsidR="00176696" w:rsidRDefault="00176696" w:rsidP="00176696">
      <w:pPr>
        <w:pStyle w:val="NormalWeb"/>
        <w:numPr>
          <w:ilvl w:val="0"/>
          <w:numId w:val="346"/>
        </w:numPr>
        <w:spacing w:before="0" w:after="60"/>
      </w:pPr>
      <w:r>
        <w:rPr>
          <w:rStyle w:val="Strong"/>
          <w:rFonts w:eastAsiaTheme="majorEastAsia"/>
          <w:b w:val="0"/>
          <w:color w:val="000000"/>
        </w:rPr>
        <w:t>Flagger control</w:t>
      </w:r>
    </w:p>
    <w:p w14:paraId="792D11C8" w14:textId="77777777" w:rsidR="00176696" w:rsidRDefault="00176696" w:rsidP="00176696">
      <w:pPr>
        <w:pStyle w:val="NormalWeb"/>
        <w:numPr>
          <w:ilvl w:val="0"/>
          <w:numId w:val="346"/>
        </w:numPr>
        <w:spacing w:before="0" w:after="60"/>
      </w:pPr>
      <w:r>
        <w:rPr>
          <w:color w:val="000000"/>
        </w:rPr>
        <w:t>Construction vehicles entering/exiting work areas</w:t>
      </w:r>
    </w:p>
    <w:p w14:paraId="511023FC" w14:textId="77777777" w:rsidR="00176696" w:rsidRDefault="00176696" w:rsidP="00176696">
      <w:pPr>
        <w:pStyle w:val="NormalWeb"/>
        <w:numPr>
          <w:ilvl w:val="0"/>
          <w:numId w:val="346"/>
        </w:numPr>
        <w:spacing w:before="0" w:after="60"/>
      </w:pPr>
      <w:r>
        <w:rPr>
          <w:color w:val="000000"/>
        </w:rPr>
        <w:t>Reduced speeds in work zones</w:t>
      </w:r>
    </w:p>
    <w:p w14:paraId="73415DD3" w14:textId="77777777" w:rsidR="00176696" w:rsidRDefault="00176696" w:rsidP="00176696">
      <w:pPr>
        <w:pStyle w:val="NormalWeb"/>
        <w:numPr>
          <w:ilvl w:val="0"/>
          <w:numId w:val="346"/>
        </w:numPr>
        <w:spacing w:before="0" w:after="60"/>
      </w:pPr>
      <w:r>
        <w:rPr>
          <w:color w:val="000000"/>
        </w:rPr>
        <w:t>Possible night work depending on phase and traffic volumes</w:t>
      </w:r>
    </w:p>
    <w:p w14:paraId="2DB95B58" w14:textId="77777777" w:rsidR="00176696" w:rsidRDefault="00176696" w:rsidP="00176696">
      <w:pPr>
        <w:pStyle w:val="NormalWeb"/>
        <w:spacing w:before="0" w:after="60"/>
      </w:pPr>
      <w:r>
        <w:rPr>
          <w:color w:val="000000"/>
        </w:rPr>
        <w:t xml:space="preserve">DPWES coordinates with </w:t>
      </w:r>
      <w:r>
        <w:rPr>
          <w:rStyle w:val="Strong"/>
          <w:rFonts w:eastAsiaTheme="majorEastAsia"/>
          <w:b w:val="0"/>
          <w:color w:val="000000"/>
        </w:rPr>
        <w:t>VDOT</w:t>
      </w:r>
      <w:r>
        <w:rPr>
          <w:color w:val="000000"/>
        </w:rPr>
        <w:t xml:space="preserve"> to minimize overlap with other Lorton Road disruptions, especially VPRA/Amtrak third-track construction.</w:t>
      </w:r>
    </w:p>
    <w:p w14:paraId="3AF203D4" w14:textId="77777777" w:rsidR="00176696" w:rsidRDefault="00176696" w:rsidP="00176696">
      <w:pPr>
        <w:pStyle w:val="Heading3"/>
        <w:spacing w:before="0" w:after="60"/>
      </w:pPr>
      <w:r>
        <w:rPr>
          <w:rStyle w:val="Strong"/>
          <w:b w:val="0"/>
          <w:bCs w:val="0"/>
          <w:color w:val="000000"/>
        </w:rPr>
        <w:t>4. Environmental &amp; Utility Coordination</w:t>
      </w:r>
    </w:p>
    <w:p w14:paraId="7189B314" w14:textId="77777777" w:rsidR="00176696" w:rsidRDefault="00176696" w:rsidP="00176696">
      <w:pPr>
        <w:pStyle w:val="NormalWeb"/>
        <w:numPr>
          <w:ilvl w:val="0"/>
          <w:numId w:val="347"/>
        </w:numPr>
        <w:spacing w:before="0" w:after="60"/>
      </w:pPr>
      <w:r>
        <w:rPr>
          <w:color w:val="000000"/>
        </w:rPr>
        <w:t>Significant stormwater and drainage management</w:t>
      </w:r>
    </w:p>
    <w:p w14:paraId="4AA80904" w14:textId="77777777" w:rsidR="00176696" w:rsidRDefault="00176696" w:rsidP="00176696">
      <w:pPr>
        <w:pStyle w:val="NormalWeb"/>
        <w:numPr>
          <w:ilvl w:val="0"/>
          <w:numId w:val="347"/>
        </w:numPr>
        <w:spacing w:before="0" w:after="60"/>
      </w:pPr>
      <w:r>
        <w:rPr>
          <w:color w:val="000000"/>
        </w:rPr>
        <w:t>Coordination with adjacent utilities (water, power, telecom)</w:t>
      </w:r>
    </w:p>
    <w:p w14:paraId="2B6EB6F2" w14:textId="77777777" w:rsidR="00176696" w:rsidRDefault="00176696" w:rsidP="00176696">
      <w:pPr>
        <w:pStyle w:val="NormalWeb"/>
        <w:numPr>
          <w:ilvl w:val="0"/>
          <w:numId w:val="347"/>
        </w:numPr>
        <w:spacing w:before="0" w:after="60"/>
      </w:pPr>
      <w:r>
        <w:rPr>
          <w:color w:val="000000"/>
        </w:rPr>
        <w:t>Environmental controls near waterways and wetlands areas</w:t>
      </w:r>
    </w:p>
    <w:p w14:paraId="516D293F" w14:textId="77777777" w:rsidR="00176696" w:rsidRDefault="00962A35" w:rsidP="00176696">
      <w:pPr>
        <w:spacing w:after="60"/>
      </w:pPr>
      <w:r>
        <w:rPr>
          <w:noProof/>
          <w:color w:val="000000"/>
        </w:rPr>
      </w:r>
      <w:r>
        <w:rPr>
          <w:noProof/>
          <w:color w:val="000000"/>
        </w:rPr>
        <w:pict w14:anchorId="55D1D2C8">
          <v:rect id="Rectangle 14272" o:spid="_x0000_s16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D42CBA" w14:textId="77777777" w:rsidR="00176696" w:rsidRDefault="00176696" w:rsidP="00176696">
      <w:pPr>
        <w:pStyle w:val="Heading2"/>
        <w:spacing w:before="0" w:after="120"/>
      </w:pPr>
      <w:r>
        <w:rPr>
          <w:rStyle w:val="Strong"/>
          <w:b/>
          <w:bCs w:val="0"/>
        </w:rPr>
        <w:t>Why This Project Is Needed</w:t>
      </w:r>
    </w:p>
    <w:p w14:paraId="5DC4C96A" w14:textId="77777777" w:rsidR="00176696" w:rsidRDefault="00176696" w:rsidP="00176696">
      <w:pPr>
        <w:pStyle w:val="Heading3"/>
        <w:spacing w:before="0" w:after="60"/>
      </w:pPr>
      <w:r>
        <w:rPr>
          <w:rStyle w:val="Strong"/>
          <w:b w:val="0"/>
          <w:bCs w:val="0"/>
          <w:color w:val="000000"/>
        </w:rPr>
        <w:t>1. Aging Infrastructure</w:t>
      </w:r>
    </w:p>
    <w:p w14:paraId="616FCC49" w14:textId="77777777" w:rsidR="00176696" w:rsidRDefault="00176696" w:rsidP="00176696">
      <w:pPr>
        <w:pStyle w:val="NormalWeb"/>
        <w:spacing w:before="0" w:after="60"/>
      </w:pPr>
      <w:r>
        <w:rPr>
          <w:color w:val="000000"/>
        </w:rPr>
        <w:t>The existing force main is decades old and approaching the end of its service life.</w:t>
      </w:r>
    </w:p>
    <w:p w14:paraId="18FCF220" w14:textId="77777777" w:rsidR="00176696" w:rsidRDefault="00176696" w:rsidP="00176696">
      <w:pPr>
        <w:pStyle w:val="Heading3"/>
        <w:spacing w:before="0" w:after="60"/>
      </w:pPr>
      <w:r>
        <w:rPr>
          <w:rStyle w:val="Strong"/>
          <w:b w:val="0"/>
          <w:bCs w:val="0"/>
          <w:color w:val="000000"/>
        </w:rPr>
        <w:t>2. Growth in South Fairfax</w:t>
      </w:r>
    </w:p>
    <w:p w14:paraId="3AE174CA" w14:textId="77777777" w:rsidR="00176696" w:rsidRDefault="00176696" w:rsidP="00176696">
      <w:pPr>
        <w:pStyle w:val="NormalWeb"/>
        <w:spacing w:before="0" w:after="60"/>
      </w:pPr>
      <w:r>
        <w:rPr>
          <w:color w:val="000000"/>
        </w:rPr>
        <w:t>New development in:</w:t>
      </w:r>
    </w:p>
    <w:p w14:paraId="764A47F0" w14:textId="77777777" w:rsidR="00176696" w:rsidRDefault="00176696" w:rsidP="00176696">
      <w:pPr>
        <w:pStyle w:val="NormalWeb"/>
        <w:numPr>
          <w:ilvl w:val="0"/>
          <w:numId w:val="348"/>
        </w:numPr>
        <w:spacing w:before="0" w:after="60"/>
      </w:pPr>
      <w:r>
        <w:rPr>
          <w:color w:val="000000"/>
        </w:rPr>
        <w:t>Lorton</w:t>
      </w:r>
    </w:p>
    <w:p w14:paraId="1AB6CB3C" w14:textId="77777777" w:rsidR="00176696" w:rsidRDefault="00176696" w:rsidP="00176696">
      <w:pPr>
        <w:pStyle w:val="NormalWeb"/>
        <w:numPr>
          <w:ilvl w:val="0"/>
          <w:numId w:val="348"/>
        </w:numPr>
        <w:spacing w:before="0" w:after="60"/>
      </w:pPr>
      <w:r>
        <w:rPr>
          <w:color w:val="000000"/>
        </w:rPr>
        <w:t>Laurel Hill</w:t>
      </w:r>
    </w:p>
    <w:p w14:paraId="719F78D0" w14:textId="77777777" w:rsidR="00176696" w:rsidRDefault="00176696" w:rsidP="00176696">
      <w:pPr>
        <w:pStyle w:val="NormalWeb"/>
        <w:numPr>
          <w:ilvl w:val="0"/>
          <w:numId w:val="348"/>
        </w:numPr>
        <w:spacing w:before="0" w:after="60"/>
      </w:pPr>
      <w:r>
        <w:rPr>
          <w:color w:val="000000"/>
        </w:rPr>
        <w:t>Crosspointe</w:t>
      </w:r>
    </w:p>
    <w:p w14:paraId="0DEAB05D" w14:textId="77777777" w:rsidR="00176696" w:rsidRDefault="00176696" w:rsidP="00176696">
      <w:pPr>
        <w:pStyle w:val="NormalWeb"/>
        <w:numPr>
          <w:ilvl w:val="0"/>
          <w:numId w:val="348"/>
        </w:numPr>
        <w:spacing w:before="0" w:after="60"/>
      </w:pPr>
      <w:r>
        <w:rPr>
          <w:color w:val="000000"/>
        </w:rPr>
        <w:t>Newington</w:t>
      </w:r>
      <w:r>
        <w:rPr>
          <w:color w:val="000000"/>
        </w:rPr>
        <w:br/>
        <w:t>… increases demand on sewer conveyance.</w:t>
      </w:r>
    </w:p>
    <w:p w14:paraId="7F7C895E" w14:textId="77777777" w:rsidR="00176696" w:rsidRDefault="00176696" w:rsidP="00176696">
      <w:pPr>
        <w:pStyle w:val="Heading3"/>
        <w:spacing w:before="0" w:after="60"/>
      </w:pPr>
      <w:r>
        <w:rPr>
          <w:rStyle w:val="Strong"/>
          <w:b w:val="0"/>
          <w:bCs w:val="0"/>
          <w:color w:val="000000"/>
        </w:rPr>
        <w:t>3. Risk Reduction</w:t>
      </w:r>
    </w:p>
    <w:p w14:paraId="67AED415" w14:textId="77777777" w:rsidR="00176696" w:rsidRDefault="00176696" w:rsidP="00176696">
      <w:pPr>
        <w:pStyle w:val="NormalWeb"/>
        <w:spacing w:before="0" w:after="60"/>
      </w:pPr>
      <w:r>
        <w:rPr>
          <w:color w:val="000000"/>
        </w:rPr>
        <w:t>A major force main failure would cause:</w:t>
      </w:r>
    </w:p>
    <w:p w14:paraId="390B09EA" w14:textId="77777777" w:rsidR="00176696" w:rsidRDefault="00176696" w:rsidP="00176696">
      <w:pPr>
        <w:pStyle w:val="NormalWeb"/>
        <w:numPr>
          <w:ilvl w:val="0"/>
          <w:numId w:val="349"/>
        </w:numPr>
        <w:spacing w:before="0" w:after="60"/>
      </w:pPr>
      <w:r>
        <w:rPr>
          <w:color w:val="000000"/>
        </w:rPr>
        <w:t>Environmental damage</w:t>
      </w:r>
    </w:p>
    <w:p w14:paraId="77881924" w14:textId="77777777" w:rsidR="00176696" w:rsidRDefault="00176696" w:rsidP="00176696">
      <w:pPr>
        <w:pStyle w:val="NormalWeb"/>
        <w:numPr>
          <w:ilvl w:val="0"/>
          <w:numId w:val="349"/>
        </w:numPr>
        <w:spacing w:before="0" w:after="60"/>
      </w:pPr>
      <w:r>
        <w:rPr>
          <w:color w:val="000000"/>
        </w:rPr>
        <w:t>Major service disruptions</w:t>
      </w:r>
    </w:p>
    <w:p w14:paraId="3B3970B1" w14:textId="77777777" w:rsidR="00176696" w:rsidRDefault="00176696" w:rsidP="00176696">
      <w:pPr>
        <w:pStyle w:val="NormalWeb"/>
        <w:numPr>
          <w:ilvl w:val="0"/>
          <w:numId w:val="349"/>
        </w:numPr>
        <w:spacing w:before="0" w:after="60"/>
      </w:pPr>
      <w:r>
        <w:rPr>
          <w:color w:val="000000"/>
        </w:rPr>
        <w:t>Emergency road closures</w:t>
      </w:r>
      <w:r>
        <w:rPr>
          <w:color w:val="000000"/>
        </w:rPr>
        <w:br/>
        <w:t>Replacing the system proactively prevents these risks.</w:t>
      </w:r>
    </w:p>
    <w:p w14:paraId="25A4FE75" w14:textId="77777777" w:rsidR="00176696" w:rsidRDefault="00962A35" w:rsidP="00176696">
      <w:pPr>
        <w:spacing w:after="60"/>
      </w:pPr>
      <w:r>
        <w:rPr>
          <w:noProof/>
          <w:color w:val="000000"/>
        </w:rPr>
      </w:r>
      <w:r>
        <w:rPr>
          <w:noProof/>
          <w:color w:val="000000"/>
        </w:rPr>
        <w:pict w14:anchorId="5E2ABD55">
          <v:rect id="Rectangle 14271" o:spid="_x0000_s16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5C2A545" w14:textId="77777777" w:rsidR="00176696" w:rsidRDefault="00176696" w:rsidP="00176696">
      <w:pPr>
        <w:pStyle w:val="Heading2"/>
        <w:spacing w:before="0" w:after="120"/>
      </w:pPr>
      <w:r>
        <w:rPr>
          <w:rStyle w:val="Strong"/>
          <w:b/>
          <w:bCs w:val="0"/>
        </w:rPr>
        <w:t>Traffic &amp; Community Impacts</w:t>
      </w:r>
    </w:p>
    <w:p w14:paraId="574B2EF1" w14:textId="77777777" w:rsidR="00176696" w:rsidRDefault="00176696" w:rsidP="00176696">
      <w:pPr>
        <w:pStyle w:val="Heading3"/>
        <w:spacing w:before="0" w:after="60"/>
      </w:pPr>
      <w:r>
        <w:rPr>
          <w:rStyle w:val="Strong"/>
          <w:b w:val="0"/>
          <w:bCs w:val="0"/>
          <w:color w:val="000000"/>
        </w:rPr>
        <w:t>Short-Term Impacts</w:t>
      </w:r>
    </w:p>
    <w:p w14:paraId="7A54BC72" w14:textId="77777777" w:rsidR="00176696" w:rsidRDefault="00176696" w:rsidP="00176696">
      <w:pPr>
        <w:pStyle w:val="NormalWeb"/>
        <w:numPr>
          <w:ilvl w:val="0"/>
          <w:numId w:val="350"/>
        </w:numPr>
        <w:spacing w:before="0" w:after="60"/>
      </w:pPr>
      <w:r>
        <w:rPr>
          <w:color w:val="000000"/>
        </w:rPr>
        <w:t>Construction noise and heavy equipment</w:t>
      </w:r>
    </w:p>
    <w:p w14:paraId="1FCE6D02" w14:textId="77777777" w:rsidR="00176696" w:rsidRDefault="00176696" w:rsidP="00176696">
      <w:pPr>
        <w:pStyle w:val="NormalWeb"/>
        <w:numPr>
          <w:ilvl w:val="0"/>
          <w:numId w:val="350"/>
        </w:numPr>
        <w:spacing w:before="0" w:after="60"/>
      </w:pPr>
      <w:r>
        <w:rPr>
          <w:color w:val="000000"/>
        </w:rPr>
        <w:t>Daytime lane reductions on Lorton Road</w:t>
      </w:r>
    </w:p>
    <w:p w14:paraId="4D38A87D" w14:textId="77777777" w:rsidR="00176696" w:rsidRDefault="00176696" w:rsidP="00176696">
      <w:pPr>
        <w:pStyle w:val="NormalWeb"/>
        <w:numPr>
          <w:ilvl w:val="0"/>
          <w:numId w:val="350"/>
        </w:numPr>
        <w:spacing w:before="0" w:after="60"/>
      </w:pPr>
      <w:r>
        <w:rPr>
          <w:color w:val="000000"/>
        </w:rPr>
        <w:t>Temporary driveway or shoulder access constraints</w:t>
      </w:r>
    </w:p>
    <w:p w14:paraId="11A4972F" w14:textId="77777777" w:rsidR="00176696" w:rsidRDefault="00176696" w:rsidP="00176696">
      <w:pPr>
        <w:pStyle w:val="NormalWeb"/>
        <w:numPr>
          <w:ilvl w:val="0"/>
          <w:numId w:val="350"/>
        </w:numPr>
        <w:spacing w:before="0" w:after="60"/>
      </w:pPr>
      <w:r>
        <w:rPr>
          <w:color w:val="000000"/>
        </w:rPr>
        <w:t>Slower travel times, especially near:</w:t>
      </w:r>
    </w:p>
    <w:p w14:paraId="72489C65" w14:textId="77777777" w:rsidR="00176696" w:rsidRDefault="00176696" w:rsidP="00176696">
      <w:pPr>
        <w:pStyle w:val="NormalWeb"/>
        <w:numPr>
          <w:ilvl w:val="1"/>
          <w:numId w:val="350"/>
        </w:numPr>
        <w:spacing w:before="0" w:after="60"/>
      </w:pPr>
      <w:r>
        <w:rPr>
          <w:color w:val="000000"/>
        </w:rPr>
        <w:t>Silverbrook Rd</w:t>
      </w:r>
    </w:p>
    <w:p w14:paraId="66A4C2FA" w14:textId="77777777" w:rsidR="00176696" w:rsidRDefault="00176696" w:rsidP="00176696">
      <w:pPr>
        <w:pStyle w:val="NormalWeb"/>
        <w:numPr>
          <w:ilvl w:val="1"/>
          <w:numId w:val="350"/>
        </w:numPr>
        <w:spacing w:before="0" w:after="60"/>
      </w:pPr>
      <w:r>
        <w:rPr>
          <w:color w:val="000000"/>
        </w:rPr>
        <w:t>Furnace Rd</w:t>
      </w:r>
    </w:p>
    <w:p w14:paraId="59D8ED6D" w14:textId="77777777" w:rsidR="00176696" w:rsidRDefault="00176696" w:rsidP="00176696">
      <w:pPr>
        <w:pStyle w:val="NormalWeb"/>
        <w:numPr>
          <w:ilvl w:val="1"/>
          <w:numId w:val="350"/>
        </w:numPr>
        <w:spacing w:before="0" w:after="60"/>
      </w:pPr>
      <w:r>
        <w:rPr>
          <w:color w:val="000000"/>
        </w:rPr>
        <w:t>Gunston Cove Rd</w:t>
      </w:r>
    </w:p>
    <w:p w14:paraId="72194B0E" w14:textId="77777777" w:rsidR="00176696" w:rsidRDefault="00176696" w:rsidP="00176696">
      <w:pPr>
        <w:pStyle w:val="NormalWeb"/>
        <w:numPr>
          <w:ilvl w:val="1"/>
          <w:numId w:val="350"/>
        </w:numPr>
        <w:spacing w:before="0" w:after="60"/>
      </w:pPr>
      <w:r>
        <w:rPr>
          <w:color w:val="000000"/>
        </w:rPr>
        <w:t>Amtrak Auto Train area</w:t>
      </w:r>
    </w:p>
    <w:p w14:paraId="4F615DD5" w14:textId="77777777" w:rsidR="00176696" w:rsidRDefault="00176696" w:rsidP="00176696">
      <w:pPr>
        <w:pStyle w:val="Heading3"/>
        <w:spacing w:before="0" w:after="60"/>
      </w:pPr>
      <w:r>
        <w:rPr>
          <w:rStyle w:val="Strong"/>
          <w:b w:val="0"/>
          <w:bCs w:val="0"/>
          <w:color w:val="000000"/>
        </w:rPr>
        <w:t>Long-Term Benefits</w:t>
      </w:r>
    </w:p>
    <w:p w14:paraId="6559970F" w14:textId="77777777" w:rsidR="00176696" w:rsidRDefault="00176696" w:rsidP="00176696">
      <w:pPr>
        <w:pStyle w:val="NormalWeb"/>
        <w:numPr>
          <w:ilvl w:val="0"/>
          <w:numId w:val="351"/>
        </w:numPr>
        <w:spacing w:before="0" w:after="60"/>
      </w:pPr>
      <w:r>
        <w:rPr>
          <w:color w:val="000000"/>
        </w:rPr>
        <w:t>Improved reliability of wastewater infrastructure</w:t>
      </w:r>
    </w:p>
    <w:p w14:paraId="3904FCC2" w14:textId="77777777" w:rsidR="00176696" w:rsidRDefault="00176696" w:rsidP="00176696">
      <w:pPr>
        <w:pStyle w:val="NormalWeb"/>
        <w:numPr>
          <w:ilvl w:val="0"/>
          <w:numId w:val="351"/>
        </w:numPr>
        <w:spacing w:before="0" w:after="60"/>
      </w:pPr>
      <w:r>
        <w:rPr>
          <w:color w:val="000000"/>
        </w:rPr>
        <w:t>Reduced risk of emergency repairs that could shut down Lorton Road entirely</w:t>
      </w:r>
    </w:p>
    <w:p w14:paraId="0F615DF2" w14:textId="77777777" w:rsidR="00176696" w:rsidRDefault="00176696" w:rsidP="00176696">
      <w:pPr>
        <w:pStyle w:val="NormalWeb"/>
        <w:numPr>
          <w:ilvl w:val="0"/>
          <w:numId w:val="351"/>
        </w:numPr>
        <w:spacing w:before="0" w:after="60"/>
      </w:pPr>
      <w:r>
        <w:rPr>
          <w:color w:val="000000"/>
        </w:rPr>
        <w:t>Supports sustained community growth and environmental protection</w:t>
      </w:r>
    </w:p>
    <w:p w14:paraId="255DBA9F" w14:textId="77777777" w:rsidR="00176696" w:rsidRDefault="00962A35" w:rsidP="00176696">
      <w:pPr>
        <w:spacing w:after="60"/>
      </w:pPr>
      <w:r>
        <w:rPr>
          <w:noProof/>
          <w:color w:val="000000"/>
        </w:rPr>
      </w:r>
      <w:r>
        <w:rPr>
          <w:noProof/>
          <w:color w:val="000000"/>
        </w:rPr>
        <w:pict w14:anchorId="5D804010">
          <v:rect id="Rectangle 14270" o:spid="_x0000_s162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7CD37F6" w14:textId="77777777" w:rsidR="00176696" w:rsidRDefault="00176696" w:rsidP="00176696">
      <w:pPr>
        <w:pStyle w:val="Heading2"/>
        <w:spacing w:before="0" w:after="120"/>
      </w:pPr>
      <w:r>
        <w:rPr>
          <w:rStyle w:val="Strong"/>
          <w:b/>
          <w:bCs w:val="0"/>
        </w:rPr>
        <w:t>Coordination With Nearby Projects</w:t>
      </w:r>
    </w:p>
    <w:p w14:paraId="36E895CF" w14:textId="77777777" w:rsidR="00176696" w:rsidRDefault="00176696" w:rsidP="00176696">
      <w:pPr>
        <w:pStyle w:val="NormalWeb"/>
        <w:spacing w:before="0" w:after="60"/>
      </w:pPr>
      <w:r>
        <w:rPr>
          <w:color w:val="000000"/>
        </w:rPr>
        <w:t>This project overlaps geographically with:</w:t>
      </w:r>
    </w:p>
    <w:p w14:paraId="13C7FDF1" w14:textId="77777777" w:rsidR="00176696" w:rsidRDefault="00176696" w:rsidP="00176696">
      <w:pPr>
        <w:pStyle w:val="Heading3"/>
        <w:spacing w:before="0" w:after="60"/>
      </w:pPr>
      <w:r>
        <w:rPr>
          <w:rStyle w:val="Strong"/>
          <w:b w:val="0"/>
          <w:bCs w:val="0"/>
          <w:color w:val="000000"/>
        </w:rPr>
        <w:t>Lorton Road / Amtrak VPRA Third Track Construction</w:t>
      </w:r>
    </w:p>
    <w:p w14:paraId="7A65D4EC" w14:textId="77777777" w:rsidR="00176696" w:rsidRDefault="00176696" w:rsidP="00176696">
      <w:pPr>
        <w:pStyle w:val="NormalWeb"/>
        <w:spacing w:before="0" w:after="60"/>
      </w:pPr>
      <w:r>
        <w:rPr>
          <w:rStyle w:val="Emphasis"/>
          <w:rFonts w:eastAsiaTheme="majorEastAsia"/>
          <w:color w:val="000000"/>
        </w:rPr>
        <w:t>19–22 month lane closures</w:t>
      </w:r>
    </w:p>
    <w:p w14:paraId="2FA661CA" w14:textId="77777777" w:rsidR="00176696" w:rsidRDefault="00176696" w:rsidP="00176696">
      <w:pPr>
        <w:pStyle w:val="Heading3"/>
        <w:spacing w:before="0" w:after="60"/>
      </w:pPr>
      <w:r>
        <w:rPr>
          <w:rStyle w:val="Strong"/>
          <w:b w:val="0"/>
          <w:bCs w:val="0"/>
          <w:color w:val="000000"/>
        </w:rPr>
        <w:t>Lorton Road / Silverbrook Intersection Improvements</w:t>
      </w:r>
    </w:p>
    <w:p w14:paraId="1D024632" w14:textId="77777777" w:rsidR="00176696" w:rsidRDefault="00176696" w:rsidP="00176696">
      <w:pPr>
        <w:pStyle w:val="NormalWeb"/>
        <w:spacing w:before="0" w:after="60"/>
      </w:pPr>
      <w:r>
        <w:rPr>
          <w:rStyle w:val="Emphasis"/>
          <w:rFonts w:eastAsiaTheme="majorEastAsia"/>
          <w:color w:val="000000"/>
        </w:rPr>
        <w:t>Triple left-turn design pending updated traffic study</w:t>
      </w:r>
    </w:p>
    <w:p w14:paraId="7B4BAE66" w14:textId="77777777" w:rsidR="00176696" w:rsidRDefault="00176696" w:rsidP="00176696">
      <w:pPr>
        <w:pStyle w:val="Heading3"/>
        <w:spacing w:before="0" w:after="60"/>
      </w:pPr>
      <w:r>
        <w:rPr>
          <w:rStyle w:val="Strong"/>
          <w:b w:val="0"/>
          <w:bCs w:val="0"/>
          <w:color w:val="000000"/>
        </w:rPr>
        <w:t>Gunston Cove Road Walkway Project</w:t>
      </w:r>
    </w:p>
    <w:p w14:paraId="216E6EC6" w14:textId="77777777" w:rsidR="00176696" w:rsidRDefault="00176696" w:rsidP="00176696">
      <w:pPr>
        <w:pStyle w:val="NormalWeb"/>
        <w:spacing w:before="0" w:after="60"/>
      </w:pPr>
      <w:r>
        <w:rPr>
          <w:rStyle w:val="Emphasis"/>
          <w:rFonts w:eastAsiaTheme="majorEastAsia"/>
          <w:color w:val="000000"/>
        </w:rPr>
        <w:t>Sidewalk extensions into Lorton Market Street area</w:t>
      </w:r>
    </w:p>
    <w:p w14:paraId="249C752D" w14:textId="77777777" w:rsidR="00176696" w:rsidRDefault="00176696" w:rsidP="00176696">
      <w:pPr>
        <w:pStyle w:val="NormalWeb"/>
        <w:spacing w:before="0" w:after="60"/>
      </w:pPr>
      <w:r>
        <w:rPr>
          <w:color w:val="000000"/>
        </w:rPr>
        <w:t xml:space="preserve">DPWES, VDOT, and FCDOT must </w:t>
      </w:r>
      <w:r>
        <w:rPr>
          <w:rStyle w:val="Strong"/>
          <w:rFonts w:eastAsiaTheme="majorEastAsia"/>
          <w:b w:val="0"/>
          <w:color w:val="000000"/>
        </w:rPr>
        <w:t>synchronize work zones</w:t>
      </w:r>
      <w:r>
        <w:rPr>
          <w:color w:val="000000"/>
        </w:rPr>
        <w:t xml:space="preserve"> to avoid simultaneous full-lane closures affecting residents and schools.</w:t>
      </w:r>
    </w:p>
    <w:p w14:paraId="2148119F" w14:textId="77777777" w:rsidR="00176696" w:rsidRDefault="00962A35" w:rsidP="00176696">
      <w:pPr>
        <w:spacing w:after="60"/>
      </w:pPr>
      <w:r>
        <w:rPr>
          <w:noProof/>
          <w:color w:val="000000"/>
        </w:rPr>
      </w:r>
      <w:r>
        <w:rPr>
          <w:noProof/>
          <w:color w:val="000000"/>
        </w:rPr>
        <w:pict w14:anchorId="586F4CFA">
          <v:rect id="Rectangle 14269" o:spid="_x0000_s162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D8C52B" w14:textId="77777777" w:rsidR="00176696" w:rsidRDefault="00176696" w:rsidP="00176696">
      <w:pPr>
        <w:pStyle w:val="Heading2"/>
        <w:spacing w:before="0" w:after="120"/>
      </w:pPr>
      <w:r>
        <w:rPr>
          <w:rStyle w:val="Strong"/>
          <w:b/>
          <w:bCs w:val="0"/>
        </w:rPr>
        <w:t>Status</w:t>
      </w:r>
    </w:p>
    <w:p w14:paraId="6B10FC9A" w14:textId="77777777" w:rsidR="00176696" w:rsidRDefault="00176696" w:rsidP="00176696">
      <w:pPr>
        <w:pStyle w:val="NormalWeb"/>
        <w:spacing w:before="0" w:after="60"/>
      </w:pPr>
      <w:r>
        <w:rPr>
          <w:rStyle w:val="Strong"/>
          <w:rFonts w:eastAsiaTheme="majorEastAsia"/>
          <w:b w:val="0"/>
          <w:color w:val="000000"/>
        </w:rPr>
        <w:t>Active DPWES Capital Project</w:t>
      </w:r>
      <w:r>
        <w:rPr>
          <w:color w:val="000000"/>
        </w:rPr>
        <w:br/>
        <w:t>Construction is underway or entering major phases, with impacts occurring throughout the corridor.</w:t>
      </w:r>
    </w:p>
    <w:p w14:paraId="05B79510" w14:textId="77777777" w:rsidR="00176696" w:rsidRDefault="00962A35" w:rsidP="00176696">
      <w:pPr>
        <w:spacing w:after="60"/>
      </w:pPr>
      <w:r>
        <w:rPr>
          <w:noProof/>
          <w:color w:val="000000"/>
        </w:rPr>
      </w:r>
      <w:r>
        <w:rPr>
          <w:noProof/>
          <w:color w:val="000000"/>
        </w:rPr>
        <w:pict w14:anchorId="54E71FB5">
          <v:rect id="Rectangle 14268" o:spid="_x0000_s162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EDE36B0" w14:textId="77777777" w:rsidR="00176696" w:rsidRDefault="00176696" w:rsidP="00176696">
      <w:pPr>
        <w:pStyle w:val="Heading2"/>
        <w:spacing w:before="0" w:after="120"/>
      </w:pPr>
      <w:r>
        <w:rPr>
          <w:rStyle w:val="Strong"/>
          <w:b/>
          <w:bCs w:val="0"/>
        </w:rPr>
        <w:t>Last Updated</w:t>
      </w:r>
    </w:p>
    <w:p w14:paraId="5DE500C3" w14:textId="77777777" w:rsidR="00176696" w:rsidRDefault="00176696" w:rsidP="00176696">
      <w:pPr>
        <w:pStyle w:val="NormalWeb"/>
        <w:spacing w:before="0" w:after="60"/>
      </w:pPr>
      <w:r>
        <w:rPr>
          <w:rStyle w:val="Strong"/>
          <w:rFonts w:eastAsiaTheme="majorEastAsia"/>
          <w:b w:val="0"/>
          <w:color w:val="000000"/>
        </w:rPr>
        <w:t>2025 DPWES project website; SCF Transportation Committee notes</w:t>
      </w:r>
    </w:p>
    <w:p w14:paraId="355B1839" w14:textId="77777777" w:rsidR="00176696" w:rsidRDefault="00962A35" w:rsidP="00176696">
      <w:pPr>
        <w:spacing w:after="60"/>
      </w:pPr>
      <w:r>
        <w:rPr>
          <w:noProof/>
          <w:color w:val="000000"/>
        </w:rPr>
      </w:r>
      <w:r>
        <w:rPr>
          <w:noProof/>
          <w:color w:val="000000"/>
        </w:rPr>
        <w:pict w14:anchorId="77A87635">
          <v:rect id="Rectangle 14267" o:spid="_x0000_s162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BD2551" w14:textId="77777777" w:rsidR="00176696" w:rsidRDefault="00176696" w:rsidP="00176696">
      <w:pPr>
        <w:spacing w:after="60"/>
      </w:pPr>
    </w:p>
    <w:p w14:paraId="6FCF5895" w14:textId="77777777" w:rsidR="002C5424" w:rsidRDefault="00176696" w:rsidP="002C5424">
      <w:pPr>
        <w:pStyle w:val="Heading2"/>
        <w:spacing w:before="0" w:after="120"/>
      </w:pPr>
      <w:bookmarkStart w:id="12" w:name="CrossCountyTrailGaps"/>
      <w:r w:rsidRPr="00D94931">
        <w:rPr>
          <w:rFonts w:eastAsia="Times New Roman"/>
        </w:rPr>
        <w:t>Cross County Trail Gaps Near Lorton / Laurel Hill</w:t>
      </w:r>
      <w:r w:rsidR="002C5424">
        <w:rPr>
          <w:rFonts w:eastAsia="Times New Roman"/>
        </w:rPr>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2D4D4967" w14:textId="008644EB" w:rsidR="00176696" w:rsidRPr="00382C2A" w:rsidRDefault="00176696" w:rsidP="00176696">
      <w:pPr>
        <w:pStyle w:val="Heading2"/>
        <w:spacing w:before="0" w:after="120"/>
      </w:pPr>
    </w:p>
    <w:bookmarkEnd w:id="12"/>
    <w:p w14:paraId="0905B802" w14:textId="77777777" w:rsidR="00176696" w:rsidRPr="00382C2A" w:rsidRDefault="00176696" w:rsidP="00176696">
      <w:pPr>
        <w:spacing w:beforeAutospacing="1" w:after="60" w:afterAutospacing="1"/>
      </w:pPr>
      <w:r w:rsidRPr="00382C2A">
        <w:rPr>
          <w:bCs/>
          <w:color w:val="000000"/>
        </w:rPr>
        <w:t>ActiveFairfax Priority • Missing Links • Regional Trail Connectivity</w:t>
      </w:r>
    </w:p>
    <w:p w14:paraId="3B70E910" w14:textId="77777777" w:rsidR="00176696" w:rsidRPr="00382C2A" w:rsidRDefault="00176696" w:rsidP="00176696">
      <w:pPr>
        <w:spacing w:beforeAutospacing="1" w:after="60" w:afterAutospacing="1"/>
      </w:pPr>
      <w:r w:rsidRPr="00382C2A">
        <w:rPr>
          <w:bCs/>
          <w:color w:val="000000"/>
        </w:rPr>
        <w:t>Type:</w:t>
      </w:r>
      <w:r w:rsidRPr="00382C2A">
        <w:rPr>
          <w:color w:val="000000"/>
        </w:rPr>
        <w:t xml:space="preserve"> Trail gap closure, multimodal connectivity, pedestrian &amp; bicycle network expansion</w:t>
      </w:r>
      <w:r w:rsidRPr="00382C2A">
        <w:rPr>
          <w:color w:val="000000"/>
        </w:rPr>
        <w:br/>
      </w:r>
      <w:r w:rsidRPr="00382C2A">
        <w:rPr>
          <w:bCs/>
          <w:color w:val="000000"/>
        </w:rPr>
        <w:t>Location:</w:t>
      </w:r>
      <w:r w:rsidRPr="00382C2A">
        <w:rPr>
          <w:color w:val="000000"/>
        </w:rPr>
        <w:t xml:space="preserve"> South Fairfax segments of the </w:t>
      </w:r>
      <w:r w:rsidRPr="00382C2A">
        <w:rPr>
          <w:bCs/>
          <w:color w:val="000000"/>
        </w:rPr>
        <w:t>Cross County Trail (CCT)</w:t>
      </w:r>
      <w:r w:rsidRPr="00382C2A">
        <w:rPr>
          <w:color w:val="000000"/>
        </w:rPr>
        <w:t>, including:</w:t>
      </w:r>
    </w:p>
    <w:p w14:paraId="75A9D776" w14:textId="77777777" w:rsidR="00176696" w:rsidRPr="00382C2A" w:rsidRDefault="00176696" w:rsidP="00176696">
      <w:pPr>
        <w:numPr>
          <w:ilvl w:val="0"/>
          <w:numId w:val="595"/>
        </w:numPr>
        <w:spacing w:beforeAutospacing="1" w:after="60" w:afterAutospacing="1"/>
      </w:pPr>
      <w:r w:rsidRPr="00382C2A">
        <w:rPr>
          <w:bCs/>
          <w:color w:val="000000"/>
        </w:rPr>
        <w:t>South Run → Laurel Hill → Lorton / Giles Run</w:t>
      </w:r>
    </w:p>
    <w:p w14:paraId="0FBBC31B" w14:textId="77777777" w:rsidR="00176696" w:rsidRPr="00382C2A" w:rsidRDefault="00176696" w:rsidP="00176696">
      <w:pPr>
        <w:numPr>
          <w:ilvl w:val="0"/>
          <w:numId w:val="595"/>
        </w:numPr>
        <w:spacing w:beforeAutospacing="1" w:after="60" w:afterAutospacing="1"/>
      </w:pPr>
      <w:r w:rsidRPr="00382C2A">
        <w:rPr>
          <w:bCs/>
          <w:color w:val="000000"/>
        </w:rPr>
        <w:t>Laurel Hill Greenway → Cinder Bed Road</w:t>
      </w:r>
    </w:p>
    <w:p w14:paraId="3138923D" w14:textId="77777777" w:rsidR="00176696" w:rsidRPr="00382C2A" w:rsidRDefault="00176696" w:rsidP="00176696">
      <w:pPr>
        <w:numPr>
          <w:ilvl w:val="0"/>
          <w:numId w:val="595"/>
        </w:numPr>
        <w:spacing w:beforeAutospacing="1" w:after="60" w:afterAutospacing="1"/>
      </w:pPr>
      <w:r w:rsidRPr="00382C2A">
        <w:rPr>
          <w:bCs/>
          <w:color w:val="000000"/>
        </w:rPr>
        <w:t>Connections toward Newington and Pohick</w:t>
      </w:r>
      <w:r w:rsidRPr="00382C2A">
        <w:rPr>
          <w:color w:val="000000"/>
        </w:rPr>
        <w:br/>
      </w:r>
      <w:r w:rsidRPr="00382C2A">
        <w:rPr>
          <w:bCs/>
          <w:color w:val="000000"/>
        </w:rPr>
        <w:t>Lead Agencies:</w:t>
      </w:r>
    </w:p>
    <w:p w14:paraId="624F072C" w14:textId="77777777" w:rsidR="00176696" w:rsidRPr="00382C2A" w:rsidRDefault="00176696" w:rsidP="00176696">
      <w:pPr>
        <w:numPr>
          <w:ilvl w:val="0"/>
          <w:numId w:val="595"/>
        </w:numPr>
        <w:spacing w:beforeAutospacing="1" w:after="60" w:afterAutospacing="1"/>
      </w:pPr>
      <w:r w:rsidRPr="00382C2A">
        <w:rPr>
          <w:bCs/>
          <w:color w:val="000000"/>
        </w:rPr>
        <w:t>Fairfax County DOT (FCDOT)</w:t>
      </w:r>
      <w:r w:rsidRPr="00382C2A">
        <w:rPr>
          <w:color w:val="000000"/>
        </w:rPr>
        <w:t xml:space="preserve"> – Active Transportation</w:t>
      </w:r>
    </w:p>
    <w:p w14:paraId="0CD31B19" w14:textId="77777777" w:rsidR="00176696" w:rsidRPr="00382C2A" w:rsidRDefault="00176696" w:rsidP="00176696">
      <w:pPr>
        <w:numPr>
          <w:ilvl w:val="0"/>
          <w:numId w:val="595"/>
        </w:numPr>
        <w:spacing w:beforeAutospacing="1" w:after="60" w:afterAutospacing="1"/>
      </w:pPr>
      <w:r w:rsidRPr="00382C2A">
        <w:rPr>
          <w:bCs/>
          <w:color w:val="000000"/>
        </w:rPr>
        <w:t>Fairfax County Park Authority (FCPA)</w:t>
      </w:r>
      <w:r w:rsidRPr="00382C2A">
        <w:rPr>
          <w:color w:val="000000"/>
        </w:rPr>
        <w:t xml:space="preserve"> – trail alignment &amp; maintenance</w:t>
      </w:r>
    </w:p>
    <w:p w14:paraId="19C34814" w14:textId="77777777" w:rsidR="00176696" w:rsidRPr="00382C2A" w:rsidRDefault="00176696" w:rsidP="00176696">
      <w:pPr>
        <w:numPr>
          <w:ilvl w:val="0"/>
          <w:numId w:val="595"/>
        </w:numPr>
        <w:spacing w:beforeAutospacing="1" w:after="60" w:afterAutospacing="1"/>
      </w:pPr>
      <w:r w:rsidRPr="00382C2A">
        <w:rPr>
          <w:bCs/>
          <w:color w:val="000000"/>
        </w:rPr>
        <w:t>VDOT</w:t>
      </w:r>
      <w:r w:rsidRPr="00382C2A">
        <w:rPr>
          <w:color w:val="000000"/>
        </w:rPr>
        <w:t xml:space="preserve"> – where trail intersects state roads</w:t>
      </w:r>
    </w:p>
    <w:p w14:paraId="73B0F15E" w14:textId="77777777" w:rsidR="00176696" w:rsidRPr="00382C2A" w:rsidRDefault="00176696" w:rsidP="00176696">
      <w:pPr>
        <w:numPr>
          <w:ilvl w:val="0"/>
          <w:numId w:val="595"/>
        </w:numPr>
        <w:spacing w:beforeAutospacing="1" w:after="60" w:afterAutospacing="1"/>
      </w:pPr>
      <w:r w:rsidRPr="00382C2A">
        <w:rPr>
          <w:bCs/>
          <w:color w:val="000000"/>
        </w:rPr>
        <w:t>SCF Transportation Committee</w:t>
      </w:r>
    </w:p>
    <w:p w14:paraId="662895A3" w14:textId="77777777" w:rsidR="00176696" w:rsidRPr="00382C2A" w:rsidRDefault="00962A35" w:rsidP="00176696">
      <w:pPr>
        <w:spacing w:after="60"/>
      </w:pPr>
      <w:r>
        <w:rPr>
          <w:noProof/>
          <w:color w:val="000000"/>
        </w:rPr>
      </w:r>
      <w:r>
        <w:rPr>
          <w:noProof/>
          <w:color w:val="000000"/>
        </w:rPr>
        <w:pict w14:anchorId="62A8DDF3">
          <v:rect id="Rectangle 14266" o:spid="_x0000_s162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E017D09" w14:textId="77777777" w:rsidR="00176696" w:rsidRPr="00382C2A" w:rsidRDefault="00176696" w:rsidP="00176696">
      <w:pPr>
        <w:spacing w:beforeAutospacing="1" w:after="60" w:afterAutospacing="1"/>
        <w:outlineLvl w:val="1"/>
        <w:rPr>
          <w:b/>
          <w:bCs/>
          <w:sz w:val="36"/>
          <w:szCs w:val="36"/>
        </w:rPr>
      </w:pPr>
      <w:r w:rsidRPr="00382C2A">
        <w:rPr>
          <w:bCs/>
          <w:color w:val="000000"/>
          <w:sz w:val="22"/>
          <w:szCs w:val="36"/>
        </w:rPr>
        <w:t>Summary</w:t>
      </w:r>
    </w:p>
    <w:p w14:paraId="5A268E8C" w14:textId="77777777" w:rsidR="00176696" w:rsidRPr="00382C2A" w:rsidRDefault="00176696" w:rsidP="00176696">
      <w:pPr>
        <w:spacing w:beforeAutospacing="1" w:after="60" w:afterAutospacing="1"/>
      </w:pPr>
      <w:r w:rsidRPr="00382C2A">
        <w:rPr>
          <w:color w:val="000000"/>
        </w:rPr>
        <w:t xml:space="preserve">The </w:t>
      </w:r>
      <w:r w:rsidRPr="00382C2A">
        <w:rPr>
          <w:bCs/>
          <w:color w:val="000000"/>
        </w:rPr>
        <w:t>Cross County Trail (CCT)</w:t>
      </w:r>
      <w:r w:rsidRPr="00382C2A">
        <w:rPr>
          <w:color w:val="000000"/>
        </w:rPr>
        <w:t xml:space="preserve"> is a 40-mile north–south backbone trail that passes directly through the Laurel Hill and Lorton area.</w:t>
      </w:r>
      <w:r w:rsidRPr="00382C2A">
        <w:rPr>
          <w:color w:val="000000"/>
        </w:rPr>
        <w:br/>
        <w:t xml:space="preserve">While much of the trail is built, </w:t>
      </w:r>
      <w:r w:rsidRPr="00382C2A">
        <w:rPr>
          <w:bCs/>
          <w:color w:val="000000"/>
        </w:rPr>
        <w:t>several critical missing links</w:t>
      </w:r>
      <w:r w:rsidRPr="00382C2A">
        <w:rPr>
          <w:color w:val="000000"/>
        </w:rPr>
        <w:t xml:space="preserve"> in South County prevent continuous multimodal travel between:</w:t>
      </w:r>
    </w:p>
    <w:p w14:paraId="14376741" w14:textId="77777777" w:rsidR="00176696" w:rsidRPr="00382C2A" w:rsidRDefault="00176696" w:rsidP="00176696">
      <w:pPr>
        <w:numPr>
          <w:ilvl w:val="0"/>
          <w:numId w:val="596"/>
        </w:numPr>
        <w:spacing w:beforeAutospacing="1" w:after="60" w:afterAutospacing="1"/>
      </w:pPr>
      <w:r w:rsidRPr="00382C2A">
        <w:rPr>
          <w:color w:val="000000"/>
        </w:rPr>
        <w:t>Lorton</w:t>
      </w:r>
    </w:p>
    <w:p w14:paraId="2C80ECA6" w14:textId="77777777" w:rsidR="00176696" w:rsidRPr="00382C2A" w:rsidRDefault="00176696" w:rsidP="00176696">
      <w:pPr>
        <w:numPr>
          <w:ilvl w:val="0"/>
          <w:numId w:val="596"/>
        </w:numPr>
        <w:spacing w:beforeAutospacing="1" w:after="60" w:afterAutospacing="1"/>
      </w:pPr>
      <w:r w:rsidRPr="00382C2A">
        <w:rPr>
          <w:color w:val="000000"/>
        </w:rPr>
        <w:t>Newington</w:t>
      </w:r>
    </w:p>
    <w:p w14:paraId="69037372" w14:textId="77777777" w:rsidR="00176696" w:rsidRPr="00382C2A" w:rsidRDefault="00176696" w:rsidP="00176696">
      <w:pPr>
        <w:numPr>
          <w:ilvl w:val="0"/>
          <w:numId w:val="596"/>
        </w:numPr>
        <w:spacing w:beforeAutospacing="1" w:after="60" w:afterAutospacing="1"/>
      </w:pPr>
      <w:r w:rsidRPr="00382C2A">
        <w:rPr>
          <w:color w:val="000000"/>
        </w:rPr>
        <w:t>Springfield</w:t>
      </w:r>
    </w:p>
    <w:p w14:paraId="4470BFC5" w14:textId="77777777" w:rsidR="00176696" w:rsidRPr="00382C2A" w:rsidRDefault="00176696" w:rsidP="00176696">
      <w:pPr>
        <w:numPr>
          <w:ilvl w:val="0"/>
          <w:numId w:val="596"/>
        </w:numPr>
        <w:spacing w:beforeAutospacing="1" w:after="60" w:afterAutospacing="1"/>
      </w:pPr>
      <w:r w:rsidRPr="00382C2A">
        <w:rPr>
          <w:color w:val="000000"/>
        </w:rPr>
        <w:t>Pohick</w:t>
      </w:r>
    </w:p>
    <w:p w14:paraId="3479BCDD" w14:textId="77777777" w:rsidR="00176696" w:rsidRPr="00382C2A" w:rsidRDefault="00176696" w:rsidP="00176696">
      <w:pPr>
        <w:numPr>
          <w:ilvl w:val="0"/>
          <w:numId w:val="596"/>
        </w:numPr>
        <w:spacing w:beforeAutospacing="1" w:after="60" w:afterAutospacing="1"/>
      </w:pPr>
      <w:r w:rsidRPr="00382C2A">
        <w:rPr>
          <w:color w:val="000000"/>
        </w:rPr>
        <w:t>Laurel Hill</w:t>
      </w:r>
    </w:p>
    <w:p w14:paraId="3D4F2B06" w14:textId="77777777" w:rsidR="00176696" w:rsidRPr="00382C2A" w:rsidRDefault="00176696" w:rsidP="00176696">
      <w:pPr>
        <w:numPr>
          <w:ilvl w:val="0"/>
          <w:numId w:val="596"/>
        </w:numPr>
        <w:spacing w:beforeAutospacing="1" w:after="60" w:afterAutospacing="1"/>
      </w:pPr>
      <w:r w:rsidRPr="00382C2A">
        <w:rPr>
          <w:color w:val="000000"/>
        </w:rPr>
        <w:t>Occoquan</w:t>
      </w:r>
    </w:p>
    <w:p w14:paraId="21325CA0" w14:textId="77777777" w:rsidR="00176696" w:rsidRPr="00382C2A" w:rsidRDefault="00176696" w:rsidP="00176696">
      <w:pPr>
        <w:numPr>
          <w:ilvl w:val="0"/>
          <w:numId w:val="596"/>
        </w:numPr>
        <w:spacing w:beforeAutospacing="1" w:after="60" w:afterAutospacing="1"/>
      </w:pPr>
      <w:r w:rsidRPr="00382C2A">
        <w:rPr>
          <w:color w:val="000000"/>
        </w:rPr>
        <w:t>Mount Vernon</w:t>
      </w:r>
    </w:p>
    <w:p w14:paraId="241818A1" w14:textId="77777777" w:rsidR="00176696" w:rsidRPr="00382C2A" w:rsidRDefault="00176696" w:rsidP="00176696">
      <w:pPr>
        <w:spacing w:beforeAutospacing="1" w:after="60" w:afterAutospacing="1"/>
      </w:pPr>
      <w:r w:rsidRPr="00382C2A">
        <w:rPr>
          <w:color w:val="000000"/>
        </w:rPr>
        <w:t xml:space="preserve">The County’s </w:t>
      </w:r>
      <w:r w:rsidRPr="00382C2A">
        <w:rPr>
          <w:bCs/>
          <w:color w:val="000000"/>
        </w:rPr>
        <w:t>ActiveFairfax Transportation Plan</w:t>
      </w:r>
      <w:r w:rsidRPr="00382C2A">
        <w:rPr>
          <w:color w:val="000000"/>
        </w:rPr>
        <w:t xml:space="preserve"> identifies these gap closures as </w:t>
      </w:r>
      <w:r w:rsidRPr="00382C2A">
        <w:rPr>
          <w:bCs/>
          <w:color w:val="000000"/>
        </w:rPr>
        <w:t>high-priority projects</w:t>
      </w:r>
      <w:r w:rsidRPr="00382C2A">
        <w:rPr>
          <w:color w:val="000000"/>
        </w:rPr>
        <w:t>, especially as redevelopment and transit improvements accelerate along Richmond Highway and Silverbrook Road.</w:t>
      </w:r>
    </w:p>
    <w:p w14:paraId="4B759C4C" w14:textId="77777777" w:rsidR="00176696" w:rsidRPr="00382C2A" w:rsidRDefault="00962A35" w:rsidP="00176696">
      <w:pPr>
        <w:spacing w:after="60"/>
      </w:pPr>
      <w:r>
        <w:rPr>
          <w:noProof/>
          <w:color w:val="000000"/>
        </w:rPr>
      </w:r>
      <w:r>
        <w:rPr>
          <w:noProof/>
          <w:color w:val="000000"/>
        </w:rPr>
        <w:pict w14:anchorId="4DC8C346">
          <v:rect id="Rectangle 14265" o:spid="_x0000_s162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9F9F835" w14:textId="77777777" w:rsidR="00176696" w:rsidRPr="00382C2A" w:rsidRDefault="00176696" w:rsidP="00176696">
      <w:pPr>
        <w:spacing w:beforeAutospacing="1" w:after="60" w:afterAutospacing="1"/>
        <w:outlineLvl w:val="0"/>
        <w:rPr>
          <w:b/>
          <w:bCs/>
          <w:kern w:val="36"/>
          <w:sz w:val="48"/>
          <w:szCs w:val="48"/>
        </w:rPr>
      </w:pPr>
      <w:r w:rsidRPr="00382C2A">
        <w:rPr>
          <w:bCs/>
          <w:color w:val="000000"/>
          <w:kern w:val="36"/>
          <w:sz w:val="22"/>
          <w:szCs w:val="48"/>
        </w:rPr>
        <w:t>Key Gap Locations Identified</w:t>
      </w:r>
    </w:p>
    <w:p w14:paraId="05B3F8FA" w14:textId="77777777" w:rsidR="00176696" w:rsidRPr="00382C2A" w:rsidRDefault="00962A35" w:rsidP="00176696">
      <w:pPr>
        <w:spacing w:after="60"/>
      </w:pPr>
      <w:r>
        <w:rPr>
          <w:noProof/>
          <w:color w:val="000000"/>
        </w:rPr>
      </w:r>
      <w:r>
        <w:rPr>
          <w:noProof/>
          <w:color w:val="000000"/>
        </w:rPr>
        <w:pict w14:anchorId="7B67C5C9">
          <v:rect id="Rectangle 14264" o:spid="_x0000_s161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633BB3" w14:textId="77777777" w:rsidR="00176696" w:rsidRPr="00382C2A" w:rsidRDefault="00176696" w:rsidP="00176696">
      <w:pPr>
        <w:spacing w:beforeAutospacing="1" w:after="60" w:afterAutospacing="1"/>
        <w:outlineLvl w:val="1"/>
        <w:rPr>
          <w:b/>
          <w:bCs/>
          <w:sz w:val="36"/>
          <w:szCs w:val="36"/>
        </w:rPr>
      </w:pPr>
      <w:r w:rsidRPr="00382C2A">
        <w:rPr>
          <w:bCs/>
          <w:color w:val="000000"/>
          <w:sz w:val="22"/>
          <w:szCs w:val="36"/>
        </w:rPr>
        <w:t>1. South Run → Laurel Hill → Lorton Link</w:t>
      </w:r>
    </w:p>
    <w:p w14:paraId="4DF63AA9" w14:textId="77777777" w:rsidR="00176696" w:rsidRPr="00382C2A" w:rsidRDefault="00176696" w:rsidP="00176696">
      <w:pPr>
        <w:spacing w:beforeAutospacing="1" w:after="60" w:afterAutospacing="1"/>
      </w:pPr>
      <w:r w:rsidRPr="00382C2A">
        <w:rPr>
          <w:color w:val="000000"/>
        </w:rPr>
        <w:t>A continuous, paved shared-use path between:</w:t>
      </w:r>
    </w:p>
    <w:p w14:paraId="7A35502A" w14:textId="77777777" w:rsidR="00176696" w:rsidRPr="00382C2A" w:rsidRDefault="00176696" w:rsidP="00176696">
      <w:pPr>
        <w:numPr>
          <w:ilvl w:val="0"/>
          <w:numId w:val="597"/>
        </w:numPr>
        <w:spacing w:beforeAutospacing="1" w:after="60" w:afterAutospacing="1"/>
      </w:pPr>
      <w:r w:rsidRPr="00382C2A">
        <w:rPr>
          <w:bCs/>
          <w:color w:val="000000"/>
        </w:rPr>
        <w:t>South Run Recreation Center</w:t>
      </w:r>
    </w:p>
    <w:p w14:paraId="6A51553D" w14:textId="77777777" w:rsidR="00176696" w:rsidRPr="00382C2A" w:rsidRDefault="00176696" w:rsidP="00176696">
      <w:pPr>
        <w:numPr>
          <w:ilvl w:val="0"/>
          <w:numId w:val="597"/>
        </w:numPr>
        <w:spacing w:beforeAutospacing="1" w:after="60" w:afterAutospacing="1"/>
      </w:pPr>
      <w:r w:rsidRPr="00382C2A">
        <w:rPr>
          <w:bCs/>
          <w:color w:val="000000"/>
        </w:rPr>
        <w:t>Laurel Hill trailhead areas</w:t>
      </w:r>
    </w:p>
    <w:p w14:paraId="4D3FFA46" w14:textId="77777777" w:rsidR="00176696" w:rsidRPr="00382C2A" w:rsidRDefault="00176696" w:rsidP="00176696">
      <w:pPr>
        <w:numPr>
          <w:ilvl w:val="0"/>
          <w:numId w:val="597"/>
        </w:numPr>
        <w:spacing w:beforeAutospacing="1" w:after="60" w:afterAutospacing="1"/>
      </w:pPr>
      <w:r w:rsidRPr="00382C2A">
        <w:rPr>
          <w:bCs/>
          <w:color w:val="000000"/>
        </w:rPr>
        <w:t>Giles Run &amp; Lorton Station</w:t>
      </w:r>
      <w:r w:rsidRPr="00382C2A">
        <w:rPr>
          <w:color w:val="000000"/>
        </w:rPr>
        <w:br/>
        <w:t>…remains incomplete.</w:t>
      </w:r>
    </w:p>
    <w:p w14:paraId="2A712599" w14:textId="77777777" w:rsidR="00176696" w:rsidRPr="00382C2A" w:rsidRDefault="00176696" w:rsidP="00176696">
      <w:pPr>
        <w:spacing w:beforeAutospacing="1" w:after="60" w:afterAutospacing="1"/>
      </w:pPr>
      <w:r w:rsidRPr="00382C2A">
        <w:rPr>
          <w:color w:val="000000"/>
        </w:rPr>
        <w:t>Existing trails weave through parkland but lack consistent surfacing, signage, and safe road crossings.</w:t>
      </w:r>
    </w:p>
    <w:p w14:paraId="51BC3413" w14:textId="77777777" w:rsidR="00176696" w:rsidRPr="00382C2A" w:rsidRDefault="00962A35" w:rsidP="00176696">
      <w:pPr>
        <w:spacing w:after="60"/>
      </w:pPr>
      <w:r>
        <w:rPr>
          <w:noProof/>
          <w:color w:val="000000"/>
        </w:rPr>
      </w:r>
      <w:r>
        <w:rPr>
          <w:noProof/>
          <w:color w:val="000000"/>
        </w:rPr>
        <w:pict w14:anchorId="6C14E45B">
          <v:rect id="Rectangle 14263" o:spid="_x0000_s161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26A068" w14:textId="77777777" w:rsidR="00176696" w:rsidRPr="00382C2A" w:rsidRDefault="00176696" w:rsidP="00176696">
      <w:pPr>
        <w:spacing w:beforeAutospacing="1" w:after="60" w:afterAutospacing="1"/>
        <w:outlineLvl w:val="1"/>
        <w:rPr>
          <w:b/>
          <w:bCs/>
          <w:sz w:val="36"/>
          <w:szCs w:val="36"/>
        </w:rPr>
      </w:pPr>
      <w:r w:rsidRPr="00382C2A">
        <w:rPr>
          <w:bCs/>
          <w:color w:val="000000"/>
          <w:sz w:val="22"/>
          <w:szCs w:val="36"/>
        </w:rPr>
        <w:t>2. Laurel Hill Greenway → Cinder Bed Road</w:t>
      </w:r>
    </w:p>
    <w:p w14:paraId="30E49803" w14:textId="77777777" w:rsidR="00176696" w:rsidRPr="00382C2A" w:rsidRDefault="00176696" w:rsidP="00176696">
      <w:pPr>
        <w:spacing w:beforeAutospacing="1" w:after="60" w:afterAutospacing="1"/>
      </w:pPr>
      <w:r w:rsidRPr="00382C2A">
        <w:rPr>
          <w:color w:val="000000"/>
        </w:rPr>
        <w:t>This connection would provide access to:</w:t>
      </w:r>
    </w:p>
    <w:p w14:paraId="4CA889F3" w14:textId="77777777" w:rsidR="00176696" w:rsidRPr="00382C2A" w:rsidRDefault="00176696" w:rsidP="00176696">
      <w:pPr>
        <w:numPr>
          <w:ilvl w:val="0"/>
          <w:numId w:val="598"/>
        </w:numPr>
        <w:spacing w:beforeAutospacing="1" w:after="60" w:afterAutospacing="1"/>
      </w:pPr>
      <w:r w:rsidRPr="00382C2A">
        <w:rPr>
          <w:color w:val="000000"/>
        </w:rPr>
        <w:t>VRE rail corridor</w:t>
      </w:r>
    </w:p>
    <w:p w14:paraId="78C10777" w14:textId="77777777" w:rsidR="00176696" w:rsidRPr="00382C2A" w:rsidRDefault="00176696" w:rsidP="00176696">
      <w:pPr>
        <w:numPr>
          <w:ilvl w:val="0"/>
          <w:numId w:val="598"/>
        </w:numPr>
        <w:spacing w:beforeAutospacing="1" w:after="60" w:afterAutospacing="1"/>
      </w:pPr>
      <w:r w:rsidRPr="00382C2A">
        <w:rPr>
          <w:color w:val="000000"/>
        </w:rPr>
        <w:t>Industrial employment zones</w:t>
      </w:r>
    </w:p>
    <w:p w14:paraId="2048586B" w14:textId="77777777" w:rsidR="00176696" w:rsidRPr="00382C2A" w:rsidRDefault="00176696" w:rsidP="00176696">
      <w:pPr>
        <w:numPr>
          <w:ilvl w:val="0"/>
          <w:numId w:val="598"/>
        </w:numPr>
        <w:spacing w:beforeAutospacing="1" w:after="60" w:afterAutospacing="1"/>
      </w:pPr>
      <w:r w:rsidRPr="00382C2A">
        <w:rPr>
          <w:color w:val="000000"/>
        </w:rPr>
        <w:t>Newington area neighborhoods</w:t>
      </w:r>
    </w:p>
    <w:p w14:paraId="1274C1D6" w14:textId="77777777" w:rsidR="00176696" w:rsidRPr="00382C2A" w:rsidRDefault="00176696" w:rsidP="00176696">
      <w:pPr>
        <w:numPr>
          <w:ilvl w:val="0"/>
          <w:numId w:val="598"/>
        </w:numPr>
        <w:spacing w:beforeAutospacing="1" w:after="60" w:afterAutospacing="1"/>
      </w:pPr>
      <w:r w:rsidRPr="00382C2A">
        <w:rPr>
          <w:color w:val="000000"/>
        </w:rPr>
        <w:t>Future Cinder Bed Bikeway</w:t>
      </w:r>
    </w:p>
    <w:p w14:paraId="243CF4BA" w14:textId="77777777" w:rsidR="00176696" w:rsidRPr="00382C2A" w:rsidRDefault="00176696" w:rsidP="00176696">
      <w:pPr>
        <w:spacing w:beforeAutospacing="1" w:after="60" w:afterAutospacing="1"/>
      </w:pPr>
      <w:r w:rsidRPr="00382C2A">
        <w:rPr>
          <w:color w:val="000000"/>
        </w:rPr>
        <w:t>This link would dramatically improve east–west bike access.</w:t>
      </w:r>
    </w:p>
    <w:p w14:paraId="51855012" w14:textId="77777777" w:rsidR="00176696" w:rsidRPr="00382C2A" w:rsidRDefault="00962A35" w:rsidP="00176696">
      <w:pPr>
        <w:spacing w:after="60"/>
      </w:pPr>
      <w:r>
        <w:rPr>
          <w:noProof/>
          <w:color w:val="000000"/>
        </w:rPr>
      </w:r>
      <w:r>
        <w:rPr>
          <w:noProof/>
          <w:color w:val="000000"/>
        </w:rPr>
        <w:pict w14:anchorId="1719E9FA">
          <v:rect id="Rectangle 14262" o:spid="_x0000_s161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5DADD7" w14:textId="77777777" w:rsidR="00176696" w:rsidRPr="00382C2A" w:rsidRDefault="00176696" w:rsidP="00176696">
      <w:pPr>
        <w:spacing w:beforeAutospacing="1" w:after="60" w:afterAutospacing="1"/>
        <w:outlineLvl w:val="1"/>
        <w:rPr>
          <w:b/>
          <w:bCs/>
          <w:sz w:val="36"/>
          <w:szCs w:val="36"/>
        </w:rPr>
      </w:pPr>
      <w:r w:rsidRPr="00382C2A">
        <w:rPr>
          <w:bCs/>
          <w:color w:val="000000"/>
          <w:sz w:val="22"/>
          <w:szCs w:val="36"/>
        </w:rPr>
        <w:t>3. Pohick → Laurel Hill Community Trail Routes</w:t>
      </w:r>
    </w:p>
    <w:p w14:paraId="5EE2C8C7" w14:textId="77777777" w:rsidR="00176696" w:rsidRPr="00382C2A" w:rsidRDefault="00176696" w:rsidP="00176696">
      <w:pPr>
        <w:spacing w:beforeAutospacing="1" w:after="60" w:afterAutospacing="1"/>
      </w:pPr>
      <w:r w:rsidRPr="00382C2A">
        <w:rPr>
          <w:color w:val="000000"/>
        </w:rPr>
        <w:t>Several short gaps near:</w:t>
      </w:r>
    </w:p>
    <w:p w14:paraId="3D3D5290" w14:textId="77777777" w:rsidR="00176696" w:rsidRPr="00382C2A" w:rsidRDefault="00176696" w:rsidP="00176696">
      <w:pPr>
        <w:numPr>
          <w:ilvl w:val="0"/>
          <w:numId w:val="599"/>
        </w:numPr>
        <w:spacing w:beforeAutospacing="1" w:after="60" w:afterAutospacing="1"/>
      </w:pPr>
      <w:r w:rsidRPr="00382C2A">
        <w:rPr>
          <w:bCs/>
          <w:color w:val="000000"/>
        </w:rPr>
        <w:t>Pohick Road</w:t>
      </w:r>
    </w:p>
    <w:p w14:paraId="749527BD" w14:textId="77777777" w:rsidR="00176696" w:rsidRPr="00382C2A" w:rsidRDefault="00176696" w:rsidP="00176696">
      <w:pPr>
        <w:numPr>
          <w:ilvl w:val="0"/>
          <w:numId w:val="599"/>
        </w:numPr>
        <w:spacing w:beforeAutospacing="1" w:after="60" w:afterAutospacing="1"/>
      </w:pPr>
      <w:r w:rsidRPr="00382C2A">
        <w:rPr>
          <w:bCs/>
          <w:color w:val="000000"/>
        </w:rPr>
        <w:t>Hooes Road</w:t>
      </w:r>
    </w:p>
    <w:p w14:paraId="19227E2A" w14:textId="77777777" w:rsidR="00176696" w:rsidRPr="00382C2A" w:rsidRDefault="00176696" w:rsidP="00176696">
      <w:pPr>
        <w:numPr>
          <w:ilvl w:val="0"/>
          <w:numId w:val="599"/>
        </w:numPr>
        <w:spacing w:beforeAutospacing="1" w:after="60" w:afterAutospacing="1"/>
      </w:pPr>
      <w:r w:rsidRPr="00382C2A">
        <w:rPr>
          <w:bCs/>
          <w:color w:val="000000"/>
        </w:rPr>
        <w:t>Laurel Crest</w:t>
      </w:r>
      <w:r w:rsidRPr="00382C2A">
        <w:rPr>
          <w:color w:val="000000"/>
        </w:rPr>
        <w:br/>
        <w:t>…prevent safe non-motorized travel.</w:t>
      </w:r>
    </w:p>
    <w:p w14:paraId="5B4ED883" w14:textId="77777777" w:rsidR="00176696" w:rsidRPr="00382C2A" w:rsidRDefault="00176696" w:rsidP="00176696">
      <w:pPr>
        <w:spacing w:beforeAutospacing="1" w:after="60" w:afterAutospacing="1"/>
      </w:pPr>
      <w:r w:rsidRPr="00382C2A">
        <w:rPr>
          <w:color w:val="000000"/>
        </w:rPr>
        <w:t>Future school traffic improvements could be integrated here.</w:t>
      </w:r>
    </w:p>
    <w:p w14:paraId="7AD50FD3" w14:textId="77777777" w:rsidR="00176696" w:rsidRPr="00382C2A" w:rsidRDefault="00962A35" w:rsidP="00176696">
      <w:pPr>
        <w:spacing w:after="60"/>
      </w:pPr>
      <w:r>
        <w:rPr>
          <w:noProof/>
          <w:color w:val="000000"/>
        </w:rPr>
      </w:r>
      <w:r>
        <w:rPr>
          <w:noProof/>
          <w:color w:val="000000"/>
        </w:rPr>
        <w:pict w14:anchorId="238B0BB1">
          <v:rect id="Rectangle 14261" o:spid="_x0000_s161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ACD039E" w14:textId="77777777" w:rsidR="00176696" w:rsidRPr="00382C2A" w:rsidRDefault="00176696" w:rsidP="00176696">
      <w:pPr>
        <w:spacing w:before="120" w:beforeAutospacing="1" w:after="60" w:afterAutospacing="1"/>
        <w:outlineLvl w:val="0"/>
        <w:rPr>
          <w:b/>
          <w:bCs/>
          <w:kern w:val="36"/>
          <w:sz w:val="48"/>
          <w:szCs w:val="48"/>
        </w:rPr>
      </w:pPr>
      <w:r w:rsidRPr="00382C2A">
        <w:rPr>
          <w:b/>
          <w:bCs/>
          <w:color w:val="000000"/>
          <w:kern w:val="36"/>
          <w:sz w:val="22"/>
          <w:szCs w:val="48"/>
        </w:rPr>
        <w:t>Purpose &amp; Need</w:t>
      </w:r>
    </w:p>
    <w:p w14:paraId="0610A8E2" w14:textId="77777777" w:rsidR="00176696" w:rsidRPr="00382C2A" w:rsidRDefault="00176696" w:rsidP="00176696">
      <w:pPr>
        <w:spacing w:beforeAutospacing="1" w:after="60" w:afterAutospacing="1"/>
        <w:outlineLvl w:val="2"/>
        <w:rPr>
          <w:b/>
          <w:bCs/>
          <w:sz w:val="27"/>
          <w:szCs w:val="27"/>
        </w:rPr>
      </w:pPr>
      <w:r w:rsidRPr="00382C2A">
        <w:rPr>
          <w:bCs/>
          <w:color w:val="000000"/>
          <w:sz w:val="27"/>
          <w:szCs w:val="27"/>
        </w:rPr>
        <w:t>1. Regional Trail Continuity</w:t>
      </w:r>
    </w:p>
    <w:p w14:paraId="482B8978" w14:textId="77777777" w:rsidR="00176696" w:rsidRPr="00382C2A" w:rsidRDefault="00176696" w:rsidP="00176696">
      <w:pPr>
        <w:spacing w:beforeAutospacing="1" w:after="60" w:afterAutospacing="1"/>
      </w:pPr>
      <w:r w:rsidRPr="00382C2A">
        <w:rPr>
          <w:color w:val="000000"/>
        </w:rPr>
        <w:t>Completing the CCT improves connectivity between:</w:t>
      </w:r>
    </w:p>
    <w:p w14:paraId="4945903E" w14:textId="77777777" w:rsidR="00176696" w:rsidRPr="00382C2A" w:rsidRDefault="00176696" w:rsidP="00176696">
      <w:pPr>
        <w:numPr>
          <w:ilvl w:val="0"/>
          <w:numId w:val="600"/>
        </w:numPr>
        <w:spacing w:beforeAutospacing="1" w:after="60" w:afterAutospacing="1"/>
      </w:pPr>
      <w:r w:rsidRPr="00382C2A">
        <w:rPr>
          <w:color w:val="000000"/>
        </w:rPr>
        <w:t>Lorton</w:t>
      </w:r>
    </w:p>
    <w:p w14:paraId="0CBB7796" w14:textId="77777777" w:rsidR="00176696" w:rsidRPr="00382C2A" w:rsidRDefault="00176696" w:rsidP="00176696">
      <w:pPr>
        <w:numPr>
          <w:ilvl w:val="0"/>
          <w:numId w:val="600"/>
        </w:numPr>
        <w:spacing w:beforeAutospacing="1" w:after="60" w:afterAutospacing="1"/>
      </w:pPr>
      <w:r w:rsidRPr="00382C2A">
        <w:rPr>
          <w:color w:val="000000"/>
        </w:rPr>
        <w:t>Burke</w:t>
      </w:r>
    </w:p>
    <w:p w14:paraId="0EE77FE6" w14:textId="77777777" w:rsidR="00176696" w:rsidRPr="00382C2A" w:rsidRDefault="00176696" w:rsidP="00176696">
      <w:pPr>
        <w:numPr>
          <w:ilvl w:val="0"/>
          <w:numId w:val="600"/>
        </w:numPr>
        <w:spacing w:beforeAutospacing="1" w:after="60" w:afterAutospacing="1"/>
      </w:pPr>
      <w:r w:rsidRPr="00382C2A">
        <w:rPr>
          <w:color w:val="000000"/>
        </w:rPr>
        <w:t>Springfield</w:t>
      </w:r>
    </w:p>
    <w:p w14:paraId="62225C31" w14:textId="77777777" w:rsidR="00176696" w:rsidRPr="00382C2A" w:rsidRDefault="00176696" w:rsidP="00176696">
      <w:pPr>
        <w:numPr>
          <w:ilvl w:val="0"/>
          <w:numId w:val="600"/>
        </w:numPr>
        <w:spacing w:beforeAutospacing="1" w:after="60" w:afterAutospacing="1"/>
      </w:pPr>
      <w:r w:rsidRPr="00382C2A">
        <w:rPr>
          <w:color w:val="000000"/>
        </w:rPr>
        <w:t>Annandale</w:t>
      </w:r>
    </w:p>
    <w:p w14:paraId="5B37A222" w14:textId="77777777" w:rsidR="00176696" w:rsidRPr="00382C2A" w:rsidRDefault="00176696" w:rsidP="00176696">
      <w:pPr>
        <w:numPr>
          <w:ilvl w:val="0"/>
          <w:numId w:val="600"/>
        </w:numPr>
        <w:spacing w:beforeAutospacing="1" w:after="60" w:afterAutospacing="1"/>
      </w:pPr>
      <w:r w:rsidRPr="00382C2A">
        <w:rPr>
          <w:color w:val="000000"/>
        </w:rPr>
        <w:t>Reston</w:t>
      </w:r>
    </w:p>
    <w:p w14:paraId="0053E67F" w14:textId="77777777" w:rsidR="00176696" w:rsidRPr="00382C2A" w:rsidRDefault="00176696" w:rsidP="00176696">
      <w:pPr>
        <w:numPr>
          <w:ilvl w:val="0"/>
          <w:numId w:val="600"/>
        </w:numPr>
        <w:spacing w:beforeAutospacing="1" w:after="60" w:afterAutospacing="1"/>
      </w:pPr>
      <w:r w:rsidRPr="00382C2A">
        <w:rPr>
          <w:color w:val="000000"/>
        </w:rPr>
        <w:t>Great Falls</w:t>
      </w:r>
    </w:p>
    <w:p w14:paraId="2DBE3815" w14:textId="77777777" w:rsidR="00176696" w:rsidRPr="00382C2A" w:rsidRDefault="00176696" w:rsidP="00176696">
      <w:pPr>
        <w:spacing w:beforeAutospacing="1" w:after="60" w:afterAutospacing="1"/>
      </w:pPr>
      <w:r w:rsidRPr="00382C2A">
        <w:rPr>
          <w:color w:val="000000"/>
        </w:rPr>
        <w:t>…and all communities in between.</w:t>
      </w:r>
    </w:p>
    <w:p w14:paraId="757A3BF8" w14:textId="77777777" w:rsidR="00176696" w:rsidRPr="00382C2A" w:rsidRDefault="00176696" w:rsidP="00176696">
      <w:pPr>
        <w:spacing w:beforeAutospacing="1" w:after="60" w:afterAutospacing="1"/>
        <w:outlineLvl w:val="2"/>
        <w:rPr>
          <w:b/>
          <w:bCs/>
          <w:sz w:val="27"/>
          <w:szCs w:val="27"/>
        </w:rPr>
      </w:pPr>
      <w:r w:rsidRPr="00382C2A">
        <w:rPr>
          <w:bCs/>
          <w:color w:val="000000"/>
          <w:sz w:val="27"/>
          <w:szCs w:val="27"/>
        </w:rPr>
        <w:t>2. Safe, Off-Road Travel</w:t>
      </w:r>
    </w:p>
    <w:p w14:paraId="6D5B861D" w14:textId="77777777" w:rsidR="00176696" w:rsidRPr="00382C2A" w:rsidRDefault="00176696" w:rsidP="00176696">
      <w:pPr>
        <w:spacing w:beforeAutospacing="1" w:after="60" w:afterAutospacing="1"/>
      </w:pPr>
      <w:r w:rsidRPr="00382C2A">
        <w:rPr>
          <w:color w:val="000000"/>
        </w:rPr>
        <w:t>Missing segments force users onto high-speed roads lacking bike/ped infrastructure.</w:t>
      </w:r>
    </w:p>
    <w:p w14:paraId="6B34EB76" w14:textId="77777777" w:rsidR="00176696" w:rsidRPr="00382C2A" w:rsidRDefault="00176696" w:rsidP="00176696">
      <w:pPr>
        <w:spacing w:beforeAutospacing="1" w:after="60" w:afterAutospacing="1"/>
        <w:outlineLvl w:val="2"/>
        <w:rPr>
          <w:b/>
          <w:bCs/>
          <w:sz w:val="27"/>
          <w:szCs w:val="27"/>
        </w:rPr>
      </w:pPr>
      <w:r w:rsidRPr="00382C2A">
        <w:rPr>
          <w:bCs/>
          <w:color w:val="000000"/>
          <w:sz w:val="27"/>
          <w:szCs w:val="27"/>
        </w:rPr>
        <w:t>3. Support for Local Neighborhoods</w:t>
      </w:r>
    </w:p>
    <w:p w14:paraId="683A017B" w14:textId="77777777" w:rsidR="00176696" w:rsidRPr="00382C2A" w:rsidRDefault="00176696" w:rsidP="00176696">
      <w:pPr>
        <w:spacing w:beforeAutospacing="1" w:after="60" w:afterAutospacing="1"/>
      </w:pPr>
      <w:r w:rsidRPr="00382C2A">
        <w:rPr>
          <w:color w:val="000000"/>
        </w:rPr>
        <w:t>Trails serve:</w:t>
      </w:r>
    </w:p>
    <w:p w14:paraId="1457B004" w14:textId="77777777" w:rsidR="00176696" w:rsidRPr="00382C2A" w:rsidRDefault="00176696" w:rsidP="00176696">
      <w:pPr>
        <w:numPr>
          <w:ilvl w:val="0"/>
          <w:numId w:val="601"/>
        </w:numPr>
        <w:spacing w:beforeAutospacing="1" w:after="60" w:afterAutospacing="1"/>
      </w:pPr>
      <w:r w:rsidRPr="00382C2A">
        <w:rPr>
          <w:color w:val="000000"/>
        </w:rPr>
        <w:t>Students traveling to South County HS</w:t>
      </w:r>
    </w:p>
    <w:p w14:paraId="03084540" w14:textId="77777777" w:rsidR="00176696" w:rsidRPr="00382C2A" w:rsidRDefault="00176696" w:rsidP="00176696">
      <w:pPr>
        <w:numPr>
          <w:ilvl w:val="0"/>
          <w:numId w:val="601"/>
        </w:numPr>
        <w:spacing w:beforeAutospacing="1" w:after="60" w:afterAutospacing="1"/>
      </w:pPr>
      <w:r w:rsidRPr="00382C2A">
        <w:rPr>
          <w:color w:val="000000"/>
        </w:rPr>
        <w:t>Families accessing parks</w:t>
      </w:r>
    </w:p>
    <w:p w14:paraId="6F5559C6" w14:textId="77777777" w:rsidR="00176696" w:rsidRPr="00382C2A" w:rsidRDefault="00176696" w:rsidP="00176696">
      <w:pPr>
        <w:numPr>
          <w:ilvl w:val="0"/>
          <w:numId w:val="601"/>
        </w:numPr>
        <w:spacing w:beforeAutospacing="1" w:after="60" w:afterAutospacing="1"/>
      </w:pPr>
      <w:r w:rsidRPr="00382C2A">
        <w:rPr>
          <w:color w:val="000000"/>
        </w:rPr>
        <w:t>Commuters biking to VRE or local jobs</w:t>
      </w:r>
    </w:p>
    <w:p w14:paraId="3862039C" w14:textId="77777777" w:rsidR="00176696" w:rsidRPr="00382C2A" w:rsidRDefault="00176696" w:rsidP="00176696">
      <w:pPr>
        <w:spacing w:beforeAutospacing="1" w:after="60" w:afterAutospacing="1"/>
        <w:outlineLvl w:val="2"/>
        <w:rPr>
          <w:b/>
          <w:bCs/>
          <w:sz w:val="27"/>
          <w:szCs w:val="27"/>
        </w:rPr>
      </w:pPr>
      <w:r w:rsidRPr="00382C2A">
        <w:rPr>
          <w:bCs/>
          <w:color w:val="000000"/>
          <w:sz w:val="27"/>
          <w:szCs w:val="27"/>
        </w:rPr>
        <w:t>4. Recreation &amp; Public Health</w:t>
      </w:r>
    </w:p>
    <w:p w14:paraId="233139B0" w14:textId="77777777" w:rsidR="00176696" w:rsidRPr="00382C2A" w:rsidRDefault="00176696" w:rsidP="00176696">
      <w:pPr>
        <w:spacing w:beforeAutospacing="1" w:after="60" w:afterAutospacing="1"/>
      </w:pPr>
      <w:r w:rsidRPr="00382C2A">
        <w:rPr>
          <w:color w:val="000000"/>
        </w:rPr>
        <w:t>Completing these links enhances:</w:t>
      </w:r>
    </w:p>
    <w:p w14:paraId="327EC963" w14:textId="77777777" w:rsidR="00176696" w:rsidRPr="00382C2A" w:rsidRDefault="00176696" w:rsidP="00176696">
      <w:pPr>
        <w:numPr>
          <w:ilvl w:val="0"/>
          <w:numId w:val="602"/>
        </w:numPr>
        <w:spacing w:beforeAutospacing="1" w:after="60" w:afterAutospacing="1"/>
      </w:pPr>
      <w:r w:rsidRPr="00382C2A">
        <w:rPr>
          <w:color w:val="000000"/>
        </w:rPr>
        <w:t>Walking</w:t>
      </w:r>
    </w:p>
    <w:p w14:paraId="4500BA80" w14:textId="77777777" w:rsidR="00176696" w:rsidRPr="00382C2A" w:rsidRDefault="00176696" w:rsidP="00176696">
      <w:pPr>
        <w:numPr>
          <w:ilvl w:val="0"/>
          <w:numId w:val="602"/>
        </w:numPr>
        <w:spacing w:beforeAutospacing="1" w:after="60" w:afterAutospacing="1"/>
      </w:pPr>
      <w:r w:rsidRPr="00382C2A">
        <w:rPr>
          <w:color w:val="000000"/>
        </w:rPr>
        <w:t>Running</w:t>
      </w:r>
    </w:p>
    <w:p w14:paraId="47FF8AAE" w14:textId="77777777" w:rsidR="00176696" w:rsidRPr="00382C2A" w:rsidRDefault="00176696" w:rsidP="00176696">
      <w:pPr>
        <w:numPr>
          <w:ilvl w:val="0"/>
          <w:numId w:val="602"/>
        </w:numPr>
        <w:spacing w:beforeAutospacing="1" w:after="60" w:afterAutospacing="1"/>
      </w:pPr>
      <w:r w:rsidRPr="00382C2A">
        <w:rPr>
          <w:color w:val="000000"/>
        </w:rPr>
        <w:t>Cycling</w:t>
      </w:r>
    </w:p>
    <w:p w14:paraId="3178084F" w14:textId="77777777" w:rsidR="00176696" w:rsidRPr="00382C2A" w:rsidRDefault="00176696" w:rsidP="00176696">
      <w:pPr>
        <w:numPr>
          <w:ilvl w:val="0"/>
          <w:numId w:val="602"/>
        </w:numPr>
        <w:spacing w:beforeAutospacing="1" w:after="60" w:afterAutospacing="1"/>
      </w:pPr>
      <w:r w:rsidRPr="00382C2A">
        <w:rPr>
          <w:color w:val="000000"/>
        </w:rPr>
        <w:t>Nature access</w:t>
      </w:r>
    </w:p>
    <w:p w14:paraId="64E38308" w14:textId="77777777" w:rsidR="00176696" w:rsidRPr="00382C2A" w:rsidRDefault="00962A35" w:rsidP="00176696">
      <w:pPr>
        <w:spacing w:after="60"/>
      </w:pPr>
      <w:r>
        <w:rPr>
          <w:noProof/>
          <w:color w:val="000000"/>
        </w:rPr>
      </w:r>
      <w:r>
        <w:rPr>
          <w:noProof/>
          <w:color w:val="000000"/>
        </w:rPr>
        <w:pict w14:anchorId="40B7C2B3">
          <v:rect id="Rectangle 14260" o:spid="_x0000_s161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26BCED" w14:textId="77777777" w:rsidR="00176696" w:rsidRPr="00382C2A" w:rsidRDefault="00176696" w:rsidP="00176696">
      <w:pPr>
        <w:spacing w:beforeAutospacing="1" w:after="60" w:afterAutospacing="1"/>
        <w:outlineLvl w:val="0"/>
        <w:rPr>
          <w:b/>
          <w:bCs/>
          <w:kern w:val="36"/>
          <w:sz w:val="48"/>
          <w:szCs w:val="48"/>
        </w:rPr>
      </w:pPr>
      <w:r w:rsidRPr="00382C2A">
        <w:rPr>
          <w:bCs/>
          <w:color w:val="000000"/>
          <w:kern w:val="36"/>
          <w:sz w:val="22"/>
          <w:szCs w:val="48"/>
        </w:rPr>
        <w:t>Community Benefits</w:t>
      </w:r>
    </w:p>
    <w:p w14:paraId="742A7C9A" w14:textId="77777777" w:rsidR="00176696" w:rsidRPr="00382C2A" w:rsidRDefault="00176696" w:rsidP="00176696">
      <w:pPr>
        <w:numPr>
          <w:ilvl w:val="0"/>
          <w:numId w:val="603"/>
        </w:numPr>
        <w:spacing w:beforeAutospacing="1" w:after="60" w:afterAutospacing="1"/>
      </w:pPr>
      <w:r w:rsidRPr="00382C2A">
        <w:rPr>
          <w:color w:val="000000"/>
        </w:rPr>
        <w:t>Fully connected north–south trail through South Fairfax</w:t>
      </w:r>
    </w:p>
    <w:p w14:paraId="1CFB1C1B" w14:textId="77777777" w:rsidR="00176696" w:rsidRPr="00382C2A" w:rsidRDefault="00176696" w:rsidP="00176696">
      <w:pPr>
        <w:numPr>
          <w:ilvl w:val="0"/>
          <w:numId w:val="603"/>
        </w:numPr>
        <w:spacing w:beforeAutospacing="1" w:after="60" w:afterAutospacing="1"/>
      </w:pPr>
      <w:r w:rsidRPr="00382C2A">
        <w:rPr>
          <w:color w:val="000000"/>
        </w:rPr>
        <w:t>Safer crossings at major roads</w:t>
      </w:r>
    </w:p>
    <w:p w14:paraId="6871EA88" w14:textId="77777777" w:rsidR="00176696" w:rsidRPr="00382C2A" w:rsidRDefault="00176696" w:rsidP="00176696">
      <w:pPr>
        <w:numPr>
          <w:ilvl w:val="0"/>
          <w:numId w:val="603"/>
        </w:numPr>
        <w:spacing w:beforeAutospacing="1" w:after="60" w:afterAutospacing="1"/>
      </w:pPr>
      <w:r w:rsidRPr="00382C2A">
        <w:rPr>
          <w:color w:val="000000"/>
        </w:rPr>
        <w:t>Access to Laurel Hill, Giles Run, and Lorton trail networks</w:t>
      </w:r>
    </w:p>
    <w:p w14:paraId="753F627B" w14:textId="77777777" w:rsidR="00176696" w:rsidRPr="00382C2A" w:rsidRDefault="00176696" w:rsidP="00176696">
      <w:pPr>
        <w:numPr>
          <w:ilvl w:val="0"/>
          <w:numId w:val="603"/>
        </w:numPr>
        <w:spacing w:beforeAutospacing="1" w:after="60" w:afterAutospacing="1"/>
      </w:pPr>
      <w:r w:rsidRPr="00382C2A">
        <w:rPr>
          <w:color w:val="000000"/>
        </w:rPr>
        <w:t>High-value amenity supporting property values and local tourism</w:t>
      </w:r>
    </w:p>
    <w:p w14:paraId="1BB20B49" w14:textId="77777777" w:rsidR="00176696" w:rsidRPr="00382C2A" w:rsidRDefault="00176696" w:rsidP="00176696">
      <w:pPr>
        <w:numPr>
          <w:ilvl w:val="0"/>
          <w:numId w:val="603"/>
        </w:numPr>
        <w:spacing w:beforeAutospacing="1" w:after="60" w:afterAutospacing="1"/>
      </w:pPr>
      <w:r w:rsidRPr="00382C2A">
        <w:rPr>
          <w:color w:val="000000"/>
        </w:rPr>
        <w:t>Supports County’s environmental and health goals</w:t>
      </w:r>
    </w:p>
    <w:p w14:paraId="1867BA13" w14:textId="77777777" w:rsidR="00176696" w:rsidRPr="00382C2A" w:rsidRDefault="00962A35" w:rsidP="00176696">
      <w:pPr>
        <w:spacing w:after="60"/>
      </w:pPr>
      <w:r>
        <w:rPr>
          <w:noProof/>
          <w:color w:val="000000"/>
        </w:rPr>
      </w:r>
      <w:r>
        <w:rPr>
          <w:noProof/>
          <w:color w:val="000000"/>
        </w:rPr>
        <w:pict w14:anchorId="4480E1EA">
          <v:rect id="Rectangle 14259" o:spid="_x0000_s161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5A3A7A" w14:textId="77777777" w:rsidR="00176696" w:rsidRPr="00382C2A" w:rsidRDefault="00176696" w:rsidP="00176696">
      <w:pPr>
        <w:spacing w:before="120" w:beforeAutospacing="1" w:after="60" w:afterAutospacing="1"/>
        <w:outlineLvl w:val="0"/>
        <w:rPr>
          <w:b/>
          <w:bCs/>
          <w:kern w:val="36"/>
          <w:sz w:val="48"/>
          <w:szCs w:val="48"/>
        </w:rPr>
      </w:pPr>
      <w:r w:rsidRPr="00382C2A">
        <w:rPr>
          <w:b/>
          <w:bCs/>
          <w:color w:val="000000"/>
          <w:kern w:val="36"/>
          <w:sz w:val="22"/>
          <w:szCs w:val="48"/>
        </w:rPr>
        <w:t>Related Projects</w:t>
      </w:r>
    </w:p>
    <w:p w14:paraId="4682306A" w14:textId="77777777" w:rsidR="00176696" w:rsidRPr="00382C2A" w:rsidRDefault="00176696" w:rsidP="00176696">
      <w:pPr>
        <w:numPr>
          <w:ilvl w:val="0"/>
          <w:numId w:val="604"/>
        </w:numPr>
        <w:spacing w:beforeAutospacing="1" w:after="60" w:afterAutospacing="1"/>
      </w:pPr>
      <w:r w:rsidRPr="00382C2A">
        <w:rPr>
          <w:bCs/>
          <w:color w:val="000000"/>
        </w:rPr>
        <w:t>Giles Run Bridge &amp; Park Access Road (funded)</w:t>
      </w:r>
    </w:p>
    <w:p w14:paraId="0B882109" w14:textId="77777777" w:rsidR="00176696" w:rsidRPr="00382C2A" w:rsidRDefault="00176696" w:rsidP="00176696">
      <w:pPr>
        <w:numPr>
          <w:ilvl w:val="0"/>
          <w:numId w:val="604"/>
        </w:numPr>
        <w:spacing w:beforeAutospacing="1" w:after="60" w:afterAutospacing="1"/>
      </w:pPr>
      <w:r w:rsidRPr="00382C2A">
        <w:rPr>
          <w:bCs/>
          <w:color w:val="000000"/>
        </w:rPr>
        <w:t>Cinder Bed Bikeway (TPP #109)</w:t>
      </w:r>
    </w:p>
    <w:p w14:paraId="00681789" w14:textId="77777777" w:rsidR="00176696" w:rsidRPr="00382C2A" w:rsidRDefault="00176696" w:rsidP="00176696">
      <w:pPr>
        <w:numPr>
          <w:ilvl w:val="0"/>
          <w:numId w:val="604"/>
        </w:numPr>
        <w:spacing w:beforeAutospacing="1" w:after="60" w:afterAutospacing="1"/>
      </w:pPr>
      <w:r w:rsidRPr="00382C2A">
        <w:rPr>
          <w:bCs/>
          <w:color w:val="000000"/>
        </w:rPr>
        <w:t>Mason Neck Trail expansion</w:t>
      </w:r>
    </w:p>
    <w:p w14:paraId="345B9E43" w14:textId="77777777" w:rsidR="00176696" w:rsidRPr="00382C2A" w:rsidRDefault="00176696" w:rsidP="00176696">
      <w:pPr>
        <w:numPr>
          <w:ilvl w:val="0"/>
          <w:numId w:val="604"/>
        </w:numPr>
        <w:spacing w:beforeAutospacing="1" w:after="60" w:afterAutospacing="1"/>
      </w:pPr>
      <w:r w:rsidRPr="00382C2A">
        <w:rPr>
          <w:bCs/>
          <w:color w:val="000000"/>
        </w:rPr>
        <w:t>Lorton Road / Silverbrook Road improvements</w:t>
      </w:r>
    </w:p>
    <w:p w14:paraId="39D352B9" w14:textId="77777777" w:rsidR="00176696" w:rsidRPr="00382C2A" w:rsidRDefault="00176696" w:rsidP="00176696">
      <w:pPr>
        <w:numPr>
          <w:ilvl w:val="0"/>
          <w:numId w:val="604"/>
        </w:numPr>
        <w:spacing w:beforeAutospacing="1" w:after="60" w:afterAutospacing="1"/>
      </w:pPr>
      <w:r w:rsidRPr="00382C2A">
        <w:rPr>
          <w:bCs/>
          <w:color w:val="000000"/>
        </w:rPr>
        <w:t>Pohick Estates bikeway concepts (2026 repaving)</w:t>
      </w:r>
    </w:p>
    <w:p w14:paraId="7B195806" w14:textId="77777777" w:rsidR="00176696" w:rsidRPr="00382C2A" w:rsidRDefault="00962A35" w:rsidP="00176696">
      <w:pPr>
        <w:spacing w:after="60"/>
      </w:pPr>
      <w:r>
        <w:rPr>
          <w:noProof/>
          <w:color w:val="000000"/>
        </w:rPr>
      </w:r>
      <w:r>
        <w:rPr>
          <w:noProof/>
          <w:color w:val="000000"/>
        </w:rPr>
        <w:pict w14:anchorId="2291655C">
          <v:rect id="Rectangle 14258" o:spid="_x0000_s161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652CFB3" w14:textId="77777777" w:rsidR="00176696" w:rsidRPr="00382C2A" w:rsidRDefault="00176696" w:rsidP="00176696">
      <w:pPr>
        <w:spacing w:before="120" w:beforeAutospacing="1" w:after="60" w:afterAutospacing="1"/>
        <w:outlineLvl w:val="0"/>
        <w:rPr>
          <w:b/>
          <w:bCs/>
          <w:kern w:val="36"/>
          <w:sz w:val="48"/>
          <w:szCs w:val="48"/>
        </w:rPr>
      </w:pPr>
      <w:r w:rsidRPr="00382C2A">
        <w:rPr>
          <w:b/>
          <w:bCs/>
          <w:color w:val="000000"/>
          <w:kern w:val="36"/>
          <w:sz w:val="22"/>
          <w:szCs w:val="48"/>
        </w:rPr>
        <w:t>Status</w:t>
      </w:r>
    </w:p>
    <w:p w14:paraId="01F6C0B3" w14:textId="77777777" w:rsidR="00176696" w:rsidRPr="00382C2A" w:rsidRDefault="00176696" w:rsidP="00176696">
      <w:pPr>
        <w:spacing w:beforeAutospacing="1" w:after="60" w:afterAutospacing="1"/>
      </w:pPr>
      <w:r w:rsidRPr="00382C2A">
        <w:rPr>
          <w:bCs/>
          <w:color w:val="000000"/>
        </w:rPr>
        <w:t>Active Planning Priority – Not Yet Funded</w:t>
      </w:r>
      <w:r w:rsidRPr="00382C2A">
        <w:rPr>
          <w:color w:val="000000"/>
        </w:rPr>
        <w:br/>
        <w:t xml:space="preserve">Included in ActiveFairfax as a </w:t>
      </w:r>
      <w:r w:rsidRPr="00382C2A">
        <w:rPr>
          <w:i/>
          <w:iCs/>
          <w:color w:val="000000"/>
        </w:rPr>
        <w:t>high-priority</w:t>
      </w:r>
      <w:r w:rsidRPr="00382C2A">
        <w:rPr>
          <w:color w:val="000000"/>
        </w:rPr>
        <w:t xml:space="preserve"> multimodal gap.</w:t>
      </w:r>
      <w:r w:rsidRPr="00382C2A">
        <w:rPr>
          <w:color w:val="000000"/>
        </w:rPr>
        <w:br/>
        <w:t>Awaiting further design, funding identification, and alignment studies.</w:t>
      </w:r>
    </w:p>
    <w:p w14:paraId="724B4F1E" w14:textId="77777777" w:rsidR="00176696" w:rsidRPr="00382C2A" w:rsidRDefault="00962A35" w:rsidP="00176696">
      <w:pPr>
        <w:spacing w:after="60"/>
      </w:pPr>
      <w:r>
        <w:rPr>
          <w:noProof/>
          <w:color w:val="000000"/>
        </w:rPr>
      </w:r>
      <w:r>
        <w:rPr>
          <w:noProof/>
          <w:color w:val="000000"/>
        </w:rPr>
        <w:pict w14:anchorId="255DA2EF">
          <v:rect id="Rectangle 14257" o:spid="_x0000_s161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E2725AA" w14:textId="77777777" w:rsidR="00176696" w:rsidRPr="00382C2A" w:rsidRDefault="00176696" w:rsidP="00176696">
      <w:pPr>
        <w:spacing w:before="120" w:beforeAutospacing="1" w:after="60" w:afterAutospacing="1"/>
        <w:outlineLvl w:val="1"/>
        <w:rPr>
          <w:b/>
          <w:bCs/>
          <w:sz w:val="36"/>
          <w:szCs w:val="36"/>
        </w:rPr>
      </w:pPr>
      <w:r w:rsidRPr="00382C2A">
        <w:rPr>
          <w:b/>
          <w:bCs/>
          <w:color w:val="000000"/>
          <w:sz w:val="22"/>
          <w:szCs w:val="36"/>
        </w:rPr>
        <w:t>Last Updated</w:t>
      </w:r>
    </w:p>
    <w:p w14:paraId="4EDCCD96" w14:textId="77777777" w:rsidR="00176696" w:rsidRPr="00382C2A" w:rsidRDefault="00176696" w:rsidP="00176696">
      <w:pPr>
        <w:spacing w:beforeAutospacing="1" w:after="60" w:afterAutospacing="1"/>
      </w:pPr>
      <w:r w:rsidRPr="00382C2A">
        <w:rPr>
          <w:bCs/>
          <w:color w:val="000000"/>
        </w:rPr>
        <w:t>2025 ActiveFairfax planning documentation; FCPA coordination; SCF Transportation Committee input</w:t>
      </w:r>
    </w:p>
    <w:p w14:paraId="07C7E3BD" w14:textId="77777777" w:rsidR="00176696" w:rsidRDefault="00176696" w:rsidP="00176696">
      <w:pPr>
        <w:spacing w:after="60"/>
      </w:pPr>
    </w:p>
    <w:p w14:paraId="1A7880E3" w14:textId="77777777" w:rsidR="00176696" w:rsidRPr="000C7AA3" w:rsidRDefault="00176696" w:rsidP="00176696">
      <w:pPr>
        <w:spacing w:after="60"/>
      </w:pPr>
    </w:p>
    <w:p w14:paraId="1BF532EC" w14:textId="355355C7" w:rsidR="00176696" w:rsidRDefault="00176696" w:rsidP="00176696">
      <w:pPr>
        <w:pStyle w:val="Heading2"/>
        <w:spacing w:before="0" w:after="120"/>
      </w:pPr>
      <w:bookmarkStart w:id="13" w:name="_CSX_/_Long"/>
      <w:bookmarkEnd w:id="13"/>
      <w:r>
        <w:t>CSX / Long Bridge / Third Track – VRE capacity and construction</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28AF52E4" w14:textId="77777777" w:rsidR="00176696" w:rsidRDefault="00176696" w:rsidP="00176696">
      <w:pPr>
        <w:pStyle w:val="NormalWeb"/>
        <w:spacing w:before="0" w:after="60"/>
      </w:pPr>
      <w:r>
        <w:rPr>
          <w:rStyle w:val="Strong"/>
          <w:rFonts w:eastAsiaTheme="majorEastAsia"/>
          <w:b w:val="0"/>
          <w:color w:val="000000"/>
        </w:rPr>
        <w:t>Virginia Passenger Rail Authority (VPRA) – Multi-Year Rail Expansion</w:t>
      </w:r>
      <w:r>
        <w:rPr>
          <w:color w:val="000000"/>
        </w:rPr>
        <w:br/>
      </w:r>
      <w:r>
        <w:rPr>
          <w:rStyle w:val="Strong"/>
          <w:rFonts w:eastAsiaTheme="majorEastAsia"/>
          <w:b w:val="0"/>
          <w:color w:val="000000"/>
        </w:rPr>
        <w:t>Corridor: Springfield → Lorton → Occoquan → Alexandria → D.C.</w:t>
      </w:r>
    </w:p>
    <w:p w14:paraId="690BAF6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Rail capacity expansion, third-track construction, major infrastructure project</w:t>
      </w:r>
      <w:r>
        <w:rPr>
          <w:color w:val="000000"/>
        </w:rPr>
        <w:br/>
      </w:r>
      <w:r>
        <w:rPr>
          <w:rStyle w:val="Strong"/>
          <w:rFonts w:eastAsiaTheme="majorEastAsia"/>
          <w:b w:val="0"/>
          <w:color w:val="000000"/>
        </w:rPr>
        <w:t>Location:</w:t>
      </w:r>
      <w:r>
        <w:rPr>
          <w:color w:val="000000"/>
        </w:rPr>
        <w:t xml:space="preserve"> CSX/Amtrak rail corridor from </w:t>
      </w:r>
      <w:r>
        <w:rPr>
          <w:rStyle w:val="Strong"/>
          <w:rFonts w:eastAsiaTheme="majorEastAsia"/>
          <w:b w:val="0"/>
          <w:color w:val="000000"/>
        </w:rPr>
        <w:t>Springfield</w:t>
      </w:r>
      <w:r>
        <w:rPr>
          <w:color w:val="000000"/>
        </w:rPr>
        <w:t xml:space="preserve"> southward past the </w:t>
      </w:r>
      <w:r>
        <w:rPr>
          <w:rStyle w:val="Strong"/>
          <w:rFonts w:eastAsiaTheme="majorEastAsia"/>
          <w:b w:val="0"/>
          <w:color w:val="000000"/>
        </w:rPr>
        <w:t>Lorton Auto Train</w:t>
      </w:r>
      <w:r>
        <w:rPr>
          <w:color w:val="000000"/>
        </w:rPr>
        <w:t xml:space="preserve">, eventually connecting to new </w:t>
      </w:r>
      <w:r>
        <w:rPr>
          <w:rStyle w:val="Strong"/>
          <w:rFonts w:eastAsiaTheme="majorEastAsia"/>
          <w:b w:val="0"/>
          <w:color w:val="000000"/>
        </w:rPr>
        <w:t>Long Bridge</w:t>
      </w:r>
      <w:r>
        <w:rPr>
          <w:color w:val="000000"/>
        </w:rPr>
        <w:t xml:space="preserve"> infrastructure crossing the Potomac into D.C.</w:t>
      </w:r>
      <w:r>
        <w:rPr>
          <w:color w:val="000000"/>
        </w:rPr>
        <w:br/>
      </w:r>
      <w:r>
        <w:rPr>
          <w:rStyle w:val="Strong"/>
          <w:rFonts w:eastAsiaTheme="majorEastAsia"/>
          <w:b w:val="0"/>
          <w:color w:val="000000"/>
        </w:rPr>
        <w:t>Lead Agencies:</w:t>
      </w:r>
    </w:p>
    <w:p w14:paraId="00559DBA" w14:textId="77777777" w:rsidR="00176696" w:rsidRDefault="00176696" w:rsidP="00176696">
      <w:pPr>
        <w:pStyle w:val="NormalWeb"/>
        <w:numPr>
          <w:ilvl w:val="0"/>
          <w:numId w:val="352"/>
        </w:numPr>
        <w:spacing w:before="0" w:after="60"/>
      </w:pPr>
      <w:r>
        <w:rPr>
          <w:rStyle w:val="Strong"/>
          <w:rFonts w:eastAsiaTheme="majorEastAsia"/>
          <w:b w:val="0"/>
          <w:color w:val="000000"/>
        </w:rPr>
        <w:t>Virginia Passenger Rail Authority (VPRA)</w:t>
      </w:r>
      <w:r>
        <w:rPr>
          <w:color w:val="000000"/>
        </w:rPr>
        <w:t xml:space="preserve"> – project owner</w:t>
      </w:r>
    </w:p>
    <w:p w14:paraId="6F9093BA" w14:textId="77777777" w:rsidR="00176696" w:rsidRDefault="00176696" w:rsidP="00176696">
      <w:pPr>
        <w:pStyle w:val="NormalWeb"/>
        <w:numPr>
          <w:ilvl w:val="0"/>
          <w:numId w:val="352"/>
        </w:numPr>
        <w:spacing w:before="0" w:after="60"/>
      </w:pPr>
      <w:r>
        <w:rPr>
          <w:rStyle w:val="Strong"/>
          <w:rFonts w:eastAsiaTheme="majorEastAsia"/>
          <w:b w:val="0"/>
          <w:color w:val="000000"/>
        </w:rPr>
        <w:t>CSX Transportation</w:t>
      </w:r>
      <w:r>
        <w:rPr>
          <w:color w:val="000000"/>
        </w:rPr>
        <w:t xml:space="preserve"> – host railroad coordination</w:t>
      </w:r>
    </w:p>
    <w:p w14:paraId="18803864" w14:textId="77777777" w:rsidR="00176696" w:rsidRDefault="00176696" w:rsidP="00176696">
      <w:pPr>
        <w:pStyle w:val="NormalWeb"/>
        <w:numPr>
          <w:ilvl w:val="0"/>
          <w:numId w:val="352"/>
        </w:numPr>
        <w:spacing w:before="0" w:after="60"/>
      </w:pPr>
      <w:r>
        <w:rPr>
          <w:rStyle w:val="Strong"/>
          <w:rFonts w:eastAsiaTheme="majorEastAsia"/>
          <w:b w:val="0"/>
          <w:color w:val="000000"/>
        </w:rPr>
        <w:t>Amtrak</w:t>
      </w:r>
      <w:r>
        <w:rPr>
          <w:color w:val="000000"/>
        </w:rPr>
        <w:t xml:space="preserve"> – service coordination, Auto Train operations</w:t>
      </w:r>
    </w:p>
    <w:p w14:paraId="0A0012BF" w14:textId="77777777" w:rsidR="00176696" w:rsidRDefault="00176696" w:rsidP="00176696">
      <w:pPr>
        <w:pStyle w:val="NormalWeb"/>
        <w:numPr>
          <w:ilvl w:val="0"/>
          <w:numId w:val="352"/>
        </w:numPr>
        <w:spacing w:before="0" w:after="60"/>
      </w:pPr>
      <w:r>
        <w:rPr>
          <w:rStyle w:val="Strong"/>
          <w:rFonts w:eastAsiaTheme="majorEastAsia"/>
          <w:b w:val="0"/>
          <w:color w:val="000000"/>
        </w:rPr>
        <w:t>Virginia Railway Express (VRE)</w:t>
      </w:r>
      <w:r>
        <w:rPr>
          <w:color w:val="000000"/>
        </w:rPr>
        <w:t xml:space="preserve"> – future service expansion beneficiary</w:t>
      </w:r>
    </w:p>
    <w:p w14:paraId="3FDBE8A0" w14:textId="77777777" w:rsidR="00176696" w:rsidRDefault="00176696" w:rsidP="00176696">
      <w:pPr>
        <w:pStyle w:val="NormalWeb"/>
        <w:numPr>
          <w:ilvl w:val="0"/>
          <w:numId w:val="352"/>
        </w:numPr>
        <w:spacing w:before="0" w:after="60"/>
      </w:pPr>
      <w:r>
        <w:rPr>
          <w:rStyle w:val="Strong"/>
          <w:rFonts w:eastAsiaTheme="majorEastAsia"/>
          <w:b w:val="0"/>
          <w:color w:val="000000"/>
        </w:rPr>
        <w:t>VDOT &amp; FCDOT</w:t>
      </w:r>
      <w:r>
        <w:rPr>
          <w:color w:val="000000"/>
        </w:rPr>
        <w:t xml:space="preserve"> – roadway impacts along Lorton Road &amp; bridges</w:t>
      </w:r>
    </w:p>
    <w:p w14:paraId="727827A6" w14:textId="77777777" w:rsidR="00176696" w:rsidRDefault="00176696" w:rsidP="00176696">
      <w:pPr>
        <w:pStyle w:val="NormalWeb"/>
        <w:numPr>
          <w:ilvl w:val="0"/>
          <w:numId w:val="352"/>
        </w:numPr>
        <w:spacing w:before="0" w:after="60"/>
      </w:pPr>
      <w:r>
        <w:rPr>
          <w:rStyle w:val="Strong"/>
          <w:rFonts w:eastAsiaTheme="majorEastAsia"/>
          <w:b w:val="0"/>
          <w:color w:val="000000"/>
        </w:rPr>
        <w:t>Office of the Mt. Vernon District Supervisor</w:t>
      </w:r>
    </w:p>
    <w:p w14:paraId="0696103B" w14:textId="77777777" w:rsidR="00176696" w:rsidRDefault="00176696" w:rsidP="00176696">
      <w:pPr>
        <w:pStyle w:val="NormalWeb"/>
        <w:numPr>
          <w:ilvl w:val="0"/>
          <w:numId w:val="352"/>
        </w:numPr>
        <w:spacing w:before="0" w:after="60"/>
      </w:pPr>
      <w:r>
        <w:rPr>
          <w:rStyle w:val="Strong"/>
          <w:rFonts w:eastAsiaTheme="majorEastAsia"/>
          <w:b w:val="0"/>
          <w:color w:val="000000"/>
        </w:rPr>
        <w:t>SCF Transportation Committee</w:t>
      </w:r>
    </w:p>
    <w:p w14:paraId="45F963C0" w14:textId="77777777" w:rsidR="00176696" w:rsidRDefault="00962A35" w:rsidP="00176696">
      <w:pPr>
        <w:spacing w:after="60"/>
      </w:pPr>
      <w:r>
        <w:rPr>
          <w:noProof/>
          <w:color w:val="000000"/>
        </w:rPr>
      </w:r>
      <w:r>
        <w:rPr>
          <w:noProof/>
          <w:color w:val="000000"/>
        </w:rPr>
        <w:pict w14:anchorId="2A971584">
          <v:rect id="Rectangle 14256" o:spid="_x0000_s161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B749F0F" w14:textId="77777777" w:rsidR="00176696" w:rsidRDefault="00176696" w:rsidP="00176696">
      <w:pPr>
        <w:pStyle w:val="Heading2"/>
        <w:spacing w:before="0" w:after="120"/>
      </w:pPr>
      <w:r>
        <w:rPr>
          <w:rStyle w:val="Strong"/>
          <w:b/>
          <w:bCs w:val="0"/>
        </w:rPr>
        <w:t>Summary</w:t>
      </w:r>
    </w:p>
    <w:p w14:paraId="1406C1EB"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Long Bridge / Third Track Program</w:t>
      </w:r>
      <w:r>
        <w:rPr>
          <w:color w:val="000000"/>
        </w:rPr>
        <w:t xml:space="preserve"> is one of the largest rail infrastructure projects in the Eastern United States. The effort will </w:t>
      </w:r>
      <w:r>
        <w:rPr>
          <w:rStyle w:val="Strong"/>
          <w:rFonts w:eastAsiaTheme="majorEastAsia"/>
          <w:b w:val="0"/>
          <w:color w:val="000000"/>
        </w:rPr>
        <w:t>double passenger rail capacity</w:t>
      </w:r>
      <w:r>
        <w:rPr>
          <w:color w:val="000000"/>
        </w:rPr>
        <w:t xml:space="preserve"> over the Potomac River and increase reliability and throughput for:</w:t>
      </w:r>
    </w:p>
    <w:p w14:paraId="624A0213" w14:textId="77777777" w:rsidR="00176696" w:rsidRDefault="00176696" w:rsidP="00176696">
      <w:pPr>
        <w:pStyle w:val="NormalWeb"/>
        <w:numPr>
          <w:ilvl w:val="0"/>
          <w:numId w:val="353"/>
        </w:numPr>
        <w:spacing w:before="0" w:after="60"/>
      </w:pPr>
      <w:r>
        <w:rPr>
          <w:color w:val="000000"/>
        </w:rPr>
        <w:t>VRE commuter trains</w:t>
      </w:r>
    </w:p>
    <w:p w14:paraId="4C3E8B76" w14:textId="77777777" w:rsidR="00176696" w:rsidRDefault="00176696" w:rsidP="00176696">
      <w:pPr>
        <w:pStyle w:val="NormalWeb"/>
        <w:numPr>
          <w:ilvl w:val="0"/>
          <w:numId w:val="353"/>
        </w:numPr>
        <w:spacing w:before="0" w:after="60"/>
      </w:pPr>
      <w:r>
        <w:rPr>
          <w:color w:val="000000"/>
        </w:rPr>
        <w:t>Amtrak intercity trains</w:t>
      </w:r>
    </w:p>
    <w:p w14:paraId="167911AD" w14:textId="77777777" w:rsidR="00176696" w:rsidRDefault="00176696" w:rsidP="00176696">
      <w:pPr>
        <w:pStyle w:val="NormalWeb"/>
        <w:numPr>
          <w:ilvl w:val="0"/>
          <w:numId w:val="353"/>
        </w:numPr>
        <w:spacing w:before="0" w:after="60"/>
      </w:pPr>
      <w:r>
        <w:rPr>
          <w:color w:val="000000"/>
        </w:rPr>
        <w:t>CSX freight operations</w:t>
      </w:r>
    </w:p>
    <w:p w14:paraId="3DA7CB3A" w14:textId="77777777" w:rsidR="00176696" w:rsidRDefault="00176696" w:rsidP="00176696">
      <w:pPr>
        <w:pStyle w:val="NormalWeb"/>
        <w:spacing w:before="0" w:after="60"/>
      </w:pPr>
      <w:r>
        <w:rPr>
          <w:color w:val="000000"/>
        </w:rPr>
        <w:t xml:space="preserve">The segment through </w:t>
      </w:r>
      <w:r>
        <w:rPr>
          <w:rStyle w:val="Strong"/>
          <w:rFonts w:eastAsiaTheme="majorEastAsia"/>
          <w:b w:val="0"/>
          <w:color w:val="000000"/>
        </w:rPr>
        <w:t>Fairfax County (Springfield → Lorton)</w:t>
      </w:r>
      <w:r>
        <w:rPr>
          <w:color w:val="000000"/>
        </w:rPr>
        <w:t xml:space="preserve"> includes major track additions adjacent to Lorton Road and the Amtrak Auto Train station. Construction activity in this area is responsible for significant lane closures, staging areas, and operational impacts along Lorton Road.</w:t>
      </w:r>
    </w:p>
    <w:p w14:paraId="692C3E71" w14:textId="77777777" w:rsidR="00176696" w:rsidRDefault="00176696" w:rsidP="00176696">
      <w:pPr>
        <w:pStyle w:val="NormalWeb"/>
        <w:spacing w:before="0" w:after="60"/>
      </w:pPr>
      <w:r>
        <w:rPr>
          <w:color w:val="000000"/>
        </w:rPr>
        <w:t>Once completed, this expansion will enable:</w:t>
      </w:r>
    </w:p>
    <w:p w14:paraId="6164751A" w14:textId="77777777" w:rsidR="00176696" w:rsidRDefault="00176696" w:rsidP="00176696">
      <w:pPr>
        <w:pStyle w:val="NormalWeb"/>
        <w:numPr>
          <w:ilvl w:val="0"/>
          <w:numId w:val="354"/>
        </w:numPr>
        <w:spacing w:before="0" w:after="60"/>
      </w:pPr>
      <w:r>
        <w:rPr>
          <w:color w:val="000000"/>
        </w:rPr>
        <w:t xml:space="preserve">Additional </w:t>
      </w:r>
      <w:r>
        <w:rPr>
          <w:rStyle w:val="Strong"/>
          <w:rFonts w:eastAsiaTheme="majorEastAsia"/>
          <w:b w:val="0"/>
          <w:color w:val="000000"/>
        </w:rPr>
        <w:t>VRE service frequency</w:t>
      </w:r>
      <w:r>
        <w:rPr>
          <w:color w:val="000000"/>
        </w:rPr>
        <w:t>, including reverse-peak and weekend options</w:t>
      </w:r>
    </w:p>
    <w:p w14:paraId="65ED508B" w14:textId="77777777" w:rsidR="00176696" w:rsidRDefault="00176696" w:rsidP="00176696">
      <w:pPr>
        <w:pStyle w:val="NormalWeb"/>
        <w:numPr>
          <w:ilvl w:val="0"/>
          <w:numId w:val="354"/>
        </w:numPr>
        <w:spacing w:before="0" w:after="60"/>
      </w:pPr>
      <w:r>
        <w:rPr>
          <w:color w:val="000000"/>
        </w:rPr>
        <w:t>Improved reliability and reduced bottlenecks near the Potomac</w:t>
      </w:r>
    </w:p>
    <w:p w14:paraId="5C37C620" w14:textId="77777777" w:rsidR="00176696" w:rsidRDefault="00176696" w:rsidP="00176696">
      <w:pPr>
        <w:pStyle w:val="NormalWeb"/>
        <w:numPr>
          <w:ilvl w:val="0"/>
          <w:numId w:val="354"/>
        </w:numPr>
        <w:spacing w:before="0" w:after="60"/>
      </w:pPr>
      <w:r>
        <w:rPr>
          <w:color w:val="000000"/>
        </w:rPr>
        <w:t>More flexibility for Amtrak long-distance and regional trains</w:t>
      </w:r>
    </w:p>
    <w:p w14:paraId="62B8AD76" w14:textId="77777777" w:rsidR="00176696" w:rsidRDefault="00176696" w:rsidP="00176696">
      <w:pPr>
        <w:pStyle w:val="NormalWeb"/>
        <w:numPr>
          <w:ilvl w:val="0"/>
          <w:numId w:val="354"/>
        </w:numPr>
        <w:spacing w:before="0" w:after="60"/>
      </w:pPr>
      <w:r>
        <w:rPr>
          <w:color w:val="000000"/>
        </w:rPr>
        <w:t>Stronger rail mobility for South Fairfax commuters</w:t>
      </w:r>
    </w:p>
    <w:p w14:paraId="61E38106" w14:textId="77777777" w:rsidR="00176696" w:rsidRDefault="00962A35" w:rsidP="00176696">
      <w:pPr>
        <w:spacing w:after="60"/>
      </w:pPr>
      <w:r>
        <w:rPr>
          <w:noProof/>
          <w:color w:val="000000"/>
        </w:rPr>
      </w:r>
      <w:r>
        <w:rPr>
          <w:noProof/>
          <w:color w:val="000000"/>
        </w:rPr>
        <w:pict w14:anchorId="22F4590D">
          <v:rect id="Rectangle 14255" o:spid="_x0000_s161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FD9B85D" w14:textId="77777777" w:rsidR="00176696" w:rsidRDefault="00176696" w:rsidP="00176696">
      <w:pPr>
        <w:pStyle w:val="Heading2"/>
        <w:spacing w:before="0" w:after="120"/>
      </w:pPr>
      <w:r>
        <w:rPr>
          <w:rStyle w:val="Strong"/>
          <w:b/>
          <w:bCs w:val="0"/>
        </w:rPr>
        <w:t>Key Components</w:t>
      </w:r>
    </w:p>
    <w:p w14:paraId="0E82CB4A" w14:textId="77777777" w:rsidR="00176696" w:rsidRDefault="00176696" w:rsidP="00176696">
      <w:pPr>
        <w:pStyle w:val="Heading3"/>
        <w:spacing w:before="0" w:after="60"/>
      </w:pPr>
      <w:r>
        <w:rPr>
          <w:rStyle w:val="Strong"/>
          <w:b w:val="0"/>
          <w:bCs w:val="0"/>
          <w:color w:val="000000"/>
        </w:rPr>
        <w:t>1. The Long Bridge Expansion (Washington, D.C.)</w:t>
      </w:r>
    </w:p>
    <w:p w14:paraId="4ABD80F7" w14:textId="77777777" w:rsidR="00176696" w:rsidRDefault="00176696" w:rsidP="00176696">
      <w:pPr>
        <w:pStyle w:val="NormalWeb"/>
        <w:numPr>
          <w:ilvl w:val="0"/>
          <w:numId w:val="355"/>
        </w:numPr>
        <w:spacing w:before="0" w:after="60"/>
      </w:pPr>
      <w:r>
        <w:rPr>
          <w:color w:val="000000"/>
        </w:rPr>
        <w:t xml:space="preserve">Replacement of the 117-year-old two-track bridge with </w:t>
      </w:r>
      <w:r>
        <w:rPr>
          <w:rStyle w:val="Strong"/>
          <w:rFonts w:eastAsiaTheme="majorEastAsia"/>
          <w:b w:val="0"/>
          <w:color w:val="000000"/>
        </w:rPr>
        <w:t>two parallel bridges</w:t>
      </w:r>
    </w:p>
    <w:p w14:paraId="63096E94" w14:textId="77777777" w:rsidR="00176696" w:rsidRDefault="00176696" w:rsidP="00176696">
      <w:pPr>
        <w:pStyle w:val="NormalWeb"/>
        <w:numPr>
          <w:ilvl w:val="0"/>
          <w:numId w:val="355"/>
        </w:numPr>
        <w:spacing w:before="0" w:after="60"/>
      </w:pPr>
      <w:r>
        <w:rPr>
          <w:color w:val="000000"/>
        </w:rPr>
        <w:t>Quadruples potential rail throughput across the Potomac</w:t>
      </w:r>
    </w:p>
    <w:p w14:paraId="7BE3FE5A" w14:textId="77777777" w:rsidR="00176696" w:rsidRDefault="00176696" w:rsidP="00176696">
      <w:pPr>
        <w:pStyle w:val="NormalWeb"/>
        <w:numPr>
          <w:ilvl w:val="0"/>
          <w:numId w:val="355"/>
        </w:numPr>
        <w:spacing w:before="0" w:after="60"/>
      </w:pPr>
      <w:r>
        <w:rPr>
          <w:color w:val="000000"/>
        </w:rPr>
        <w:t>Clears the single largest bottleneck to passenger rail in the Mid-Atlantic</w:t>
      </w:r>
    </w:p>
    <w:p w14:paraId="74A1B3AF" w14:textId="77777777" w:rsidR="00176696" w:rsidRDefault="00176696" w:rsidP="00176696">
      <w:pPr>
        <w:pStyle w:val="Heading3"/>
        <w:spacing w:before="0" w:after="60"/>
      </w:pPr>
      <w:r>
        <w:rPr>
          <w:rStyle w:val="Strong"/>
          <w:b w:val="0"/>
          <w:bCs w:val="0"/>
          <w:color w:val="000000"/>
        </w:rPr>
        <w:t>2. The Third Track (Fairfax County Segment)</w:t>
      </w:r>
    </w:p>
    <w:p w14:paraId="7A773D7A" w14:textId="77777777" w:rsidR="00176696" w:rsidRDefault="00176696" w:rsidP="00176696">
      <w:pPr>
        <w:pStyle w:val="NormalWeb"/>
        <w:numPr>
          <w:ilvl w:val="0"/>
          <w:numId w:val="356"/>
        </w:numPr>
        <w:spacing w:before="0" w:after="60"/>
      </w:pPr>
      <w:r>
        <w:rPr>
          <w:color w:val="000000"/>
        </w:rPr>
        <w:t xml:space="preserve">Construction of a </w:t>
      </w:r>
      <w:r>
        <w:rPr>
          <w:rStyle w:val="Strong"/>
          <w:rFonts w:eastAsiaTheme="majorEastAsia"/>
          <w:b w:val="0"/>
          <w:color w:val="000000"/>
        </w:rPr>
        <w:t>new third continuous rail track</w:t>
      </w:r>
      <w:r>
        <w:rPr>
          <w:color w:val="000000"/>
        </w:rPr>
        <w:t xml:space="preserve"> beginning north of Springfield, extending through Lorton, and continuing toward Occoquan</w:t>
      </w:r>
    </w:p>
    <w:p w14:paraId="4B7E69BB" w14:textId="77777777" w:rsidR="00176696" w:rsidRDefault="00176696" w:rsidP="00176696">
      <w:pPr>
        <w:pStyle w:val="NormalWeb"/>
        <w:numPr>
          <w:ilvl w:val="0"/>
          <w:numId w:val="356"/>
        </w:numPr>
        <w:spacing w:before="0" w:after="60"/>
      </w:pPr>
      <w:r>
        <w:rPr>
          <w:color w:val="000000"/>
        </w:rPr>
        <w:t>Includes:</w:t>
      </w:r>
    </w:p>
    <w:p w14:paraId="4BAB00E0" w14:textId="77777777" w:rsidR="00176696" w:rsidRDefault="00176696" w:rsidP="00176696">
      <w:pPr>
        <w:pStyle w:val="NormalWeb"/>
        <w:numPr>
          <w:ilvl w:val="1"/>
          <w:numId w:val="356"/>
        </w:numPr>
        <w:spacing w:before="0" w:after="60"/>
      </w:pPr>
      <w:r>
        <w:rPr>
          <w:color w:val="000000"/>
        </w:rPr>
        <w:t>Grading and embankment building</w:t>
      </w:r>
    </w:p>
    <w:p w14:paraId="7A4D7853" w14:textId="77777777" w:rsidR="00176696" w:rsidRDefault="00176696" w:rsidP="00176696">
      <w:pPr>
        <w:pStyle w:val="NormalWeb"/>
        <w:numPr>
          <w:ilvl w:val="1"/>
          <w:numId w:val="356"/>
        </w:numPr>
        <w:spacing w:before="0" w:after="60"/>
      </w:pPr>
      <w:r>
        <w:rPr>
          <w:color w:val="000000"/>
        </w:rPr>
        <w:t>Retaining walls</w:t>
      </w:r>
    </w:p>
    <w:p w14:paraId="090DF806" w14:textId="77777777" w:rsidR="00176696" w:rsidRDefault="00176696" w:rsidP="00176696">
      <w:pPr>
        <w:pStyle w:val="NormalWeb"/>
        <w:numPr>
          <w:ilvl w:val="1"/>
          <w:numId w:val="356"/>
        </w:numPr>
        <w:spacing w:before="0" w:after="60"/>
      </w:pPr>
      <w:r>
        <w:rPr>
          <w:color w:val="000000"/>
        </w:rPr>
        <w:t>Track bed installation</w:t>
      </w:r>
    </w:p>
    <w:p w14:paraId="77F0B8FF" w14:textId="77777777" w:rsidR="00176696" w:rsidRDefault="00176696" w:rsidP="00176696">
      <w:pPr>
        <w:pStyle w:val="NormalWeb"/>
        <w:numPr>
          <w:ilvl w:val="1"/>
          <w:numId w:val="356"/>
        </w:numPr>
        <w:spacing w:before="0" w:after="60"/>
      </w:pPr>
      <w:r>
        <w:rPr>
          <w:color w:val="000000"/>
        </w:rPr>
        <w:t>Culvert and bridge replacements</w:t>
      </w:r>
    </w:p>
    <w:p w14:paraId="68F5FF07" w14:textId="77777777" w:rsidR="00176696" w:rsidRDefault="00176696" w:rsidP="00176696">
      <w:pPr>
        <w:pStyle w:val="Heading3"/>
        <w:spacing w:before="0" w:after="60"/>
      </w:pPr>
      <w:r>
        <w:rPr>
          <w:rStyle w:val="Strong"/>
          <w:b w:val="0"/>
          <w:bCs w:val="0"/>
          <w:color w:val="000000"/>
        </w:rPr>
        <w:t>3. Amtrak Auto Train Coordination</w:t>
      </w:r>
    </w:p>
    <w:p w14:paraId="40459B11" w14:textId="77777777" w:rsidR="00176696" w:rsidRDefault="00176696" w:rsidP="00176696">
      <w:pPr>
        <w:pStyle w:val="NormalWeb"/>
        <w:numPr>
          <w:ilvl w:val="0"/>
          <w:numId w:val="357"/>
        </w:numPr>
        <w:spacing w:before="0" w:after="60"/>
      </w:pPr>
      <w:r>
        <w:rPr>
          <w:color w:val="000000"/>
        </w:rPr>
        <w:t>Afternoon and evening departures require careful scheduling of construction activity</w:t>
      </w:r>
    </w:p>
    <w:p w14:paraId="495AA7C1" w14:textId="77777777" w:rsidR="00176696" w:rsidRDefault="00176696" w:rsidP="00176696">
      <w:pPr>
        <w:pStyle w:val="NormalWeb"/>
        <w:numPr>
          <w:ilvl w:val="0"/>
          <w:numId w:val="357"/>
        </w:numPr>
        <w:spacing w:before="0" w:after="60"/>
      </w:pPr>
      <w:r>
        <w:rPr>
          <w:color w:val="000000"/>
        </w:rPr>
        <w:t>Additional traffic control along Lorton Road during peak ridership periods</w:t>
      </w:r>
    </w:p>
    <w:p w14:paraId="35E26304" w14:textId="77777777" w:rsidR="00176696" w:rsidRDefault="00176696" w:rsidP="00176696">
      <w:pPr>
        <w:pStyle w:val="Heading3"/>
        <w:spacing w:before="0" w:after="60"/>
      </w:pPr>
      <w:r>
        <w:rPr>
          <w:rStyle w:val="Strong"/>
          <w:b w:val="0"/>
          <w:bCs w:val="0"/>
          <w:color w:val="000000"/>
        </w:rPr>
        <w:t>4. Structural &amp; Environmental Improvements</w:t>
      </w:r>
    </w:p>
    <w:p w14:paraId="48FD6A5E" w14:textId="77777777" w:rsidR="00176696" w:rsidRDefault="00176696" w:rsidP="00176696">
      <w:pPr>
        <w:pStyle w:val="NormalWeb"/>
        <w:numPr>
          <w:ilvl w:val="0"/>
          <w:numId w:val="358"/>
        </w:numPr>
        <w:spacing w:before="0" w:after="60"/>
      </w:pPr>
      <w:r>
        <w:rPr>
          <w:color w:val="000000"/>
        </w:rPr>
        <w:t>Replacement or widening of several rail bridges</w:t>
      </w:r>
    </w:p>
    <w:p w14:paraId="3CE670CA" w14:textId="77777777" w:rsidR="00176696" w:rsidRDefault="00176696" w:rsidP="00176696">
      <w:pPr>
        <w:pStyle w:val="NormalWeb"/>
        <w:numPr>
          <w:ilvl w:val="0"/>
          <w:numId w:val="358"/>
        </w:numPr>
        <w:spacing w:before="0" w:after="60"/>
      </w:pPr>
      <w:r>
        <w:rPr>
          <w:color w:val="000000"/>
        </w:rPr>
        <w:t>Drainage and stormwater improvements</w:t>
      </w:r>
    </w:p>
    <w:p w14:paraId="6F81CAA6" w14:textId="77777777" w:rsidR="00176696" w:rsidRDefault="00176696" w:rsidP="00176696">
      <w:pPr>
        <w:pStyle w:val="NormalWeb"/>
        <w:numPr>
          <w:ilvl w:val="0"/>
          <w:numId w:val="358"/>
        </w:numPr>
        <w:spacing w:before="0" w:after="60"/>
      </w:pPr>
      <w:r>
        <w:rPr>
          <w:color w:val="000000"/>
        </w:rPr>
        <w:t>Track realignment in sensitive or constrained areas</w:t>
      </w:r>
    </w:p>
    <w:p w14:paraId="61483744" w14:textId="77777777" w:rsidR="00176696" w:rsidRDefault="00962A35" w:rsidP="00176696">
      <w:pPr>
        <w:spacing w:after="60"/>
      </w:pPr>
      <w:r>
        <w:rPr>
          <w:noProof/>
          <w:color w:val="000000"/>
        </w:rPr>
      </w:r>
      <w:r>
        <w:rPr>
          <w:noProof/>
          <w:color w:val="000000"/>
        </w:rPr>
        <w:pict w14:anchorId="540C687A">
          <v:rect id="Rectangle 14254" o:spid="_x0000_s160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7D1A60" w14:textId="77777777" w:rsidR="00176696" w:rsidRDefault="00176696" w:rsidP="00176696">
      <w:pPr>
        <w:pStyle w:val="Heading2"/>
        <w:spacing w:before="0" w:after="120"/>
      </w:pPr>
      <w:r>
        <w:rPr>
          <w:rStyle w:val="Strong"/>
          <w:b/>
          <w:bCs w:val="0"/>
        </w:rPr>
        <w:t>Construction Impacts in South Fairfax</w:t>
      </w:r>
    </w:p>
    <w:p w14:paraId="1C699338" w14:textId="77777777" w:rsidR="00176696" w:rsidRDefault="00176696" w:rsidP="00176696">
      <w:pPr>
        <w:pStyle w:val="Heading3"/>
        <w:spacing w:before="0" w:after="60"/>
      </w:pPr>
      <w:r>
        <w:rPr>
          <w:rStyle w:val="Strong"/>
          <w:b w:val="0"/>
          <w:bCs w:val="0"/>
          <w:color w:val="000000"/>
        </w:rPr>
        <w:t>1. Lorton Road Lane Closures (19–22 Months)</w:t>
      </w:r>
    </w:p>
    <w:p w14:paraId="1941839E" w14:textId="77777777" w:rsidR="00176696" w:rsidRDefault="00176696" w:rsidP="00176696">
      <w:pPr>
        <w:pStyle w:val="NormalWeb"/>
        <w:numPr>
          <w:ilvl w:val="0"/>
          <w:numId w:val="359"/>
        </w:numPr>
        <w:spacing w:before="0" w:after="60"/>
      </w:pPr>
      <w:r>
        <w:rPr>
          <w:color w:val="000000"/>
        </w:rPr>
        <w:t>Intermittent single-lane closures</w:t>
      </w:r>
    </w:p>
    <w:p w14:paraId="016307B0" w14:textId="77777777" w:rsidR="00176696" w:rsidRDefault="00176696" w:rsidP="00176696">
      <w:pPr>
        <w:pStyle w:val="NormalWeb"/>
        <w:numPr>
          <w:ilvl w:val="0"/>
          <w:numId w:val="359"/>
        </w:numPr>
        <w:spacing w:before="0" w:after="60"/>
      </w:pPr>
      <w:r>
        <w:rPr>
          <w:color w:val="000000"/>
        </w:rPr>
        <w:t>Traffic shifts</w:t>
      </w:r>
    </w:p>
    <w:p w14:paraId="4F2AA2C2" w14:textId="77777777" w:rsidR="00176696" w:rsidRDefault="00176696" w:rsidP="00176696">
      <w:pPr>
        <w:pStyle w:val="NormalWeb"/>
        <w:numPr>
          <w:ilvl w:val="0"/>
          <w:numId w:val="359"/>
        </w:numPr>
        <w:spacing w:before="0" w:after="60"/>
      </w:pPr>
      <w:r>
        <w:rPr>
          <w:color w:val="000000"/>
        </w:rPr>
        <w:t>Flagging operations</w:t>
      </w:r>
    </w:p>
    <w:p w14:paraId="31B2D2AE" w14:textId="77777777" w:rsidR="00176696" w:rsidRDefault="00176696" w:rsidP="00176696">
      <w:pPr>
        <w:pStyle w:val="NormalWeb"/>
        <w:numPr>
          <w:ilvl w:val="0"/>
          <w:numId w:val="359"/>
        </w:numPr>
        <w:spacing w:before="0" w:after="60"/>
      </w:pPr>
      <w:r>
        <w:rPr>
          <w:color w:val="000000"/>
        </w:rPr>
        <w:t>Heavy truck movements</w:t>
      </w:r>
    </w:p>
    <w:p w14:paraId="34493939" w14:textId="77777777" w:rsidR="00176696" w:rsidRDefault="00176696" w:rsidP="00176696">
      <w:pPr>
        <w:pStyle w:val="NormalWeb"/>
        <w:numPr>
          <w:ilvl w:val="0"/>
          <w:numId w:val="359"/>
        </w:numPr>
        <w:spacing w:before="0" w:after="60"/>
      </w:pPr>
      <w:r>
        <w:rPr>
          <w:color w:val="000000"/>
        </w:rPr>
        <w:t>Reduced speeds near the rail corridor</w:t>
      </w:r>
    </w:p>
    <w:p w14:paraId="78251BA4" w14:textId="77777777" w:rsidR="00176696" w:rsidRDefault="00176696" w:rsidP="00176696">
      <w:pPr>
        <w:pStyle w:val="Heading3"/>
        <w:spacing w:before="0" w:after="60"/>
      </w:pPr>
      <w:r>
        <w:rPr>
          <w:rStyle w:val="Strong"/>
          <w:b w:val="0"/>
          <w:bCs w:val="0"/>
          <w:color w:val="000000"/>
        </w:rPr>
        <w:t>2. Noise &amp; Vibration</w:t>
      </w:r>
    </w:p>
    <w:p w14:paraId="42A25DE9" w14:textId="77777777" w:rsidR="00176696" w:rsidRDefault="00176696" w:rsidP="00176696">
      <w:pPr>
        <w:pStyle w:val="NormalWeb"/>
        <w:numPr>
          <w:ilvl w:val="0"/>
          <w:numId w:val="360"/>
        </w:numPr>
        <w:spacing w:before="0" w:after="60"/>
      </w:pPr>
      <w:r>
        <w:rPr>
          <w:color w:val="000000"/>
        </w:rPr>
        <w:t>Pile-driving, excavation, and grading operations</w:t>
      </w:r>
    </w:p>
    <w:p w14:paraId="69F98CBB" w14:textId="77777777" w:rsidR="00176696" w:rsidRDefault="00176696" w:rsidP="00176696">
      <w:pPr>
        <w:pStyle w:val="NormalWeb"/>
        <w:numPr>
          <w:ilvl w:val="0"/>
          <w:numId w:val="360"/>
        </w:numPr>
        <w:spacing w:before="0" w:after="60"/>
      </w:pPr>
      <w:r>
        <w:rPr>
          <w:color w:val="000000"/>
        </w:rPr>
        <w:t>Nighttime and weekend work permissible when track access windows require it</w:t>
      </w:r>
    </w:p>
    <w:p w14:paraId="2598E104" w14:textId="77777777" w:rsidR="00176696" w:rsidRDefault="00176696" w:rsidP="00176696">
      <w:pPr>
        <w:pStyle w:val="Heading3"/>
        <w:spacing w:before="0" w:after="60"/>
      </w:pPr>
      <w:r>
        <w:rPr>
          <w:rStyle w:val="Strong"/>
          <w:b w:val="0"/>
          <w:bCs w:val="0"/>
          <w:color w:val="000000"/>
        </w:rPr>
        <w:t>3. Restricted Access Near Auto Train</w:t>
      </w:r>
    </w:p>
    <w:p w14:paraId="74FD0C53" w14:textId="77777777" w:rsidR="00176696" w:rsidRDefault="00176696" w:rsidP="00176696">
      <w:pPr>
        <w:pStyle w:val="NormalWeb"/>
        <w:numPr>
          <w:ilvl w:val="0"/>
          <w:numId w:val="361"/>
        </w:numPr>
        <w:spacing w:before="0" w:after="60"/>
      </w:pPr>
      <w:r>
        <w:rPr>
          <w:color w:val="000000"/>
        </w:rPr>
        <w:t>Temporary detours or alternating traffic flow</w:t>
      </w:r>
    </w:p>
    <w:p w14:paraId="2ACEBCFF" w14:textId="77777777" w:rsidR="00176696" w:rsidRDefault="00176696" w:rsidP="00176696">
      <w:pPr>
        <w:pStyle w:val="NormalWeb"/>
        <w:numPr>
          <w:ilvl w:val="0"/>
          <w:numId w:val="361"/>
        </w:numPr>
        <w:spacing w:before="0" w:after="60"/>
      </w:pPr>
      <w:r>
        <w:rPr>
          <w:color w:val="000000"/>
        </w:rPr>
        <w:t>Higher congestion during Amtrak departure times</w:t>
      </w:r>
    </w:p>
    <w:p w14:paraId="58354B3E" w14:textId="77777777" w:rsidR="00176696" w:rsidRDefault="00176696" w:rsidP="00176696">
      <w:pPr>
        <w:pStyle w:val="Heading3"/>
        <w:spacing w:before="0" w:after="60"/>
      </w:pPr>
      <w:r>
        <w:rPr>
          <w:rStyle w:val="Strong"/>
          <w:b w:val="0"/>
          <w:bCs w:val="0"/>
          <w:color w:val="000000"/>
        </w:rPr>
        <w:t>4. Coordination with Other Lorton Road Projects</w:t>
      </w:r>
    </w:p>
    <w:p w14:paraId="0F9463BE" w14:textId="77777777" w:rsidR="00176696" w:rsidRDefault="00176696" w:rsidP="00176696">
      <w:pPr>
        <w:pStyle w:val="NormalWeb"/>
        <w:spacing w:before="0" w:after="60"/>
      </w:pPr>
      <w:r>
        <w:rPr>
          <w:color w:val="000000"/>
        </w:rPr>
        <w:t>Impacts overlap with:</w:t>
      </w:r>
    </w:p>
    <w:p w14:paraId="4AC317CF" w14:textId="77777777" w:rsidR="00176696" w:rsidRDefault="00176696" w:rsidP="00176696">
      <w:pPr>
        <w:pStyle w:val="NormalWeb"/>
        <w:numPr>
          <w:ilvl w:val="0"/>
          <w:numId w:val="362"/>
        </w:numPr>
        <w:spacing w:before="0" w:after="60"/>
      </w:pPr>
      <w:r>
        <w:rPr>
          <w:rStyle w:val="Strong"/>
          <w:rFonts w:eastAsiaTheme="majorEastAsia"/>
          <w:b w:val="0"/>
          <w:color w:val="000000"/>
        </w:rPr>
        <w:t>Lorton Road / Silverbrook Intersection Project</w:t>
      </w:r>
    </w:p>
    <w:p w14:paraId="39754B59" w14:textId="77777777" w:rsidR="00176696" w:rsidRDefault="00176696" w:rsidP="00176696">
      <w:pPr>
        <w:pStyle w:val="NormalWeb"/>
        <w:numPr>
          <w:ilvl w:val="0"/>
          <w:numId w:val="362"/>
        </w:numPr>
        <w:spacing w:before="0" w:after="60"/>
      </w:pPr>
      <w:r>
        <w:rPr>
          <w:rStyle w:val="Strong"/>
          <w:rFonts w:eastAsiaTheme="majorEastAsia"/>
          <w:b w:val="0"/>
          <w:color w:val="000000"/>
        </w:rPr>
        <w:t>Covanta Force Main DPWES project</w:t>
      </w:r>
    </w:p>
    <w:p w14:paraId="63D8656E" w14:textId="77777777" w:rsidR="00176696" w:rsidRDefault="00176696" w:rsidP="00176696">
      <w:pPr>
        <w:pStyle w:val="NormalWeb"/>
        <w:numPr>
          <w:ilvl w:val="0"/>
          <w:numId w:val="362"/>
        </w:numPr>
        <w:spacing w:before="0" w:after="60"/>
      </w:pPr>
      <w:r>
        <w:rPr>
          <w:rStyle w:val="Strong"/>
          <w:rFonts w:eastAsiaTheme="majorEastAsia"/>
          <w:b w:val="0"/>
          <w:color w:val="000000"/>
        </w:rPr>
        <w:t>Gunston Cove Road Walkway Project</w:t>
      </w:r>
    </w:p>
    <w:p w14:paraId="7FB80D77" w14:textId="77777777" w:rsidR="00176696" w:rsidRDefault="00176696" w:rsidP="00176696">
      <w:pPr>
        <w:pStyle w:val="NormalWeb"/>
        <w:spacing w:before="0" w:after="60"/>
      </w:pPr>
      <w:r>
        <w:rPr>
          <w:color w:val="000000"/>
        </w:rPr>
        <w:t>Combined effects require close monitoring to avoid compounding disruptions.</w:t>
      </w:r>
    </w:p>
    <w:p w14:paraId="52E98CA2" w14:textId="77777777" w:rsidR="00176696" w:rsidRDefault="00962A35" w:rsidP="00176696">
      <w:pPr>
        <w:spacing w:after="60"/>
      </w:pPr>
      <w:r>
        <w:rPr>
          <w:noProof/>
          <w:color w:val="000000"/>
        </w:rPr>
      </w:r>
      <w:r>
        <w:rPr>
          <w:noProof/>
          <w:color w:val="000000"/>
        </w:rPr>
        <w:pict w14:anchorId="6777FD08">
          <v:rect id="Rectangle 14253" o:spid="_x0000_s160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C50D2C" w14:textId="77777777" w:rsidR="00176696" w:rsidRDefault="00176696" w:rsidP="00176696">
      <w:pPr>
        <w:pStyle w:val="Heading2"/>
        <w:spacing w:before="0" w:after="120"/>
      </w:pPr>
      <w:r>
        <w:rPr>
          <w:rStyle w:val="Strong"/>
          <w:b/>
          <w:bCs w:val="0"/>
        </w:rPr>
        <w:t>Regional Benefits Upon Completion</w:t>
      </w:r>
    </w:p>
    <w:p w14:paraId="76974785" w14:textId="77777777" w:rsidR="00176696" w:rsidRDefault="00176696" w:rsidP="00176696">
      <w:pPr>
        <w:pStyle w:val="Heading3"/>
        <w:spacing w:before="0" w:after="60"/>
      </w:pPr>
      <w:r>
        <w:rPr>
          <w:rStyle w:val="Strong"/>
          <w:b w:val="0"/>
          <w:bCs w:val="0"/>
          <w:color w:val="000000"/>
        </w:rPr>
        <w:t>1. VRE Service Expansion</w:t>
      </w:r>
    </w:p>
    <w:p w14:paraId="249FA0CB" w14:textId="77777777" w:rsidR="00176696" w:rsidRDefault="00176696" w:rsidP="00176696">
      <w:pPr>
        <w:pStyle w:val="NormalWeb"/>
        <w:spacing w:before="0" w:after="60"/>
      </w:pPr>
      <w:r>
        <w:rPr>
          <w:color w:val="000000"/>
        </w:rPr>
        <w:t>The third track and Long Bridge expansion will allow:</w:t>
      </w:r>
    </w:p>
    <w:p w14:paraId="1AE85FBE" w14:textId="77777777" w:rsidR="00176696" w:rsidRDefault="00176696" w:rsidP="00176696">
      <w:pPr>
        <w:pStyle w:val="NormalWeb"/>
        <w:numPr>
          <w:ilvl w:val="0"/>
          <w:numId w:val="363"/>
        </w:numPr>
        <w:spacing w:before="0" w:after="60"/>
      </w:pPr>
      <w:r>
        <w:rPr>
          <w:color w:val="000000"/>
        </w:rPr>
        <w:t>Additional peak-direction trains</w:t>
      </w:r>
    </w:p>
    <w:p w14:paraId="5FADC740" w14:textId="77777777" w:rsidR="00176696" w:rsidRDefault="00176696" w:rsidP="00176696">
      <w:pPr>
        <w:pStyle w:val="NormalWeb"/>
        <w:numPr>
          <w:ilvl w:val="0"/>
          <w:numId w:val="363"/>
        </w:numPr>
        <w:spacing w:before="0" w:after="60"/>
      </w:pPr>
      <w:r>
        <w:rPr>
          <w:color w:val="000000"/>
        </w:rPr>
        <w:t>Reverse-peak service for federal &amp; private-sector workers</w:t>
      </w:r>
    </w:p>
    <w:p w14:paraId="28C1CA2D" w14:textId="77777777" w:rsidR="00176696" w:rsidRDefault="00176696" w:rsidP="00176696">
      <w:pPr>
        <w:pStyle w:val="NormalWeb"/>
        <w:numPr>
          <w:ilvl w:val="0"/>
          <w:numId w:val="363"/>
        </w:numPr>
        <w:spacing w:before="0" w:after="60"/>
      </w:pPr>
      <w:r>
        <w:rPr>
          <w:color w:val="000000"/>
        </w:rPr>
        <w:t>Potential mid-day trains</w:t>
      </w:r>
    </w:p>
    <w:p w14:paraId="2D75F7B7" w14:textId="77777777" w:rsidR="00176696" w:rsidRDefault="00176696" w:rsidP="00176696">
      <w:pPr>
        <w:pStyle w:val="NormalWeb"/>
        <w:numPr>
          <w:ilvl w:val="0"/>
          <w:numId w:val="363"/>
        </w:numPr>
        <w:spacing w:before="0" w:after="60"/>
      </w:pPr>
      <w:r>
        <w:rPr>
          <w:color w:val="000000"/>
        </w:rPr>
        <w:t>Future weekend service</w:t>
      </w:r>
    </w:p>
    <w:p w14:paraId="21ACF961" w14:textId="77777777" w:rsidR="00176696" w:rsidRDefault="00176696" w:rsidP="00176696">
      <w:pPr>
        <w:pStyle w:val="Heading3"/>
        <w:spacing w:before="0" w:after="60"/>
      </w:pPr>
      <w:r>
        <w:rPr>
          <w:rStyle w:val="Strong"/>
          <w:b w:val="0"/>
          <w:bCs w:val="0"/>
          <w:color w:val="000000"/>
        </w:rPr>
        <w:t>2. Improved Reliability</w:t>
      </w:r>
    </w:p>
    <w:p w14:paraId="03E7C62C" w14:textId="77777777" w:rsidR="00176696" w:rsidRDefault="00176696" w:rsidP="00176696">
      <w:pPr>
        <w:pStyle w:val="NormalWeb"/>
        <w:spacing w:before="0" w:after="60"/>
      </w:pPr>
      <w:r>
        <w:rPr>
          <w:color w:val="000000"/>
        </w:rPr>
        <w:t>Passenger trains will experience fewer delays due to freight interference.</w:t>
      </w:r>
    </w:p>
    <w:p w14:paraId="6DAA47D8" w14:textId="77777777" w:rsidR="00176696" w:rsidRDefault="00176696" w:rsidP="00176696">
      <w:pPr>
        <w:pStyle w:val="Heading3"/>
        <w:spacing w:before="0" w:after="60"/>
      </w:pPr>
      <w:r>
        <w:rPr>
          <w:rStyle w:val="Strong"/>
          <w:b w:val="0"/>
          <w:bCs w:val="0"/>
          <w:color w:val="000000"/>
        </w:rPr>
        <w:t>3. Strengthened Interstate Rail Connectivity</w:t>
      </w:r>
    </w:p>
    <w:p w14:paraId="38931CB6" w14:textId="77777777" w:rsidR="00176696" w:rsidRDefault="00176696" w:rsidP="00176696">
      <w:pPr>
        <w:pStyle w:val="NormalWeb"/>
        <w:spacing w:before="0" w:after="60"/>
      </w:pPr>
      <w:r>
        <w:rPr>
          <w:color w:val="000000"/>
        </w:rPr>
        <w:t>Supports:</w:t>
      </w:r>
    </w:p>
    <w:p w14:paraId="7EC13387" w14:textId="77777777" w:rsidR="00176696" w:rsidRDefault="00176696" w:rsidP="00176696">
      <w:pPr>
        <w:pStyle w:val="NormalWeb"/>
        <w:numPr>
          <w:ilvl w:val="0"/>
          <w:numId w:val="364"/>
        </w:numPr>
        <w:spacing w:before="0" w:after="60"/>
      </w:pPr>
      <w:r>
        <w:rPr>
          <w:color w:val="000000"/>
        </w:rPr>
        <w:t>East Coast rail mobility</w:t>
      </w:r>
    </w:p>
    <w:p w14:paraId="54E2B1D6" w14:textId="77777777" w:rsidR="00176696" w:rsidRDefault="00176696" w:rsidP="00176696">
      <w:pPr>
        <w:pStyle w:val="NormalWeb"/>
        <w:numPr>
          <w:ilvl w:val="0"/>
          <w:numId w:val="364"/>
        </w:numPr>
        <w:spacing w:before="0" w:after="60"/>
      </w:pPr>
      <w:r>
        <w:rPr>
          <w:color w:val="000000"/>
        </w:rPr>
        <w:t>Virginia–D.C.–Maryland commuter integration</w:t>
      </w:r>
    </w:p>
    <w:p w14:paraId="17CD38E2" w14:textId="77777777" w:rsidR="00176696" w:rsidRDefault="00176696" w:rsidP="00176696">
      <w:pPr>
        <w:pStyle w:val="NormalWeb"/>
        <w:numPr>
          <w:ilvl w:val="0"/>
          <w:numId w:val="364"/>
        </w:numPr>
        <w:spacing w:before="0" w:after="60"/>
      </w:pPr>
      <w:r>
        <w:rPr>
          <w:color w:val="000000"/>
        </w:rPr>
        <w:t>Amtrak service growth (Northeast Regional, long-distance trains)</w:t>
      </w:r>
    </w:p>
    <w:p w14:paraId="370BFD49" w14:textId="77777777" w:rsidR="00176696" w:rsidRDefault="00176696" w:rsidP="00176696">
      <w:pPr>
        <w:pStyle w:val="Heading3"/>
        <w:spacing w:before="0" w:after="60"/>
      </w:pPr>
      <w:r>
        <w:rPr>
          <w:rStyle w:val="Strong"/>
          <w:b w:val="0"/>
          <w:bCs w:val="0"/>
          <w:color w:val="000000"/>
        </w:rPr>
        <w:t>4. Economic Development</w:t>
      </w:r>
    </w:p>
    <w:p w14:paraId="6200A26C" w14:textId="77777777" w:rsidR="00176696" w:rsidRDefault="00176696" w:rsidP="00176696">
      <w:pPr>
        <w:pStyle w:val="NormalWeb"/>
        <w:spacing w:before="0" w:after="60"/>
      </w:pPr>
      <w:r>
        <w:rPr>
          <w:color w:val="000000"/>
        </w:rPr>
        <w:t>Improved mobility supports:</w:t>
      </w:r>
    </w:p>
    <w:p w14:paraId="4D63FF52" w14:textId="77777777" w:rsidR="00176696" w:rsidRDefault="00176696" w:rsidP="00176696">
      <w:pPr>
        <w:pStyle w:val="NormalWeb"/>
        <w:numPr>
          <w:ilvl w:val="0"/>
          <w:numId w:val="365"/>
        </w:numPr>
        <w:spacing w:before="0" w:after="60"/>
      </w:pPr>
      <w:r>
        <w:rPr>
          <w:color w:val="000000"/>
        </w:rPr>
        <w:t>Lorton redevelopment</w:t>
      </w:r>
    </w:p>
    <w:p w14:paraId="1046D0D2" w14:textId="77777777" w:rsidR="00176696" w:rsidRDefault="00176696" w:rsidP="00176696">
      <w:pPr>
        <w:pStyle w:val="NormalWeb"/>
        <w:numPr>
          <w:ilvl w:val="0"/>
          <w:numId w:val="365"/>
        </w:numPr>
        <w:spacing w:before="0" w:after="60"/>
      </w:pPr>
      <w:r>
        <w:rPr>
          <w:color w:val="000000"/>
        </w:rPr>
        <w:t>Workforce commuting efficiency</w:t>
      </w:r>
    </w:p>
    <w:p w14:paraId="07C5CE93" w14:textId="77777777" w:rsidR="00176696" w:rsidRDefault="00176696" w:rsidP="00176696">
      <w:pPr>
        <w:pStyle w:val="NormalWeb"/>
        <w:numPr>
          <w:ilvl w:val="0"/>
          <w:numId w:val="365"/>
        </w:numPr>
        <w:spacing w:before="0" w:after="60"/>
      </w:pPr>
      <w:r>
        <w:rPr>
          <w:color w:val="000000"/>
        </w:rPr>
        <w:t>Regional business connectivity</w:t>
      </w:r>
    </w:p>
    <w:p w14:paraId="4A929F6A" w14:textId="77777777" w:rsidR="00176696" w:rsidRDefault="00962A35" w:rsidP="00176696">
      <w:pPr>
        <w:spacing w:after="60"/>
      </w:pPr>
      <w:r>
        <w:rPr>
          <w:noProof/>
          <w:color w:val="000000"/>
        </w:rPr>
      </w:r>
      <w:r>
        <w:rPr>
          <w:noProof/>
          <w:color w:val="000000"/>
        </w:rPr>
        <w:pict w14:anchorId="57EF9EAC">
          <v:rect id="Rectangle 14252" o:spid="_x0000_s160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FA8051" w14:textId="77777777" w:rsidR="00176696" w:rsidRDefault="00176696" w:rsidP="00176696">
      <w:pPr>
        <w:pStyle w:val="Heading2"/>
        <w:spacing w:before="0" w:after="120"/>
      </w:pPr>
      <w:r>
        <w:rPr>
          <w:rStyle w:val="Strong"/>
          <w:b/>
          <w:bCs w:val="0"/>
        </w:rPr>
        <w:t>Related Local Projects</w:t>
      </w:r>
    </w:p>
    <w:p w14:paraId="2619A953" w14:textId="77777777" w:rsidR="00176696" w:rsidRDefault="00176696" w:rsidP="00176696">
      <w:pPr>
        <w:pStyle w:val="NormalWeb"/>
        <w:numPr>
          <w:ilvl w:val="0"/>
          <w:numId w:val="366"/>
        </w:numPr>
        <w:spacing w:before="0" w:after="60"/>
      </w:pPr>
      <w:r>
        <w:rPr>
          <w:rStyle w:val="Strong"/>
          <w:rFonts w:eastAsiaTheme="majorEastAsia"/>
          <w:b w:val="0"/>
          <w:color w:val="000000"/>
        </w:rPr>
        <w:t>Lorton Road / Amtrak Track Expansion (Traffic Impacts)</w:t>
      </w:r>
    </w:p>
    <w:p w14:paraId="41819F68" w14:textId="77777777" w:rsidR="00176696" w:rsidRDefault="00176696" w:rsidP="00176696">
      <w:pPr>
        <w:pStyle w:val="NormalWeb"/>
        <w:numPr>
          <w:ilvl w:val="0"/>
          <w:numId w:val="366"/>
        </w:numPr>
        <w:spacing w:before="0" w:after="60"/>
      </w:pPr>
      <w:r>
        <w:rPr>
          <w:rStyle w:val="Strong"/>
          <w:rFonts w:eastAsiaTheme="majorEastAsia"/>
          <w:b w:val="0"/>
          <w:color w:val="000000"/>
        </w:rPr>
        <w:t>Lorton Road / Silverbrook Road intersection improvements</w:t>
      </w:r>
    </w:p>
    <w:p w14:paraId="24CD32D9" w14:textId="77777777" w:rsidR="00176696" w:rsidRDefault="00176696" w:rsidP="00176696">
      <w:pPr>
        <w:pStyle w:val="NormalWeb"/>
        <w:numPr>
          <w:ilvl w:val="0"/>
          <w:numId w:val="366"/>
        </w:numPr>
        <w:spacing w:before="0" w:after="60"/>
      </w:pPr>
      <w:r>
        <w:rPr>
          <w:rStyle w:val="Strong"/>
          <w:rFonts w:eastAsiaTheme="majorEastAsia"/>
          <w:b w:val="0"/>
          <w:color w:val="000000"/>
        </w:rPr>
        <w:t>Richmond Highway BRT (long-term multimodal integration)</w:t>
      </w:r>
    </w:p>
    <w:p w14:paraId="6F246F0B" w14:textId="77777777" w:rsidR="00176696" w:rsidRDefault="00962A35" w:rsidP="00176696">
      <w:pPr>
        <w:spacing w:after="60"/>
      </w:pPr>
      <w:r>
        <w:rPr>
          <w:noProof/>
          <w:color w:val="000000"/>
        </w:rPr>
      </w:r>
      <w:r>
        <w:rPr>
          <w:noProof/>
          <w:color w:val="000000"/>
        </w:rPr>
        <w:pict w14:anchorId="05578C18">
          <v:rect id="Rectangle 14251" o:spid="_x0000_s160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C4EC62" w14:textId="77777777" w:rsidR="00176696" w:rsidRDefault="00176696" w:rsidP="00176696">
      <w:pPr>
        <w:pStyle w:val="Heading2"/>
        <w:spacing w:before="0" w:after="120"/>
      </w:pPr>
      <w:r>
        <w:rPr>
          <w:rStyle w:val="Strong"/>
          <w:b/>
          <w:bCs w:val="0"/>
        </w:rPr>
        <w:t>Status</w:t>
      </w:r>
    </w:p>
    <w:p w14:paraId="14AD6151" w14:textId="77777777" w:rsidR="00176696" w:rsidRDefault="00176696" w:rsidP="00176696">
      <w:pPr>
        <w:pStyle w:val="NormalWeb"/>
        <w:spacing w:before="0" w:after="60"/>
      </w:pPr>
      <w:r>
        <w:rPr>
          <w:rStyle w:val="Strong"/>
          <w:rFonts w:eastAsiaTheme="majorEastAsia"/>
          <w:b w:val="0"/>
          <w:color w:val="000000"/>
        </w:rPr>
        <w:t>Active – Multi-Year Construction (2025–2029)</w:t>
      </w:r>
    </w:p>
    <w:p w14:paraId="5A7B219D" w14:textId="77777777" w:rsidR="00176696" w:rsidRDefault="00176696" w:rsidP="00176696">
      <w:pPr>
        <w:pStyle w:val="NormalWeb"/>
        <w:numPr>
          <w:ilvl w:val="0"/>
          <w:numId w:val="367"/>
        </w:numPr>
        <w:spacing w:before="0" w:after="60"/>
      </w:pPr>
      <w:r>
        <w:rPr>
          <w:color w:val="000000"/>
        </w:rPr>
        <w:t>Fairfax County segment currently in heavy civil construction</w:t>
      </w:r>
    </w:p>
    <w:p w14:paraId="40C55EEC" w14:textId="77777777" w:rsidR="00176696" w:rsidRDefault="00176696" w:rsidP="00176696">
      <w:pPr>
        <w:pStyle w:val="NormalWeb"/>
        <w:numPr>
          <w:ilvl w:val="0"/>
          <w:numId w:val="367"/>
        </w:numPr>
        <w:spacing w:before="0" w:after="60"/>
      </w:pPr>
      <w:r>
        <w:rPr>
          <w:color w:val="000000"/>
        </w:rPr>
        <w:t>Long Bridge (Potomac crossing) under major development</w:t>
      </w:r>
    </w:p>
    <w:p w14:paraId="6ED76A3C" w14:textId="77777777" w:rsidR="00176696" w:rsidRDefault="00176696" w:rsidP="00176696">
      <w:pPr>
        <w:pStyle w:val="NormalWeb"/>
        <w:numPr>
          <w:ilvl w:val="0"/>
          <w:numId w:val="367"/>
        </w:numPr>
        <w:spacing w:before="0" w:after="60"/>
      </w:pPr>
      <w:r>
        <w:rPr>
          <w:color w:val="000000"/>
        </w:rPr>
        <w:t>Entire corridor expected to see transformational operational upgrades by 2029</w:t>
      </w:r>
    </w:p>
    <w:p w14:paraId="59136C38" w14:textId="77777777" w:rsidR="00176696" w:rsidRDefault="00962A35" w:rsidP="00176696">
      <w:pPr>
        <w:spacing w:after="60"/>
      </w:pPr>
      <w:r>
        <w:rPr>
          <w:noProof/>
          <w:color w:val="000000"/>
        </w:rPr>
      </w:r>
      <w:r>
        <w:rPr>
          <w:noProof/>
          <w:color w:val="000000"/>
        </w:rPr>
        <w:pict w14:anchorId="492B044B">
          <v:rect id="Rectangle 14250" o:spid="_x0000_s160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92B73E3" w14:textId="77777777" w:rsidR="00176696" w:rsidRDefault="00176696" w:rsidP="00176696">
      <w:pPr>
        <w:pStyle w:val="Heading2"/>
        <w:spacing w:before="0" w:after="120"/>
      </w:pPr>
      <w:r>
        <w:rPr>
          <w:rStyle w:val="Strong"/>
          <w:b/>
          <w:bCs w:val="0"/>
        </w:rPr>
        <w:t>Last Updated</w:t>
      </w:r>
    </w:p>
    <w:p w14:paraId="7309B99B" w14:textId="77777777" w:rsidR="00176696" w:rsidRDefault="00176696" w:rsidP="00176696">
      <w:pPr>
        <w:pStyle w:val="NormalWeb"/>
        <w:spacing w:before="0" w:after="60"/>
      </w:pPr>
      <w:r>
        <w:rPr>
          <w:rStyle w:val="Strong"/>
          <w:rFonts w:eastAsiaTheme="majorEastAsia"/>
          <w:b w:val="0"/>
          <w:color w:val="000000"/>
        </w:rPr>
        <w:t>2025 VPRA briefings; VRE updates; SCF Transportation Committee notes</w:t>
      </w:r>
    </w:p>
    <w:p w14:paraId="57226FF6" w14:textId="77777777" w:rsidR="00176696" w:rsidRPr="00AB1348" w:rsidRDefault="00176696" w:rsidP="00176696">
      <w:pPr>
        <w:spacing w:after="60"/>
      </w:pPr>
    </w:p>
    <w:bookmarkStart w:id="14" w:name="_E-ZPass_Toll_Revenues"/>
    <w:bookmarkStart w:id="15" w:name="EZPassTollRevenues"/>
    <w:bookmarkEnd w:id="14"/>
    <w:p w14:paraId="5F2E058F" w14:textId="42CED480" w:rsidR="00176696" w:rsidRDefault="00076469" w:rsidP="00176696">
      <w:pPr>
        <w:pStyle w:val="Heading2"/>
        <w:spacing w:before="0" w:after="120"/>
      </w:pPr>
      <w:r>
        <w:fldChar w:fldCharType="begin"/>
      </w:r>
      <w:r>
        <w:instrText>HYPERLINK  \l "EZPassTollRevenues"</w:instrText>
      </w:r>
      <w:r>
        <w:fldChar w:fldCharType="separate"/>
      </w:r>
      <w:r w:rsidR="00176696" w:rsidRPr="00076469">
        <w:rPr>
          <w:rStyle w:val="Hyperlink"/>
          <w:color w:val="000000"/>
        </w:rPr>
        <w:t>E-ZPass Toll Revenues – use and clarification</w:t>
      </w:r>
      <w:r>
        <w:fldChar w:fldCharType="end"/>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15"/>
    <w:p w14:paraId="03982CF3" w14:textId="77777777" w:rsidR="00176696" w:rsidRDefault="00176696" w:rsidP="00176696">
      <w:pPr>
        <w:pStyle w:val="NormalWeb"/>
        <w:spacing w:before="0" w:after="60"/>
      </w:pPr>
      <w:r>
        <w:rPr>
          <w:rStyle w:val="Strong"/>
          <w:rFonts w:eastAsiaTheme="majorEastAsia"/>
          <w:b w:val="0"/>
          <w:color w:val="000000"/>
        </w:rPr>
        <w:t>Understanding How Toll Revenue Is Collected, Distributed &amp; Used in Virginia</w:t>
      </w:r>
    </w:p>
    <w:p w14:paraId="00010C45"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Policy clarification, toll system finance, statewide revenue management</w:t>
      </w:r>
      <w:r>
        <w:rPr>
          <w:color w:val="000000"/>
        </w:rPr>
        <w:br/>
      </w:r>
      <w:r>
        <w:rPr>
          <w:rStyle w:val="Strong"/>
          <w:rFonts w:eastAsiaTheme="majorEastAsia"/>
          <w:b w:val="0"/>
          <w:color w:val="000000"/>
        </w:rPr>
        <w:t>Location:</w:t>
      </w:r>
      <w:r>
        <w:rPr>
          <w:color w:val="000000"/>
        </w:rPr>
        <w:t xml:space="preserve"> Applicable to all toll facilities operating within Fairfax County and across Virginia</w:t>
      </w:r>
      <w:r>
        <w:rPr>
          <w:color w:val="000000"/>
        </w:rPr>
        <w:br/>
      </w:r>
      <w:r>
        <w:rPr>
          <w:rStyle w:val="Strong"/>
          <w:rFonts w:eastAsiaTheme="majorEastAsia"/>
          <w:b w:val="0"/>
          <w:color w:val="000000"/>
        </w:rPr>
        <w:t>Lead Agencies:</w:t>
      </w:r>
    </w:p>
    <w:p w14:paraId="43406A10" w14:textId="77777777" w:rsidR="00176696" w:rsidRDefault="00176696" w:rsidP="00176696">
      <w:pPr>
        <w:pStyle w:val="NormalWeb"/>
        <w:numPr>
          <w:ilvl w:val="0"/>
          <w:numId w:val="368"/>
        </w:numPr>
        <w:spacing w:before="0" w:after="60"/>
      </w:pPr>
      <w:r>
        <w:rPr>
          <w:rStyle w:val="Strong"/>
          <w:rFonts w:eastAsiaTheme="majorEastAsia"/>
          <w:b w:val="0"/>
          <w:color w:val="000000"/>
        </w:rPr>
        <w:t>Virginia Department of Transportation (VDOT)</w:t>
      </w:r>
    </w:p>
    <w:p w14:paraId="1931CE18" w14:textId="77777777" w:rsidR="00176696" w:rsidRDefault="00176696" w:rsidP="00176696">
      <w:pPr>
        <w:pStyle w:val="NormalWeb"/>
        <w:numPr>
          <w:ilvl w:val="0"/>
          <w:numId w:val="368"/>
        </w:numPr>
        <w:spacing w:before="0" w:after="60"/>
      </w:pPr>
      <w:r>
        <w:rPr>
          <w:rStyle w:val="Strong"/>
          <w:rFonts w:eastAsiaTheme="majorEastAsia"/>
          <w:b w:val="0"/>
          <w:color w:val="000000"/>
        </w:rPr>
        <w:t>Virginia Department of Motor Vehicles (DMV)</w:t>
      </w:r>
      <w:r>
        <w:rPr>
          <w:color w:val="000000"/>
        </w:rPr>
        <w:t xml:space="preserve"> – E-ZPass administration</w:t>
      </w:r>
    </w:p>
    <w:p w14:paraId="26BC2DBC" w14:textId="77777777" w:rsidR="00176696" w:rsidRDefault="00176696" w:rsidP="00176696">
      <w:pPr>
        <w:pStyle w:val="NormalWeb"/>
        <w:numPr>
          <w:ilvl w:val="0"/>
          <w:numId w:val="368"/>
        </w:numPr>
        <w:spacing w:before="0" w:after="60"/>
      </w:pPr>
      <w:r>
        <w:rPr>
          <w:rStyle w:val="Strong"/>
          <w:rFonts w:eastAsiaTheme="majorEastAsia"/>
          <w:b w:val="0"/>
          <w:color w:val="000000"/>
        </w:rPr>
        <w:t>Transurban</w:t>
      </w:r>
      <w:r>
        <w:rPr>
          <w:color w:val="000000"/>
        </w:rPr>
        <w:t xml:space="preserve"> – I-95/I-395 &amp; I-495 Express Lanes operator</w:t>
      </w:r>
    </w:p>
    <w:p w14:paraId="1C3355EC" w14:textId="77777777" w:rsidR="00176696" w:rsidRDefault="00176696" w:rsidP="00176696">
      <w:pPr>
        <w:pStyle w:val="NormalWeb"/>
        <w:numPr>
          <w:ilvl w:val="0"/>
          <w:numId w:val="368"/>
        </w:numPr>
        <w:spacing w:before="0" w:after="60"/>
      </w:pPr>
      <w:r>
        <w:rPr>
          <w:rStyle w:val="Strong"/>
          <w:rFonts w:eastAsiaTheme="majorEastAsia"/>
          <w:b w:val="0"/>
          <w:color w:val="000000"/>
        </w:rPr>
        <w:t>Northern Virginia Transportation Commission (NVTC)</w:t>
      </w:r>
    </w:p>
    <w:p w14:paraId="7874034A" w14:textId="77777777" w:rsidR="00176696" w:rsidRDefault="00176696" w:rsidP="00176696">
      <w:pPr>
        <w:pStyle w:val="NormalWeb"/>
        <w:numPr>
          <w:ilvl w:val="0"/>
          <w:numId w:val="368"/>
        </w:numPr>
        <w:spacing w:before="0" w:after="60"/>
      </w:pPr>
      <w:r>
        <w:rPr>
          <w:rStyle w:val="Strong"/>
          <w:rFonts w:eastAsiaTheme="majorEastAsia"/>
          <w:b w:val="0"/>
          <w:color w:val="000000"/>
        </w:rPr>
        <w:t>Northern Virginia Transportation Authority (NVTA)</w:t>
      </w:r>
    </w:p>
    <w:p w14:paraId="15AF35CE" w14:textId="77777777" w:rsidR="00176696" w:rsidRDefault="00176696" w:rsidP="00176696">
      <w:pPr>
        <w:pStyle w:val="NormalWeb"/>
        <w:numPr>
          <w:ilvl w:val="0"/>
          <w:numId w:val="368"/>
        </w:numPr>
        <w:spacing w:before="0" w:after="60"/>
      </w:pPr>
      <w:r>
        <w:rPr>
          <w:rStyle w:val="Strong"/>
          <w:rFonts w:eastAsiaTheme="majorEastAsia"/>
          <w:b w:val="0"/>
          <w:color w:val="000000"/>
        </w:rPr>
        <w:t>Metropolitan Washington Airports Authority (MWAA)</w:t>
      </w:r>
      <w:r>
        <w:rPr>
          <w:color w:val="000000"/>
        </w:rPr>
        <w:t xml:space="preserve"> – Dulles Toll Road</w:t>
      </w:r>
    </w:p>
    <w:p w14:paraId="7DAFE657" w14:textId="77777777" w:rsidR="00176696" w:rsidRDefault="00176696" w:rsidP="00176696">
      <w:pPr>
        <w:pStyle w:val="NormalWeb"/>
        <w:numPr>
          <w:ilvl w:val="0"/>
          <w:numId w:val="368"/>
        </w:numPr>
        <w:spacing w:before="0" w:after="60"/>
      </w:pPr>
      <w:r>
        <w:rPr>
          <w:rStyle w:val="Strong"/>
          <w:rFonts w:eastAsiaTheme="majorEastAsia"/>
          <w:b w:val="0"/>
          <w:color w:val="000000"/>
        </w:rPr>
        <w:t>SCF Transportation Committee</w:t>
      </w:r>
    </w:p>
    <w:p w14:paraId="602494E2" w14:textId="77777777" w:rsidR="00176696" w:rsidRDefault="00962A35" w:rsidP="00176696">
      <w:pPr>
        <w:spacing w:after="60"/>
      </w:pPr>
      <w:r>
        <w:rPr>
          <w:noProof/>
          <w:color w:val="000000"/>
        </w:rPr>
      </w:r>
      <w:r>
        <w:rPr>
          <w:noProof/>
          <w:color w:val="000000"/>
        </w:rPr>
        <w:pict w14:anchorId="4BF520B1">
          <v:rect id="Rectangle 14249" o:spid="_x0000_s160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7096E9" w14:textId="77777777" w:rsidR="00176696" w:rsidRDefault="00176696" w:rsidP="00176696">
      <w:pPr>
        <w:pStyle w:val="Heading2"/>
        <w:spacing w:before="0" w:after="120"/>
      </w:pPr>
      <w:r>
        <w:rPr>
          <w:rStyle w:val="Strong"/>
          <w:b/>
          <w:bCs w:val="0"/>
        </w:rPr>
        <w:t>Summary</w:t>
      </w:r>
    </w:p>
    <w:p w14:paraId="585A6FAA" w14:textId="77777777" w:rsidR="00176696" w:rsidRDefault="00176696" w:rsidP="00176696">
      <w:pPr>
        <w:pStyle w:val="NormalWeb"/>
        <w:spacing w:before="0" w:after="60"/>
      </w:pPr>
      <w:r>
        <w:rPr>
          <w:color w:val="000000"/>
        </w:rPr>
        <w:t xml:space="preserve">Many residents believe that tolls collected from local Express Lanes or other facilities return directly to Fairfax County as a “local revenue stream.” This is </w:t>
      </w:r>
      <w:r>
        <w:rPr>
          <w:rStyle w:val="Strong"/>
          <w:rFonts w:eastAsiaTheme="majorEastAsia"/>
          <w:b w:val="0"/>
          <w:color w:val="000000"/>
        </w:rPr>
        <w:t>not the case</w:t>
      </w:r>
      <w:r>
        <w:rPr>
          <w:color w:val="000000"/>
        </w:rPr>
        <w:t>.</w:t>
      </w:r>
    </w:p>
    <w:p w14:paraId="207AB2BD"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E-ZPass system itself collects no local revenue</w:t>
      </w:r>
      <w:r>
        <w:rPr>
          <w:color w:val="000000"/>
        </w:rPr>
        <w:t>.</w:t>
      </w:r>
    </w:p>
    <w:p w14:paraId="1E27B84E" w14:textId="77777777" w:rsidR="00176696" w:rsidRDefault="00176696" w:rsidP="00176696">
      <w:pPr>
        <w:pStyle w:val="NormalWeb"/>
        <w:spacing w:before="0" w:after="60"/>
      </w:pPr>
      <w:r>
        <w:rPr>
          <w:color w:val="000000"/>
        </w:rPr>
        <w:t>Instead, tolls flow to:</w:t>
      </w:r>
    </w:p>
    <w:p w14:paraId="74D6524A" w14:textId="77777777" w:rsidR="00176696" w:rsidRDefault="00176696" w:rsidP="00176696">
      <w:pPr>
        <w:pStyle w:val="NormalWeb"/>
        <w:numPr>
          <w:ilvl w:val="0"/>
          <w:numId w:val="369"/>
        </w:numPr>
        <w:spacing w:before="0" w:after="60"/>
      </w:pPr>
      <w:r>
        <w:rPr>
          <w:rStyle w:val="Strong"/>
          <w:rFonts w:eastAsiaTheme="majorEastAsia"/>
          <w:b w:val="0"/>
          <w:color w:val="000000"/>
        </w:rPr>
        <w:t>Statewide administration of E-ZPass</w:t>
      </w:r>
      <w:r>
        <w:rPr>
          <w:color w:val="000000"/>
        </w:rPr>
        <w:t>, and</w:t>
      </w:r>
    </w:p>
    <w:p w14:paraId="5D1FC56F" w14:textId="77777777" w:rsidR="00176696" w:rsidRDefault="00176696" w:rsidP="00176696">
      <w:pPr>
        <w:pStyle w:val="NormalWeb"/>
        <w:numPr>
          <w:ilvl w:val="0"/>
          <w:numId w:val="369"/>
        </w:numPr>
        <w:spacing w:before="0" w:after="60"/>
      </w:pPr>
      <w:r>
        <w:rPr>
          <w:rStyle w:val="Strong"/>
          <w:rFonts w:eastAsiaTheme="majorEastAsia"/>
          <w:b w:val="0"/>
          <w:color w:val="000000"/>
        </w:rPr>
        <w:t>The operating entities of each toll facility</w:t>
      </w:r>
      <w:r>
        <w:rPr>
          <w:color w:val="000000"/>
        </w:rPr>
        <w:t>, such as Transurban or MWAA.</w:t>
      </w:r>
    </w:p>
    <w:p w14:paraId="26E62A63" w14:textId="77777777" w:rsidR="00176696" w:rsidRDefault="00176696" w:rsidP="00176696">
      <w:pPr>
        <w:pStyle w:val="NormalWeb"/>
        <w:spacing w:before="0" w:after="60"/>
      </w:pPr>
      <w:r>
        <w:rPr>
          <w:color w:val="000000"/>
        </w:rPr>
        <w:t xml:space="preserve">Where revenue </w:t>
      </w:r>
      <w:r>
        <w:rPr>
          <w:rStyle w:val="Emphasis"/>
          <w:rFonts w:eastAsiaTheme="majorEastAsia"/>
          <w:color w:val="000000"/>
        </w:rPr>
        <w:t>does</w:t>
      </w:r>
      <w:r>
        <w:rPr>
          <w:color w:val="000000"/>
        </w:rPr>
        <w:t xml:space="preserve"> support local projects, it occurs </w:t>
      </w:r>
      <w:r>
        <w:rPr>
          <w:rStyle w:val="Strong"/>
          <w:rFonts w:eastAsiaTheme="majorEastAsia"/>
          <w:b w:val="0"/>
          <w:color w:val="000000"/>
        </w:rPr>
        <w:t>indirectly</w:t>
      </w:r>
      <w:r>
        <w:rPr>
          <w:color w:val="000000"/>
        </w:rPr>
        <w:t xml:space="preserve"> through regional transportation funding bodies — not as a county-level rebate or percentage.</w:t>
      </w:r>
    </w:p>
    <w:p w14:paraId="66F4E37E" w14:textId="77777777" w:rsidR="00176696" w:rsidRDefault="00176696" w:rsidP="00176696">
      <w:pPr>
        <w:pStyle w:val="NormalWeb"/>
        <w:spacing w:before="0" w:after="60"/>
      </w:pPr>
      <w:r>
        <w:rPr>
          <w:color w:val="000000"/>
        </w:rPr>
        <w:t>This clarification was requested during SCF and Supervisor briefings due to recurring misconceptions in the public.</w:t>
      </w:r>
    </w:p>
    <w:p w14:paraId="5BC83635" w14:textId="77777777" w:rsidR="00176696" w:rsidRDefault="00962A35" w:rsidP="00176696">
      <w:pPr>
        <w:spacing w:after="60"/>
      </w:pPr>
      <w:r>
        <w:rPr>
          <w:noProof/>
          <w:color w:val="000000"/>
        </w:rPr>
      </w:r>
      <w:r>
        <w:rPr>
          <w:noProof/>
          <w:color w:val="000000"/>
        </w:rPr>
        <w:pict w14:anchorId="019AF09C">
          <v:rect id="Rectangle 14248" o:spid="_x0000_s160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D47C80" w14:textId="77777777" w:rsidR="00176696" w:rsidRDefault="00176696" w:rsidP="00176696">
      <w:pPr>
        <w:pStyle w:val="Heading2"/>
        <w:spacing w:before="0" w:after="120"/>
      </w:pPr>
      <w:r>
        <w:rPr>
          <w:rStyle w:val="Strong"/>
          <w:b/>
          <w:bCs w:val="0"/>
        </w:rPr>
        <w:t>How E-ZPass Works</w:t>
      </w:r>
    </w:p>
    <w:p w14:paraId="34B90DE5" w14:textId="77777777" w:rsidR="00176696" w:rsidRDefault="00176696" w:rsidP="00176696">
      <w:pPr>
        <w:pStyle w:val="Heading3"/>
        <w:spacing w:before="0" w:after="60"/>
      </w:pPr>
      <w:r>
        <w:rPr>
          <w:rStyle w:val="Strong"/>
          <w:b w:val="0"/>
          <w:bCs w:val="0"/>
          <w:color w:val="000000"/>
        </w:rPr>
        <w:t xml:space="preserve">1. E-ZPass Is a </w:t>
      </w:r>
      <w:r>
        <w:rPr>
          <w:rStyle w:val="Emphasis"/>
          <w:color w:val="000000"/>
        </w:rPr>
        <w:t>Payment System</w:t>
      </w:r>
      <w:r>
        <w:rPr>
          <w:rStyle w:val="Strong"/>
          <w:b w:val="0"/>
          <w:bCs w:val="0"/>
          <w:color w:val="000000"/>
        </w:rPr>
        <w:t>, Not a Revenue Fund</w:t>
      </w:r>
    </w:p>
    <w:p w14:paraId="3A56EA66" w14:textId="77777777" w:rsidR="00176696" w:rsidRDefault="00176696" w:rsidP="00176696">
      <w:pPr>
        <w:pStyle w:val="NormalWeb"/>
        <w:spacing w:before="0" w:after="60"/>
      </w:pPr>
      <w:r>
        <w:rPr>
          <w:color w:val="000000"/>
        </w:rPr>
        <w:t>Fees collected via E-ZPass:</w:t>
      </w:r>
    </w:p>
    <w:p w14:paraId="336B2D96" w14:textId="77777777" w:rsidR="00176696" w:rsidRDefault="00176696" w:rsidP="00176696">
      <w:pPr>
        <w:pStyle w:val="NormalWeb"/>
        <w:numPr>
          <w:ilvl w:val="0"/>
          <w:numId w:val="370"/>
        </w:numPr>
        <w:spacing w:before="0" w:after="60"/>
      </w:pPr>
      <w:r>
        <w:rPr>
          <w:color w:val="000000"/>
        </w:rPr>
        <w:t>Pay for system maintenance and statewide operations</w:t>
      </w:r>
    </w:p>
    <w:p w14:paraId="31C0A7DD" w14:textId="77777777" w:rsidR="00176696" w:rsidRDefault="00176696" w:rsidP="00176696">
      <w:pPr>
        <w:pStyle w:val="NormalWeb"/>
        <w:numPr>
          <w:ilvl w:val="0"/>
          <w:numId w:val="370"/>
        </w:numPr>
        <w:spacing w:before="0" w:after="60"/>
      </w:pPr>
      <w:r>
        <w:rPr>
          <w:color w:val="000000"/>
        </w:rPr>
        <w:t xml:space="preserve">Do </w:t>
      </w:r>
      <w:r>
        <w:rPr>
          <w:rStyle w:val="Strong"/>
          <w:rFonts w:eastAsiaTheme="majorEastAsia"/>
          <w:b w:val="0"/>
          <w:color w:val="000000"/>
        </w:rPr>
        <w:t>not</w:t>
      </w:r>
      <w:r>
        <w:rPr>
          <w:color w:val="000000"/>
        </w:rPr>
        <w:t xml:space="preserve"> generate revenue earmarked for local jurisdictions</w:t>
      </w:r>
    </w:p>
    <w:p w14:paraId="46F490FE" w14:textId="77777777" w:rsidR="00176696" w:rsidRDefault="00176696" w:rsidP="00176696">
      <w:pPr>
        <w:pStyle w:val="NormalWeb"/>
        <w:numPr>
          <w:ilvl w:val="0"/>
          <w:numId w:val="370"/>
        </w:numPr>
        <w:spacing w:before="0" w:after="60"/>
      </w:pPr>
      <w:r>
        <w:rPr>
          <w:color w:val="000000"/>
        </w:rPr>
        <w:t>Simply facilitate toll payment on behalf of the facility operator</w:t>
      </w:r>
    </w:p>
    <w:p w14:paraId="2F6B3398" w14:textId="77777777" w:rsidR="00176696" w:rsidRDefault="00176696" w:rsidP="00176696">
      <w:pPr>
        <w:pStyle w:val="Heading3"/>
        <w:spacing w:before="0" w:after="60"/>
      </w:pPr>
      <w:r>
        <w:rPr>
          <w:rStyle w:val="Strong"/>
          <w:b w:val="0"/>
          <w:bCs w:val="0"/>
          <w:color w:val="000000"/>
        </w:rPr>
        <w:t>2. Each Toll Road Has Its Own Operator &amp; Revenue Structure</w:t>
      </w:r>
    </w:p>
    <w:p w14:paraId="3EA72775" w14:textId="77777777" w:rsidR="00176696" w:rsidRDefault="00176696" w:rsidP="00176696">
      <w:pPr>
        <w:pStyle w:val="Heading4"/>
        <w:spacing w:before="0" w:after="60"/>
      </w:pPr>
      <w:r>
        <w:rPr>
          <w:rStyle w:val="Strong"/>
          <w:b w:val="0"/>
          <w:bCs w:val="0"/>
          <w:color w:val="000000"/>
        </w:rPr>
        <w:t>A. Transurban (I-95/I-395 Express Lanes &amp; I-495 Express Lanes)</w:t>
      </w:r>
    </w:p>
    <w:p w14:paraId="2DA19A28" w14:textId="77777777" w:rsidR="00176696" w:rsidRDefault="00176696" w:rsidP="00176696">
      <w:pPr>
        <w:pStyle w:val="NormalWeb"/>
        <w:numPr>
          <w:ilvl w:val="0"/>
          <w:numId w:val="371"/>
        </w:numPr>
        <w:spacing w:before="0" w:after="60"/>
      </w:pPr>
      <w:r>
        <w:rPr>
          <w:color w:val="000000"/>
        </w:rPr>
        <w:t>Revenue is retained by Transurban under a public–private partnership (P3) agreement.</w:t>
      </w:r>
    </w:p>
    <w:p w14:paraId="2BA3C487" w14:textId="77777777" w:rsidR="00176696" w:rsidRDefault="00176696" w:rsidP="00176696">
      <w:pPr>
        <w:pStyle w:val="NormalWeb"/>
        <w:numPr>
          <w:ilvl w:val="0"/>
          <w:numId w:val="371"/>
        </w:numPr>
        <w:spacing w:before="0" w:after="60"/>
      </w:pPr>
      <w:r>
        <w:rPr>
          <w:color w:val="000000"/>
        </w:rPr>
        <w:t xml:space="preserve">Some funds </w:t>
      </w:r>
      <w:r>
        <w:rPr>
          <w:rStyle w:val="Emphasis"/>
          <w:rFonts w:eastAsiaTheme="majorEastAsia"/>
          <w:color w:val="000000"/>
        </w:rPr>
        <w:t>indirectly</w:t>
      </w:r>
      <w:r>
        <w:rPr>
          <w:color w:val="000000"/>
        </w:rPr>
        <w:t xml:space="preserve"> benefit local jurisdictions through the </w:t>
      </w:r>
      <w:r>
        <w:rPr>
          <w:rStyle w:val="Strong"/>
          <w:rFonts w:eastAsiaTheme="majorEastAsia"/>
          <w:b w:val="0"/>
          <w:color w:val="000000"/>
        </w:rPr>
        <w:t>I-95 Commuter Choice Program</w:t>
      </w:r>
      <w:r>
        <w:rPr>
          <w:color w:val="000000"/>
        </w:rPr>
        <w:t xml:space="preserve"> managed by NVTC.</w:t>
      </w:r>
    </w:p>
    <w:p w14:paraId="44B73A45" w14:textId="77777777" w:rsidR="00176696" w:rsidRDefault="00176696" w:rsidP="00176696">
      <w:pPr>
        <w:pStyle w:val="Heading4"/>
        <w:spacing w:before="0" w:after="60"/>
      </w:pPr>
      <w:r>
        <w:rPr>
          <w:rStyle w:val="Strong"/>
          <w:b w:val="0"/>
          <w:bCs w:val="0"/>
          <w:color w:val="000000"/>
        </w:rPr>
        <w:t>B. VDOT-Operated Facilities</w:t>
      </w:r>
    </w:p>
    <w:p w14:paraId="444350FE" w14:textId="77777777" w:rsidR="00176696" w:rsidRDefault="00176696" w:rsidP="00176696">
      <w:pPr>
        <w:pStyle w:val="NormalWeb"/>
        <w:numPr>
          <w:ilvl w:val="0"/>
          <w:numId w:val="372"/>
        </w:numPr>
        <w:spacing w:before="0" w:after="60"/>
      </w:pPr>
      <w:r>
        <w:rPr>
          <w:color w:val="000000"/>
        </w:rPr>
        <w:t>Revenue supports state-maintained transportation infrastructure.</w:t>
      </w:r>
    </w:p>
    <w:p w14:paraId="6586F7A3" w14:textId="77777777" w:rsidR="00176696" w:rsidRDefault="00176696" w:rsidP="00176696">
      <w:pPr>
        <w:pStyle w:val="NormalWeb"/>
        <w:numPr>
          <w:ilvl w:val="0"/>
          <w:numId w:val="372"/>
        </w:numPr>
        <w:spacing w:before="0" w:after="60"/>
      </w:pPr>
      <w:r>
        <w:rPr>
          <w:color w:val="000000"/>
        </w:rPr>
        <w:t>Again, no local revenue rebate.</w:t>
      </w:r>
    </w:p>
    <w:p w14:paraId="05D7207B" w14:textId="77777777" w:rsidR="00176696" w:rsidRDefault="00176696" w:rsidP="00176696">
      <w:pPr>
        <w:pStyle w:val="Heading4"/>
        <w:spacing w:before="0" w:after="60"/>
      </w:pPr>
      <w:r>
        <w:rPr>
          <w:rStyle w:val="Strong"/>
          <w:b w:val="0"/>
          <w:bCs w:val="0"/>
          <w:color w:val="000000"/>
        </w:rPr>
        <w:t>C. Dulles Toll Road (MWAA)</w:t>
      </w:r>
    </w:p>
    <w:p w14:paraId="2905B041" w14:textId="77777777" w:rsidR="00176696" w:rsidRDefault="00176696" w:rsidP="00176696">
      <w:pPr>
        <w:pStyle w:val="NormalWeb"/>
        <w:numPr>
          <w:ilvl w:val="0"/>
          <w:numId w:val="373"/>
        </w:numPr>
        <w:spacing w:before="0" w:after="60"/>
      </w:pPr>
      <w:r>
        <w:rPr>
          <w:color w:val="000000"/>
        </w:rPr>
        <w:t xml:space="preserve">Toll revenue is used primarily to finance the </w:t>
      </w:r>
      <w:r>
        <w:rPr>
          <w:rStyle w:val="Strong"/>
          <w:rFonts w:eastAsiaTheme="majorEastAsia"/>
          <w:b w:val="0"/>
          <w:color w:val="000000"/>
        </w:rPr>
        <w:t>Silver Line Metrorail expansion</w:t>
      </w:r>
      <w:r>
        <w:rPr>
          <w:color w:val="000000"/>
        </w:rPr>
        <w:t>, not local roads.</w:t>
      </w:r>
    </w:p>
    <w:p w14:paraId="5A476F79" w14:textId="77777777" w:rsidR="00176696" w:rsidRDefault="00176696" w:rsidP="00176696">
      <w:pPr>
        <w:pStyle w:val="Heading3"/>
        <w:spacing w:before="0" w:after="60"/>
      </w:pPr>
      <w:r>
        <w:rPr>
          <w:rStyle w:val="Strong"/>
          <w:b w:val="0"/>
          <w:bCs w:val="0"/>
          <w:color w:val="000000"/>
        </w:rPr>
        <w:t>3. No Direct Payments to Fairfax County</w:t>
      </w:r>
    </w:p>
    <w:p w14:paraId="018C6833" w14:textId="77777777" w:rsidR="00176696" w:rsidRDefault="00176696" w:rsidP="00176696">
      <w:pPr>
        <w:pStyle w:val="NormalWeb"/>
        <w:spacing w:before="0" w:after="60"/>
      </w:pPr>
      <w:r>
        <w:rPr>
          <w:color w:val="000000"/>
        </w:rPr>
        <w:t>VDOT explicitly confirmed:</w:t>
      </w:r>
    </w:p>
    <w:p w14:paraId="02862DF2" w14:textId="77777777" w:rsidR="00176696" w:rsidRDefault="00176696" w:rsidP="00176696">
      <w:pPr>
        <w:pStyle w:val="NormalWeb"/>
        <w:spacing w:before="0" w:after="60"/>
      </w:pPr>
      <w:r>
        <w:rPr>
          <w:color w:val="000000"/>
        </w:rPr>
        <w:t>“There is no direct local revenue stream from E-ZPass.”</w:t>
      </w:r>
    </w:p>
    <w:p w14:paraId="709D3FFB" w14:textId="77777777" w:rsidR="00176696" w:rsidRDefault="00176696" w:rsidP="00176696">
      <w:pPr>
        <w:pStyle w:val="NormalWeb"/>
        <w:spacing w:before="0" w:after="60"/>
      </w:pPr>
      <w:r>
        <w:rPr>
          <w:color w:val="000000"/>
        </w:rPr>
        <w:t>This is important for budgeting and local planning discussions, as it impacts expectations regarding road funding and cost recovery.</w:t>
      </w:r>
    </w:p>
    <w:p w14:paraId="5BAC65D2" w14:textId="77777777" w:rsidR="00176696" w:rsidRDefault="00962A35" w:rsidP="00176696">
      <w:pPr>
        <w:spacing w:after="60"/>
      </w:pPr>
      <w:r>
        <w:rPr>
          <w:noProof/>
          <w:color w:val="000000"/>
        </w:rPr>
      </w:r>
      <w:r>
        <w:rPr>
          <w:noProof/>
          <w:color w:val="000000"/>
        </w:rPr>
        <w:pict w14:anchorId="1D41A8EF">
          <v:rect id="Rectangle 14247" o:spid="_x0000_s160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FCB0E83" w14:textId="77777777" w:rsidR="00176696" w:rsidRDefault="00176696" w:rsidP="00176696">
      <w:pPr>
        <w:pStyle w:val="Heading2"/>
        <w:spacing w:before="0" w:after="120"/>
      </w:pPr>
      <w:r>
        <w:rPr>
          <w:rStyle w:val="Strong"/>
          <w:b/>
          <w:bCs w:val="0"/>
        </w:rPr>
        <w:t xml:space="preserve">Where Toll Revenue </w:t>
      </w:r>
      <w:r>
        <w:rPr>
          <w:rStyle w:val="Emphasis"/>
        </w:rPr>
        <w:t>Does</w:t>
      </w:r>
      <w:r>
        <w:rPr>
          <w:rStyle w:val="Strong"/>
          <w:b/>
          <w:bCs w:val="0"/>
        </w:rPr>
        <w:t xml:space="preserve"> Support Fairfax County (Indirectly)</w:t>
      </w:r>
    </w:p>
    <w:p w14:paraId="2BF8C701" w14:textId="77777777" w:rsidR="00176696" w:rsidRDefault="00176696" w:rsidP="00176696">
      <w:pPr>
        <w:pStyle w:val="NormalWeb"/>
        <w:spacing w:before="0" w:after="60"/>
      </w:pPr>
      <w:r>
        <w:rPr>
          <w:color w:val="000000"/>
        </w:rPr>
        <w:t>Although the County receives no direct payment, several regional bodies reinvest toll revenue in local projects:</w:t>
      </w:r>
    </w:p>
    <w:p w14:paraId="01F73E2B" w14:textId="77777777" w:rsidR="00176696" w:rsidRDefault="00176696" w:rsidP="00176696">
      <w:pPr>
        <w:pStyle w:val="Heading3"/>
        <w:spacing w:before="0" w:after="60"/>
      </w:pPr>
      <w:r>
        <w:rPr>
          <w:rStyle w:val="Strong"/>
          <w:b w:val="0"/>
          <w:bCs w:val="0"/>
          <w:color w:val="000000"/>
        </w:rPr>
        <w:t>1. NVTC – I-95 &amp; I-66 Commuter Choice Programs</w:t>
      </w:r>
    </w:p>
    <w:p w14:paraId="0518B212" w14:textId="77777777" w:rsidR="00176696" w:rsidRDefault="00176696" w:rsidP="00176696">
      <w:pPr>
        <w:pStyle w:val="NormalWeb"/>
        <w:spacing w:before="0" w:after="60"/>
      </w:pPr>
      <w:r>
        <w:rPr>
          <w:color w:val="000000"/>
        </w:rPr>
        <w:t>Funds can be used for:</w:t>
      </w:r>
    </w:p>
    <w:p w14:paraId="1F7403BB" w14:textId="77777777" w:rsidR="00176696" w:rsidRDefault="00176696" w:rsidP="00176696">
      <w:pPr>
        <w:pStyle w:val="NormalWeb"/>
        <w:numPr>
          <w:ilvl w:val="0"/>
          <w:numId w:val="374"/>
        </w:numPr>
        <w:spacing w:before="0" w:after="60"/>
      </w:pPr>
      <w:r>
        <w:rPr>
          <w:color w:val="000000"/>
        </w:rPr>
        <w:t>Bus service expansions</w:t>
      </w:r>
    </w:p>
    <w:p w14:paraId="40BFE755" w14:textId="77777777" w:rsidR="00176696" w:rsidRDefault="00176696" w:rsidP="00176696">
      <w:pPr>
        <w:pStyle w:val="NormalWeb"/>
        <w:numPr>
          <w:ilvl w:val="0"/>
          <w:numId w:val="374"/>
        </w:numPr>
        <w:spacing w:before="0" w:after="60"/>
      </w:pPr>
      <w:r>
        <w:rPr>
          <w:color w:val="000000"/>
        </w:rPr>
        <w:t>Park-and-ride improvements</w:t>
      </w:r>
    </w:p>
    <w:p w14:paraId="1D1A883D" w14:textId="77777777" w:rsidR="00176696" w:rsidRDefault="00176696" w:rsidP="00176696">
      <w:pPr>
        <w:pStyle w:val="NormalWeb"/>
        <w:numPr>
          <w:ilvl w:val="0"/>
          <w:numId w:val="374"/>
        </w:numPr>
        <w:spacing w:before="0" w:after="60"/>
      </w:pPr>
      <w:r>
        <w:rPr>
          <w:color w:val="000000"/>
        </w:rPr>
        <w:t>Transit operations</w:t>
      </w:r>
    </w:p>
    <w:p w14:paraId="1DE95644" w14:textId="77777777" w:rsidR="00176696" w:rsidRDefault="00176696" w:rsidP="00176696">
      <w:pPr>
        <w:pStyle w:val="NormalWeb"/>
        <w:numPr>
          <w:ilvl w:val="0"/>
          <w:numId w:val="374"/>
        </w:numPr>
        <w:spacing w:before="0" w:after="60"/>
      </w:pPr>
      <w:r>
        <w:rPr>
          <w:color w:val="000000"/>
        </w:rPr>
        <w:t>Corridor-specific multimodal projects</w:t>
      </w:r>
    </w:p>
    <w:p w14:paraId="1B9F3AD5" w14:textId="77777777" w:rsidR="00176696" w:rsidRDefault="00176696" w:rsidP="00176696">
      <w:pPr>
        <w:pStyle w:val="Heading3"/>
        <w:spacing w:before="0" w:after="60"/>
      </w:pPr>
      <w:r>
        <w:rPr>
          <w:rStyle w:val="Strong"/>
          <w:b w:val="0"/>
          <w:bCs w:val="0"/>
          <w:color w:val="000000"/>
        </w:rPr>
        <w:t>2. NVTA (Northern Virginia Transportation Authority)</w:t>
      </w:r>
    </w:p>
    <w:p w14:paraId="46A0C5D6" w14:textId="77777777" w:rsidR="00176696" w:rsidRDefault="00176696" w:rsidP="00176696">
      <w:pPr>
        <w:pStyle w:val="NormalWeb"/>
        <w:spacing w:before="0" w:after="60"/>
      </w:pPr>
      <w:r>
        <w:rPr>
          <w:color w:val="000000"/>
        </w:rPr>
        <w:t>This body allocates toll-related revenues (from regional taxes and fees) to large capital projects in the County.</w:t>
      </w:r>
    </w:p>
    <w:p w14:paraId="20D26F05" w14:textId="77777777" w:rsidR="00176696" w:rsidRDefault="00176696" w:rsidP="00176696">
      <w:pPr>
        <w:pStyle w:val="Heading3"/>
        <w:spacing w:before="0" w:after="60"/>
      </w:pPr>
      <w:r>
        <w:rPr>
          <w:rStyle w:val="Strong"/>
          <w:b w:val="0"/>
          <w:bCs w:val="0"/>
          <w:color w:val="000000"/>
        </w:rPr>
        <w:t>3. MWCOG / TPB Regional Programs</w:t>
      </w:r>
    </w:p>
    <w:p w14:paraId="43F9E935" w14:textId="77777777" w:rsidR="00176696" w:rsidRDefault="00176696" w:rsidP="00176696">
      <w:pPr>
        <w:pStyle w:val="NormalWeb"/>
        <w:spacing w:before="0" w:after="60"/>
      </w:pPr>
      <w:r>
        <w:rPr>
          <w:color w:val="000000"/>
        </w:rPr>
        <w:t>Occasional funding supports studies, transit integration, and safety initiatives.</w:t>
      </w:r>
    </w:p>
    <w:p w14:paraId="657480A6" w14:textId="77777777" w:rsidR="00176696" w:rsidRDefault="00176696" w:rsidP="00176696">
      <w:pPr>
        <w:pStyle w:val="Heading3"/>
        <w:spacing w:before="0" w:after="60"/>
      </w:pPr>
      <w:r>
        <w:rPr>
          <w:rStyle w:val="Strong"/>
          <w:b w:val="0"/>
          <w:bCs w:val="0"/>
          <w:color w:val="000000"/>
        </w:rPr>
        <w:t>4. DRPT / VRE</w:t>
      </w:r>
    </w:p>
    <w:p w14:paraId="41785DCF" w14:textId="77777777" w:rsidR="00176696" w:rsidRDefault="00176696" w:rsidP="00176696">
      <w:pPr>
        <w:pStyle w:val="NormalWeb"/>
        <w:spacing w:before="0" w:after="60"/>
      </w:pPr>
      <w:r>
        <w:rPr>
          <w:color w:val="000000"/>
        </w:rPr>
        <w:t>State rail investments (funded partly by transportation revenues) benefit Fairfax County riders.</w:t>
      </w:r>
    </w:p>
    <w:p w14:paraId="41B3B18E" w14:textId="77777777" w:rsidR="00176696" w:rsidRDefault="00962A35" w:rsidP="00176696">
      <w:pPr>
        <w:spacing w:after="60"/>
      </w:pPr>
      <w:r>
        <w:rPr>
          <w:noProof/>
          <w:color w:val="000000"/>
        </w:rPr>
      </w:r>
      <w:r>
        <w:rPr>
          <w:noProof/>
          <w:color w:val="000000"/>
        </w:rPr>
        <w:pict w14:anchorId="4F63A492">
          <v:rect id="Rectangle 14246" o:spid="_x0000_s160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AF68E2" w14:textId="77777777" w:rsidR="00176696" w:rsidRDefault="00176696" w:rsidP="00176696">
      <w:pPr>
        <w:pStyle w:val="Heading2"/>
        <w:spacing w:before="0" w:after="120"/>
      </w:pPr>
      <w:r>
        <w:rPr>
          <w:rStyle w:val="Strong"/>
          <w:b/>
          <w:bCs w:val="0"/>
        </w:rPr>
        <w:t>Why This Matters for South Fairfax</w:t>
      </w:r>
    </w:p>
    <w:p w14:paraId="555766D7" w14:textId="77777777" w:rsidR="00176696" w:rsidRDefault="00176696" w:rsidP="00176696">
      <w:pPr>
        <w:pStyle w:val="NormalWeb"/>
        <w:spacing w:before="0" w:after="60"/>
      </w:pPr>
      <w:r>
        <w:rPr>
          <w:color w:val="000000"/>
        </w:rPr>
        <w:t>Residents often ask:</w:t>
      </w:r>
    </w:p>
    <w:p w14:paraId="15111D8D" w14:textId="77777777" w:rsidR="00176696" w:rsidRDefault="00176696" w:rsidP="00176696">
      <w:pPr>
        <w:pStyle w:val="NormalWeb"/>
        <w:numPr>
          <w:ilvl w:val="0"/>
          <w:numId w:val="375"/>
        </w:numPr>
        <w:spacing w:before="0" w:after="60"/>
      </w:pPr>
      <w:r>
        <w:rPr>
          <w:rStyle w:val="Emphasis"/>
          <w:rFonts w:eastAsiaTheme="majorEastAsia"/>
          <w:color w:val="000000"/>
        </w:rPr>
        <w:t>“Why don’t tolls fix our local congestion?”</w:t>
      </w:r>
    </w:p>
    <w:p w14:paraId="4CA75CB9" w14:textId="77777777" w:rsidR="00176696" w:rsidRDefault="00176696" w:rsidP="00176696">
      <w:pPr>
        <w:pStyle w:val="NormalWeb"/>
        <w:numPr>
          <w:ilvl w:val="0"/>
          <w:numId w:val="375"/>
        </w:numPr>
        <w:spacing w:before="0" w:after="60"/>
      </w:pPr>
      <w:r>
        <w:rPr>
          <w:rStyle w:val="Emphasis"/>
          <w:rFonts w:eastAsiaTheme="majorEastAsia"/>
          <w:color w:val="000000"/>
        </w:rPr>
        <w:t>“Why don’t we get a portion of Express Lane revenue?”</w:t>
      </w:r>
    </w:p>
    <w:p w14:paraId="4B9D0F61" w14:textId="77777777" w:rsidR="00176696" w:rsidRDefault="00176696" w:rsidP="00176696">
      <w:pPr>
        <w:pStyle w:val="NormalWeb"/>
        <w:numPr>
          <w:ilvl w:val="0"/>
          <w:numId w:val="375"/>
        </w:numPr>
        <w:spacing w:before="0" w:after="60"/>
      </w:pPr>
      <w:r>
        <w:rPr>
          <w:rStyle w:val="Emphasis"/>
          <w:rFonts w:eastAsiaTheme="majorEastAsia"/>
          <w:color w:val="000000"/>
        </w:rPr>
        <w:t>“If I pay tolls daily, why don’t I see improvements in Lorton or Mason Neck?”</w:t>
      </w:r>
    </w:p>
    <w:p w14:paraId="6363E4D6" w14:textId="77777777" w:rsidR="00176696" w:rsidRDefault="00176696" w:rsidP="00176696">
      <w:pPr>
        <w:pStyle w:val="NormalWeb"/>
        <w:spacing w:before="0" w:after="60"/>
      </w:pPr>
      <w:r>
        <w:rPr>
          <w:color w:val="000000"/>
        </w:rPr>
        <w:t>The answer is structural:</w:t>
      </w:r>
    </w:p>
    <w:p w14:paraId="0A4ED577" w14:textId="77777777" w:rsidR="00176696" w:rsidRDefault="00176696" w:rsidP="00176696">
      <w:pPr>
        <w:pStyle w:val="NormalWeb"/>
        <w:numPr>
          <w:ilvl w:val="0"/>
          <w:numId w:val="376"/>
        </w:numPr>
        <w:spacing w:before="0" w:after="60"/>
      </w:pPr>
      <w:r>
        <w:rPr>
          <w:color w:val="000000"/>
        </w:rPr>
        <w:t xml:space="preserve">Revenue distribution is </w:t>
      </w:r>
      <w:r>
        <w:rPr>
          <w:rStyle w:val="Strong"/>
          <w:rFonts w:eastAsiaTheme="majorEastAsia"/>
          <w:b w:val="0"/>
          <w:color w:val="000000"/>
        </w:rPr>
        <w:t>not locally controlled</w:t>
      </w:r>
      <w:r>
        <w:rPr>
          <w:color w:val="000000"/>
        </w:rPr>
        <w:t>.</w:t>
      </w:r>
    </w:p>
    <w:p w14:paraId="0D5FE30A" w14:textId="77777777" w:rsidR="00176696" w:rsidRDefault="00176696" w:rsidP="00176696">
      <w:pPr>
        <w:pStyle w:val="NormalWeb"/>
        <w:numPr>
          <w:ilvl w:val="0"/>
          <w:numId w:val="376"/>
        </w:numPr>
        <w:spacing w:before="0" w:after="60"/>
      </w:pPr>
      <w:r>
        <w:rPr>
          <w:color w:val="000000"/>
        </w:rPr>
        <w:t xml:space="preserve">Funds go to the </w:t>
      </w:r>
      <w:r>
        <w:rPr>
          <w:rStyle w:val="Strong"/>
          <w:rFonts w:eastAsiaTheme="majorEastAsia"/>
          <w:b w:val="0"/>
          <w:color w:val="000000"/>
        </w:rPr>
        <w:t>facility operator</w:t>
      </w:r>
      <w:r>
        <w:rPr>
          <w:color w:val="000000"/>
        </w:rPr>
        <w:t xml:space="preserve">, </w:t>
      </w:r>
      <w:r>
        <w:rPr>
          <w:rStyle w:val="Strong"/>
          <w:rFonts w:eastAsiaTheme="majorEastAsia"/>
          <w:b w:val="0"/>
          <w:color w:val="000000"/>
        </w:rPr>
        <w:t>statewide administration</w:t>
      </w:r>
      <w:r>
        <w:rPr>
          <w:color w:val="000000"/>
        </w:rPr>
        <w:t xml:space="preserve">, or </w:t>
      </w:r>
      <w:r>
        <w:rPr>
          <w:rStyle w:val="Strong"/>
          <w:rFonts w:eastAsiaTheme="majorEastAsia"/>
          <w:b w:val="0"/>
          <w:color w:val="000000"/>
        </w:rPr>
        <w:t>regional programs</w:t>
      </w:r>
      <w:r>
        <w:rPr>
          <w:color w:val="000000"/>
        </w:rPr>
        <w:t>, not directly to local jurisdictions.</w:t>
      </w:r>
    </w:p>
    <w:p w14:paraId="3295C1F0" w14:textId="77777777" w:rsidR="00176696" w:rsidRDefault="00176696" w:rsidP="00176696">
      <w:pPr>
        <w:pStyle w:val="NormalWeb"/>
        <w:spacing w:before="0" w:after="60"/>
      </w:pPr>
      <w:r>
        <w:rPr>
          <w:color w:val="000000"/>
        </w:rPr>
        <w:t>Understanding this prevents mismatched expectations in:</w:t>
      </w:r>
    </w:p>
    <w:p w14:paraId="363DDCB8" w14:textId="77777777" w:rsidR="00176696" w:rsidRDefault="00176696" w:rsidP="00176696">
      <w:pPr>
        <w:pStyle w:val="NormalWeb"/>
        <w:numPr>
          <w:ilvl w:val="0"/>
          <w:numId w:val="377"/>
        </w:numPr>
        <w:spacing w:before="0" w:after="60"/>
      </w:pPr>
      <w:r>
        <w:rPr>
          <w:color w:val="000000"/>
        </w:rPr>
        <w:t>Transportation project advocacy</w:t>
      </w:r>
    </w:p>
    <w:p w14:paraId="7E495216" w14:textId="77777777" w:rsidR="00176696" w:rsidRDefault="00176696" w:rsidP="00176696">
      <w:pPr>
        <w:pStyle w:val="NormalWeb"/>
        <w:numPr>
          <w:ilvl w:val="0"/>
          <w:numId w:val="377"/>
        </w:numPr>
        <w:spacing w:before="0" w:after="60"/>
      </w:pPr>
      <w:r>
        <w:rPr>
          <w:color w:val="000000"/>
        </w:rPr>
        <w:t>County budget discussions</w:t>
      </w:r>
    </w:p>
    <w:p w14:paraId="5DDF0EA0" w14:textId="77777777" w:rsidR="00176696" w:rsidRDefault="00176696" w:rsidP="00176696">
      <w:pPr>
        <w:pStyle w:val="NormalWeb"/>
        <w:numPr>
          <w:ilvl w:val="0"/>
          <w:numId w:val="377"/>
        </w:numPr>
        <w:spacing w:before="0" w:after="60"/>
      </w:pPr>
      <w:r>
        <w:rPr>
          <w:color w:val="000000"/>
        </w:rPr>
        <w:t>VDOT–community engagement</w:t>
      </w:r>
    </w:p>
    <w:p w14:paraId="5140FAE6" w14:textId="77777777" w:rsidR="00176696" w:rsidRDefault="00176696" w:rsidP="00176696">
      <w:pPr>
        <w:pStyle w:val="NormalWeb"/>
        <w:numPr>
          <w:ilvl w:val="0"/>
          <w:numId w:val="377"/>
        </w:numPr>
        <w:spacing w:before="0" w:after="60"/>
      </w:pPr>
      <w:r>
        <w:rPr>
          <w:color w:val="000000"/>
        </w:rPr>
        <w:t>Legislative outreach strategies</w:t>
      </w:r>
    </w:p>
    <w:p w14:paraId="44E61D2D" w14:textId="77777777" w:rsidR="00176696" w:rsidRDefault="00962A35" w:rsidP="00176696">
      <w:pPr>
        <w:spacing w:after="60"/>
      </w:pPr>
      <w:r>
        <w:rPr>
          <w:noProof/>
          <w:color w:val="000000"/>
        </w:rPr>
      </w:r>
      <w:r>
        <w:rPr>
          <w:noProof/>
          <w:color w:val="000000"/>
        </w:rPr>
        <w:pict w14:anchorId="0C96D8A1">
          <v:rect id="Rectangle 14245" o:spid="_x0000_s160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FA1619" w14:textId="77777777" w:rsidR="00176696" w:rsidRDefault="00176696" w:rsidP="00176696">
      <w:pPr>
        <w:pStyle w:val="Heading2"/>
        <w:spacing w:before="0" w:after="120"/>
      </w:pPr>
      <w:r>
        <w:rPr>
          <w:rStyle w:val="Strong"/>
          <w:b/>
          <w:bCs w:val="0"/>
        </w:rPr>
        <w:t>Common Misconceptions Addressed</w:t>
      </w:r>
    </w:p>
    <w:p w14:paraId="772E933F" w14:textId="77777777" w:rsidR="00176696" w:rsidRDefault="00176696" w:rsidP="00176696">
      <w:pPr>
        <w:pStyle w:val="Heading3"/>
        <w:spacing w:before="0" w:after="60"/>
      </w:pPr>
      <w:r>
        <w:rPr>
          <w:rFonts w:ascii="Apple Color Emoji" w:hAnsi="Apple Color Emoji" w:cs="Apple Color Emoji"/>
          <w:color w:val="000000"/>
        </w:rPr>
        <w:t>❌</w:t>
      </w:r>
      <w:r>
        <w:rPr>
          <w:color w:val="000000"/>
        </w:rPr>
        <w:t xml:space="preserve"> </w:t>
      </w:r>
      <w:r>
        <w:rPr>
          <w:rStyle w:val="Emphasis"/>
          <w:color w:val="000000"/>
        </w:rPr>
        <w:t>My toll money goes to Fairfax County.</w:t>
      </w:r>
    </w:p>
    <w:p w14:paraId="50D3D3BE" w14:textId="77777777" w:rsidR="00176696" w:rsidRDefault="00176696" w:rsidP="00176696">
      <w:pPr>
        <w:pStyle w:val="NormalWeb"/>
        <w:spacing w:before="0" w:after="60"/>
      </w:pPr>
      <w:r>
        <w:rPr>
          <w:rStyle w:val="Strong"/>
          <w:rFonts w:eastAsiaTheme="majorEastAsia"/>
          <w:b w:val="0"/>
          <w:color w:val="000000"/>
        </w:rPr>
        <w:t>No — counties do not receive direct toll revenue.</w:t>
      </w:r>
    </w:p>
    <w:p w14:paraId="696F039A" w14:textId="77777777" w:rsidR="00176696" w:rsidRDefault="00176696" w:rsidP="00176696">
      <w:pPr>
        <w:pStyle w:val="Heading3"/>
        <w:spacing w:before="0" w:after="60"/>
      </w:pPr>
      <w:r>
        <w:rPr>
          <w:rFonts w:ascii="Apple Color Emoji" w:hAnsi="Apple Color Emoji" w:cs="Apple Color Emoji"/>
          <w:color w:val="000000"/>
        </w:rPr>
        <w:t>❌</w:t>
      </w:r>
      <w:r>
        <w:rPr>
          <w:color w:val="000000"/>
        </w:rPr>
        <w:t xml:space="preserve"> </w:t>
      </w:r>
      <w:r>
        <w:rPr>
          <w:rStyle w:val="Emphasis"/>
          <w:color w:val="000000"/>
        </w:rPr>
        <w:t>VDOT can use Express Lane tolls to widen local roads.</w:t>
      </w:r>
    </w:p>
    <w:p w14:paraId="62EA1425" w14:textId="77777777" w:rsidR="00176696" w:rsidRDefault="00176696" w:rsidP="00176696">
      <w:pPr>
        <w:pStyle w:val="NormalWeb"/>
        <w:spacing w:before="0" w:after="60"/>
      </w:pPr>
      <w:r>
        <w:rPr>
          <w:rStyle w:val="Strong"/>
          <w:rFonts w:eastAsiaTheme="majorEastAsia"/>
          <w:b w:val="0"/>
          <w:color w:val="000000"/>
        </w:rPr>
        <w:t>No — toll operator contracts dictate where revenue can be used.</w:t>
      </w:r>
    </w:p>
    <w:p w14:paraId="4913AA2E" w14:textId="77777777" w:rsidR="00176696" w:rsidRDefault="00176696" w:rsidP="00176696">
      <w:pPr>
        <w:pStyle w:val="Heading3"/>
        <w:spacing w:before="0" w:after="60"/>
      </w:pPr>
      <w:r>
        <w:rPr>
          <w:rFonts w:ascii="Apple Color Emoji" w:hAnsi="Apple Color Emoji" w:cs="Apple Color Emoji"/>
          <w:color w:val="000000"/>
        </w:rPr>
        <w:t>❌</w:t>
      </w:r>
      <w:r>
        <w:rPr>
          <w:color w:val="000000"/>
        </w:rPr>
        <w:t xml:space="preserve"> </w:t>
      </w:r>
      <w:r>
        <w:rPr>
          <w:rStyle w:val="Emphasis"/>
          <w:color w:val="000000"/>
        </w:rPr>
        <w:t>E-ZPass is a government revenue stream.</w:t>
      </w:r>
    </w:p>
    <w:p w14:paraId="12747F47" w14:textId="77777777" w:rsidR="00176696" w:rsidRDefault="00176696" w:rsidP="00176696">
      <w:pPr>
        <w:pStyle w:val="NormalWeb"/>
        <w:spacing w:before="0" w:after="60"/>
      </w:pPr>
      <w:r>
        <w:rPr>
          <w:rStyle w:val="Strong"/>
          <w:rFonts w:eastAsiaTheme="majorEastAsia"/>
          <w:b w:val="0"/>
          <w:color w:val="000000"/>
        </w:rPr>
        <w:t>No — it is a payment processing system.</w:t>
      </w:r>
    </w:p>
    <w:p w14:paraId="1A439518" w14:textId="77777777" w:rsidR="00176696" w:rsidRDefault="00176696" w:rsidP="00176696">
      <w:pPr>
        <w:pStyle w:val="Heading3"/>
        <w:spacing w:before="0" w:after="60"/>
      </w:pPr>
      <w:r>
        <w:rPr>
          <w:rFonts w:ascii="Apple Color Emoji" w:hAnsi="Apple Color Emoji" w:cs="Apple Color Emoji"/>
          <w:color w:val="000000"/>
        </w:rPr>
        <w:t>✔</w:t>
      </w:r>
      <w:r>
        <w:rPr>
          <w:color w:val="000000"/>
        </w:rPr>
        <w:t xml:space="preserve"> </w:t>
      </w:r>
      <w:r>
        <w:rPr>
          <w:rStyle w:val="Emphasis"/>
          <w:color w:val="000000"/>
        </w:rPr>
        <w:t>Some toll revenue indirectly supports regional transit.</w:t>
      </w:r>
    </w:p>
    <w:p w14:paraId="2DBB8C71" w14:textId="77777777" w:rsidR="00176696" w:rsidRDefault="00176696" w:rsidP="00176696">
      <w:pPr>
        <w:pStyle w:val="NormalWeb"/>
        <w:spacing w:before="0" w:after="60"/>
      </w:pPr>
      <w:r>
        <w:rPr>
          <w:color w:val="000000"/>
        </w:rPr>
        <w:t>Yes — through the NVTC Commuter Choice program.</w:t>
      </w:r>
    </w:p>
    <w:p w14:paraId="0F0792E9" w14:textId="77777777" w:rsidR="00176696" w:rsidRDefault="00962A35" w:rsidP="00176696">
      <w:pPr>
        <w:spacing w:after="60"/>
      </w:pPr>
      <w:r>
        <w:rPr>
          <w:noProof/>
          <w:color w:val="000000"/>
        </w:rPr>
      </w:r>
      <w:r>
        <w:rPr>
          <w:noProof/>
          <w:color w:val="000000"/>
        </w:rPr>
        <w:pict w14:anchorId="731A3F3E">
          <v:rect id="Rectangle 14244" o:spid="_x0000_s159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09BAF8A" w14:textId="77777777" w:rsidR="00176696" w:rsidRDefault="00176696" w:rsidP="00176696">
      <w:pPr>
        <w:pStyle w:val="Heading2"/>
        <w:spacing w:before="0" w:after="120"/>
      </w:pPr>
      <w:r>
        <w:rPr>
          <w:rStyle w:val="Strong"/>
          <w:b/>
          <w:bCs w:val="0"/>
        </w:rPr>
        <w:t>Status</w:t>
      </w:r>
    </w:p>
    <w:p w14:paraId="5FAA1221" w14:textId="77777777" w:rsidR="00176696" w:rsidRDefault="00176696" w:rsidP="00176696">
      <w:pPr>
        <w:pStyle w:val="NormalWeb"/>
        <w:spacing w:before="0" w:after="60"/>
      </w:pPr>
      <w:r>
        <w:rPr>
          <w:rStyle w:val="Strong"/>
          <w:rFonts w:eastAsiaTheme="majorEastAsia"/>
          <w:b w:val="0"/>
          <w:color w:val="000000"/>
        </w:rPr>
        <w:t>Complete – Clarification confirmed by VDOT</w:t>
      </w:r>
      <w:r>
        <w:rPr>
          <w:color w:val="000000"/>
        </w:rPr>
        <w:br/>
        <w:t>This entry forms part of SCF’s transportation education and community outreach materials.</w:t>
      </w:r>
    </w:p>
    <w:p w14:paraId="1A866364" w14:textId="77777777" w:rsidR="00176696" w:rsidRDefault="00962A35" w:rsidP="00176696">
      <w:pPr>
        <w:spacing w:after="60"/>
      </w:pPr>
      <w:r>
        <w:rPr>
          <w:noProof/>
          <w:color w:val="000000"/>
        </w:rPr>
      </w:r>
      <w:r>
        <w:rPr>
          <w:noProof/>
          <w:color w:val="000000"/>
        </w:rPr>
        <w:pict w14:anchorId="68887EF8">
          <v:rect id="Rectangle 14243" o:spid="_x0000_s159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09FC048" w14:textId="77777777" w:rsidR="00176696" w:rsidRDefault="00176696" w:rsidP="00176696">
      <w:pPr>
        <w:pStyle w:val="Heading2"/>
        <w:spacing w:before="0" w:after="120"/>
      </w:pPr>
      <w:r>
        <w:rPr>
          <w:rStyle w:val="Strong"/>
          <w:b/>
          <w:bCs w:val="0"/>
        </w:rPr>
        <w:t>Last Updated</w:t>
      </w:r>
    </w:p>
    <w:p w14:paraId="7BA05289" w14:textId="77777777" w:rsidR="00176696" w:rsidRDefault="00176696" w:rsidP="00176696">
      <w:pPr>
        <w:pStyle w:val="NormalWeb"/>
        <w:spacing w:before="0" w:after="60"/>
      </w:pPr>
      <w:r>
        <w:rPr>
          <w:rStyle w:val="Strong"/>
          <w:rFonts w:eastAsiaTheme="majorEastAsia"/>
          <w:b w:val="0"/>
          <w:color w:val="000000"/>
        </w:rPr>
        <w:t>2025 Supervisor’s Office briefing; VDOT response; SCF Transportation Committee notes</w:t>
      </w:r>
    </w:p>
    <w:p w14:paraId="508B3D71" w14:textId="77777777" w:rsidR="00176696" w:rsidRDefault="00176696" w:rsidP="00176696">
      <w:pPr>
        <w:spacing w:after="60"/>
      </w:pPr>
    </w:p>
    <w:p w14:paraId="08C0F2A5" w14:textId="47449CFC" w:rsidR="00176696" w:rsidRDefault="00176696" w:rsidP="00176696">
      <w:pPr>
        <w:pStyle w:val="Heading2"/>
        <w:spacing w:before="0" w:after="120"/>
      </w:pPr>
      <w:bookmarkStart w:id="16" w:name="FairfaxConnectorNetwork"/>
      <w:r>
        <w:rPr>
          <w:rStyle w:val="Strong"/>
          <w:b/>
          <w:bCs w:val="0"/>
        </w:rPr>
        <w:t>Fairfax Connector Network Redesign (Better Bus Initiative)</w:t>
      </w:r>
      <w:r w:rsidR="002C5424">
        <w:rPr>
          <w:rStyle w:val="Strong"/>
          <w:b/>
          <w:bCs w:val="0"/>
        </w:rPr>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16"/>
    <w:p w14:paraId="6D294834" w14:textId="77777777" w:rsidR="00176696" w:rsidRDefault="00176696" w:rsidP="00176696">
      <w:pPr>
        <w:pStyle w:val="NormalWeb"/>
        <w:spacing w:before="0" w:after="60"/>
      </w:pPr>
      <w:r>
        <w:rPr>
          <w:rStyle w:val="Strong"/>
          <w:rFonts w:eastAsiaTheme="majorEastAsia"/>
          <w:b w:val="0"/>
          <w:color w:val="000000"/>
        </w:rPr>
        <w:t>Countywide Transit Restructuring • Richmond Hwy Integration • South County Frequency Improvements</w:t>
      </w:r>
    </w:p>
    <w:p w14:paraId="63C3EFC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Transit network redesign, feeder bus restructuring, frequency upgrades</w:t>
      </w:r>
      <w:r>
        <w:rPr>
          <w:color w:val="000000"/>
        </w:rPr>
        <w:br/>
      </w:r>
      <w:r>
        <w:rPr>
          <w:rStyle w:val="Strong"/>
          <w:rFonts w:eastAsiaTheme="majorEastAsia"/>
          <w:b w:val="0"/>
          <w:color w:val="000000"/>
        </w:rPr>
        <w:t>Location:</w:t>
      </w:r>
      <w:r>
        <w:rPr>
          <w:color w:val="000000"/>
        </w:rPr>
        <w:t xml:space="preserve"> South Fairfax service areas including:</w:t>
      </w:r>
    </w:p>
    <w:p w14:paraId="6ED33727" w14:textId="77777777" w:rsidR="00176696" w:rsidRDefault="00176696" w:rsidP="00176696">
      <w:pPr>
        <w:pStyle w:val="NormalWeb"/>
        <w:numPr>
          <w:ilvl w:val="0"/>
          <w:numId w:val="605"/>
        </w:numPr>
        <w:spacing w:before="0" w:after="60"/>
      </w:pPr>
      <w:r>
        <w:rPr>
          <w:rStyle w:val="Strong"/>
          <w:rFonts w:eastAsiaTheme="majorEastAsia"/>
          <w:b w:val="0"/>
          <w:color w:val="000000"/>
        </w:rPr>
        <w:t>Lorton</w:t>
      </w:r>
    </w:p>
    <w:p w14:paraId="37F7CF66" w14:textId="77777777" w:rsidR="00176696" w:rsidRDefault="00176696" w:rsidP="00176696">
      <w:pPr>
        <w:pStyle w:val="NormalWeb"/>
        <w:numPr>
          <w:ilvl w:val="0"/>
          <w:numId w:val="605"/>
        </w:numPr>
        <w:spacing w:before="0" w:after="60"/>
      </w:pPr>
      <w:r>
        <w:rPr>
          <w:rStyle w:val="Strong"/>
          <w:rFonts w:eastAsiaTheme="majorEastAsia"/>
          <w:b w:val="0"/>
          <w:color w:val="000000"/>
        </w:rPr>
        <w:t>Laurel Hill / Crosspointe</w:t>
      </w:r>
    </w:p>
    <w:p w14:paraId="38DC5C0A" w14:textId="77777777" w:rsidR="00176696" w:rsidRDefault="00176696" w:rsidP="00176696">
      <w:pPr>
        <w:pStyle w:val="NormalWeb"/>
        <w:numPr>
          <w:ilvl w:val="0"/>
          <w:numId w:val="605"/>
        </w:numPr>
        <w:spacing w:before="0" w:after="60"/>
      </w:pPr>
      <w:r>
        <w:rPr>
          <w:rStyle w:val="Strong"/>
          <w:rFonts w:eastAsiaTheme="majorEastAsia"/>
          <w:b w:val="0"/>
          <w:color w:val="000000"/>
        </w:rPr>
        <w:t>Newington &amp; Cinder Bed</w:t>
      </w:r>
    </w:p>
    <w:p w14:paraId="78C3B941" w14:textId="77777777" w:rsidR="00176696" w:rsidRDefault="00176696" w:rsidP="00176696">
      <w:pPr>
        <w:pStyle w:val="NormalWeb"/>
        <w:numPr>
          <w:ilvl w:val="0"/>
          <w:numId w:val="605"/>
        </w:numPr>
        <w:spacing w:before="0" w:after="60"/>
      </w:pPr>
      <w:r>
        <w:rPr>
          <w:rStyle w:val="Strong"/>
          <w:rFonts w:eastAsiaTheme="majorEastAsia"/>
          <w:b w:val="0"/>
          <w:color w:val="000000"/>
        </w:rPr>
        <w:t>Richmond Highway Corridor</w:t>
      </w:r>
    </w:p>
    <w:p w14:paraId="07A6F9B6" w14:textId="77777777" w:rsidR="00176696" w:rsidRDefault="00176696" w:rsidP="00176696">
      <w:pPr>
        <w:pStyle w:val="NormalWeb"/>
        <w:numPr>
          <w:ilvl w:val="0"/>
          <w:numId w:val="605"/>
        </w:numPr>
        <w:spacing w:before="0" w:after="60"/>
      </w:pPr>
      <w:r>
        <w:rPr>
          <w:rStyle w:val="Strong"/>
          <w:rFonts w:eastAsiaTheme="majorEastAsia"/>
          <w:b w:val="0"/>
          <w:color w:val="000000"/>
        </w:rPr>
        <w:t>Springfield–Franconia Metro Station area</w:t>
      </w:r>
      <w:r>
        <w:rPr>
          <w:color w:val="000000"/>
        </w:rPr>
        <w:br/>
      </w:r>
      <w:r>
        <w:rPr>
          <w:rStyle w:val="Strong"/>
          <w:rFonts w:eastAsiaTheme="majorEastAsia"/>
          <w:b w:val="0"/>
          <w:color w:val="000000"/>
        </w:rPr>
        <w:t>Lead Agencies:</w:t>
      </w:r>
    </w:p>
    <w:p w14:paraId="2BC681C7" w14:textId="77777777" w:rsidR="00176696" w:rsidRDefault="00176696" w:rsidP="00176696">
      <w:pPr>
        <w:pStyle w:val="NormalWeb"/>
        <w:numPr>
          <w:ilvl w:val="0"/>
          <w:numId w:val="605"/>
        </w:numPr>
        <w:spacing w:before="0" w:after="60"/>
      </w:pPr>
      <w:r>
        <w:rPr>
          <w:rStyle w:val="Strong"/>
          <w:rFonts w:eastAsiaTheme="majorEastAsia"/>
          <w:b w:val="0"/>
          <w:color w:val="000000"/>
        </w:rPr>
        <w:t>Fairfax County DOT (FCDOT)</w:t>
      </w:r>
      <w:r>
        <w:rPr>
          <w:color w:val="000000"/>
        </w:rPr>
        <w:t xml:space="preserve"> – system redesign lead</w:t>
      </w:r>
    </w:p>
    <w:p w14:paraId="796D6DC8" w14:textId="77777777" w:rsidR="00176696" w:rsidRDefault="00176696" w:rsidP="00176696">
      <w:pPr>
        <w:pStyle w:val="NormalWeb"/>
        <w:numPr>
          <w:ilvl w:val="0"/>
          <w:numId w:val="605"/>
        </w:numPr>
        <w:spacing w:before="0" w:after="60"/>
      </w:pPr>
      <w:r>
        <w:rPr>
          <w:rStyle w:val="Strong"/>
          <w:rFonts w:eastAsiaTheme="majorEastAsia"/>
          <w:b w:val="0"/>
          <w:color w:val="000000"/>
        </w:rPr>
        <w:t>WMATA (Metrobus / Better Bus Initiative)</w:t>
      </w:r>
      <w:r>
        <w:rPr>
          <w:color w:val="000000"/>
        </w:rPr>
        <w:t xml:space="preserve"> – coordination</w:t>
      </w:r>
    </w:p>
    <w:p w14:paraId="76197E39" w14:textId="77777777" w:rsidR="00176696" w:rsidRDefault="00176696" w:rsidP="00176696">
      <w:pPr>
        <w:pStyle w:val="NormalWeb"/>
        <w:numPr>
          <w:ilvl w:val="0"/>
          <w:numId w:val="605"/>
        </w:numPr>
        <w:spacing w:before="0" w:after="60"/>
      </w:pPr>
      <w:r>
        <w:rPr>
          <w:rStyle w:val="Strong"/>
          <w:rFonts w:eastAsiaTheme="majorEastAsia"/>
          <w:b w:val="0"/>
          <w:color w:val="000000"/>
        </w:rPr>
        <w:t>Northern Virginia Transportation Commission (NVTC)</w:t>
      </w:r>
    </w:p>
    <w:p w14:paraId="4B0C588D" w14:textId="77777777" w:rsidR="00176696" w:rsidRDefault="00176696" w:rsidP="00176696">
      <w:pPr>
        <w:pStyle w:val="NormalWeb"/>
        <w:numPr>
          <w:ilvl w:val="0"/>
          <w:numId w:val="605"/>
        </w:numPr>
        <w:spacing w:before="0" w:after="60"/>
      </w:pPr>
      <w:r>
        <w:rPr>
          <w:rStyle w:val="Strong"/>
          <w:rFonts w:eastAsiaTheme="majorEastAsia"/>
          <w:b w:val="0"/>
          <w:color w:val="000000"/>
        </w:rPr>
        <w:t>SCF Transportation Committee</w:t>
      </w:r>
    </w:p>
    <w:p w14:paraId="33ADFF33" w14:textId="77777777" w:rsidR="00176696" w:rsidRDefault="00962A35" w:rsidP="00176696">
      <w:pPr>
        <w:spacing w:after="60"/>
      </w:pPr>
      <w:r>
        <w:rPr>
          <w:noProof/>
          <w:color w:val="000000"/>
        </w:rPr>
      </w:r>
      <w:r>
        <w:rPr>
          <w:noProof/>
          <w:color w:val="000000"/>
        </w:rPr>
        <w:pict w14:anchorId="30466B5C">
          <v:rect id="Rectangle 14242" o:spid="_x0000_s159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242989" w14:textId="77777777" w:rsidR="00176696" w:rsidRDefault="00176696" w:rsidP="00176696">
      <w:pPr>
        <w:pStyle w:val="Heading2"/>
        <w:spacing w:before="0" w:after="120"/>
      </w:pPr>
      <w:r>
        <w:rPr>
          <w:rStyle w:val="Strong"/>
          <w:b/>
          <w:bCs w:val="0"/>
        </w:rPr>
        <w:t>Summary</w:t>
      </w:r>
    </w:p>
    <w:p w14:paraId="475A36B9" w14:textId="77777777" w:rsidR="00176696" w:rsidRDefault="00176696" w:rsidP="00176696">
      <w:pPr>
        <w:pStyle w:val="NormalWeb"/>
        <w:spacing w:before="0" w:after="60"/>
      </w:pPr>
      <w:r>
        <w:rPr>
          <w:color w:val="000000"/>
        </w:rPr>
        <w:t xml:space="preserve">Fairfax County is participating in the </w:t>
      </w:r>
      <w:r>
        <w:rPr>
          <w:rStyle w:val="Strong"/>
          <w:rFonts w:eastAsiaTheme="majorEastAsia"/>
          <w:b w:val="0"/>
          <w:color w:val="000000"/>
        </w:rPr>
        <w:t>Better Bus Initiative</w:t>
      </w:r>
      <w:r>
        <w:rPr>
          <w:color w:val="000000"/>
        </w:rPr>
        <w:t>, a complete redesign of the regional bus network led by WMATA.</w:t>
      </w:r>
      <w:r>
        <w:rPr>
          <w:color w:val="000000"/>
        </w:rPr>
        <w:br/>
        <w:t xml:space="preserve">For South County, this effort will significantly reshape </w:t>
      </w:r>
      <w:r>
        <w:rPr>
          <w:rStyle w:val="Strong"/>
          <w:rFonts w:eastAsiaTheme="majorEastAsia"/>
          <w:b w:val="0"/>
          <w:color w:val="000000"/>
        </w:rPr>
        <w:t>Fairfax Connector</w:t>
      </w:r>
      <w:r>
        <w:rPr>
          <w:color w:val="000000"/>
        </w:rPr>
        <w:t xml:space="preserve"> service by:</w:t>
      </w:r>
    </w:p>
    <w:p w14:paraId="6AF23BC2" w14:textId="77777777" w:rsidR="00176696" w:rsidRDefault="00176696" w:rsidP="00176696">
      <w:pPr>
        <w:pStyle w:val="NormalWeb"/>
        <w:numPr>
          <w:ilvl w:val="0"/>
          <w:numId w:val="606"/>
        </w:numPr>
        <w:spacing w:before="0" w:after="60"/>
      </w:pPr>
      <w:r>
        <w:rPr>
          <w:color w:val="000000"/>
        </w:rPr>
        <w:t>Improving bus frequency</w:t>
      </w:r>
    </w:p>
    <w:p w14:paraId="69EB7889" w14:textId="77777777" w:rsidR="00176696" w:rsidRDefault="00176696" w:rsidP="00176696">
      <w:pPr>
        <w:pStyle w:val="NormalWeb"/>
        <w:numPr>
          <w:ilvl w:val="0"/>
          <w:numId w:val="606"/>
        </w:numPr>
        <w:spacing w:before="0" w:after="60"/>
      </w:pPr>
      <w:r>
        <w:rPr>
          <w:color w:val="000000"/>
        </w:rPr>
        <w:t>Creating faster, more direct routes</w:t>
      </w:r>
    </w:p>
    <w:p w14:paraId="097C11BD" w14:textId="77777777" w:rsidR="00176696" w:rsidRDefault="00176696" w:rsidP="00176696">
      <w:pPr>
        <w:pStyle w:val="NormalWeb"/>
        <w:numPr>
          <w:ilvl w:val="0"/>
          <w:numId w:val="606"/>
        </w:numPr>
        <w:spacing w:before="0" w:after="60"/>
      </w:pPr>
      <w:r>
        <w:rPr>
          <w:color w:val="000000"/>
        </w:rPr>
        <w:t>Reducing duplication</w:t>
      </w:r>
    </w:p>
    <w:p w14:paraId="77C13DB3" w14:textId="77777777" w:rsidR="00176696" w:rsidRDefault="00176696" w:rsidP="00176696">
      <w:pPr>
        <w:pStyle w:val="NormalWeb"/>
        <w:numPr>
          <w:ilvl w:val="0"/>
          <w:numId w:val="606"/>
        </w:numPr>
        <w:spacing w:before="0" w:after="60"/>
      </w:pPr>
      <w:r>
        <w:rPr>
          <w:color w:val="000000"/>
        </w:rPr>
        <w:t xml:space="preserve">Supporting future </w:t>
      </w:r>
      <w:r>
        <w:rPr>
          <w:rStyle w:val="Strong"/>
          <w:rFonts w:eastAsiaTheme="majorEastAsia"/>
          <w:b w:val="0"/>
          <w:color w:val="000000"/>
        </w:rPr>
        <w:t>Richmond Highway BRT</w:t>
      </w:r>
      <w:r>
        <w:rPr>
          <w:color w:val="000000"/>
        </w:rPr>
        <w:t xml:space="preserve"> infrastructure</w:t>
      </w:r>
    </w:p>
    <w:p w14:paraId="4B68E527" w14:textId="77777777" w:rsidR="00176696" w:rsidRDefault="00176696" w:rsidP="00176696">
      <w:pPr>
        <w:pStyle w:val="NormalWeb"/>
        <w:numPr>
          <w:ilvl w:val="0"/>
          <w:numId w:val="606"/>
        </w:numPr>
        <w:spacing w:before="0" w:after="60"/>
      </w:pPr>
      <w:r>
        <w:rPr>
          <w:color w:val="000000"/>
        </w:rPr>
        <w:t>Aligning Connector routes with new travel patterns</w:t>
      </w:r>
    </w:p>
    <w:p w14:paraId="122BDD04" w14:textId="77777777" w:rsidR="00176696" w:rsidRDefault="00176696" w:rsidP="00176696">
      <w:pPr>
        <w:pStyle w:val="NormalWeb"/>
        <w:spacing w:before="0" w:after="60"/>
      </w:pPr>
      <w:r>
        <w:rPr>
          <w:color w:val="000000"/>
        </w:rPr>
        <w:t>This redesign is one of the largest updates to bus service in decades and will affect nearly every neighborhood in South Fairfax.</w:t>
      </w:r>
    </w:p>
    <w:p w14:paraId="37CA9FBF" w14:textId="77777777" w:rsidR="00176696" w:rsidRDefault="00962A35" w:rsidP="00176696">
      <w:pPr>
        <w:spacing w:after="60"/>
      </w:pPr>
      <w:r>
        <w:rPr>
          <w:noProof/>
          <w:color w:val="000000"/>
        </w:rPr>
      </w:r>
      <w:r>
        <w:rPr>
          <w:noProof/>
          <w:color w:val="000000"/>
        </w:rPr>
        <w:pict w14:anchorId="3AB8B00B">
          <v:rect id="Rectangle 14241" o:spid="_x0000_s159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5F2C30" w14:textId="77777777" w:rsidR="00176696" w:rsidRDefault="00176696" w:rsidP="00176696">
      <w:pPr>
        <w:pStyle w:val="Heading1"/>
        <w:spacing w:before="0" w:after="60"/>
      </w:pPr>
      <w:r>
        <w:rPr>
          <w:rStyle w:val="Strong"/>
          <w:b w:val="0"/>
          <w:bCs w:val="0"/>
          <w:color w:val="000000"/>
        </w:rPr>
        <w:t>Key Objectives of the Redesign</w:t>
      </w:r>
    </w:p>
    <w:p w14:paraId="252F2A6B" w14:textId="77777777" w:rsidR="00176696" w:rsidRDefault="00962A35" w:rsidP="00176696">
      <w:pPr>
        <w:spacing w:after="60"/>
      </w:pPr>
      <w:r>
        <w:rPr>
          <w:noProof/>
          <w:color w:val="000000"/>
        </w:rPr>
      </w:r>
      <w:r>
        <w:rPr>
          <w:noProof/>
          <w:color w:val="000000"/>
        </w:rPr>
        <w:pict w14:anchorId="0DF2A111">
          <v:rect id="Rectangle 14240" o:spid="_x0000_s159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7B23D0" w14:textId="77777777" w:rsidR="00176696" w:rsidRDefault="00176696" w:rsidP="00176696">
      <w:pPr>
        <w:pStyle w:val="Heading2"/>
        <w:spacing w:before="0" w:after="120"/>
      </w:pPr>
      <w:r>
        <w:rPr>
          <w:rStyle w:val="Strong"/>
          <w:b/>
          <w:bCs w:val="0"/>
        </w:rPr>
        <w:t>1. Improve Frequency and Reliability</w:t>
      </w:r>
    </w:p>
    <w:p w14:paraId="1819AD58" w14:textId="77777777" w:rsidR="00176696" w:rsidRDefault="00176696" w:rsidP="00176696">
      <w:pPr>
        <w:pStyle w:val="NormalWeb"/>
        <w:spacing w:before="0" w:after="60"/>
      </w:pPr>
      <w:r>
        <w:rPr>
          <w:color w:val="000000"/>
        </w:rPr>
        <w:t>Many South County routes currently operate:</w:t>
      </w:r>
    </w:p>
    <w:p w14:paraId="2C1BC716" w14:textId="77777777" w:rsidR="00176696" w:rsidRDefault="00176696" w:rsidP="00176696">
      <w:pPr>
        <w:pStyle w:val="NormalWeb"/>
        <w:numPr>
          <w:ilvl w:val="0"/>
          <w:numId w:val="607"/>
        </w:numPr>
        <w:spacing w:before="0" w:after="60"/>
      </w:pPr>
      <w:r>
        <w:rPr>
          <w:color w:val="000000"/>
        </w:rPr>
        <w:t>Infrequently</w:t>
      </w:r>
    </w:p>
    <w:p w14:paraId="40B160B9" w14:textId="77777777" w:rsidR="00176696" w:rsidRDefault="00176696" w:rsidP="00176696">
      <w:pPr>
        <w:pStyle w:val="NormalWeb"/>
        <w:numPr>
          <w:ilvl w:val="0"/>
          <w:numId w:val="607"/>
        </w:numPr>
        <w:spacing w:before="0" w:after="60"/>
      </w:pPr>
      <w:r>
        <w:rPr>
          <w:color w:val="000000"/>
        </w:rPr>
        <w:t>Indirectly</w:t>
      </w:r>
    </w:p>
    <w:p w14:paraId="6FD868DA" w14:textId="77777777" w:rsidR="00176696" w:rsidRDefault="00176696" w:rsidP="00176696">
      <w:pPr>
        <w:pStyle w:val="NormalWeb"/>
        <w:numPr>
          <w:ilvl w:val="0"/>
          <w:numId w:val="607"/>
        </w:numPr>
        <w:spacing w:before="0" w:after="60"/>
      </w:pPr>
      <w:r>
        <w:rPr>
          <w:color w:val="000000"/>
        </w:rPr>
        <w:t>With long transfer times</w:t>
      </w:r>
    </w:p>
    <w:p w14:paraId="5C3B769E" w14:textId="77777777" w:rsidR="00176696" w:rsidRDefault="00176696" w:rsidP="00176696">
      <w:pPr>
        <w:pStyle w:val="NormalWeb"/>
        <w:spacing w:before="0" w:after="60"/>
      </w:pPr>
      <w:r>
        <w:rPr>
          <w:color w:val="000000"/>
        </w:rPr>
        <w:t>The redesign introduces:</w:t>
      </w:r>
    </w:p>
    <w:p w14:paraId="70427C2A" w14:textId="77777777" w:rsidR="00176696" w:rsidRDefault="00176696" w:rsidP="00176696">
      <w:pPr>
        <w:pStyle w:val="NormalWeb"/>
        <w:numPr>
          <w:ilvl w:val="0"/>
          <w:numId w:val="608"/>
        </w:numPr>
        <w:spacing w:before="0" w:after="60"/>
      </w:pPr>
      <w:r>
        <w:rPr>
          <w:color w:val="000000"/>
        </w:rPr>
        <w:t>Higher-frequency “trunk” routes</w:t>
      </w:r>
    </w:p>
    <w:p w14:paraId="41A23F42" w14:textId="77777777" w:rsidR="00176696" w:rsidRDefault="00176696" w:rsidP="00176696">
      <w:pPr>
        <w:pStyle w:val="NormalWeb"/>
        <w:numPr>
          <w:ilvl w:val="0"/>
          <w:numId w:val="608"/>
        </w:numPr>
        <w:spacing w:before="0" w:after="60"/>
      </w:pPr>
      <w:r>
        <w:rPr>
          <w:color w:val="000000"/>
        </w:rPr>
        <w:t>More consistent 7-day service</w:t>
      </w:r>
    </w:p>
    <w:p w14:paraId="0861A551" w14:textId="77777777" w:rsidR="00176696" w:rsidRDefault="00176696" w:rsidP="00176696">
      <w:pPr>
        <w:pStyle w:val="NormalWeb"/>
        <w:numPr>
          <w:ilvl w:val="0"/>
          <w:numId w:val="608"/>
        </w:numPr>
        <w:spacing w:before="0" w:after="60"/>
      </w:pPr>
      <w:r>
        <w:rPr>
          <w:color w:val="000000"/>
        </w:rPr>
        <w:t>Shorter wait times</w:t>
      </w:r>
    </w:p>
    <w:p w14:paraId="250FBBD7" w14:textId="77777777" w:rsidR="00176696" w:rsidRDefault="00962A35" w:rsidP="00176696">
      <w:pPr>
        <w:spacing w:after="60"/>
      </w:pPr>
      <w:r>
        <w:rPr>
          <w:noProof/>
          <w:color w:val="000000"/>
        </w:rPr>
      </w:r>
      <w:r>
        <w:rPr>
          <w:noProof/>
          <w:color w:val="000000"/>
        </w:rPr>
        <w:pict w14:anchorId="414393AE">
          <v:rect id="Rectangle 14239" o:spid="_x0000_s159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A5EF69" w14:textId="77777777" w:rsidR="00176696" w:rsidRDefault="00176696" w:rsidP="00176696">
      <w:pPr>
        <w:pStyle w:val="Heading2"/>
        <w:spacing w:before="0" w:after="120"/>
      </w:pPr>
      <w:r>
        <w:rPr>
          <w:rStyle w:val="Strong"/>
          <w:b/>
          <w:bCs w:val="0"/>
        </w:rPr>
        <w:t>2. Increase East–West Connectivity</w:t>
      </w:r>
    </w:p>
    <w:p w14:paraId="63DE73D9" w14:textId="77777777" w:rsidR="00176696" w:rsidRDefault="00176696" w:rsidP="00176696">
      <w:pPr>
        <w:pStyle w:val="NormalWeb"/>
        <w:spacing w:before="0" w:after="60"/>
      </w:pPr>
      <w:r>
        <w:rPr>
          <w:color w:val="000000"/>
        </w:rPr>
        <w:t xml:space="preserve">Historically, South County has strong north–south routes (to Springfield Metro &amp; Route 1), but </w:t>
      </w:r>
      <w:r>
        <w:rPr>
          <w:rStyle w:val="Strong"/>
          <w:rFonts w:eastAsiaTheme="majorEastAsia"/>
          <w:b w:val="0"/>
          <w:color w:val="000000"/>
        </w:rPr>
        <w:t>poor east–west transit</w:t>
      </w:r>
      <w:r>
        <w:rPr>
          <w:color w:val="000000"/>
        </w:rPr>
        <w:t>.</w:t>
      </w:r>
    </w:p>
    <w:p w14:paraId="680F2A77" w14:textId="77777777" w:rsidR="00176696" w:rsidRDefault="00176696" w:rsidP="00176696">
      <w:pPr>
        <w:pStyle w:val="NormalWeb"/>
        <w:spacing w:before="0" w:after="60"/>
      </w:pPr>
      <w:r>
        <w:rPr>
          <w:color w:val="000000"/>
        </w:rPr>
        <w:t>Proposed improvements include:</w:t>
      </w:r>
    </w:p>
    <w:p w14:paraId="28DD00E2" w14:textId="77777777" w:rsidR="00176696" w:rsidRDefault="00176696" w:rsidP="00176696">
      <w:pPr>
        <w:pStyle w:val="NormalWeb"/>
        <w:numPr>
          <w:ilvl w:val="0"/>
          <w:numId w:val="609"/>
        </w:numPr>
        <w:spacing w:before="0" w:after="60"/>
      </w:pPr>
      <w:r>
        <w:rPr>
          <w:color w:val="000000"/>
        </w:rPr>
        <w:t xml:space="preserve">Stronger connections between </w:t>
      </w:r>
      <w:r>
        <w:rPr>
          <w:rStyle w:val="Strong"/>
          <w:rFonts w:eastAsiaTheme="majorEastAsia"/>
          <w:b w:val="0"/>
          <w:color w:val="000000"/>
        </w:rPr>
        <w:t>Laurel Hill → Newington → Springfield</w:t>
      </w:r>
    </w:p>
    <w:p w14:paraId="417795EC" w14:textId="77777777" w:rsidR="00176696" w:rsidRDefault="00176696" w:rsidP="00176696">
      <w:pPr>
        <w:pStyle w:val="NormalWeb"/>
        <w:numPr>
          <w:ilvl w:val="0"/>
          <w:numId w:val="609"/>
        </w:numPr>
        <w:spacing w:before="0" w:after="60"/>
      </w:pPr>
      <w:r>
        <w:rPr>
          <w:color w:val="000000"/>
        </w:rPr>
        <w:t xml:space="preserve">Better access to </w:t>
      </w:r>
      <w:r>
        <w:rPr>
          <w:rStyle w:val="Strong"/>
          <w:rFonts w:eastAsiaTheme="majorEastAsia"/>
          <w:b w:val="0"/>
          <w:color w:val="000000"/>
        </w:rPr>
        <w:t>Cinder Bed employment areas</w:t>
      </w:r>
    </w:p>
    <w:p w14:paraId="23BF64F0" w14:textId="77777777" w:rsidR="00176696" w:rsidRDefault="00176696" w:rsidP="00176696">
      <w:pPr>
        <w:pStyle w:val="NormalWeb"/>
        <w:numPr>
          <w:ilvl w:val="0"/>
          <w:numId w:val="609"/>
        </w:numPr>
        <w:spacing w:before="0" w:after="60"/>
      </w:pPr>
      <w:r>
        <w:rPr>
          <w:color w:val="000000"/>
        </w:rPr>
        <w:t xml:space="preserve">New links between </w:t>
      </w:r>
      <w:r>
        <w:rPr>
          <w:rStyle w:val="Strong"/>
          <w:rFonts w:eastAsiaTheme="majorEastAsia"/>
          <w:b w:val="0"/>
          <w:color w:val="000000"/>
        </w:rPr>
        <w:t>Lorton → Kingstowne</w:t>
      </w:r>
    </w:p>
    <w:p w14:paraId="00901BBD" w14:textId="77777777" w:rsidR="00176696" w:rsidRDefault="00962A35" w:rsidP="00176696">
      <w:pPr>
        <w:spacing w:after="60"/>
      </w:pPr>
      <w:r>
        <w:rPr>
          <w:noProof/>
          <w:color w:val="000000"/>
        </w:rPr>
      </w:r>
      <w:r>
        <w:rPr>
          <w:noProof/>
          <w:color w:val="000000"/>
        </w:rPr>
        <w:pict w14:anchorId="32B41DCE">
          <v:rect id="Rectangle 14238" o:spid="_x0000_s159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84DF41" w14:textId="77777777" w:rsidR="00176696" w:rsidRDefault="00176696" w:rsidP="00176696">
      <w:pPr>
        <w:pStyle w:val="Heading2"/>
        <w:spacing w:before="0" w:after="120"/>
      </w:pPr>
      <w:r>
        <w:rPr>
          <w:rStyle w:val="Strong"/>
          <w:b/>
          <w:bCs w:val="0"/>
        </w:rPr>
        <w:t>3. Align with Richmond Highway BRT</w:t>
      </w:r>
    </w:p>
    <w:p w14:paraId="0B757FEF" w14:textId="77777777" w:rsidR="00176696" w:rsidRDefault="00176696" w:rsidP="00176696">
      <w:pPr>
        <w:pStyle w:val="NormalWeb"/>
        <w:spacing w:before="0" w:after="60"/>
      </w:pPr>
      <w:r>
        <w:rPr>
          <w:color w:val="000000"/>
        </w:rPr>
        <w:t>Once the BRT opens, bus service will shift to:</w:t>
      </w:r>
    </w:p>
    <w:p w14:paraId="35B99F19" w14:textId="77777777" w:rsidR="00176696" w:rsidRDefault="00176696" w:rsidP="00176696">
      <w:pPr>
        <w:pStyle w:val="NormalWeb"/>
        <w:numPr>
          <w:ilvl w:val="0"/>
          <w:numId w:val="610"/>
        </w:numPr>
        <w:spacing w:before="0" w:after="60"/>
      </w:pPr>
      <w:r>
        <w:rPr>
          <w:color w:val="000000"/>
        </w:rPr>
        <w:t>“Feeder” routes linking neighborhoods to BRT stations</w:t>
      </w:r>
    </w:p>
    <w:p w14:paraId="2D1944CF" w14:textId="77777777" w:rsidR="00176696" w:rsidRDefault="00176696" w:rsidP="00176696">
      <w:pPr>
        <w:pStyle w:val="NormalWeb"/>
        <w:numPr>
          <w:ilvl w:val="0"/>
          <w:numId w:val="610"/>
        </w:numPr>
        <w:spacing w:before="0" w:after="60"/>
      </w:pPr>
      <w:r>
        <w:rPr>
          <w:color w:val="000000"/>
        </w:rPr>
        <w:t>Eliminating duplicative north–south bus mileage</w:t>
      </w:r>
    </w:p>
    <w:p w14:paraId="3D717657" w14:textId="77777777" w:rsidR="00176696" w:rsidRDefault="00176696" w:rsidP="00176696">
      <w:pPr>
        <w:pStyle w:val="NormalWeb"/>
        <w:numPr>
          <w:ilvl w:val="0"/>
          <w:numId w:val="610"/>
        </w:numPr>
        <w:spacing w:before="0" w:after="60"/>
      </w:pPr>
      <w:r>
        <w:rPr>
          <w:color w:val="000000"/>
        </w:rPr>
        <w:t>Reducing Route 1 transit times significantly</w:t>
      </w:r>
    </w:p>
    <w:p w14:paraId="44D5C9D6" w14:textId="77777777" w:rsidR="00176696" w:rsidRDefault="00962A35" w:rsidP="00176696">
      <w:pPr>
        <w:spacing w:after="60"/>
      </w:pPr>
      <w:r>
        <w:rPr>
          <w:noProof/>
          <w:color w:val="000000"/>
        </w:rPr>
      </w:r>
      <w:r>
        <w:rPr>
          <w:noProof/>
          <w:color w:val="000000"/>
        </w:rPr>
        <w:pict w14:anchorId="553F3CE6">
          <v:rect id="Rectangle 14237" o:spid="_x0000_s159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ACF59A" w14:textId="77777777" w:rsidR="00176696" w:rsidRDefault="00176696" w:rsidP="00176696">
      <w:pPr>
        <w:pStyle w:val="Heading2"/>
        <w:spacing w:before="0" w:after="120"/>
      </w:pPr>
      <w:r>
        <w:rPr>
          <w:rStyle w:val="Strong"/>
          <w:b/>
          <w:bCs w:val="0"/>
        </w:rPr>
        <w:t>4. Modernize the System for Future Transit Demand</w:t>
      </w:r>
    </w:p>
    <w:p w14:paraId="7E56ED22" w14:textId="77777777" w:rsidR="00176696" w:rsidRDefault="00176696" w:rsidP="00176696">
      <w:pPr>
        <w:pStyle w:val="NormalWeb"/>
        <w:spacing w:before="0" w:after="60"/>
      </w:pPr>
      <w:r>
        <w:rPr>
          <w:color w:val="000000"/>
        </w:rPr>
        <w:t>The redesign aims to build a more:</w:t>
      </w:r>
    </w:p>
    <w:p w14:paraId="67D42989" w14:textId="77777777" w:rsidR="00176696" w:rsidRDefault="00176696" w:rsidP="00176696">
      <w:pPr>
        <w:pStyle w:val="NormalWeb"/>
        <w:numPr>
          <w:ilvl w:val="0"/>
          <w:numId w:val="611"/>
        </w:numPr>
        <w:spacing w:before="0" w:after="60"/>
      </w:pPr>
      <w:r>
        <w:rPr>
          <w:color w:val="000000"/>
        </w:rPr>
        <w:t>Frequent</w:t>
      </w:r>
    </w:p>
    <w:p w14:paraId="514A5418" w14:textId="77777777" w:rsidR="00176696" w:rsidRDefault="00176696" w:rsidP="00176696">
      <w:pPr>
        <w:pStyle w:val="NormalWeb"/>
        <w:numPr>
          <w:ilvl w:val="0"/>
          <w:numId w:val="611"/>
        </w:numPr>
        <w:spacing w:before="0" w:after="60"/>
      </w:pPr>
      <w:r>
        <w:rPr>
          <w:color w:val="000000"/>
        </w:rPr>
        <w:t>Simple</w:t>
      </w:r>
    </w:p>
    <w:p w14:paraId="2B890911" w14:textId="77777777" w:rsidR="00176696" w:rsidRDefault="00176696" w:rsidP="00176696">
      <w:pPr>
        <w:pStyle w:val="NormalWeb"/>
        <w:numPr>
          <w:ilvl w:val="0"/>
          <w:numId w:val="611"/>
        </w:numPr>
        <w:spacing w:before="0" w:after="60"/>
      </w:pPr>
      <w:r>
        <w:rPr>
          <w:color w:val="000000"/>
        </w:rPr>
        <w:t>Reliable</w:t>
      </w:r>
    </w:p>
    <w:p w14:paraId="432D9DAD" w14:textId="77777777" w:rsidR="00176696" w:rsidRDefault="00176696" w:rsidP="00176696">
      <w:pPr>
        <w:pStyle w:val="NormalWeb"/>
        <w:numPr>
          <w:ilvl w:val="0"/>
          <w:numId w:val="611"/>
        </w:numPr>
        <w:spacing w:before="0" w:after="60"/>
      </w:pPr>
      <w:r>
        <w:rPr>
          <w:color w:val="000000"/>
        </w:rPr>
        <w:t>Accessible</w:t>
      </w:r>
    </w:p>
    <w:p w14:paraId="4806E125" w14:textId="77777777" w:rsidR="00176696" w:rsidRDefault="00176696" w:rsidP="00176696">
      <w:pPr>
        <w:pStyle w:val="NormalWeb"/>
        <w:spacing w:before="0" w:after="60"/>
      </w:pPr>
      <w:r>
        <w:rPr>
          <w:color w:val="000000"/>
        </w:rPr>
        <w:t>system that can scale with future developments like:</w:t>
      </w:r>
    </w:p>
    <w:p w14:paraId="4AF8267A" w14:textId="77777777" w:rsidR="00176696" w:rsidRDefault="00176696" w:rsidP="00176696">
      <w:pPr>
        <w:pStyle w:val="NormalWeb"/>
        <w:numPr>
          <w:ilvl w:val="0"/>
          <w:numId w:val="612"/>
        </w:numPr>
        <w:spacing w:before="0" w:after="60"/>
      </w:pPr>
      <w:r>
        <w:rPr>
          <w:color w:val="000000"/>
        </w:rPr>
        <w:t>Embark Richmond Highway</w:t>
      </w:r>
    </w:p>
    <w:p w14:paraId="2CE8EE96" w14:textId="77777777" w:rsidR="00176696" w:rsidRDefault="00176696" w:rsidP="00176696">
      <w:pPr>
        <w:pStyle w:val="NormalWeb"/>
        <w:numPr>
          <w:ilvl w:val="0"/>
          <w:numId w:val="612"/>
        </w:numPr>
        <w:spacing w:before="0" w:after="60"/>
      </w:pPr>
      <w:r>
        <w:rPr>
          <w:color w:val="000000"/>
        </w:rPr>
        <w:t>Lorton redevelopment</w:t>
      </w:r>
    </w:p>
    <w:p w14:paraId="7F15C947" w14:textId="77777777" w:rsidR="00176696" w:rsidRDefault="00176696" w:rsidP="00176696">
      <w:pPr>
        <w:pStyle w:val="NormalWeb"/>
        <w:numPr>
          <w:ilvl w:val="0"/>
          <w:numId w:val="612"/>
        </w:numPr>
        <w:spacing w:before="0" w:after="60"/>
      </w:pPr>
      <w:r>
        <w:rPr>
          <w:color w:val="000000"/>
        </w:rPr>
        <w:t>VPRA rail expansions</w:t>
      </w:r>
    </w:p>
    <w:p w14:paraId="01D7B25E" w14:textId="77777777" w:rsidR="00176696" w:rsidRDefault="00176696" w:rsidP="00176696">
      <w:pPr>
        <w:pStyle w:val="NormalWeb"/>
        <w:numPr>
          <w:ilvl w:val="0"/>
          <w:numId w:val="612"/>
        </w:numPr>
        <w:spacing w:before="0" w:after="60"/>
      </w:pPr>
      <w:r>
        <w:rPr>
          <w:color w:val="000000"/>
        </w:rPr>
        <w:t>Growing employment centers</w:t>
      </w:r>
    </w:p>
    <w:p w14:paraId="4AE26024" w14:textId="77777777" w:rsidR="00176696" w:rsidRDefault="00962A35" w:rsidP="00176696">
      <w:pPr>
        <w:spacing w:after="60"/>
      </w:pPr>
      <w:r>
        <w:rPr>
          <w:noProof/>
          <w:color w:val="000000"/>
        </w:rPr>
      </w:r>
      <w:r>
        <w:rPr>
          <w:noProof/>
          <w:color w:val="000000"/>
        </w:rPr>
        <w:pict w14:anchorId="0024ABA0">
          <v:rect id="Rectangle 14236" o:spid="_x0000_s159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98F346C" w14:textId="77777777" w:rsidR="00176696" w:rsidRDefault="00176696" w:rsidP="00176696">
      <w:pPr>
        <w:pStyle w:val="Heading1"/>
        <w:spacing w:before="0" w:after="60"/>
      </w:pPr>
      <w:r>
        <w:rPr>
          <w:rStyle w:val="Strong"/>
          <w:b w:val="0"/>
          <w:bCs w:val="0"/>
          <w:color w:val="000000"/>
        </w:rPr>
        <w:t>Impacts on South County</w:t>
      </w:r>
    </w:p>
    <w:p w14:paraId="35DB00EE" w14:textId="77777777" w:rsidR="00176696" w:rsidRDefault="00176696" w:rsidP="00176696">
      <w:pPr>
        <w:pStyle w:val="Heading3"/>
        <w:spacing w:before="0" w:after="60"/>
      </w:pPr>
      <w:r>
        <w:rPr>
          <w:rStyle w:val="Strong"/>
          <w:b w:val="0"/>
          <w:bCs w:val="0"/>
          <w:color w:val="000000"/>
        </w:rPr>
        <w:t>1. Route Consolidation &amp; Streamlining</w:t>
      </w:r>
    </w:p>
    <w:p w14:paraId="2DBF814E" w14:textId="77777777" w:rsidR="00176696" w:rsidRDefault="00176696" w:rsidP="00176696">
      <w:pPr>
        <w:pStyle w:val="NormalWeb"/>
        <w:spacing w:before="0" w:after="60"/>
      </w:pPr>
      <w:r>
        <w:rPr>
          <w:color w:val="000000"/>
        </w:rPr>
        <w:t>Some existing lines may be:</w:t>
      </w:r>
    </w:p>
    <w:p w14:paraId="26D054D2" w14:textId="77777777" w:rsidR="00176696" w:rsidRDefault="00176696" w:rsidP="00176696">
      <w:pPr>
        <w:pStyle w:val="NormalWeb"/>
        <w:numPr>
          <w:ilvl w:val="0"/>
          <w:numId w:val="613"/>
        </w:numPr>
        <w:spacing w:before="0" w:after="60"/>
      </w:pPr>
      <w:r>
        <w:rPr>
          <w:color w:val="000000"/>
        </w:rPr>
        <w:t>Consolidated</w:t>
      </w:r>
    </w:p>
    <w:p w14:paraId="2152BAB5" w14:textId="77777777" w:rsidR="00176696" w:rsidRDefault="00176696" w:rsidP="00176696">
      <w:pPr>
        <w:pStyle w:val="NormalWeb"/>
        <w:numPr>
          <w:ilvl w:val="0"/>
          <w:numId w:val="613"/>
        </w:numPr>
        <w:spacing w:before="0" w:after="60"/>
      </w:pPr>
      <w:r>
        <w:rPr>
          <w:color w:val="000000"/>
        </w:rPr>
        <w:t>Renumbered</w:t>
      </w:r>
    </w:p>
    <w:p w14:paraId="7DD170FD" w14:textId="77777777" w:rsidR="00176696" w:rsidRDefault="00176696" w:rsidP="00176696">
      <w:pPr>
        <w:pStyle w:val="NormalWeb"/>
        <w:numPr>
          <w:ilvl w:val="0"/>
          <w:numId w:val="613"/>
        </w:numPr>
        <w:spacing w:before="0" w:after="60"/>
      </w:pPr>
      <w:r>
        <w:rPr>
          <w:color w:val="000000"/>
        </w:rPr>
        <w:t>Rerouted</w:t>
      </w:r>
    </w:p>
    <w:p w14:paraId="66E8A5CD" w14:textId="77777777" w:rsidR="00176696" w:rsidRDefault="00176696" w:rsidP="00176696">
      <w:pPr>
        <w:pStyle w:val="Heading3"/>
        <w:spacing w:before="0" w:after="60"/>
      </w:pPr>
      <w:r>
        <w:rPr>
          <w:rStyle w:val="Strong"/>
          <w:b w:val="0"/>
          <w:bCs w:val="0"/>
          <w:color w:val="000000"/>
        </w:rPr>
        <w:t>2. Increased Frequency on Key Corridors</w:t>
      </w:r>
    </w:p>
    <w:p w14:paraId="062D881C" w14:textId="77777777" w:rsidR="00176696" w:rsidRDefault="00176696" w:rsidP="00176696">
      <w:pPr>
        <w:pStyle w:val="NormalWeb"/>
        <w:spacing w:before="0" w:after="60"/>
      </w:pPr>
      <w:r>
        <w:rPr>
          <w:color w:val="000000"/>
        </w:rPr>
        <w:t>Areas likely to see benefits:</w:t>
      </w:r>
    </w:p>
    <w:p w14:paraId="1BCB5D76" w14:textId="77777777" w:rsidR="00176696" w:rsidRDefault="00176696" w:rsidP="00176696">
      <w:pPr>
        <w:pStyle w:val="NormalWeb"/>
        <w:numPr>
          <w:ilvl w:val="0"/>
          <w:numId w:val="614"/>
        </w:numPr>
        <w:spacing w:before="0" w:after="60"/>
      </w:pPr>
      <w:r>
        <w:rPr>
          <w:color w:val="000000"/>
        </w:rPr>
        <w:t>Lorton → Springfield Metro</w:t>
      </w:r>
    </w:p>
    <w:p w14:paraId="63CD2FB0" w14:textId="77777777" w:rsidR="00176696" w:rsidRDefault="00176696" w:rsidP="00176696">
      <w:pPr>
        <w:pStyle w:val="NormalWeb"/>
        <w:numPr>
          <w:ilvl w:val="0"/>
          <w:numId w:val="614"/>
        </w:numPr>
        <w:spacing w:before="0" w:after="60"/>
      </w:pPr>
      <w:r>
        <w:rPr>
          <w:color w:val="000000"/>
        </w:rPr>
        <w:t>Richmond Highway corridor</w:t>
      </w:r>
    </w:p>
    <w:p w14:paraId="51AB5924" w14:textId="77777777" w:rsidR="00176696" w:rsidRDefault="00176696" w:rsidP="00176696">
      <w:pPr>
        <w:pStyle w:val="NormalWeb"/>
        <w:numPr>
          <w:ilvl w:val="0"/>
          <w:numId w:val="614"/>
        </w:numPr>
        <w:spacing w:before="0" w:after="60"/>
      </w:pPr>
      <w:r>
        <w:rPr>
          <w:color w:val="000000"/>
        </w:rPr>
        <w:t>Laurel Hill / Crosspointe hubs</w:t>
      </w:r>
    </w:p>
    <w:p w14:paraId="35878AA1" w14:textId="77777777" w:rsidR="00176696" w:rsidRDefault="00176696" w:rsidP="00176696">
      <w:pPr>
        <w:pStyle w:val="NormalWeb"/>
        <w:numPr>
          <w:ilvl w:val="0"/>
          <w:numId w:val="614"/>
        </w:numPr>
        <w:spacing w:before="0" w:after="60"/>
      </w:pPr>
      <w:r>
        <w:rPr>
          <w:color w:val="000000"/>
        </w:rPr>
        <w:t>Kingstowne Town Center</w:t>
      </w:r>
    </w:p>
    <w:p w14:paraId="2BDE0015" w14:textId="77777777" w:rsidR="00176696" w:rsidRDefault="00176696" w:rsidP="00176696">
      <w:pPr>
        <w:pStyle w:val="Heading3"/>
        <w:spacing w:before="0" w:after="60"/>
      </w:pPr>
      <w:r>
        <w:rPr>
          <w:rStyle w:val="Strong"/>
          <w:b w:val="0"/>
          <w:bCs w:val="0"/>
          <w:color w:val="000000"/>
        </w:rPr>
        <w:t>3. Reduced Wait Times</w:t>
      </w:r>
    </w:p>
    <w:p w14:paraId="7EB5E4F1" w14:textId="77777777" w:rsidR="00176696" w:rsidRDefault="00176696" w:rsidP="00176696">
      <w:pPr>
        <w:pStyle w:val="NormalWeb"/>
        <w:spacing w:before="0" w:after="60"/>
      </w:pPr>
      <w:r>
        <w:rPr>
          <w:color w:val="000000"/>
        </w:rPr>
        <w:t>Many buses that run every 30–60 minutes today may shift to 10–20 minutes.</w:t>
      </w:r>
    </w:p>
    <w:p w14:paraId="231CDE0D" w14:textId="77777777" w:rsidR="00176696" w:rsidRDefault="00176696" w:rsidP="00176696">
      <w:pPr>
        <w:pStyle w:val="Heading3"/>
        <w:spacing w:before="0" w:after="60"/>
      </w:pPr>
      <w:r>
        <w:rPr>
          <w:rStyle w:val="Strong"/>
          <w:b w:val="0"/>
          <w:bCs w:val="0"/>
          <w:color w:val="000000"/>
        </w:rPr>
        <w:t>4. Improved Weekend &amp; Evening Service</w:t>
      </w:r>
    </w:p>
    <w:p w14:paraId="257F4CCD" w14:textId="77777777" w:rsidR="00176696" w:rsidRDefault="00176696" w:rsidP="00176696">
      <w:pPr>
        <w:pStyle w:val="NormalWeb"/>
        <w:spacing w:before="0" w:after="60"/>
      </w:pPr>
      <w:r>
        <w:rPr>
          <w:color w:val="000000"/>
        </w:rPr>
        <w:t>Addresses needs of:</w:t>
      </w:r>
    </w:p>
    <w:p w14:paraId="1FB2112B" w14:textId="77777777" w:rsidR="00176696" w:rsidRDefault="00176696" w:rsidP="00176696">
      <w:pPr>
        <w:pStyle w:val="NormalWeb"/>
        <w:numPr>
          <w:ilvl w:val="0"/>
          <w:numId w:val="615"/>
        </w:numPr>
        <w:spacing w:before="0" w:after="60"/>
      </w:pPr>
      <w:r>
        <w:rPr>
          <w:color w:val="000000"/>
        </w:rPr>
        <w:t>Retail workers</w:t>
      </w:r>
    </w:p>
    <w:p w14:paraId="0D49570C" w14:textId="77777777" w:rsidR="00176696" w:rsidRDefault="00176696" w:rsidP="00176696">
      <w:pPr>
        <w:pStyle w:val="NormalWeb"/>
        <w:numPr>
          <w:ilvl w:val="0"/>
          <w:numId w:val="615"/>
        </w:numPr>
        <w:spacing w:before="0" w:after="60"/>
      </w:pPr>
      <w:r>
        <w:rPr>
          <w:color w:val="000000"/>
        </w:rPr>
        <w:t>Students</w:t>
      </w:r>
    </w:p>
    <w:p w14:paraId="519D1238" w14:textId="77777777" w:rsidR="00176696" w:rsidRDefault="00176696" w:rsidP="00176696">
      <w:pPr>
        <w:pStyle w:val="NormalWeb"/>
        <w:numPr>
          <w:ilvl w:val="0"/>
          <w:numId w:val="615"/>
        </w:numPr>
        <w:spacing w:before="0" w:after="60"/>
      </w:pPr>
      <w:r>
        <w:rPr>
          <w:color w:val="000000"/>
        </w:rPr>
        <w:t>Low-income households</w:t>
      </w:r>
    </w:p>
    <w:p w14:paraId="11D0C44A" w14:textId="77777777" w:rsidR="00176696" w:rsidRDefault="00176696" w:rsidP="00176696">
      <w:pPr>
        <w:pStyle w:val="NormalWeb"/>
        <w:numPr>
          <w:ilvl w:val="0"/>
          <w:numId w:val="615"/>
        </w:numPr>
        <w:spacing w:before="0" w:after="60"/>
      </w:pPr>
      <w:r>
        <w:rPr>
          <w:color w:val="000000"/>
        </w:rPr>
        <w:t>Military personnel commuting to Fort Belvoir</w:t>
      </w:r>
    </w:p>
    <w:p w14:paraId="11070B79" w14:textId="77777777" w:rsidR="00176696" w:rsidRDefault="00962A35" w:rsidP="00176696">
      <w:pPr>
        <w:spacing w:after="60"/>
      </w:pPr>
      <w:r>
        <w:rPr>
          <w:noProof/>
          <w:color w:val="000000"/>
        </w:rPr>
      </w:r>
      <w:r>
        <w:rPr>
          <w:noProof/>
          <w:color w:val="000000"/>
        </w:rPr>
        <w:pict w14:anchorId="6BB90BCC">
          <v:rect id="Rectangle 14235" o:spid="_x0000_s159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4FEA76" w14:textId="77777777" w:rsidR="00176696" w:rsidRDefault="00176696" w:rsidP="00176696">
      <w:pPr>
        <w:pStyle w:val="Heading1"/>
        <w:spacing w:before="120" w:after="60"/>
      </w:pPr>
      <w:r>
        <w:rPr>
          <w:rStyle w:val="Strong"/>
          <w:bCs w:val="0"/>
          <w:color w:val="000000"/>
          <w:sz w:val="22"/>
        </w:rPr>
        <w:t>Purpose &amp; Need</w:t>
      </w:r>
    </w:p>
    <w:p w14:paraId="52E291F9" w14:textId="77777777" w:rsidR="00176696" w:rsidRDefault="00176696" w:rsidP="00176696">
      <w:pPr>
        <w:pStyle w:val="Heading3"/>
        <w:spacing w:before="0" w:after="60"/>
      </w:pPr>
      <w:r>
        <w:rPr>
          <w:rStyle w:val="Strong"/>
          <w:b w:val="0"/>
          <w:bCs w:val="0"/>
          <w:color w:val="000000"/>
        </w:rPr>
        <w:t>1. Support equitable mobility</w:t>
      </w:r>
      <w:r>
        <w:rPr>
          <w:color w:val="000000"/>
        </w:rPr>
        <w:t xml:space="preserve"> for residents without cars</w:t>
      </w:r>
    </w:p>
    <w:p w14:paraId="5906E6E1" w14:textId="77777777" w:rsidR="00176696" w:rsidRDefault="00176696" w:rsidP="00176696">
      <w:pPr>
        <w:pStyle w:val="Heading3"/>
        <w:spacing w:before="0" w:after="60"/>
      </w:pPr>
      <w:r>
        <w:rPr>
          <w:rStyle w:val="Strong"/>
          <w:b w:val="0"/>
          <w:bCs w:val="0"/>
          <w:color w:val="000000"/>
        </w:rPr>
        <w:t>2. Increase access</w:t>
      </w:r>
      <w:r>
        <w:rPr>
          <w:color w:val="000000"/>
        </w:rPr>
        <w:t xml:space="preserve"> to jobs and education</w:t>
      </w:r>
    </w:p>
    <w:p w14:paraId="78D43561" w14:textId="77777777" w:rsidR="00176696" w:rsidRDefault="00176696" w:rsidP="00176696">
      <w:pPr>
        <w:pStyle w:val="Heading3"/>
        <w:spacing w:before="0" w:after="60"/>
      </w:pPr>
      <w:r>
        <w:rPr>
          <w:rStyle w:val="Strong"/>
          <w:b w:val="0"/>
          <w:bCs w:val="0"/>
          <w:color w:val="000000"/>
        </w:rPr>
        <w:t>3. Reduce congestion</w:t>
      </w:r>
      <w:r>
        <w:rPr>
          <w:color w:val="000000"/>
        </w:rPr>
        <w:t xml:space="preserve"> on I-95 and US-1</w:t>
      </w:r>
    </w:p>
    <w:p w14:paraId="0010BCCF" w14:textId="77777777" w:rsidR="00176696" w:rsidRDefault="00176696" w:rsidP="00176696">
      <w:pPr>
        <w:pStyle w:val="Heading3"/>
        <w:spacing w:before="0" w:after="60"/>
      </w:pPr>
      <w:r>
        <w:rPr>
          <w:rStyle w:val="Strong"/>
          <w:b w:val="0"/>
          <w:bCs w:val="0"/>
          <w:color w:val="000000"/>
        </w:rPr>
        <w:t>4. Prepare for future redevelopment</w:t>
      </w:r>
      <w:r>
        <w:rPr>
          <w:color w:val="000000"/>
        </w:rPr>
        <w:t xml:space="preserve"> in Lorton, Newington, and Richmond Hwy</w:t>
      </w:r>
    </w:p>
    <w:p w14:paraId="1D27FA56" w14:textId="77777777" w:rsidR="00176696" w:rsidRDefault="00176696" w:rsidP="00176696">
      <w:pPr>
        <w:pStyle w:val="Heading3"/>
        <w:spacing w:before="0" w:after="60"/>
      </w:pPr>
      <w:r>
        <w:rPr>
          <w:rStyle w:val="Strong"/>
          <w:b w:val="0"/>
          <w:bCs w:val="0"/>
          <w:color w:val="000000"/>
        </w:rPr>
        <w:t>5. Build a network that complements BRT &amp; VRE improvements</w:t>
      </w:r>
    </w:p>
    <w:p w14:paraId="21BB845F" w14:textId="77777777" w:rsidR="00176696" w:rsidRDefault="00962A35" w:rsidP="00176696">
      <w:pPr>
        <w:spacing w:after="60"/>
      </w:pPr>
      <w:r>
        <w:rPr>
          <w:noProof/>
          <w:color w:val="000000"/>
        </w:rPr>
      </w:r>
      <w:r>
        <w:rPr>
          <w:noProof/>
          <w:color w:val="000000"/>
        </w:rPr>
        <w:pict w14:anchorId="7B0C4B84">
          <v:rect id="Rectangle 14234" o:spid="_x0000_s158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D1EA6F" w14:textId="77777777" w:rsidR="00176696" w:rsidRDefault="00176696" w:rsidP="00176696">
      <w:pPr>
        <w:pStyle w:val="Heading1"/>
        <w:spacing w:before="120" w:after="60"/>
      </w:pPr>
      <w:r>
        <w:rPr>
          <w:rStyle w:val="Strong"/>
          <w:bCs w:val="0"/>
          <w:color w:val="000000"/>
          <w:sz w:val="22"/>
        </w:rPr>
        <w:t>Related Projects</w:t>
      </w:r>
    </w:p>
    <w:p w14:paraId="5D1B6775" w14:textId="77777777" w:rsidR="00176696" w:rsidRDefault="00176696" w:rsidP="00176696">
      <w:pPr>
        <w:pStyle w:val="NormalWeb"/>
        <w:numPr>
          <w:ilvl w:val="0"/>
          <w:numId w:val="616"/>
        </w:numPr>
        <w:spacing w:before="0" w:after="60"/>
      </w:pPr>
      <w:r>
        <w:rPr>
          <w:rStyle w:val="Strong"/>
          <w:rFonts w:eastAsiaTheme="majorEastAsia"/>
          <w:b w:val="0"/>
          <w:color w:val="000000"/>
        </w:rPr>
        <w:t>South County Feeder Bus Service (TPP #83)</w:t>
      </w:r>
    </w:p>
    <w:p w14:paraId="7F5CEA1D" w14:textId="77777777" w:rsidR="00176696" w:rsidRDefault="00176696" w:rsidP="00176696">
      <w:pPr>
        <w:pStyle w:val="NormalWeb"/>
        <w:numPr>
          <w:ilvl w:val="0"/>
          <w:numId w:val="616"/>
        </w:numPr>
        <w:spacing w:before="0" w:after="60"/>
      </w:pPr>
      <w:r>
        <w:rPr>
          <w:rStyle w:val="Strong"/>
          <w:rFonts w:eastAsiaTheme="majorEastAsia"/>
          <w:b w:val="0"/>
          <w:color w:val="000000"/>
        </w:rPr>
        <w:t>Richmond Highway BRT</w:t>
      </w:r>
    </w:p>
    <w:p w14:paraId="2A8E48FB" w14:textId="77777777" w:rsidR="00176696" w:rsidRDefault="00176696" w:rsidP="00176696">
      <w:pPr>
        <w:pStyle w:val="NormalWeb"/>
        <w:numPr>
          <w:ilvl w:val="0"/>
          <w:numId w:val="616"/>
        </w:numPr>
        <w:spacing w:before="0" w:after="60"/>
      </w:pPr>
      <w:r>
        <w:rPr>
          <w:rStyle w:val="Strong"/>
          <w:rFonts w:eastAsiaTheme="majorEastAsia"/>
          <w:b w:val="0"/>
          <w:color w:val="000000"/>
        </w:rPr>
        <w:t>Cinder Bed Bikeway / Newington Road connections</w:t>
      </w:r>
    </w:p>
    <w:p w14:paraId="2F9294FC" w14:textId="77777777" w:rsidR="00176696" w:rsidRDefault="00176696" w:rsidP="00176696">
      <w:pPr>
        <w:pStyle w:val="NormalWeb"/>
        <w:numPr>
          <w:ilvl w:val="0"/>
          <w:numId w:val="616"/>
        </w:numPr>
        <w:spacing w:before="0" w:after="60"/>
      </w:pPr>
      <w:r>
        <w:rPr>
          <w:rStyle w:val="Strong"/>
          <w:rFonts w:eastAsiaTheme="majorEastAsia"/>
          <w:b w:val="0"/>
          <w:color w:val="000000"/>
        </w:rPr>
        <w:t>Fairfax County’s ActiveFairfax Plan</w:t>
      </w:r>
    </w:p>
    <w:p w14:paraId="256A4C2F" w14:textId="77777777" w:rsidR="00176696" w:rsidRDefault="00962A35" w:rsidP="00176696">
      <w:pPr>
        <w:spacing w:after="60"/>
      </w:pPr>
      <w:r>
        <w:rPr>
          <w:noProof/>
          <w:color w:val="000000"/>
        </w:rPr>
      </w:r>
      <w:r>
        <w:rPr>
          <w:noProof/>
          <w:color w:val="000000"/>
        </w:rPr>
        <w:pict w14:anchorId="156554CB">
          <v:rect id="Rectangle 14233" o:spid="_x0000_s158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9F9693C" w14:textId="77777777" w:rsidR="00176696" w:rsidRDefault="00176696" w:rsidP="00176696">
      <w:pPr>
        <w:pStyle w:val="Heading1"/>
        <w:spacing w:before="120" w:after="60"/>
      </w:pPr>
      <w:r>
        <w:rPr>
          <w:rStyle w:val="Strong"/>
          <w:bCs w:val="0"/>
          <w:color w:val="000000"/>
          <w:sz w:val="22"/>
        </w:rPr>
        <w:t>Status</w:t>
      </w:r>
    </w:p>
    <w:p w14:paraId="70470B8B" w14:textId="77777777" w:rsidR="00176696" w:rsidRDefault="00176696" w:rsidP="00176696">
      <w:pPr>
        <w:pStyle w:val="NormalWeb"/>
        <w:spacing w:before="0" w:after="60"/>
      </w:pPr>
      <w:r>
        <w:rPr>
          <w:rStyle w:val="Strong"/>
          <w:rFonts w:eastAsiaTheme="majorEastAsia"/>
          <w:b w:val="0"/>
          <w:color w:val="000000"/>
        </w:rPr>
        <w:t>Active – Public Engagement &amp; Draft Network Design Underway (2025)</w:t>
      </w:r>
      <w:r>
        <w:rPr>
          <w:color w:val="000000"/>
        </w:rPr>
        <w:br/>
        <w:t>Finalized network changes will roll out in phases over the next several years.</w:t>
      </w:r>
    </w:p>
    <w:p w14:paraId="7092D126" w14:textId="77777777" w:rsidR="00176696" w:rsidRDefault="00962A35" w:rsidP="00176696">
      <w:pPr>
        <w:spacing w:after="60"/>
      </w:pPr>
      <w:r>
        <w:rPr>
          <w:noProof/>
          <w:color w:val="000000"/>
        </w:rPr>
      </w:r>
      <w:r>
        <w:rPr>
          <w:noProof/>
          <w:color w:val="000000"/>
        </w:rPr>
        <w:pict w14:anchorId="73E60D4A">
          <v:rect id="Rectangle 14232" o:spid="_x0000_s158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B6E902C" w14:textId="77777777" w:rsidR="00176696" w:rsidRDefault="00176696" w:rsidP="00176696">
      <w:pPr>
        <w:pStyle w:val="Heading2"/>
        <w:spacing w:before="0" w:after="120"/>
      </w:pPr>
      <w:r>
        <w:rPr>
          <w:rStyle w:val="Strong"/>
          <w:b/>
          <w:bCs w:val="0"/>
        </w:rPr>
        <w:t>Last Updated</w:t>
      </w:r>
    </w:p>
    <w:p w14:paraId="6B9DBB14" w14:textId="77777777" w:rsidR="00176696" w:rsidRDefault="00176696" w:rsidP="00176696">
      <w:pPr>
        <w:pStyle w:val="NormalWeb"/>
        <w:spacing w:before="0" w:after="60"/>
      </w:pPr>
      <w:r>
        <w:rPr>
          <w:rStyle w:val="Strong"/>
          <w:rFonts w:eastAsiaTheme="majorEastAsia"/>
          <w:b w:val="0"/>
          <w:color w:val="000000"/>
        </w:rPr>
        <w:t>2025 WMATA Better Bus Initiative materials; FCDOT presentations; SCF Transportation Committee discussions</w:t>
      </w:r>
    </w:p>
    <w:p w14:paraId="1D1ED8F7" w14:textId="77777777" w:rsidR="00176696" w:rsidRDefault="00176696" w:rsidP="00176696">
      <w:pPr>
        <w:spacing w:after="60"/>
      </w:pPr>
    </w:p>
    <w:p w14:paraId="7093B250" w14:textId="77777777" w:rsidR="00A229E2" w:rsidRDefault="00D30FA0" w:rsidP="00A229E2">
      <w:pPr>
        <w:pStyle w:val="Heading2"/>
        <w:spacing w:before="0" w:after="120"/>
        <w:rPr>
          <w:rStyle w:val="Strong"/>
          <w:sz w:val="32"/>
          <w:szCs w:val="32"/>
        </w:rPr>
      </w:pPr>
      <w:bookmarkStart w:id="17" w:name="FairfaxConnectorTransitStrategicPlan"/>
      <w:bookmarkEnd w:id="17"/>
      <w:r w:rsidRPr="00075853">
        <w:rPr>
          <w:rStyle w:val="Strong"/>
          <w:b/>
          <w:szCs w:val="32"/>
        </w:rPr>
        <w:t>Fairfax</w:t>
      </w:r>
      <w:r w:rsidRPr="005C5C6E">
        <w:rPr>
          <w:rStyle w:val="Strong"/>
          <w:b/>
          <w:szCs w:val="32"/>
        </w:rPr>
        <w:t xml:space="preserve"> Connector Transit Strategic Plan</w:t>
      </w:r>
    </w:p>
    <w:p w14:paraId="69F4810D" w14:textId="1CBF43AB" w:rsidR="00D30FA0" w:rsidRPr="00A229E2" w:rsidRDefault="00A229E2" w:rsidP="00A229E2">
      <w:pPr>
        <w:pStyle w:val="Heading2"/>
        <w:spacing w:before="0" w:after="120"/>
        <w:rPr>
          <w:rStyle w:val="Strong"/>
          <w:b/>
          <w:bCs w:val="0"/>
        </w:rPr>
      </w:pPr>
      <w:r>
        <w:rPr>
          <w:rStyle w:val="Strong"/>
          <w:b/>
          <w:szCs w:val="32"/>
        </w:rPr>
        <w:t xml:space="preserve"> </w:t>
      </w: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6407CB0E" w14:textId="77777777" w:rsidR="00D30FA0" w:rsidRDefault="00962A35" w:rsidP="00D30FA0">
      <w:pPr>
        <w:spacing w:after="60"/>
      </w:pPr>
      <w:r w:rsidRPr="00962A35">
        <w:rPr>
          <w:noProof/>
          <w:color w:val="000000"/>
          <w14:ligatures w14:val="standardContextual"/>
        </w:rPr>
        <w:pict w14:anchorId="2CEC68F4">
          <v:rect id="_x0000_i1640" alt="" style="width:468pt;height:.05pt;mso-width-percent:0;mso-height-percent:0;mso-width-percent:0;mso-height-percent:0" o:hralign="center" o:hrstd="t" o:hr="t" fillcolor="#a0a0a0" stroked="f"/>
        </w:pict>
      </w:r>
    </w:p>
    <w:p w14:paraId="1A05B12E" w14:textId="77777777" w:rsidR="00D30FA0" w:rsidRDefault="00D30FA0" w:rsidP="00D30FA0">
      <w:pPr>
        <w:pStyle w:val="NormalWeb"/>
        <w:spacing w:before="0" w:after="60"/>
      </w:pPr>
      <w:r>
        <w:rPr>
          <w:color w:val="000000"/>
        </w:rPr>
        <w:t>*****Fairfax Connector Transit Strategic Plan (TSP) – FY 2023–FY 2033</w:t>
      </w:r>
      <w:r>
        <w:rPr>
          <w:color w:val="000000"/>
        </w:rPr>
        <w:br/>
        <w:t>Fairfax County Bus Network Planning &amp; Service Modernization</w:t>
      </w:r>
    </w:p>
    <w:p w14:paraId="676AE410" w14:textId="77777777" w:rsidR="00D30FA0" w:rsidRDefault="00D30FA0" w:rsidP="00D30FA0">
      <w:pPr>
        <w:pStyle w:val="NormalWeb"/>
        <w:spacing w:before="0" w:after="60"/>
      </w:pPr>
      <w:r>
        <w:rPr>
          <w:color w:val="000000"/>
        </w:rPr>
        <w:t>Countywide Transit Planning • Bus Network Optimization • Equity &amp; Access</w:t>
      </w:r>
    </w:p>
    <w:p w14:paraId="0ABC160E" w14:textId="77777777" w:rsidR="00D30FA0" w:rsidRDefault="00D30FA0" w:rsidP="00D30FA0">
      <w:pPr>
        <w:pStyle w:val="NormalWeb"/>
        <w:spacing w:before="0" w:after="60"/>
      </w:pPr>
      <w:r>
        <w:rPr>
          <w:color w:val="000000"/>
        </w:rPr>
        <w:t>Type: Transit strategic plan, service planning, operations and capital coordination</w:t>
      </w:r>
      <w:r>
        <w:rPr>
          <w:color w:val="000000"/>
        </w:rPr>
        <w:br/>
        <w:t>Geography: Fairfax County (Countywide, including South County and Richmond Highway corridor)</w:t>
      </w:r>
    </w:p>
    <w:p w14:paraId="6CA6BB33" w14:textId="77777777" w:rsidR="00D30FA0" w:rsidRDefault="00D30FA0" w:rsidP="00D30FA0">
      <w:pPr>
        <w:pStyle w:val="NormalWeb"/>
        <w:spacing w:before="0" w:after="60"/>
      </w:pPr>
      <w:r>
        <w:rPr>
          <w:color w:val="000000"/>
        </w:rPr>
        <w:t>Lead Agency:</w:t>
      </w:r>
      <w:r>
        <w:rPr>
          <w:color w:val="000000"/>
        </w:rPr>
        <w:br/>
        <w:t>· Fairfax County Department of Transportation (FCDOT) – Fairfax Connector system owner and operator</w:t>
      </w:r>
      <w:r>
        <w:rPr>
          <w:color w:val="000000"/>
        </w:rPr>
        <w:br/>
        <w:t>· Fairfax County Board of Supervisors – policy oversight</w:t>
      </w:r>
      <w:r>
        <w:rPr>
          <w:color w:val="000000"/>
        </w:rPr>
        <w:br/>
        <w:t>· Regional partners (WMATA, NVTA, VDOT) – coordination and funding alignment</w:t>
      </w:r>
    </w:p>
    <w:p w14:paraId="5368827F" w14:textId="77777777" w:rsidR="00D30FA0" w:rsidRDefault="00962A35" w:rsidP="00D30FA0">
      <w:pPr>
        <w:spacing w:after="60"/>
      </w:pPr>
      <w:r w:rsidRPr="00962A35">
        <w:rPr>
          <w:noProof/>
          <w:color w:val="000000"/>
          <w14:ligatures w14:val="standardContextual"/>
        </w:rPr>
        <w:pict w14:anchorId="0702BB68">
          <v:rect id="_x0000_i1639" alt="" style="width:468pt;height:.05pt;mso-width-percent:0;mso-height-percent:0;mso-width-percent:0;mso-height-percent:0" o:hralign="center" o:hrstd="t" o:hr="t" fillcolor="#a0a0a0" stroked="f"/>
        </w:pict>
      </w:r>
    </w:p>
    <w:p w14:paraId="6B631C6C" w14:textId="77777777" w:rsidR="00D30FA0" w:rsidRDefault="00D30FA0" w:rsidP="00D30FA0">
      <w:pPr>
        <w:pStyle w:val="Heading3"/>
        <w:spacing w:before="0" w:after="60"/>
      </w:pPr>
      <w:r>
        <w:rPr>
          <w:color w:val="000000"/>
          <w:sz w:val="22"/>
        </w:rPr>
        <w:t>Summary</w:t>
      </w:r>
    </w:p>
    <w:p w14:paraId="544656B7" w14:textId="77777777" w:rsidR="00D30FA0" w:rsidRDefault="00D30FA0" w:rsidP="00D30FA0">
      <w:pPr>
        <w:pStyle w:val="NormalWeb"/>
        <w:spacing w:before="0" w:after="60"/>
      </w:pPr>
      <w:r>
        <w:rPr>
          <w:color w:val="000000"/>
        </w:rPr>
        <w:t xml:space="preserve">The </w:t>
      </w:r>
      <w:r>
        <w:rPr>
          <w:rStyle w:val="Strong"/>
          <w:rFonts w:eastAsiaTheme="majorEastAsia"/>
          <w:b w:val="0"/>
          <w:color w:val="000000"/>
        </w:rPr>
        <w:t>Fairfax Connector Transit Strategic Plan (TSP)</w:t>
      </w:r>
      <w:r>
        <w:rPr>
          <w:color w:val="000000"/>
        </w:rPr>
        <w:t xml:space="preserve"> is a ten-year roadmap guiding the evolution of Fairfax County’s bus system from </w:t>
      </w:r>
      <w:r>
        <w:rPr>
          <w:rStyle w:val="Strong"/>
          <w:rFonts w:eastAsiaTheme="majorEastAsia"/>
          <w:b w:val="0"/>
          <w:color w:val="000000"/>
        </w:rPr>
        <w:t>Fiscal Year 2023 through Fiscal Year 2033</w:t>
      </w:r>
      <w:r>
        <w:rPr>
          <w:color w:val="000000"/>
        </w:rPr>
        <w:t>. The plan evaluates existing Fairfax Connector service, incorporates extensive public outreach, and outlines a strategic vision to ensure the bus network remains responsive, equitable, and aligned with County growth, land-use policy, and major transit investments.</w:t>
      </w:r>
    </w:p>
    <w:p w14:paraId="29799182" w14:textId="77777777" w:rsidR="00D30FA0" w:rsidRDefault="00D30FA0" w:rsidP="00D30FA0">
      <w:pPr>
        <w:pStyle w:val="NormalWeb"/>
        <w:spacing w:before="0" w:after="60"/>
      </w:pPr>
      <w:r>
        <w:rPr>
          <w:color w:val="000000"/>
        </w:rPr>
        <w:t>The TSP establishes a framework for:</w:t>
      </w:r>
      <w:r>
        <w:rPr>
          <w:color w:val="000000"/>
        </w:rPr>
        <w:br/>
        <w:t>· Improving bus reliability and frequency</w:t>
      </w:r>
      <w:r>
        <w:rPr>
          <w:color w:val="000000"/>
        </w:rPr>
        <w:br/>
        <w:t>· Better serving high-demand corridors and activity centers</w:t>
      </w:r>
      <w:r>
        <w:rPr>
          <w:color w:val="000000"/>
        </w:rPr>
        <w:br/>
        <w:t>· Expanding access to jobs, schools, healthcare, and transit hubs</w:t>
      </w:r>
      <w:r>
        <w:rPr>
          <w:color w:val="000000"/>
        </w:rPr>
        <w:br/>
        <w:t>· Coordinating local bus service with Metrorail, VRE, and future BRT investments</w:t>
      </w:r>
      <w:r>
        <w:rPr>
          <w:color w:val="000000"/>
        </w:rPr>
        <w:br/>
        <w:t>· Prioritizing investments based on performance, equity, and available funding</w:t>
      </w:r>
    </w:p>
    <w:p w14:paraId="37CFF8B3" w14:textId="77777777" w:rsidR="00D30FA0" w:rsidRDefault="00962A35" w:rsidP="00D30FA0">
      <w:pPr>
        <w:spacing w:after="60"/>
      </w:pPr>
      <w:r w:rsidRPr="00962A35">
        <w:rPr>
          <w:noProof/>
          <w:color w:val="000000"/>
          <w14:ligatures w14:val="standardContextual"/>
        </w:rPr>
        <w:pict w14:anchorId="029D541E">
          <v:rect id="_x0000_i1638" alt="" style="width:468pt;height:.05pt;mso-width-percent:0;mso-height-percent:0;mso-width-percent:0;mso-height-percent:0" o:hralign="center" o:hrstd="t" o:hr="t" fillcolor="#a0a0a0" stroked="f"/>
        </w:pict>
      </w:r>
    </w:p>
    <w:p w14:paraId="4084C803" w14:textId="77777777" w:rsidR="00D30FA0" w:rsidRDefault="00D30FA0" w:rsidP="00D30FA0">
      <w:pPr>
        <w:pStyle w:val="Heading3"/>
        <w:spacing w:before="0" w:after="60"/>
      </w:pPr>
      <w:r>
        <w:rPr>
          <w:color w:val="000000"/>
        </w:rPr>
        <w:t>System Overview &amp; Strategic Vision</w:t>
      </w:r>
    </w:p>
    <w:p w14:paraId="40FA04E4" w14:textId="77777777" w:rsidR="00D30FA0" w:rsidRDefault="00D30FA0" w:rsidP="00D30FA0">
      <w:pPr>
        <w:pStyle w:val="NormalWeb"/>
        <w:spacing w:before="0" w:after="60"/>
      </w:pPr>
      <w:r>
        <w:rPr>
          <w:color w:val="000000"/>
        </w:rPr>
        <w:t>Fairfax Connector is the County’s primary local bus system and plays a critical role in first-mile/last-mile connections to regional transit. The Strategic Plan envisions a bus network that:</w:t>
      </w:r>
      <w:r>
        <w:rPr>
          <w:color w:val="000000"/>
        </w:rPr>
        <w:br/>
        <w:t>· Is easier to understand and use</w:t>
      </w:r>
      <w:r>
        <w:rPr>
          <w:color w:val="000000"/>
        </w:rPr>
        <w:br/>
        <w:t>· Provides stronger all-day and off-peak service</w:t>
      </w:r>
      <w:r>
        <w:rPr>
          <w:color w:val="000000"/>
        </w:rPr>
        <w:br/>
        <w:t>· Focuses resources where ridership demand is strongest</w:t>
      </w:r>
      <w:r>
        <w:rPr>
          <w:color w:val="000000"/>
        </w:rPr>
        <w:br/>
        <w:t>· Adapts to changing travel patterns, including reverse-peak and non-commute trips</w:t>
      </w:r>
      <w:r>
        <w:rPr>
          <w:color w:val="000000"/>
        </w:rPr>
        <w:br/>
        <w:t>· Supports adopted land-use plans and redevelopment corridors</w:t>
      </w:r>
    </w:p>
    <w:p w14:paraId="529A6496" w14:textId="77777777" w:rsidR="00D30FA0" w:rsidRDefault="00962A35" w:rsidP="00D30FA0">
      <w:pPr>
        <w:spacing w:after="60"/>
      </w:pPr>
      <w:r w:rsidRPr="00962A35">
        <w:rPr>
          <w:noProof/>
          <w:color w:val="000000"/>
          <w14:ligatures w14:val="standardContextual"/>
        </w:rPr>
        <w:pict w14:anchorId="41090E98">
          <v:rect id="_x0000_i1637" alt="" style="width:468pt;height:.05pt;mso-width-percent:0;mso-height-percent:0;mso-width-percent:0;mso-height-percent:0" o:hralign="center" o:hrstd="t" o:hr="t" fillcolor="#a0a0a0" stroked="f"/>
        </w:pict>
      </w:r>
    </w:p>
    <w:p w14:paraId="0811AC75" w14:textId="77777777" w:rsidR="00D30FA0" w:rsidRDefault="00D30FA0" w:rsidP="00D30FA0">
      <w:pPr>
        <w:pStyle w:val="Heading3"/>
        <w:spacing w:before="0" w:after="60"/>
      </w:pPr>
      <w:r>
        <w:rPr>
          <w:color w:val="000000"/>
        </w:rPr>
        <w:t>System Performance &amp; Operations Analysis</w:t>
      </w:r>
    </w:p>
    <w:p w14:paraId="2911AF71" w14:textId="77777777" w:rsidR="00D30FA0" w:rsidRDefault="00D30FA0" w:rsidP="00D30FA0">
      <w:pPr>
        <w:pStyle w:val="NormalWeb"/>
        <w:spacing w:before="0" w:after="60"/>
      </w:pPr>
      <w:r>
        <w:rPr>
          <w:color w:val="000000"/>
        </w:rPr>
        <w:t>The TSP includes a systemwide evaluation of:</w:t>
      </w:r>
      <w:r>
        <w:rPr>
          <w:color w:val="000000"/>
        </w:rPr>
        <w:br/>
        <w:t>· Route productivity and ridership trends</w:t>
      </w:r>
      <w:r>
        <w:rPr>
          <w:color w:val="000000"/>
        </w:rPr>
        <w:br/>
        <w:t>· On-time performance and reliability</w:t>
      </w:r>
      <w:r>
        <w:rPr>
          <w:color w:val="000000"/>
        </w:rPr>
        <w:br/>
        <w:t>· Service duplication and gaps</w:t>
      </w:r>
      <w:r>
        <w:rPr>
          <w:color w:val="000000"/>
        </w:rPr>
        <w:br/>
        <w:t>· Operating efficiency</w:t>
      </w:r>
      <w:r>
        <w:rPr>
          <w:color w:val="000000"/>
        </w:rPr>
        <w:br/>
        <w:t>· Customer experience and accessibility</w:t>
      </w:r>
    </w:p>
    <w:p w14:paraId="2684389A" w14:textId="77777777" w:rsidR="00D30FA0" w:rsidRDefault="00D30FA0" w:rsidP="00D30FA0">
      <w:pPr>
        <w:pStyle w:val="NormalWeb"/>
        <w:spacing w:before="0" w:after="60"/>
      </w:pPr>
      <w:r>
        <w:rPr>
          <w:color w:val="000000"/>
        </w:rPr>
        <w:t xml:space="preserve">This analysis informs which routes should be </w:t>
      </w:r>
      <w:r>
        <w:rPr>
          <w:rStyle w:val="Strong"/>
          <w:rFonts w:eastAsiaTheme="majorEastAsia"/>
          <w:b w:val="0"/>
          <w:color w:val="000000"/>
        </w:rPr>
        <w:t>expanded, modified, consolidated, or restructured</w:t>
      </w:r>
      <w:r>
        <w:rPr>
          <w:color w:val="000000"/>
        </w:rPr>
        <w:t xml:space="preserve"> over the next decade.</w:t>
      </w:r>
    </w:p>
    <w:p w14:paraId="397C286A" w14:textId="77777777" w:rsidR="00D30FA0" w:rsidRDefault="00962A35" w:rsidP="00D30FA0">
      <w:pPr>
        <w:spacing w:after="60"/>
      </w:pPr>
      <w:r w:rsidRPr="00962A35">
        <w:rPr>
          <w:noProof/>
          <w:color w:val="000000"/>
          <w14:ligatures w14:val="standardContextual"/>
        </w:rPr>
        <w:pict w14:anchorId="04FFB3B3">
          <v:rect id="_x0000_i1636" alt="" style="width:468pt;height:.05pt;mso-width-percent:0;mso-height-percent:0;mso-width-percent:0;mso-height-percent:0" o:hralign="center" o:hrstd="t" o:hr="t" fillcolor="#a0a0a0" stroked="f"/>
        </w:pict>
      </w:r>
    </w:p>
    <w:p w14:paraId="6B273463" w14:textId="77777777" w:rsidR="00D30FA0" w:rsidRDefault="00D30FA0" w:rsidP="00D30FA0">
      <w:pPr>
        <w:pStyle w:val="Heading3"/>
        <w:spacing w:before="0" w:after="60"/>
      </w:pPr>
      <w:r>
        <w:rPr>
          <w:color w:val="000000"/>
        </w:rPr>
        <w:t>Planned Improvements &amp; Modifications</w:t>
      </w:r>
    </w:p>
    <w:p w14:paraId="5A11978D" w14:textId="77777777" w:rsidR="00D30FA0" w:rsidRDefault="00D30FA0" w:rsidP="00D30FA0">
      <w:pPr>
        <w:pStyle w:val="NormalWeb"/>
        <w:spacing w:before="0" w:after="60"/>
      </w:pPr>
      <w:r>
        <w:rPr>
          <w:color w:val="000000"/>
        </w:rPr>
        <w:t>The plan identifies a range of potential service changes, including:</w:t>
      </w:r>
      <w:r>
        <w:rPr>
          <w:color w:val="000000"/>
        </w:rPr>
        <w:br/>
        <w:t>· Route adjustments to better match current travel demand</w:t>
      </w:r>
      <w:r>
        <w:rPr>
          <w:color w:val="000000"/>
        </w:rPr>
        <w:br/>
        <w:t>· Frequency improvements on high-ridership corridors</w:t>
      </w:r>
      <w:r>
        <w:rPr>
          <w:color w:val="000000"/>
        </w:rPr>
        <w:br/>
        <w:t>· Enhanced connections to Metrorail, VRE, and activity centers</w:t>
      </w:r>
      <w:r>
        <w:rPr>
          <w:color w:val="000000"/>
        </w:rPr>
        <w:br/>
        <w:t>· Service restructuring to improve network legibility</w:t>
      </w:r>
      <w:r>
        <w:rPr>
          <w:color w:val="000000"/>
        </w:rPr>
        <w:br/>
        <w:t>· New or modified routes to serve growing communities</w:t>
      </w:r>
    </w:p>
    <w:p w14:paraId="6FEFD11D" w14:textId="77777777" w:rsidR="00D30FA0" w:rsidRDefault="00D30FA0" w:rsidP="00D30FA0">
      <w:pPr>
        <w:pStyle w:val="NormalWeb"/>
        <w:spacing w:before="0" w:after="60"/>
      </w:pPr>
      <w:r>
        <w:rPr>
          <w:color w:val="000000"/>
        </w:rPr>
        <w:t>Service improvements are prioritized based on performance metrics, equity considerations, and community feedback.</w:t>
      </w:r>
    </w:p>
    <w:p w14:paraId="5E363E05" w14:textId="77777777" w:rsidR="00D30FA0" w:rsidRDefault="00962A35" w:rsidP="00D30FA0">
      <w:pPr>
        <w:spacing w:after="60"/>
      </w:pPr>
      <w:r w:rsidRPr="00962A35">
        <w:rPr>
          <w:noProof/>
          <w:color w:val="000000"/>
          <w14:ligatures w14:val="standardContextual"/>
        </w:rPr>
        <w:pict w14:anchorId="1AD6DA3E">
          <v:rect id="_x0000_i1635" alt="" style="width:468pt;height:.05pt;mso-width-percent:0;mso-height-percent:0;mso-width-percent:0;mso-height-percent:0" o:hralign="center" o:hrstd="t" o:hr="t" fillcolor="#a0a0a0" stroked="f"/>
        </w:pict>
      </w:r>
    </w:p>
    <w:p w14:paraId="61F622A7" w14:textId="77777777" w:rsidR="00D30FA0" w:rsidRDefault="00D30FA0" w:rsidP="00D30FA0">
      <w:pPr>
        <w:pStyle w:val="Heading3"/>
        <w:spacing w:before="0" w:after="60"/>
      </w:pPr>
      <w:r>
        <w:rPr>
          <w:color w:val="000000"/>
        </w:rPr>
        <w:t>Implementation Plan</w:t>
      </w:r>
    </w:p>
    <w:p w14:paraId="3A9C3C88" w14:textId="77777777" w:rsidR="00D30FA0" w:rsidRDefault="00D30FA0" w:rsidP="00D30FA0">
      <w:pPr>
        <w:pStyle w:val="NormalWeb"/>
        <w:spacing w:before="0" w:after="60"/>
      </w:pPr>
      <w:r>
        <w:rPr>
          <w:color w:val="000000"/>
        </w:rPr>
        <w:t xml:space="preserve">The TSP is designed as a </w:t>
      </w:r>
      <w:r>
        <w:rPr>
          <w:rStyle w:val="Strong"/>
          <w:rFonts w:eastAsiaTheme="majorEastAsia"/>
          <w:b w:val="0"/>
          <w:color w:val="000000"/>
        </w:rPr>
        <w:t>phased, flexible implementation framework</w:t>
      </w:r>
      <w:r>
        <w:rPr>
          <w:color w:val="000000"/>
        </w:rPr>
        <w:t>, recognizing that:</w:t>
      </w:r>
      <w:r>
        <w:rPr>
          <w:color w:val="000000"/>
        </w:rPr>
        <w:br/>
        <w:t>· Not all improvements can be delivered at once</w:t>
      </w:r>
      <w:r>
        <w:rPr>
          <w:color w:val="000000"/>
        </w:rPr>
        <w:br/>
        <w:t>· Funding availability will drive timing</w:t>
      </w:r>
      <w:r>
        <w:rPr>
          <w:color w:val="000000"/>
        </w:rPr>
        <w:br/>
        <w:t>· Service changes must adapt to development patterns and major capital projects</w:t>
      </w:r>
    </w:p>
    <w:p w14:paraId="16CAFB69" w14:textId="77777777" w:rsidR="00D30FA0" w:rsidRDefault="00D30FA0" w:rsidP="00D30FA0">
      <w:pPr>
        <w:pStyle w:val="NormalWeb"/>
        <w:spacing w:before="0" w:after="60"/>
      </w:pPr>
      <w:r>
        <w:rPr>
          <w:color w:val="000000"/>
        </w:rPr>
        <w:t>Implementation is expected to occur incrementally through annual service planning and budget cycles.</w:t>
      </w:r>
    </w:p>
    <w:p w14:paraId="041BA1FF" w14:textId="77777777" w:rsidR="00D30FA0" w:rsidRDefault="00962A35" w:rsidP="00D30FA0">
      <w:pPr>
        <w:spacing w:after="60"/>
      </w:pPr>
      <w:r w:rsidRPr="00962A35">
        <w:rPr>
          <w:noProof/>
          <w:color w:val="000000"/>
          <w14:ligatures w14:val="standardContextual"/>
        </w:rPr>
        <w:pict w14:anchorId="36029B94">
          <v:rect id="_x0000_i1634" alt="" style="width:468pt;height:.05pt;mso-width-percent:0;mso-height-percent:0;mso-width-percent:0;mso-height-percent:0" o:hralign="center" o:hrstd="t" o:hr="t" fillcolor="#a0a0a0" stroked="f"/>
        </w:pict>
      </w:r>
    </w:p>
    <w:p w14:paraId="3322659D" w14:textId="77777777" w:rsidR="00D30FA0" w:rsidRDefault="00D30FA0" w:rsidP="00D30FA0">
      <w:pPr>
        <w:pStyle w:val="Heading3"/>
        <w:spacing w:before="0" w:after="60"/>
      </w:pPr>
      <w:r>
        <w:rPr>
          <w:color w:val="000000"/>
        </w:rPr>
        <w:t>Financial Plan</w:t>
      </w:r>
    </w:p>
    <w:p w14:paraId="49A117CB" w14:textId="77777777" w:rsidR="00D30FA0" w:rsidRDefault="00D30FA0" w:rsidP="00D30FA0">
      <w:pPr>
        <w:pStyle w:val="NormalWeb"/>
        <w:spacing w:before="0" w:after="60"/>
      </w:pPr>
      <w:r>
        <w:rPr>
          <w:color w:val="000000"/>
        </w:rPr>
        <w:t>The plan includes:</w:t>
      </w:r>
      <w:r>
        <w:rPr>
          <w:color w:val="000000"/>
        </w:rPr>
        <w:br/>
        <w:t>· A fiscally constrained scenario aligned with anticipated funding</w:t>
      </w:r>
      <w:r>
        <w:rPr>
          <w:color w:val="000000"/>
        </w:rPr>
        <w:br/>
        <w:t>· A financially unconstrained vision illustrating the full potential system build-out</w:t>
      </w:r>
      <w:r>
        <w:rPr>
          <w:color w:val="000000"/>
        </w:rPr>
        <w:br/>
        <w:t>· Operating and capital cost estimates for proposed improvements</w:t>
      </w:r>
    </w:p>
    <w:p w14:paraId="441AA5D5" w14:textId="77777777" w:rsidR="00D30FA0" w:rsidRDefault="00D30FA0" w:rsidP="00D30FA0">
      <w:pPr>
        <w:pStyle w:val="NormalWeb"/>
        <w:spacing w:before="0" w:after="60"/>
      </w:pPr>
      <w:r>
        <w:rPr>
          <w:color w:val="000000"/>
        </w:rPr>
        <w:t>Funding sources include County operating funds, regional contributions, and state and federal transit programs.</w:t>
      </w:r>
    </w:p>
    <w:p w14:paraId="4D58A31C" w14:textId="77777777" w:rsidR="00D30FA0" w:rsidRDefault="00962A35" w:rsidP="00D30FA0">
      <w:pPr>
        <w:spacing w:after="60"/>
      </w:pPr>
      <w:r w:rsidRPr="00962A35">
        <w:rPr>
          <w:noProof/>
          <w:color w:val="000000"/>
          <w14:ligatures w14:val="standardContextual"/>
        </w:rPr>
        <w:pict w14:anchorId="58236D1F">
          <v:rect id="_x0000_i1633" alt="" style="width:468pt;height:.05pt;mso-width-percent:0;mso-height-percent:0;mso-width-percent:0;mso-height-percent:0" o:hralign="center" o:hrstd="t" o:hr="t" fillcolor="#a0a0a0" stroked="f"/>
        </w:pict>
      </w:r>
    </w:p>
    <w:p w14:paraId="5C7654FE" w14:textId="77777777" w:rsidR="00D30FA0" w:rsidRDefault="00D30FA0" w:rsidP="00D30FA0">
      <w:pPr>
        <w:pStyle w:val="Heading3"/>
        <w:spacing w:before="0" w:after="60"/>
      </w:pPr>
      <w:r>
        <w:rPr>
          <w:color w:val="000000"/>
        </w:rPr>
        <w:t>Public Outreach &amp; Community Input</w:t>
      </w:r>
    </w:p>
    <w:p w14:paraId="42A77CB9" w14:textId="77777777" w:rsidR="00D30FA0" w:rsidRDefault="00D30FA0" w:rsidP="00D30FA0">
      <w:pPr>
        <w:pStyle w:val="NormalWeb"/>
        <w:spacing w:before="0" w:after="60"/>
      </w:pPr>
      <w:r>
        <w:rPr>
          <w:color w:val="000000"/>
        </w:rPr>
        <w:t>Public engagement was a core component of the TSP development. Outreach included:</w:t>
      </w:r>
      <w:r>
        <w:rPr>
          <w:color w:val="000000"/>
        </w:rPr>
        <w:br/>
        <w:t>· Public surveys and feedback opportunities</w:t>
      </w:r>
      <w:r>
        <w:rPr>
          <w:color w:val="000000"/>
        </w:rPr>
        <w:br/>
        <w:t>· Stakeholder engagement</w:t>
      </w:r>
      <w:r>
        <w:rPr>
          <w:color w:val="000000"/>
        </w:rPr>
        <w:br/>
        <w:t>· Community input on service priorities, reliability, and accessibility</w:t>
      </w:r>
    </w:p>
    <w:p w14:paraId="2E68A6FD" w14:textId="77777777" w:rsidR="00D30FA0" w:rsidRDefault="00D30FA0" w:rsidP="00D30FA0">
      <w:pPr>
        <w:pStyle w:val="NormalWeb"/>
        <w:spacing w:before="0" w:after="60"/>
      </w:pPr>
      <w:r>
        <w:rPr>
          <w:color w:val="000000"/>
        </w:rPr>
        <w:t xml:space="preserve">Results from this outreach are documented in </w:t>
      </w:r>
      <w:r>
        <w:rPr>
          <w:rStyle w:val="Strong"/>
          <w:rFonts w:eastAsiaTheme="majorEastAsia"/>
          <w:b w:val="0"/>
          <w:color w:val="000000"/>
        </w:rPr>
        <w:t>Appendix F: Public Outreach Summary</w:t>
      </w:r>
      <w:r>
        <w:rPr>
          <w:color w:val="000000"/>
        </w:rPr>
        <w:t xml:space="preserve"> and directly informed service priorities.</w:t>
      </w:r>
    </w:p>
    <w:p w14:paraId="7FDB1352" w14:textId="77777777" w:rsidR="00D30FA0" w:rsidRDefault="00962A35" w:rsidP="00D30FA0">
      <w:pPr>
        <w:spacing w:after="60"/>
      </w:pPr>
      <w:r w:rsidRPr="00962A35">
        <w:rPr>
          <w:noProof/>
          <w:color w:val="000000"/>
          <w14:ligatures w14:val="standardContextual"/>
        </w:rPr>
        <w:pict w14:anchorId="065B54CB">
          <v:rect id="_x0000_i1632" alt="" style="width:468pt;height:.05pt;mso-width-percent:0;mso-height-percent:0;mso-width-percent:0;mso-height-percent:0" o:hralign="center" o:hrstd="t" o:hr="t" fillcolor="#a0a0a0" stroked="f"/>
        </w:pict>
      </w:r>
    </w:p>
    <w:p w14:paraId="128121B6" w14:textId="77777777" w:rsidR="00D30FA0" w:rsidRDefault="00D30FA0" w:rsidP="00D30FA0">
      <w:pPr>
        <w:pStyle w:val="Heading3"/>
        <w:spacing w:before="0" w:after="60"/>
      </w:pPr>
      <w:r>
        <w:rPr>
          <w:color w:val="000000"/>
        </w:rPr>
        <w:t>Key Plan Components &amp; Appendices</w:t>
      </w:r>
    </w:p>
    <w:p w14:paraId="7EF6EC66" w14:textId="77777777" w:rsidR="00D30FA0" w:rsidRDefault="00D30FA0" w:rsidP="00D30FA0">
      <w:pPr>
        <w:pStyle w:val="NormalWeb"/>
        <w:spacing w:before="0" w:after="60"/>
      </w:pPr>
      <w:r>
        <w:rPr>
          <w:color w:val="000000"/>
        </w:rPr>
        <w:t>The full Transit Strategic Plan includes:</w:t>
      </w:r>
      <w:r>
        <w:rPr>
          <w:color w:val="000000"/>
        </w:rPr>
        <w:br/>
        <w:t>· System Overview and Strategic Vision</w:t>
      </w:r>
      <w:r>
        <w:rPr>
          <w:color w:val="000000"/>
        </w:rPr>
        <w:br/>
        <w:t>· System Performance and Operations Analysis</w:t>
      </w:r>
      <w:r>
        <w:rPr>
          <w:color w:val="000000"/>
        </w:rPr>
        <w:br/>
        <w:t>· Planned Improvements and Modifications</w:t>
      </w:r>
      <w:r>
        <w:rPr>
          <w:color w:val="000000"/>
        </w:rPr>
        <w:br/>
        <w:t>· Implementation Plan</w:t>
      </w:r>
      <w:r>
        <w:rPr>
          <w:color w:val="000000"/>
        </w:rPr>
        <w:br/>
        <w:t>· Financial Plan</w:t>
      </w:r>
      <w:r>
        <w:rPr>
          <w:color w:val="000000"/>
        </w:rPr>
        <w:br/>
        <w:t>· Appendix A: Agency Profile and System Overview</w:t>
      </w:r>
      <w:r>
        <w:rPr>
          <w:color w:val="000000"/>
        </w:rPr>
        <w:br/>
        <w:t>· Appendix B: Service Improvement Prioritization</w:t>
      </w:r>
      <w:r>
        <w:rPr>
          <w:color w:val="000000"/>
        </w:rPr>
        <w:br/>
        <w:t>· Appendix C: Financially Unconstrained Plan</w:t>
      </w:r>
      <w:r>
        <w:rPr>
          <w:color w:val="000000"/>
        </w:rPr>
        <w:br/>
        <w:t>· Appendix D: System Maps</w:t>
      </w:r>
      <w:r>
        <w:rPr>
          <w:color w:val="000000"/>
        </w:rPr>
        <w:br/>
        <w:t>· Appendix E: Route Sheets</w:t>
      </w:r>
      <w:r>
        <w:rPr>
          <w:color w:val="000000"/>
        </w:rPr>
        <w:br/>
        <w:t>· Appendix F: Public Outreach Summary</w:t>
      </w:r>
    </w:p>
    <w:p w14:paraId="61D8087A" w14:textId="77777777" w:rsidR="00D30FA0" w:rsidRDefault="00962A35" w:rsidP="00D30FA0">
      <w:pPr>
        <w:spacing w:after="60"/>
      </w:pPr>
      <w:r w:rsidRPr="00962A35">
        <w:rPr>
          <w:noProof/>
          <w:color w:val="000000"/>
          <w14:ligatures w14:val="standardContextual"/>
        </w:rPr>
        <w:pict w14:anchorId="75D11FC3">
          <v:rect id="_x0000_i1631" alt="" style="width:468pt;height:.05pt;mso-width-percent:0;mso-height-percent:0;mso-width-percent:0;mso-height-percent:0" o:hralign="center" o:hrstd="t" o:hr="t" fillcolor="#a0a0a0" stroked="f"/>
        </w:pict>
      </w:r>
    </w:p>
    <w:p w14:paraId="37CA2117" w14:textId="77777777" w:rsidR="00D30FA0" w:rsidRDefault="00D30FA0" w:rsidP="00D30FA0">
      <w:pPr>
        <w:pStyle w:val="Heading3"/>
        <w:spacing w:before="0" w:after="60"/>
      </w:pPr>
      <w:r>
        <w:rPr>
          <w:color w:val="000000"/>
        </w:rPr>
        <w:t>Relationship to Other TranspoFairfax Projects</w:t>
      </w:r>
    </w:p>
    <w:p w14:paraId="606430FE" w14:textId="77777777" w:rsidR="00D30FA0" w:rsidRDefault="00D30FA0" w:rsidP="00D30FA0">
      <w:pPr>
        <w:pStyle w:val="NormalWeb"/>
        <w:spacing w:before="0" w:after="60"/>
      </w:pPr>
      <w:r>
        <w:rPr>
          <w:color w:val="000000"/>
        </w:rPr>
        <w:t xml:space="preserve">The Fairfax Connector TSP provides the </w:t>
      </w:r>
      <w:r>
        <w:rPr>
          <w:rStyle w:val="Strong"/>
          <w:rFonts w:eastAsiaTheme="majorEastAsia"/>
          <w:b w:val="0"/>
          <w:color w:val="000000"/>
        </w:rPr>
        <w:t>local bus planning foundation</w:t>
      </w:r>
      <w:r>
        <w:rPr>
          <w:color w:val="000000"/>
        </w:rPr>
        <w:t xml:space="preserve"> that supports:</w:t>
      </w:r>
      <w:r>
        <w:rPr>
          <w:color w:val="000000"/>
        </w:rPr>
        <w:br/>
        <w:t>· Richmond Highway BRT</w:t>
      </w:r>
      <w:r>
        <w:rPr>
          <w:color w:val="000000"/>
        </w:rPr>
        <w:br/>
        <w:t>· Metrorail access and station area planning</w:t>
      </w:r>
      <w:r>
        <w:rPr>
          <w:color w:val="000000"/>
        </w:rPr>
        <w:br/>
        <w:t>· VRE and Long Bridge capacity improvements</w:t>
      </w:r>
      <w:r>
        <w:rPr>
          <w:color w:val="000000"/>
        </w:rPr>
        <w:br/>
        <w:t>· Major redevelopment corridors and transit-oriented development</w:t>
      </w:r>
      <w:r>
        <w:rPr>
          <w:color w:val="000000"/>
        </w:rPr>
        <w:br/>
        <w:t>· First-mile/last-mile mobility solutions</w:t>
      </w:r>
    </w:p>
    <w:p w14:paraId="7EB85E9B" w14:textId="77777777" w:rsidR="00D30FA0" w:rsidRDefault="00962A35" w:rsidP="00D30FA0">
      <w:pPr>
        <w:spacing w:after="60"/>
      </w:pPr>
      <w:r w:rsidRPr="00962A35">
        <w:rPr>
          <w:noProof/>
          <w:color w:val="000000"/>
          <w14:ligatures w14:val="standardContextual"/>
        </w:rPr>
        <w:pict w14:anchorId="2AA9DEB2">
          <v:rect id="_x0000_i1630" alt="" style="width:468pt;height:.05pt;mso-width-percent:0;mso-height-percent:0;mso-width-percent:0;mso-height-percent:0" o:hralign="center" o:hrstd="t" o:hr="t" fillcolor="#a0a0a0" stroked="f"/>
        </w:pict>
      </w:r>
    </w:p>
    <w:p w14:paraId="02125474" w14:textId="77777777" w:rsidR="00D30FA0" w:rsidRDefault="00D30FA0" w:rsidP="00D30FA0">
      <w:pPr>
        <w:pStyle w:val="Heading3"/>
        <w:spacing w:before="120" w:after="60"/>
      </w:pPr>
      <w:r>
        <w:rPr>
          <w:b/>
          <w:color w:val="000000"/>
          <w:sz w:val="22"/>
        </w:rPr>
        <w:t>Status</w:t>
      </w:r>
    </w:p>
    <w:p w14:paraId="143E8816" w14:textId="77777777" w:rsidR="00D30FA0" w:rsidRDefault="00D30FA0" w:rsidP="00D30FA0">
      <w:pPr>
        <w:pStyle w:val="NormalWeb"/>
        <w:spacing w:before="0" w:after="60"/>
      </w:pPr>
      <w:r>
        <w:rPr>
          <w:color w:val="000000"/>
        </w:rPr>
        <w:t>Adopted Planning Framework – Implementation Ongoing</w:t>
      </w:r>
      <w:r>
        <w:rPr>
          <w:color w:val="000000"/>
        </w:rPr>
        <w:br/>
        <w:t>Service adjustments and improvements are being considered and implemented through annual Fairfax Connector service planning cycles.</w:t>
      </w:r>
    </w:p>
    <w:p w14:paraId="3DF77256" w14:textId="77777777" w:rsidR="00D30FA0" w:rsidRDefault="00962A35" w:rsidP="00D30FA0">
      <w:pPr>
        <w:spacing w:after="60"/>
      </w:pPr>
      <w:r w:rsidRPr="00962A35">
        <w:rPr>
          <w:noProof/>
          <w:color w:val="000000"/>
          <w14:ligatures w14:val="standardContextual"/>
        </w:rPr>
        <w:pict w14:anchorId="1C2074FC">
          <v:rect id="_x0000_i1629" alt="" style="width:468pt;height:.05pt;mso-width-percent:0;mso-height-percent:0;mso-width-percent:0;mso-height-percent:0" o:hralign="center" o:hrstd="t" o:hr="t" fillcolor="#a0a0a0" stroked="f"/>
        </w:pict>
      </w:r>
    </w:p>
    <w:p w14:paraId="58EA1C84" w14:textId="77777777" w:rsidR="00D30FA0" w:rsidRDefault="00D30FA0" w:rsidP="00D30FA0">
      <w:pPr>
        <w:pStyle w:val="Heading3"/>
        <w:spacing w:before="120" w:after="60"/>
      </w:pPr>
      <w:r>
        <w:rPr>
          <w:b/>
          <w:color w:val="000000"/>
          <w:sz w:val="22"/>
        </w:rPr>
        <w:t>Last Updated</w:t>
      </w:r>
    </w:p>
    <w:p w14:paraId="2854D48A" w14:textId="77777777" w:rsidR="00D30FA0" w:rsidRDefault="00D30FA0" w:rsidP="00D30FA0">
      <w:pPr>
        <w:pStyle w:val="NormalWeb"/>
        <w:spacing w:before="0" w:after="60"/>
      </w:pPr>
      <w:r>
        <w:rPr>
          <w:color w:val="000000"/>
        </w:rPr>
        <w:t>Fairfax County Department of Transportation</w:t>
      </w:r>
      <w:r>
        <w:rPr>
          <w:color w:val="000000"/>
        </w:rPr>
        <w:br/>
        <w:t>Transit Strategic Plan (FY 2023–FY 2033)</w:t>
      </w:r>
    </w:p>
    <w:p w14:paraId="596A6AC7" w14:textId="77777777" w:rsidR="00D30FA0" w:rsidRDefault="00D30FA0" w:rsidP="00D30FA0">
      <w:pPr>
        <w:spacing w:after="60"/>
      </w:pPr>
    </w:p>
    <w:p w14:paraId="5699EBB6" w14:textId="77777777" w:rsidR="00D30FA0" w:rsidRDefault="00D30FA0" w:rsidP="00176696">
      <w:pPr>
        <w:spacing w:after="60"/>
      </w:pPr>
    </w:p>
    <w:p w14:paraId="43764862" w14:textId="77777777" w:rsidR="00176696" w:rsidRDefault="00176696" w:rsidP="00176696">
      <w:pPr>
        <w:spacing w:after="60"/>
      </w:pPr>
    </w:p>
    <w:p w14:paraId="2BC3AA79" w14:textId="77777777" w:rsidR="00176696" w:rsidRPr="00CF0CFF" w:rsidRDefault="00176696" w:rsidP="00176696">
      <w:pPr>
        <w:spacing w:after="60"/>
      </w:pPr>
    </w:p>
    <w:p w14:paraId="0C6FB9C1" w14:textId="25CAC363" w:rsidR="00176696" w:rsidRDefault="00176696" w:rsidP="00176696">
      <w:pPr>
        <w:pStyle w:val="Heading2"/>
        <w:spacing w:before="0" w:after="120"/>
      </w:pPr>
      <w:bookmarkStart w:id="18" w:name="_Fairfax_County_Parkway:"/>
      <w:bookmarkEnd w:id="18"/>
      <w:r>
        <w:t>Fairfax County Parkway: I-95 to Telegraph spot improvements</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3535D3C4" w14:textId="77777777" w:rsidR="00176696" w:rsidRDefault="00176696" w:rsidP="00176696">
      <w:pPr>
        <w:pStyle w:val="NormalWeb"/>
        <w:spacing w:before="0" w:after="60"/>
      </w:pPr>
      <w:r>
        <w:rPr>
          <w:rStyle w:val="Strong"/>
          <w:rFonts w:eastAsiaTheme="majorEastAsia"/>
          <w:b w:val="0"/>
          <w:color w:val="000000"/>
        </w:rPr>
        <w:t>Corridor Capacity • Merge Fixes • Bridge Constraints • Intersection Upgrades</w:t>
      </w:r>
    </w:p>
    <w:p w14:paraId="6D09D7F3"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Operational improvements, spot widening, turn-lane extensions, merge enhancements</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Fairfax County Parkway (Route 286)</w:t>
      </w:r>
      <w:r>
        <w:rPr>
          <w:color w:val="000000"/>
        </w:rPr>
        <w:t xml:space="preserve"> from </w:t>
      </w:r>
      <w:r>
        <w:rPr>
          <w:rStyle w:val="Strong"/>
          <w:rFonts w:eastAsiaTheme="majorEastAsia"/>
          <w:b w:val="0"/>
          <w:color w:val="000000"/>
        </w:rPr>
        <w:t>I-95</w:t>
      </w:r>
      <w:r>
        <w:rPr>
          <w:color w:val="000000"/>
        </w:rPr>
        <w:t xml:space="preserve"> northward to </w:t>
      </w:r>
      <w:r>
        <w:rPr>
          <w:rStyle w:val="Strong"/>
          <w:rFonts w:eastAsiaTheme="majorEastAsia"/>
          <w:b w:val="0"/>
          <w:color w:val="000000"/>
        </w:rPr>
        <w:t>Telegraph Road</w:t>
      </w:r>
      <w:r>
        <w:rPr>
          <w:color w:val="000000"/>
        </w:rPr>
        <w:t>, including ramps, bridges, and adjacent intersections</w:t>
      </w:r>
      <w:r>
        <w:rPr>
          <w:color w:val="000000"/>
        </w:rPr>
        <w:br/>
      </w:r>
      <w:r>
        <w:rPr>
          <w:rStyle w:val="Strong"/>
          <w:rFonts w:eastAsiaTheme="majorEastAsia"/>
          <w:b w:val="0"/>
          <w:color w:val="000000"/>
        </w:rPr>
        <w:t>Lead Agencies:</w:t>
      </w:r>
    </w:p>
    <w:p w14:paraId="2DAE65A3" w14:textId="77777777" w:rsidR="00176696" w:rsidRDefault="00176696" w:rsidP="00176696">
      <w:pPr>
        <w:pStyle w:val="NormalWeb"/>
        <w:numPr>
          <w:ilvl w:val="0"/>
          <w:numId w:val="378"/>
        </w:numPr>
        <w:spacing w:before="0" w:after="60"/>
      </w:pPr>
      <w:r>
        <w:rPr>
          <w:rStyle w:val="Strong"/>
          <w:rFonts w:eastAsiaTheme="majorEastAsia"/>
          <w:b w:val="0"/>
          <w:color w:val="000000"/>
        </w:rPr>
        <w:t>VDOT – Northern Virginia District</w:t>
      </w:r>
      <w:r>
        <w:rPr>
          <w:color w:val="000000"/>
        </w:rPr>
        <w:t xml:space="preserve"> (primary implementation)</w:t>
      </w:r>
    </w:p>
    <w:p w14:paraId="167DE852" w14:textId="77777777" w:rsidR="00176696" w:rsidRDefault="00176696" w:rsidP="00176696">
      <w:pPr>
        <w:pStyle w:val="NormalWeb"/>
        <w:numPr>
          <w:ilvl w:val="0"/>
          <w:numId w:val="378"/>
        </w:numPr>
        <w:spacing w:before="0" w:after="60"/>
      </w:pPr>
      <w:r>
        <w:rPr>
          <w:rStyle w:val="Strong"/>
          <w:rFonts w:eastAsiaTheme="majorEastAsia"/>
          <w:b w:val="0"/>
          <w:color w:val="000000"/>
        </w:rPr>
        <w:t>Fairfax County DOT (FCDOT)</w:t>
      </w:r>
    </w:p>
    <w:p w14:paraId="77465DEA" w14:textId="77777777" w:rsidR="00176696" w:rsidRDefault="00176696" w:rsidP="00176696">
      <w:pPr>
        <w:pStyle w:val="NormalWeb"/>
        <w:numPr>
          <w:ilvl w:val="0"/>
          <w:numId w:val="378"/>
        </w:numPr>
        <w:spacing w:before="0" w:after="60"/>
      </w:pPr>
      <w:r>
        <w:rPr>
          <w:rStyle w:val="Strong"/>
          <w:rFonts w:eastAsiaTheme="majorEastAsia"/>
          <w:b w:val="0"/>
          <w:color w:val="000000"/>
        </w:rPr>
        <w:t>Transurban</w:t>
      </w:r>
      <w:r>
        <w:rPr>
          <w:color w:val="000000"/>
        </w:rPr>
        <w:t xml:space="preserve"> – coordination with I-95/I-395 Express Lanes</w:t>
      </w:r>
    </w:p>
    <w:p w14:paraId="618DC8D3" w14:textId="77777777" w:rsidR="00176696" w:rsidRDefault="00176696" w:rsidP="00176696">
      <w:pPr>
        <w:pStyle w:val="NormalWeb"/>
        <w:numPr>
          <w:ilvl w:val="0"/>
          <w:numId w:val="378"/>
        </w:numPr>
        <w:spacing w:before="0" w:after="60"/>
      </w:pPr>
      <w:r>
        <w:rPr>
          <w:rStyle w:val="Strong"/>
          <w:rFonts w:eastAsiaTheme="majorEastAsia"/>
          <w:b w:val="0"/>
          <w:color w:val="000000"/>
        </w:rPr>
        <w:t>Office of the Mt. Vernon District Supervisor</w:t>
      </w:r>
    </w:p>
    <w:p w14:paraId="175E395F" w14:textId="77777777" w:rsidR="00176696" w:rsidRDefault="00176696" w:rsidP="00176696">
      <w:pPr>
        <w:pStyle w:val="NormalWeb"/>
        <w:numPr>
          <w:ilvl w:val="0"/>
          <w:numId w:val="378"/>
        </w:numPr>
        <w:spacing w:before="0" w:after="60"/>
      </w:pPr>
      <w:r>
        <w:rPr>
          <w:rStyle w:val="Strong"/>
          <w:rFonts w:eastAsiaTheme="majorEastAsia"/>
          <w:b w:val="0"/>
          <w:color w:val="000000"/>
        </w:rPr>
        <w:t>Office of the Lee District Supervisor</w:t>
      </w:r>
    </w:p>
    <w:p w14:paraId="14CBA883" w14:textId="77777777" w:rsidR="00176696" w:rsidRDefault="00176696" w:rsidP="00176696">
      <w:pPr>
        <w:pStyle w:val="NormalWeb"/>
        <w:numPr>
          <w:ilvl w:val="0"/>
          <w:numId w:val="378"/>
        </w:numPr>
        <w:spacing w:before="0" w:after="60"/>
      </w:pPr>
      <w:r>
        <w:rPr>
          <w:rStyle w:val="Strong"/>
          <w:rFonts w:eastAsiaTheme="majorEastAsia"/>
          <w:b w:val="0"/>
          <w:color w:val="000000"/>
        </w:rPr>
        <w:t>SCF Transportation Committee</w:t>
      </w:r>
    </w:p>
    <w:p w14:paraId="640C6980" w14:textId="77777777" w:rsidR="00176696" w:rsidRDefault="00962A35" w:rsidP="00176696">
      <w:pPr>
        <w:spacing w:after="60"/>
      </w:pPr>
      <w:r>
        <w:rPr>
          <w:noProof/>
          <w:color w:val="000000"/>
        </w:rPr>
      </w:r>
      <w:r>
        <w:rPr>
          <w:noProof/>
          <w:color w:val="000000"/>
        </w:rPr>
        <w:pict w14:anchorId="0FFDC979">
          <v:rect id="Rectangle 14231" o:spid="_x0000_s158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B385161" w14:textId="77777777" w:rsidR="00176696" w:rsidRDefault="00176696" w:rsidP="00176696">
      <w:pPr>
        <w:pStyle w:val="Heading2"/>
        <w:spacing w:before="0" w:after="120"/>
      </w:pPr>
      <w:r>
        <w:rPr>
          <w:rStyle w:val="Strong"/>
          <w:b/>
          <w:bCs w:val="0"/>
        </w:rPr>
        <w:t>Summary</w:t>
      </w:r>
    </w:p>
    <w:p w14:paraId="4A96D612" w14:textId="77777777" w:rsidR="00176696" w:rsidRDefault="00176696" w:rsidP="00176696">
      <w:pPr>
        <w:pStyle w:val="NormalWeb"/>
        <w:spacing w:before="0" w:after="60"/>
      </w:pPr>
      <w:r>
        <w:rPr>
          <w:color w:val="000000"/>
        </w:rPr>
        <w:t xml:space="preserve">The segment of </w:t>
      </w:r>
      <w:r>
        <w:rPr>
          <w:rStyle w:val="Strong"/>
          <w:rFonts w:eastAsiaTheme="majorEastAsia"/>
          <w:b w:val="0"/>
          <w:color w:val="000000"/>
        </w:rPr>
        <w:t>Fairfax County Parkway between I-95 and Telegraph Road</w:t>
      </w:r>
      <w:r>
        <w:rPr>
          <w:color w:val="000000"/>
        </w:rPr>
        <w:t xml:space="preserve"> is one of South Fairfax’s most congested and complex roadway nodes. Traffic merges from:</w:t>
      </w:r>
    </w:p>
    <w:p w14:paraId="179F5698" w14:textId="77777777" w:rsidR="00176696" w:rsidRDefault="00176696" w:rsidP="00176696">
      <w:pPr>
        <w:pStyle w:val="NormalWeb"/>
        <w:numPr>
          <w:ilvl w:val="0"/>
          <w:numId w:val="379"/>
        </w:numPr>
        <w:spacing w:before="0" w:after="60"/>
      </w:pPr>
      <w:r>
        <w:rPr>
          <w:color w:val="000000"/>
        </w:rPr>
        <w:t>I-95 NB</w:t>
      </w:r>
    </w:p>
    <w:p w14:paraId="56C9C7D4" w14:textId="77777777" w:rsidR="00176696" w:rsidRDefault="00176696" w:rsidP="00176696">
      <w:pPr>
        <w:pStyle w:val="NormalWeb"/>
        <w:numPr>
          <w:ilvl w:val="0"/>
          <w:numId w:val="379"/>
        </w:numPr>
        <w:spacing w:before="0" w:after="60"/>
      </w:pPr>
      <w:r>
        <w:rPr>
          <w:color w:val="000000"/>
        </w:rPr>
        <w:t>Fairfax County Parkway NB</w:t>
      </w:r>
    </w:p>
    <w:p w14:paraId="1603FC37" w14:textId="77777777" w:rsidR="00176696" w:rsidRDefault="00176696" w:rsidP="00176696">
      <w:pPr>
        <w:pStyle w:val="NormalWeb"/>
        <w:numPr>
          <w:ilvl w:val="0"/>
          <w:numId w:val="379"/>
        </w:numPr>
        <w:spacing w:before="0" w:after="60"/>
      </w:pPr>
      <w:r>
        <w:rPr>
          <w:color w:val="000000"/>
        </w:rPr>
        <w:t>Telegraph Road WB</w:t>
      </w:r>
    </w:p>
    <w:p w14:paraId="31EF888C" w14:textId="77777777" w:rsidR="00176696" w:rsidRDefault="00176696" w:rsidP="00176696">
      <w:pPr>
        <w:pStyle w:val="NormalWeb"/>
        <w:numPr>
          <w:ilvl w:val="0"/>
          <w:numId w:val="379"/>
        </w:numPr>
        <w:spacing w:before="0" w:after="60"/>
      </w:pPr>
      <w:r>
        <w:rPr>
          <w:color w:val="000000"/>
        </w:rPr>
        <w:t>Backlick Road &amp; Terminal Road (industrial/employment center)</w:t>
      </w:r>
    </w:p>
    <w:p w14:paraId="4D563009" w14:textId="77777777" w:rsidR="00176696" w:rsidRDefault="00176696" w:rsidP="00176696">
      <w:pPr>
        <w:pStyle w:val="NormalWeb"/>
        <w:spacing w:before="0" w:after="60"/>
      </w:pPr>
      <w:r>
        <w:rPr>
          <w:color w:val="000000"/>
        </w:rPr>
        <w:t>This creates recurring bottlenecks, weaving conflicts, and lane insufficiencies.</w:t>
      </w:r>
    </w:p>
    <w:p w14:paraId="7E7DA68D"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Spot Improvements Project</w:t>
      </w:r>
      <w:r>
        <w:rPr>
          <w:color w:val="000000"/>
        </w:rPr>
        <w:t xml:space="preserve"> (TPP #27 in multiple County lists) proposes targeted, high-impact upgrades to reduce congestion </w:t>
      </w:r>
      <w:r>
        <w:rPr>
          <w:rStyle w:val="Strong"/>
          <w:rFonts w:eastAsiaTheme="majorEastAsia"/>
          <w:b w:val="0"/>
          <w:color w:val="000000"/>
        </w:rPr>
        <w:t>without</w:t>
      </w:r>
      <w:r>
        <w:rPr>
          <w:color w:val="000000"/>
        </w:rPr>
        <w:t xml:space="preserve"> full-scale widening of the Parkway.</w:t>
      </w:r>
    </w:p>
    <w:p w14:paraId="356B74E5" w14:textId="77777777" w:rsidR="00176696" w:rsidRDefault="00962A35" w:rsidP="00176696">
      <w:pPr>
        <w:spacing w:after="60"/>
      </w:pPr>
      <w:r>
        <w:rPr>
          <w:noProof/>
          <w:color w:val="000000"/>
        </w:rPr>
      </w:r>
      <w:r>
        <w:rPr>
          <w:noProof/>
          <w:color w:val="000000"/>
        </w:rPr>
        <w:pict w14:anchorId="38D8E0DB">
          <v:rect id="Rectangle 14230" o:spid="_x0000_s158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7050D3" w14:textId="77777777" w:rsidR="00176696" w:rsidRDefault="00176696" w:rsidP="00176696">
      <w:pPr>
        <w:pStyle w:val="Heading2"/>
        <w:spacing w:before="0" w:after="120"/>
      </w:pPr>
      <w:r>
        <w:rPr>
          <w:rStyle w:val="Strong"/>
          <w:b/>
          <w:bCs w:val="0"/>
        </w:rPr>
        <w:t>Key Project Components</w:t>
      </w:r>
    </w:p>
    <w:p w14:paraId="4DD9B479" w14:textId="77777777" w:rsidR="00176696" w:rsidRDefault="00176696" w:rsidP="00176696">
      <w:pPr>
        <w:pStyle w:val="Heading3"/>
        <w:spacing w:before="0" w:after="60"/>
      </w:pPr>
      <w:r>
        <w:rPr>
          <w:rStyle w:val="Strong"/>
          <w:b w:val="0"/>
          <w:bCs w:val="0"/>
          <w:color w:val="000000"/>
        </w:rPr>
        <w:t>1. Lengthen NB Auxiliary Lane (Parkway → I-95 NB Merge)</w:t>
      </w:r>
    </w:p>
    <w:p w14:paraId="33ED6F88" w14:textId="77777777" w:rsidR="00176696" w:rsidRDefault="00176696" w:rsidP="00176696">
      <w:pPr>
        <w:pStyle w:val="NormalWeb"/>
        <w:spacing w:before="0" w:after="60"/>
      </w:pPr>
      <w:r>
        <w:rPr>
          <w:color w:val="000000"/>
        </w:rPr>
        <w:t>One of the biggest contributors to congestion is the short merge distance as vehicles transition from Fairfax County Parkway NB to I-95 NB.</w:t>
      </w:r>
    </w:p>
    <w:p w14:paraId="36DC8BA0" w14:textId="77777777" w:rsidR="00176696" w:rsidRDefault="00176696" w:rsidP="00176696">
      <w:pPr>
        <w:pStyle w:val="NormalWeb"/>
        <w:spacing w:before="0" w:after="60"/>
      </w:pPr>
      <w:r>
        <w:rPr>
          <w:color w:val="000000"/>
        </w:rPr>
        <w:t>The improvement includes:</w:t>
      </w:r>
    </w:p>
    <w:p w14:paraId="45E53D16" w14:textId="77777777" w:rsidR="00176696" w:rsidRDefault="00176696" w:rsidP="00176696">
      <w:pPr>
        <w:pStyle w:val="NormalWeb"/>
        <w:numPr>
          <w:ilvl w:val="0"/>
          <w:numId w:val="380"/>
        </w:numPr>
        <w:spacing w:before="0" w:after="60"/>
      </w:pPr>
      <w:r>
        <w:rPr>
          <w:color w:val="000000"/>
        </w:rPr>
        <w:t>Extending the acceleration/auxiliary lane</w:t>
      </w:r>
    </w:p>
    <w:p w14:paraId="0665452B" w14:textId="77777777" w:rsidR="00176696" w:rsidRDefault="00176696" w:rsidP="00176696">
      <w:pPr>
        <w:pStyle w:val="NormalWeb"/>
        <w:numPr>
          <w:ilvl w:val="0"/>
          <w:numId w:val="380"/>
        </w:numPr>
        <w:spacing w:before="0" w:after="60"/>
      </w:pPr>
      <w:r>
        <w:rPr>
          <w:color w:val="000000"/>
        </w:rPr>
        <w:t>Reducing risky weaving behavior</w:t>
      </w:r>
    </w:p>
    <w:p w14:paraId="761B43BB" w14:textId="77777777" w:rsidR="00176696" w:rsidRDefault="00176696" w:rsidP="00176696">
      <w:pPr>
        <w:pStyle w:val="NormalWeb"/>
        <w:numPr>
          <w:ilvl w:val="0"/>
          <w:numId w:val="380"/>
        </w:numPr>
        <w:spacing w:before="0" w:after="60"/>
      </w:pPr>
      <w:r>
        <w:rPr>
          <w:color w:val="000000"/>
        </w:rPr>
        <w:t>Improving throughput during peak AM periods</w:t>
      </w:r>
    </w:p>
    <w:p w14:paraId="0F025738" w14:textId="77777777" w:rsidR="00176696" w:rsidRDefault="00962A35" w:rsidP="00176696">
      <w:pPr>
        <w:spacing w:after="60"/>
      </w:pPr>
      <w:r>
        <w:rPr>
          <w:noProof/>
          <w:color w:val="000000"/>
        </w:rPr>
      </w:r>
      <w:r>
        <w:rPr>
          <w:noProof/>
          <w:color w:val="000000"/>
        </w:rPr>
        <w:pict w14:anchorId="1AD63736">
          <v:rect id="Rectangle 14229" o:spid="_x0000_s158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D8C39A" w14:textId="77777777" w:rsidR="00176696" w:rsidRDefault="00176696" w:rsidP="00176696">
      <w:pPr>
        <w:pStyle w:val="Heading3"/>
        <w:spacing w:before="0" w:after="60"/>
      </w:pPr>
      <w:r>
        <w:rPr>
          <w:rStyle w:val="Strong"/>
          <w:b w:val="0"/>
          <w:bCs w:val="0"/>
          <w:color w:val="000000"/>
        </w:rPr>
        <w:t>2. Terminal Road Intersection Improvements</w:t>
      </w:r>
    </w:p>
    <w:p w14:paraId="01D4D6FF" w14:textId="77777777" w:rsidR="00176696" w:rsidRDefault="00176696" w:rsidP="00176696">
      <w:pPr>
        <w:pStyle w:val="NormalWeb"/>
        <w:spacing w:before="0" w:after="60"/>
      </w:pPr>
      <w:r>
        <w:rPr>
          <w:color w:val="000000"/>
        </w:rPr>
        <w:t>Terminal Road serves:</w:t>
      </w:r>
    </w:p>
    <w:p w14:paraId="5D48A544" w14:textId="77777777" w:rsidR="00176696" w:rsidRDefault="00176696" w:rsidP="00176696">
      <w:pPr>
        <w:pStyle w:val="NormalWeb"/>
        <w:numPr>
          <w:ilvl w:val="0"/>
          <w:numId w:val="381"/>
        </w:numPr>
        <w:spacing w:before="0" w:after="60"/>
      </w:pPr>
      <w:r>
        <w:rPr>
          <w:color w:val="000000"/>
        </w:rPr>
        <w:t>Industrial centers</w:t>
      </w:r>
    </w:p>
    <w:p w14:paraId="46F8F720" w14:textId="77777777" w:rsidR="00176696" w:rsidRDefault="00176696" w:rsidP="00176696">
      <w:pPr>
        <w:pStyle w:val="NormalWeb"/>
        <w:numPr>
          <w:ilvl w:val="0"/>
          <w:numId w:val="381"/>
        </w:numPr>
        <w:spacing w:before="0" w:after="60"/>
      </w:pPr>
      <w:r>
        <w:rPr>
          <w:color w:val="000000"/>
        </w:rPr>
        <w:t>Large distribution facilities</w:t>
      </w:r>
    </w:p>
    <w:p w14:paraId="582D53CD" w14:textId="77777777" w:rsidR="00176696" w:rsidRDefault="00176696" w:rsidP="00176696">
      <w:pPr>
        <w:pStyle w:val="NormalWeb"/>
        <w:numPr>
          <w:ilvl w:val="0"/>
          <w:numId w:val="381"/>
        </w:numPr>
        <w:spacing w:before="0" w:after="60"/>
      </w:pPr>
      <w:r>
        <w:rPr>
          <w:color w:val="000000"/>
        </w:rPr>
        <w:t>Truck traffic and warehouse flow</w:t>
      </w:r>
    </w:p>
    <w:p w14:paraId="5DF4BCC2" w14:textId="77777777" w:rsidR="00176696" w:rsidRDefault="00176696" w:rsidP="00176696">
      <w:pPr>
        <w:pStyle w:val="NormalWeb"/>
        <w:spacing w:before="0" w:after="60"/>
      </w:pPr>
      <w:r>
        <w:rPr>
          <w:color w:val="000000"/>
        </w:rPr>
        <w:t>Improvements may include:</w:t>
      </w:r>
    </w:p>
    <w:p w14:paraId="10FA3DCA" w14:textId="77777777" w:rsidR="00176696" w:rsidRDefault="00176696" w:rsidP="00176696">
      <w:pPr>
        <w:pStyle w:val="NormalWeb"/>
        <w:numPr>
          <w:ilvl w:val="0"/>
          <w:numId w:val="382"/>
        </w:numPr>
        <w:spacing w:before="0" w:after="60"/>
      </w:pPr>
      <w:r>
        <w:rPr>
          <w:rStyle w:val="Strong"/>
          <w:rFonts w:eastAsiaTheme="majorEastAsia"/>
          <w:b w:val="0"/>
          <w:color w:val="000000"/>
        </w:rPr>
        <w:t>Longer EB left-turn lane</w:t>
      </w:r>
    </w:p>
    <w:p w14:paraId="6B2123A8" w14:textId="77777777" w:rsidR="00176696" w:rsidRDefault="00176696" w:rsidP="00176696">
      <w:pPr>
        <w:pStyle w:val="NormalWeb"/>
        <w:numPr>
          <w:ilvl w:val="0"/>
          <w:numId w:val="382"/>
        </w:numPr>
        <w:spacing w:before="0" w:after="60"/>
      </w:pPr>
      <w:r>
        <w:rPr>
          <w:color w:val="000000"/>
        </w:rPr>
        <w:t>Additional queue storage</w:t>
      </w:r>
    </w:p>
    <w:p w14:paraId="7161C37D" w14:textId="77777777" w:rsidR="00176696" w:rsidRDefault="00176696" w:rsidP="00176696">
      <w:pPr>
        <w:pStyle w:val="NormalWeb"/>
        <w:numPr>
          <w:ilvl w:val="0"/>
          <w:numId w:val="382"/>
        </w:numPr>
        <w:spacing w:before="0" w:after="60"/>
      </w:pPr>
      <w:r>
        <w:rPr>
          <w:color w:val="000000"/>
        </w:rPr>
        <w:t>Revised signal timing</w:t>
      </w:r>
    </w:p>
    <w:p w14:paraId="4E957BFC" w14:textId="77777777" w:rsidR="00176696" w:rsidRDefault="00176696" w:rsidP="00176696">
      <w:pPr>
        <w:pStyle w:val="NormalWeb"/>
        <w:numPr>
          <w:ilvl w:val="0"/>
          <w:numId w:val="382"/>
        </w:numPr>
        <w:spacing w:before="0" w:after="60"/>
      </w:pPr>
      <w:r>
        <w:rPr>
          <w:color w:val="000000"/>
        </w:rPr>
        <w:t>New roadway striping</w:t>
      </w:r>
    </w:p>
    <w:p w14:paraId="57C249D6" w14:textId="77777777" w:rsidR="00176696" w:rsidRDefault="00176696" w:rsidP="00176696">
      <w:pPr>
        <w:pStyle w:val="NormalWeb"/>
        <w:numPr>
          <w:ilvl w:val="0"/>
          <w:numId w:val="382"/>
        </w:numPr>
        <w:spacing w:before="0" w:after="60"/>
      </w:pPr>
      <w:r>
        <w:rPr>
          <w:color w:val="000000"/>
        </w:rPr>
        <w:t>Safer truck turning radii</w:t>
      </w:r>
    </w:p>
    <w:p w14:paraId="53978808" w14:textId="77777777" w:rsidR="00176696" w:rsidRDefault="00176696" w:rsidP="00176696">
      <w:pPr>
        <w:pStyle w:val="NormalWeb"/>
        <w:spacing w:before="0" w:after="60"/>
      </w:pPr>
      <w:r>
        <w:rPr>
          <w:color w:val="000000"/>
        </w:rPr>
        <w:t>This directly reduces spillback into Parkway through-lanes.</w:t>
      </w:r>
    </w:p>
    <w:p w14:paraId="774A8D52" w14:textId="77777777" w:rsidR="00176696" w:rsidRDefault="00962A35" w:rsidP="00176696">
      <w:pPr>
        <w:spacing w:after="60"/>
      </w:pPr>
      <w:r>
        <w:rPr>
          <w:noProof/>
          <w:color w:val="000000"/>
        </w:rPr>
      </w:r>
      <w:r>
        <w:rPr>
          <w:noProof/>
          <w:color w:val="000000"/>
        </w:rPr>
        <w:pict w14:anchorId="16E82EC0">
          <v:rect id="Rectangle 14228" o:spid="_x0000_s158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1C6AA5" w14:textId="77777777" w:rsidR="00176696" w:rsidRDefault="00176696" w:rsidP="00176696">
      <w:pPr>
        <w:pStyle w:val="Heading3"/>
        <w:spacing w:before="0" w:after="60"/>
      </w:pPr>
      <w:r>
        <w:rPr>
          <w:rStyle w:val="Strong"/>
          <w:b w:val="0"/>
          <w:bCs w:val="0"/>
          <w:color w:val="000000"/>
        </w:rPr>
        <w:t>3. Backlick Road Bridge Widening</w:t>
      </w:r>
    </w:p>
    <w:p w14:paraId="1733E5FB"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Backlick Road Bridge over the railroad tracks</w:t>
      </w:r>
      <w:r>
        <w:rPr>
          <w:color w:val="000000"/>
        </w:rPr>
        <w:t xml:space="preserve"> is a significant structural bottleneck.</w:t>
      </w:r>
    </w:p>
    <w:p w14:paraId="3D0A7DD7" w14:textId="77777777" w:rsidR="00176696" w:rsidRDefault="00176696" w:rsidP="00176696">
      <w:pPr>
        <w:pStyle w:val="NormalWeb"/>
        <w:spacing w:before="0" w:after="60"/>
      </w:pPr>
      <w:r>
        <w:rPr>
          <w:color w:val="000000"/>
        </w:rPr>
        <w:t>Widening considerations include:</w:t>
      </w:r>
    </w:p>
    <w:p w14:paraId="568A7FAA" w14:textId="77777777" w:rsidR="00176696" w:rsidRDefault="00176696" w:rsidP="00176696">
      <w:pPr>
        <w:pStyle w:val="NormalWeb"/>
        <w:numPr>
          <w:ilvl w:val="0"/>
          <w:numId w:val="383"/>
        </w:numPr>
        <w:spacing w:before="0" w:after="60"/>
      </w:pPr>
      <w:r>
        <w:rPr>
          <w:color w:val="000000"/>
        </w:rPr>
        <w:t>Additional lanes</w:t>
      </w:r>
    </w:p>
    <w:p w14:paraId="1A507F71" w14:textId="77777777" w:rsidR="00176696" w:rsidRDefault="00176696" w:rsidP="00176696">
      <w:pPr>
        <w:pStyle w:val="NormalWeb"/>
        <w:numPr>
          <w:ilvl w:val="0"/>
          <w:numId w:val="383"/>
        </w:numPr>
        <w:spacing w:before="0" w:after="60"/>
      </w:pPr>
      <w:r>
        <w:rPr>
          <w:color w:val="000000"/>
        </w:rPr>
        <w:t>Improved shoulders</w:t>
      </w:r>
    </w:p>
    <w:p w14:paraId="1D35CDFF" w14:textId="77777777" w:rsidR="00176696" w:rsidRDefault="00176696" w:rsidP="00176696">
      <w:pPr>
        <w:pStyle w:val="NormalWeb"/>
        <w:numPr>
          <w:ilvl w:val="0"/>
          <w:numId w:val="383"/>
        </w:numPr>
        <w:spacing w:before="0" w:after="60"/>
      </w:pPr>
      <w:r>
        <w:rPr>
          <w:color w:val="000000"/>
        </w:rPr>
        <w:t>Better sight lines</w:t>
      </w:r>
    </w:p>
    <w:p w14:paraId="342C6F1A" w14:textId="77777777" w:rsidR="00176696" w:rsidRDefault="00176696" w:rsidP="00176696">
      <w:pPr>
        <w:pStyle w:val="NormalWeb"/>
        <w:numPr>
          <w:ilvl w:val="0"/>
          <w:numId w:val="383"/>
        </w:numPr>
        <w:spacing w:before="0" w:after="60"/>
      </w:pPr>
      <w:r>
        <w:rPr>
          <w:color w:val="000000"/>
        </w:rPr>
        <w:t>Enhanced safety for freight access</w:t>
      </w:r>
    </w:p>
    <w:p w14:paraId="27AF0C84" w14:textId="77777777" w:rsidR="00176696" w:rsidRDefault="00176696" w:rsidP="00176696">
      <w:pPr>
        <w:pStyle w:val="NormalWeb"/>
        <w:spacing w:before="0" w:after="60"/>
      </w:pPr>
      <w:r>
        <w:rPr>
          <w:color w:val="000000"/>
        </w:rPr>
        <w:t>This is a complex element and may become a multi-phase project depending on funding.</w:t>
      </w:r>
    </w:p>
    <w:p w14:paraId="017FF627" w14:textId="77777777" w:rsidR="00176696" w:rsidRDefault="00962A35" w:rsidP="00176696">
      <w:pPr>
        <w:spacing w:after="60"/>
      </w:pPr>
      <w:r>
        <w:rPr>
          <w:noProof/>
          <w:color w:val="000000"/>
        </w:rPr>
      </w:r>
      <w:r>
        <w:rPr>
          <w:noProof/>
          <w:color w:val="000000"/>
        </w:rPr>
        <w:pict w14:anchorId="165769A1">
          <v:rect id="Rectangle 14227" o:spid="_x0000_s158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12F39C" w14:textId="77777777" w:rsidR="00176696" w:rsidRDefault="00176696" w:rsidP="00176696">
      <w:pPr>
        <w:pStyle w:val="Heading3"/>
        <w:spacing w:before="0" w:after="60"/>
      </w:pPr>
      <w:r>
        <w:rPr>
          <w:rStyle w:val="Strong"/>
          <w:b w:val="0"/>
          <w:bCs w:val="0"/>
          <w:color w:val="000000"/>
        </w:rPr>
        <w:t>4. Intersection &amp; Lane Configuration Adjustments</w:t>
      </w:r>
    </w:p>
    <w:p w14:paraId="63187F6A" w14:textId="77777777" w:rsidR="00176696" w:rsidRDefault="00176696" w:rsidP="00176696">
      <w:pPr>
        <w:pStyle w:val="NormalWeb"/>
        <w:spacing w:before="0" w:after="60"/>
      </w:pPr>
      <w:r>
        <w:rPr>
          <w:color w:val="000000"/>
        </w:rPr>
        <w:t>VDOT is evaluating:</w:t>
      </w:r>
    </w:p>
    <w:p w14:paraId="3DDCDF62" w14:textId="77777777" w:rsidR="00176696" w:rsidRDefault="00176696" w:rsidP="00176696">
      <w:pPr>
        <w:pStyle w:val="NormalWeb"/>
        <w:numPr>
          <w:ilvl w:val="0"/>
          <w:numId w:val="384"/>
        </w:numPr>
        <w:spacing w:before="0" w:after="60"/>
      </w:pPr>
      <w:r>
        <w:rPr>
          <w:color w:val="000000"/>
        </w:rPr>
        <w:t>Lane reassignments</w:t>
      </w:r>
    </w:p>
    <w:p w14:paraId="5D729AFA" w14:textId="77777777" w:rsidR="00176696" w:rsidRDefault="00176696" w:rsidP="00176696">
      <w:pPr>
        <w:pStyle w:val="NormalWeb"/>
        <w:numPr>
          <w:ilvl w:val="0"/>
          <w:numId w:val="384"/>
        </w:numPr>
        <w:spacing w:before="0" w:after="60"/>
      </w:pPr>
      <w:r>
        <w:rPr>
          <w:color w:val="000000"/>
        </w:rPr>
        <w:t>Turn-lane striping revisions</w:t>
      </w:r>
    </w:p>
    <w:p w14:paraId="10B043A3" w14:textId="77777777" w:rsidR="00176696" w:rsidRDefault="00176696" w:rsidP="00176696">
      <w:pPr>
        <w:pStyle w:val="NormalWeb"/>
        <w:numPr>
          <w:ilvl w:val="0"/>
          <w:numId w:val="384"/>
        </w:numPr>
        <w:spacing w:before="0" w:after="60"/>
      </w:pPr>
      <w:r>
        <w:rPr>
          <w:color w:val="000000"/>
        </w:rPr>
        <w:t>Signal timing optimization</w:t>
      </w:r>
    </w:p>
    <w:p w14:paraId="551F7D62" w14:textId="77777777" w:rsidR="00176696" w:rsidRDefault="00176696" w:rsidP="00176696">
      <w:pPr>
        <w:pStyle w:val="NormalWeb"/>
        <w:numPr>
          <w:ilvl w:val="0"/>
          <w:numId w:val="384"/>
        </w:numPr>
        <w:spacing w:before="0" w:after="60"/>
      </w:pPr>
      <w:r>
        <w:rPr>
          <w:color w:val="000000"/>
        </w:rPr>
        <w:t>Improved signage approaching I-95</w:t>
      </w:r>
    </w:p>
    <w:p w14:paraId="341A0925" w14:textId="77777777" w:rsidR="00176696" w:rsidRDefault="00176696" w:rsidP="00176696">
      <w:pPr>
        <w:pStyle w:val="NormalWeb"/>
        <w:numPr>
          <w:ilvl w:val="0"/>
          <w:numId w:val="384"/>
        </w:numPr>
        <w:spacing w:before="0" w:after="60"/>
      </w:pPr>
      <w:r>
        <w:rPr>
          <w:color w:val="000000"/>
        </w:rPr>
        <w:t>Potential ramp geometry improvements</w:t>
      </w:r>
    </w:p>
    <w:p w14:paraId="65DDA389" w14:textId="77777777" w:rsidR="00176696" w:rsidRDefault="00176696" w:rsidP="00176696">
      <w:pPr>
        <w:pStyle w:val="NormalWeb"/>
        <w:spacing w:before="0" w:after="60"/>
      </w:pPr>
      <w:r>
        <w:rPr>
          <w:color w:val="000000"/>
        </w:rPr>
        <w:t>These refinements collectively reduce conflict points and increase roadway reliability.</w:t>
      </w:r>
    </w:p>
    <w:p w14:paraId="02D7A979" w14:textId="77777777" w:rsidR="00176696" w:rsidRDefault="00962A35" w:rsidP="00176696">
      <w:pPr>
        <w:spacing w:after="60"/>
      </w:pPr>
      <w:r>
        <w:rPr>
          <w:noProof/>
          <w:color w:val="000000"/>
        </w:rPr>
      </w:r>
      <w:r>
        <w:rPr>
          <w:noProof/>
          <w:color w:val="000000"/>
        </w:rPr>
        <w:pict w14:anchorId="1A235440">
          <v:rect id="Rectangle 14226" o:spid="_x0000_s158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68D2D3F" w14:textId="77777777" w:rsidR="00176696" w:rsidRDefault="00176696" w:rsidP="00176696">
      <w:pPr>
        <w:pStyle w:val="Heading2"/>
        <w:spacing w:before="0" w:after="120"/>
      </w:pPr>
      <w:r>
        <w:rPr>
          <w:rStyle w:val="Strong"/>
          <w:b/>
          <w:bCs w:val="0"/>
        </w:rPr>
        <w:t>Purpose &amp; Need</w:t>
      </w:r>
    </w:p>
    <w:p w14:paraId="110D9CC3" w14:textId="77777777" w:rsidR="00176696" w:rsidRDefault="00176696" w:rsidP="00176696">
      <w:pPr>
        <w:pStyle w:val="Heading3"/>
        <w:spacing w:before="0" w:after="60"/>
      </w:pPr>
      <w:r>
        <w:rPr>
          <w:rStyle w:val="Strong"/>
          <w:b w:val="0"/>
          <w:bCs w:val="0"/>
          <w:color w:val="000000"/>
        </w:rPr>
        <w:t>1. Congestion Relief</w:t>
      </w:r>
    </w:p>
    <w:p w14:paraId="5243AB46" w14:textId="77777777" w:rsidR="00176696" w:rsidRDefault="00176696" w:rsidP="00176696">
      <w:pPr>
        <w:pStyle w:val="NormalWeb"/>
        <w:spacing w:before="0" w:after="60"/>
      </w:pPr>
      <w:r>
        <w:rPr>
          <w:color w:val="000000"/>
        </w:rPr>
        <w:t>The area experiences severe:</w:t>
      </w:r>
    </w:p>
    <w:p w14:paraId="090E6C62" w14:textId="77777777" w:rsidR="00176696" w:rsidRDefault="00176696" w:rsidP="00176696">
      <w:pPr>
        <w:pStyle w:val="NormalWeb"/>
        <w:numPr>
          <w:ilvl w:val="0"/>
          <w:numId w:val="385"/>
        </w:numPr>
        <w:spacing w:before="0" w:after="60"/>
      </w:pPr>
      <w:r>
        <w:rPr>
          <w:color w:val="000000"/>
        </w:rPr>
        <w:t>AM peak backups toward Springfield</w:t>
      </w:r>
    </w:p>
    <w:p w14:paraId="096097D0" w14:textId="77777777" w:rsidR="00176696" w:rsidRDefault="00176696" w:rsidP="00176696">
      <w:pPr>
        <w:pStyle w:val="NormalWeb"/>
        <w:numPr>
          <w:ilvl w:val="0"/>
          <w:numId w:val="385"/>
        </w:numPr>
        <w:spacing w:before="0" w:after="60"/>
      </w:pPr>
      <w:r>
        <w:rPr>
          <w:color w:val="000000"/>
        </w:rPr>
        <w:t>PM congestion from I-95</w:t>
      </w:r>
    </w:p>
    <w:p w14:paraId="59ACC07B" w14:textId="77777777" w:rsidR="00176696" w:rsidRDefault="00176696" w:rsidP="00176696">
      <w:pPr>
        <w:pStyle w:val="NormalWeb"/>
        <w:numPr>
          <w:ilvl w:val="0"/>
          <w:numId w:val="385"/>
        </w:numPr>
        <w:spacing w:before="0" w:after="60"/>
      </w:pPr>
      <w:r>
        <w:rPr>
          <w:color w:val="000000"/>
        </w:rPr>
        <w:t>Heavy truck traffic from industrial areas</w:t>
      </w:r>
    </w:p>
    <w:p w14:paraId="5361182F" w14:textId="77777777" w:rsidR="00176696" w:rsidRDefault="00176696" w:rsidP="00176696">
      <w:pPr>
        <w:pStyle w:val="NormalWeb"/>
        <w:spacing w:before="0" w:after="60"/>
      </w:pPr>
      <w:r>
        <w:rPr>
          <w:color w:val="000000"/>
        </w:rPr>
        <w:t>Hot spots include:</w:t>
      </w:r>
    </w:p>
    <w:p w14:paraId="4EE99352" w14:textId="77777777" w:rsidR="00176696" w:rsidRDefault="00176696" w:rsidP="00176696">
      <w:pPr>
        <w:pStyle w:val="NormalWeb"/>
        <w:numPr>
          <w:ilvl w:val="0"/>
          <w:numId w:val="386"/>
        </w:numPr>
        <w:spacing w:before="0" w:after="60"/>
      </w:pPr>
      <w:r>
        <w:rPr>
          <w:color w:val="000000"/>
        </w:rPr>
        <w:t>Telegraph Road</w:t>
      </w:r>
    </w:p>
    <w:p w14:paraId="71C59F3B" w14:textId="77777777" w:rsidR="00176696" w:rsidRDefault="00176696" w:rsidP="00176696">
      <w:pPr>
        <w:pStyle w:val="NormalWeb"/>
        <w:numPr>
          <w:ilvl w:val="0"/>
          <w:numId w:val="386"/>
        </w:numPr>
        <w:spacing w:before="0" w:after="60"/>
      </w:pPr>
      <w:r>
        <w:rPr>
          <w:color w:val="000000"/>
        </w:rPr>
        <w:t>Backlick Road</w:t>
      </w:r>
    </w:p>
    <w:p w14:paraId="457A9098" w14:textId="77777777" w:rsidR="00176696" w:rsidRDefault="00176696" w:rsidP="00176696">
      <w:pPr>
        <w:pStyle w:val="NormalWeb"/>
        <w:numPr>
          <w:ilvl w:val="0"/>
          <w:numId w:val="386"/>
        </w:numPr>
        <w:spacing w:before="0" w:after="60"/>
      </w:pPr>
      <w:r>
        <w:rPr>
          <w:color w:val="000000"/>
        </w:rPr>
        <w:t>Terminal Road</w:t>
      </w:r>
    </w:p>
    <w:p w14:paraId="0A0A024B" w14:textId="77777777" w:rsidR="00176696" w:rsidRDefault="00176696" w:rsidP="00176696">
      <w:pPr>
        <w:pStyle w:val="NormalWeb"/>
        <w:numPr>
          <w:ilvl w:val="0"/>
          <w:numId w:val="386"/>
        </w:numPr>
        <w:spacing w:before="0" w:after="60"/>
      </w:pPr>
      <w:r>
        <w:rPr>
          <w:color w:val="000000"/>
        </w:rPr>
        <w:t>I-95 ramps</w:t>
      </w:r>
    </w:p>
    <w:p w14:paraId="3D06C060" w14:textId="77777777" w:rsidR="00176696" w:rsidRDefault="00176696" w:rsidP="00176696">
      <w:pPr>
        <w:pStyle w:val="Heading3"/>
        <w:spacing w:before="0" w:after="60"/>
      </w:pPr>
      <w:r>
        <w:rPr>
          <w:rStyle w:val="Strong"/>
          <w:b w:val="0"/>
          <w:bCs w:val="0"/>
          <w:color w:val="000000"/>
        </w:rPr>
        <w:t>2. Safety Enhancements</w:t>
      </w:r>
    </w:p>
    <w:p w14:paraId="470F0781" w14:textId="77777777" w:rsidR="00176696" w:rsidRDefault="00176696" w:rsidP="00176696">
      <w:pPr>
        <w:pStyle w:val="NormalWeb"/>
        <w:spacing w:before="0" w:after="60"/>
      </w:pPr>
      <w:r>
        <w:rPr>
          <w:color w:val="000000"/>
        </w:rPr>
        <w:t>Reducing weaving and short merges helps decrease:</w:t>
      </w:r>
    </w:p>
    <w:p w14:paraId="269FB788" w14:textId="77777777" w:rsidR="00176696" w:rsidRDefault="00176696" w:rsidP="00176696">
      <w:pPr>
        <w:pStyle w:val="NormalWeb"/>
        <w:numPr>
          <w:ilvl w:val="0"/>
          <w:numId w:val="387"/>
        </w:numPr>
        <w:spacing w:before="0" w:after="60"/>
      </w:pPr>
      <w:r>
        <w:rPr>
          <w:color w:val="000000"/>
        </w:rPr>
        <w:t>Sideswipe crashes</w:t>
      </w:r>
    </w:p>
    <w:p w14:paraId="5850A3D0" w14:textId="77777777" w:rsidR="00176696" w:rsidRDefault="00176696" w:rsidP="00176696">
      <w:pPr>
        <w:pStyle w:val="NormalWeb"/>
        <w:numPr>
          <w:ilvl w:val="0"/>
          <w:numId w:val="387"/>
        </w:numPr>
        <w:spacing w:before="0" w:after="60"/>
      </w:pPr>
      <w:r>
        <w:rPr>
          <w:color w:val="000000"/>
        </w:rPr>
        <w:t>Rear-end collisions</w:t>
      </w:r>
    </w:p>
    <w:p w14:paraId="28A94060" w14:textId="77777777" w:rsidR="00176696" w:rsidRDefault="00176696" w:rsidP="00176696">
      <w:pPr>
        <w:pStyle w:val="NormalWeb"/>
        <w:numPr>
          <w:ilvl w:val="0"/>
          <w:numId w:val="387"/>
        </w:numPr>
        <w:spacing w:before="0" w:after="60"/>
      </w:pPr>
      <w:r>
        <w:rPr>
          <w:color w:val="000000"/>
        </w:rPr>
        <w:t>Sudden braking near ramp terminals</w:t>
      </w:r>
    </w:p>
    <w:p w14:paraId="0017663D" w14:textId="77777777" w:rsidR="00176696" w:rsidRDefault="00176696" w:rsidP="00176696">
      <w:pPr>
        <w:pStyle w:val="Heading3"/>
        <w:spacing w:before="0" w:after="60"/>
      </w:pPr>
      <w:r>
        <w:rPr>
          <w:rStyle w:val="Strong"/>
          <w:b w:val="0"/>
          <w:bCs w:val="0"/>
          <w:color w:val="000000"/>
        </w:rPr>
        <w:t>3. Regional Mobility</w:t>
      </w:r>
    </w:p>
    <w:p w14:paraId="1CB9F0F4" w14:textId="77777777" w:rsidR="00176696" w:rsidRDefault="00176696" w:rsidP="00176696">
      <w:pPr>
        <w:pStyle w:val="NormalWeb"/>
        <w:spacing w:before="0" w:after="60"/>
      </w:pPr>
      <w:r>
        <w:rPr>
          <w:color w:val="000000"/>
        </w:rPr>
        <w:t>This Parkway segment is a vital connector between:</w:t>
      </w:r>
    </w:p>
    <w:p w14:paraId="245D7C5D" w14:textId="77777777" w:rsidR="00176696" w:rsidRDefault="00176696" w:rsidP="00176696">
      <w:pPr>
        <w:pStyle w:val="NormalWeb"/>
        <w:numPr>
          <w:ilvl w:val="0"/>
          <w:numId w:val="388"/>
        </w:numPr>
        <w:spacing w:before="0" w:after="60"/>
      </w:pPr>
      <w:r>
        <w:rPr>
          <w:color w:val="000000"/>
        </w:rPr>
        <w:t>Fort Belvoir</w:t>
      </w:r>
    </w:p>
    <w:p w14:paraId="3178B3FC" w14:textId="77777777" w:rsidR="00176696" w:rsidRDefault="00176696" w:rsidP="00176696">
      <w:pPr>
        <w:pStyle w:val="NormalWeb"/>
        <w:numPr>
          <w:ilvl w:val="0"/>
          <w:numId w:val="388"/>
        </w:numPr>
        <w:spacing w:before="0" w:after="60"/>
      </w:pPr>
      <w:r>
        <w:rPr>
          <w:color w:val="000000"/>
        </w:rPr>
        <w:t>Springfield</w:t>
      </w:r>
    </w:p>
    <w:p w14:paraId="7E9D86DC" w14:textId="77777777" w:rsidR="00176696" w:rsidRDefault="00176696" w:rsidP="00176696">
      <w:pPr>
        <w:pStyle w:val="NormalWeb"/>
        <w:numPr>
          <w:ilvl w:val="0"/>
          <w:numId w:val="388"/>
        </w:numPr>
        <w:spacing w:before="0" w:after="60"/>
      </w:pPr>
      <w:r>
        <w:rPr>
          <w:color w:val="000000"/>
        </w:rPr>
        <w:t>Lorton</w:t>
      </w:r>
    </w:p>
    <w:p w14:paraId="7C4BAE96" w14:textId="77777777" w:rsidR="00176696" w:rsidRDefault="00176696" w:rsidP="00176696">
      <w:pPr>
        <w:pStyle w:val="NormalWeb"/>
        <w:numPr>
          <w:ilvl w:val="0"/>
          <w:numId w:val="388"/>
        </w:numPr>
        <w:spacing w:before="0" w:after="60"/>
      </w:pPr>
      <w:r>
        <w:rPr>
          <w:color w:val="000000"/>
        </w:rPr>
        <w:t>Route 1 corridor</w:t>
      </w:r>
    </w:p>
    <w:p w14:paraId="7E75BCAE" w14:textId="77777777" w:rsidR="00176696" w:rsidRDefault="00176696" w:rsidP="00176696">
      <w:pPr>
        <w:pStyle w:val="NormalWeb"/>
        <w:numPr>
          <w:ilvl w:val="0"/>
          <w:numId w:val="388"/>
        </w:numPr>
        <w:spacing w:before="0" w:after="60"/>
      </w:pPr>
      <w:r>
        <w:rPr>
          <w:color w:val="000000"/>
        </w:rPr>
        <w:t>Newington</w:t>
      </w:r>
    </w:p>
    <w:p w14:paraId="05D459B9" w14:textId="77777777" w:rsidR="00176696" w:rsidRDefault="00176696" w:rsidP="00176696">
      <w:pPr>
        <w:pStyle w:val="NormalWeb"/>
        <w:numPr>
          <w:ilvl w:val="0"/>
          <w:numId w:val="388"/>
        </w:numPr>
        <w:spacing w:before="0" w:after="60"/>
      </w:pPr>
      <w:r>
        <w:rPr>
          <w:color w:val="000000"/>
        </w:rPr>
        <w:t>Cross County Trail access (traffic interface)</w:t>
      </w:r>
    </w:p>
    <w:p w14:paraId="3E82C115" w14:textId="77777777" w:rsidR="00176696" w:rsidRDefault="00176696" w:rsidP="00176696">
      <w:pPr>
        <w:pStyle w:val="Heading3"/>
        <w:spacing w:before="0" w:after="60"/>
      </w:pPr>
      <w:r>
        <w:rPr>
          <w:rStyle w:val="Strong"/>
          <w:b w:val="0"/>
          <w:bCs w:val="0"/>
          <w:color w:val="000000"/>
        </w:rPr>
        <w:t>4. Supports I-95 Corridor Improvements</w:t>
      </w:r>
    </w:p>
    <w:p w14:paraId="39362948" w14:textId="77777777" w:rsidR="00176696" w:rsidRDefault="00176696" w:rsidP="00176696">
      <w:pPr>
        <w:pStyle w:val="NormalWeb"/>
        <w:spacing w:before="0" w:after="60"/>
      </w:pPr>
      <w:r>
        <w:rPr>
          <w:color w:val="000000"/>
        </w:rPr>
        <w:t>These improvements mesh with:</w:t>
      </w:r>
    </w:p>
    <w:p w14:paraId="6DDA8326" w14:textId="77777777" w:rsidR="00176696" w:rsidRDefault="00176696" w:rsidP="00176696">
      <w:pPr>
        <w:pStyle w:val="NormalWeb"/>
        <w:numPr>
          <w:ilvl w:val="0"/>
          <w:numId w:val="389"/>
        </w:numPr>
        <w:spacing w:before="0" w:after="60"/>
      </w:pPr>
      <w:r>
        <w:rPr>
          <w:color w:val="000000"/>
        </w:rPr>
        <w:t>I-95 NB flyover (related operational fixes)</w:t>
      </w:r>
    </w:p>
    <w:p w14:paraId="72E63A65" w14:textId="77777777" w:rsidR="00176696" w:rsidRDefault="00176696" w:rsidP="00176696">
      <w:pPr>
        <w:pStyle w:val="NormalWeb"/>
        <w:numPr>
          <w:ilvl w:val="0"/>
          <w:numId w:val="389"/>
        </w:numPr>
        <w:spacing w:before="0" w:after="60"/>
      </w:pPr>
      <w:r>
        <w:rPr>
          <w:color w:val="000000"/>
        </w:rPr>
        <w:t>I-95/395 Express Lanes traffic patterns</w:t>
      </w:r>
    </w:p>
    <w:p w14:paraId="055B1C9F" w14:textId="77777777" w:rsidR="00176696" w:rsidRDefault="00176696" w:rsidP="00176696">
      <w:pPr>
        <w:pStyle w:val="NormalWeb"/>
        <w:numPr>
          <w:ilvl w:val="0"/>
          <w:numId w:val="389"/>
        </w:numPr>
        <w:spacing w:before="0" w:after="60"/>
      </w:pPr>
      <w:r>
        <w:rPr>
          <w:color w:val="000000"/>
        </w:rPr>
        <w:t>Planned future Parkway corridor upgrades</w:t>
      </w:r>
    </w:p>
    <w:p w14:paraId="1365B0D8" w14:textId="77777777" w:rsidR="00176696" w:rsidRDefault="00962A35" w:rsidP="00176696">
      <w:pPr>
        <w:spacing w:after="60"/>
      </w:pPr>
      <w:r>
        <w:rPr>
          <w:noProof/>
          <w:color w:val="000000"/>
        </w:rPr>
      </w:r>
      <w:r>
        <w:rPr>
          <w:noProof/>
          <w:color w:val="000000"/>
        </w:rPr>
        <w:pict w14:anchorId="1CC9EA55">
          <v:rect id="Rectangle 14225" o:spid="_x0000_s15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F3E00F9" w14:textId="77777777" w:rsidR="00176696" w:rsidRDefault="00176696" w:rsidP="00176696">
      <w:pPr>
        <w:pStyle w:val="Heading2"/>
        <w:spacing w:before="0" w:after="120"/>
      </w:pPr>
      <w:r>
        <w:rPr>
          <w:rStyle w:val="Strong"/>
          <w:b/>
          <w:bCs w:val="0"/>
        </w:rPr>
        <w:t>Related Projects</w:t>
      </w:r>
    </w:p>
    <w:p w14:paraId="48B81444" w14:textId="77777777" w:rsidR="00176696" w:rsidRDefault="00176696" w:rsidP="00176696">
      <w:pPr>
        <w:pStyle w:val="NormalWeb"/>
        <w:numPr>
          <w:ilvl w:val="0"/>
          <w:numId w:val="390"/>
        </w:numPr>
        <w:spacing w:before="0" w:after="60"/>
      </w:pPr>
      <w:r>
        <w:rPr>
          <w:rStyle w:val="Strong"/>
          <w:rFonts w:eastAsiaTheme="majorEastAsia"/>
          <w:b w:val="0"/>
          <w:color w:val="000000"/>
        </w:rPr>
        <w:t>I-95 NB Flyover / Merge Fixes</w:t>
      </w:r>
      <w:r>
        <w:rPr>
          <w:color w:val="000000"/>
        </w:rPr>
        <w:t xml:space="preserve"> (major operational effort)</w:t>
      </w:r>
    </w:p>
    <w:p w14:paraId="58EE5D4D" w14:textId="77777777" w:rsidR="00176696" w:rsidRDefault="00176696" w:rsidP="00176696">
      <w:pPr>
        <w:pStyle w:val="NormalWeb"/>
        <w:numPr>
          <w:ilvl w:val="0"/>
          <w:numId w:val="390"/>
        </w:numPr>
        <w:spacing w:before="0" w:after="60"/>
      </w:pPr>
      <w:r>
        <w:rPr>
          <w:rStyle w:val="Strong"/>
          <w:rFonts w:eastAsiaTheme="majorEastAsia"/>
          <w:b w:val="0"/>
          <w:color w:val="000000"/>
        </w:rPr>
        <w:t>Terminal Road Left Turn Lane Project (TPP #27)</w:t>
      </w:r>
    </w:p>
    <w:p w14:paraId="4B7E42B1" w14:textId="77777777" w:rsidR="00176696" w:rsidRDefault="00176696" w:rsidP="00176696">
      <w:pPr>
        <w:pStyle w:val="NormalWeb"/>
        <w:numPr>
          <w:ilvl w:val="0"/>
          <w:numId w:val="390"/>
        </w:numPr>
        <w:spacing w:before="0" w:after="60"/>
      </w:pPr>
      <w:r>
        <w:rPr>
          <w:rStyle w:val="Strong"/>
          <w:rFonts w:eastAsiaTheme="majorEastAsia"/>
          <w:b w:val="0"/>
          <w:color w:val="000000"/>
        </w:rPr>
        <w:t>Backlick Road Bridge replacement/widening concepts</w:t>
      </w:r>
    </w:p>
    <w:p w14:paraId="45D15379" w14:textId="77777777" w:rsidR="00176696" w:rsidRDefault="00176696" w:rsidP="00176696">
      <w:pPr>
        <w:pStyle w:val="NormalWeb"/>
        <w:numPr>
          <w:ilvl w:val="0"/>
          <w:numId w:val="390"/>
        </w:numPr>
        <w:spacing w:before="0" w:after="60"/>
      </w:pPr>
      <w:r>
        <w:rPr>
          <w:rStyle w:val="Strong"/>
          <w:rFonts w:eastAsiaTheme="majorEastAsia"/>
          <w:b w:val="0"/>
          <w:color w:val="000000"/>
        </w:rPr>
        <w:t>I-95 SB Occoquan bottleneck monitoring</w:t>
      </w:r>
    </w:p>
    <w:p w14:paraId="0A7C1443" w14:textId="77777777" w:rsidR="00176696" w:rsidRDefault="00176696" w:rsidP="00176696">
      <w:pPr>
        <w:pStyle w:val="NormalWeb"/>
        <w:numPr>
          <w:ilvl w:val="0"/>
          <w:numId w:val="390"/>
        </w:numPr>
        <w:spacing w:before="0" w:after="60"/>
      </w:pPr>
      <w:r>
        <w:rPr>
          <w:rStyle w:val="Strong"/>
          <w:rFonts w:eastAsiaTheme="majorEastAsia"/>
          <w:b w:val="0"/>
          <w:color w:val="000000"/>
        </w:rPr>
        <w:t>Lorton Road / Amtrak construction impacts</w:t>
      </w:r>
    </w:p>
    <w:p w14:paraId="552216DF" w14:textId="77777777" w:rsidR="00176696" w:rsidRDefault="00176696" w:rsidP="00176696">
      <w:pPr>
        <w:pStyle w:val="NormalWeb"/>
        <w:numPr>
          <w:ilvl w:val="0"/>
          <w:numId w:val="390"/>
        </w:numPr>
        <w:spacing w:before="0" w:after="60"/>
      </w:pPr>
      <w:r>
        <w:rPr>
          <w:rStyle w:val="Strong"/>
          <w:rFonts w:eastAsiaTheme="majorEastAsia"/>
          <w:b w:val="0"/>
          <w:color w:val="000000"/>
        </w:rPr>
        <w:t>Newington Road sidewalk and Cinder Bed Bikeway</w:t>
      </w:r>
    </w:p>
    <w:p w14:paraId="17D43C43" w14:textId="77777777" w:rsidR="00176696" w:rsidRDefault="00962A35" w:rsidP="00176696">
      <w:pPr>
        <w:spacing w:after="60"/>
      </w:pPr>
      <w:r>
        <w:rPr>
          <w:noProof/>
          <w:color w:val="000000"/>
        </w:rPr>
      </w:r>
      <w:r>
        <w:rPr>
          <w:noProof/>
          <w:color w:val="000000"/>
        </w:rPr>
        <w:pict w14:anchorId="19741903">
          <v:rect id="Rectangle 14224" o:spid="_x0000_s15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418823F" w14:textId="77777777" w:rsidR="00176696" w:rsidRDefault="00176696" w:rsidP="00176696">
      <w:pPr>
        <w:pStyle w:val="Heading2"/>
        <w:spacing w:before="0" w:after="120"/>
      </w:pPr>
      <w:r>
        <w:rPr>
          <w:rStyle w:val="Strong"/>
          <w:b/>
          <w:bCs w:val="0"/>
        </w:rPr>
        <w:t>Funding &amp; Timeline</w:t>
      </w:r>
    </w:p>
    <w:p w14:paraId="7B4995A8" w14:textId="77777777" w:rsidR="00176696" w:rsidRDefault="00176696" w:rsidP="00176696">
      <w:pPr>
        <w:pStyle w:val="NormalWeb"/>
        <w:numPr>
          <w:ilvl w:val="0"/>
          <w:numId w:val="391"/>
        </w:numPr>
        <w:spacing w:before="0" w:after="60"/>
      </w:pPr>
      <w:r>
        <w:rPr>
          <w:color w:val="000000"/>
        </w:rPr>
        <w:t>Partially funded through County and VDOT programs</w:t>
      </w:r>
    </w:p>
    <w:p w14:paraId="50FF4804" w14:textId="77777777" w:rsidR="00176696" w:rsidRDefault="00176696" w:rsidP="00176696">
      <w:pPr>
        <w:pStyle w:val="NormalWeb"/>
        <w:numPr>
          <w:ilvl w:val="0"/>
          <w:numId w:val="391"/>
        </w:numPr>
        <w:spacing w:before="0" w:after="60"/>
      </w:pPr>
      <w:r>
        <w:rPr>
          <w:color w:val="000000"/>
        </w:rPr>
        <w:t>Some elements (e.g., Terminal Road improvements) are further along</w:t>
      </w:r>
    </w:p>
    <w:p w14:paraId="6C7A9033" w14:textId="77777777" w:rsidR="00176696" w:rsidRDefault="00176696" w:rsidP="00176696">
      <w:pPr>
        <w:pStyle w:val="NormalWeb"/>
        <w:numPr>
          <w:ilvl w:val="0"/>
          <w:numId w:val="391"/>
        </w:numPr>
        <w:spacing w:before="0" w:after="60"/>
      </w:pPr>
      <w:r>
        <w:rPr>
          <w:color w:val="000000"/>
        </w:rPr>
        <w:t>Bridge widening likely requires large-scale funding commitment</w:t>
      </w:r>
    </w:p>
    <w:p w14:paraId="34FAF10F" w14:textId="77777777" w:rsidR="00176696" w:rsidRDefault="00176696" w:rsidP="00176696">
      <w:pPr>
        <w:pStyle w:val="NormalWeb"/>
        <w:numPr>
          <w:ilvl w:val="0"/>
          <w:numId w:val="391"/>
        </w:numPr>
        <w:spacing w:before="0" w:after="60"/>
      </w:pPr>
      <w:r>
        <w:rPr>
          <w:color w:val="000000"/>
        </w:rPr>
        <w:t xml:space="preserve">No full construction timeline finalized — projects proceeding as </w:t>
      </w:r>
      <w:r>
        <w:rPr>
          <w:rStyle w:val="Strong"/>
          <w:rFonts w:eastAsiaTheme="majorEastAsia"/>
          <w:b w:val="0"/>
          <w:color w:val="000000"/>
        </w:rPr>
        <w:t>modular spot improvements</w:t>
      </w:r>
    </w:p>
    <w:p w14:paraId="19FEA1F2" w14:textId="77777777" w:rsidR="00176696" w:rsidRDefault="00962A35" w:rsidP="00176696">
      <w:pPr>
        <w:spacing w:after="60"/>
      </w:pPr>
      <w:r>
        <w:rPr>
          <w:noProof/>
          <w:color w:val="000000"/>
        </w:rPr>
      </w:r>
      <w:r>
        <w:rPr>
          <w:noProof/>
          <w:color w:val="000000"/>
        </w:rPr>
        <w:pict w14:anchorId="4AC7060B">
          <v:rect id="Rectangle 14223" o:spid="_x0000_s15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977E0E" w14:textId="77777777" w:rsidR="00176696" w:rsidRDefault="00176696" w:rsidP="00176696">
      <w:pPr>
        <w:pStyle w:val="Heading2"/>
        <w:spacing w:before="0" w:after="120"/>
      </w:pPr>
      <w:r>
        <w:rPr>
          <w:rStyle w:val="Strong"/>
          <w:b/>
          <w:bCs w:val="0"/>
        </w:rPr>
        <w:t>Community Impacts</w:t>
      </w:r>
    </w:p>
    <w:p w14:paraId="46CBC151" w14:textId="77777777" w:rsidR="00176696" w:rsidRDefault="00176696" w:rsidP="00176696">
      <w:pPr>
        <w:pStyle w:val="Heading3"/>
        <w:spacing w:before="0" w:after="60"/>
      </w:pPr>
      <w:r>
        <w:rPr>
          <w:rStyle w:val="Strong"/>
          <w:b w:val="0"/>
          <w:bCs w:val="0"/>
          <w:color w:val="000000"/>
        </w:rPr>
        <w:t>Positive (When Completed)</w:t>
      </w:r>
    </w:p>
    <w:p w14:paraId="11C41F4A" w14:textId="77777777" w:rsidR="00176696" w:rsidRDefault="00176696" w:rsidP="00176696">
      <w:pPr>
        <w:pStyle w:val="NormalWeb"/>
        <w:numPr>
          <w:ilvl w:val="0"/>
          <w:numId w:val="392"/>
        </w:numPr>
        <w:spacing w:before="0" w:after="60"/>
      </w:pPr>
      <w:r>
        <w:rPr>
          <w:color w:val="000000"/>
        </w:rPr>
        <w:t>Reduced travel times for commuters</w:t>
      </w:r>
    </w:p>
    <w:p w14:paraId="2BF10BB6" w14:textId="77777777" w:rsidR="00176696" w:rsidRDefault="00176696" w:rsidP="00176696">
      <w:pPr>
        <w:pStyle w:val="NormalWeb"/>
        <w:numPr>
          <w:ilvl w:val="0"/>
          <w:numId w:val="392"/>
        </w:numPr>
        <w:spacing w:before="0" w:after="60"/>
      </w:pPr>
      <w:r>
        <w:rPr>
          <w:color w:val="000000"/>
        </w:rPr>
        <w:t>Safer merges and intersections</w:t>
      </w:r>
    </w:p>
    <w:p w14:paraId="595B16F0" w14:textId="77777777" w:rsidR="00176696" w:rsidRDefault="00176696" w:rsidP="00176696">
      <w:pPr>
        <w:pStyle w:val="NormalWeb"/>
        <w:numPr>
          <w:ilvl w:val="0"/>
          <w:numId w:val="392"/>
        </w:numPr>
        <w:spacing w:before="0" w:after="60"/>
      </w:pPr>
      <w:r>
        <w:rPr>
          <w:color w:val="000000"/>
        </w:rPr>
        <w:t>Better freight mobility</w:t>
      </w:r>
    </w:p>
    <w:p w14:paraId="168BDC84" w14:textId="77777777" w:rsidR="00176696" w:rsidRDefault="00176696" w:rsidP="00176696">
      <w:pPr>
        <w:pStyle w:val="NormalWeb"/>
        <w:numPr>
          <w:ilvl w:val="0"/>
          <w:numId w:val="392"/>
        </w:numPr>
        <w:spacing w:before="0" w:after="60"/>
      </w:pPr>
      <w:r>
        <w:rPr>
          <w:color w:val="000000"/>
        </w:rPr>
        <w:t>More predictable morning and afternoon flow</w:t>
      </w:r>
    </w:p>
    <w:p w14:paraId="0E9779F1" w14:textId="77777777" w:rsidR="00176696" w:rsidRDefault="00176696" w:rsidP="00176696">
      <w:pPr>
        <w:pStyle w:val="Heading3"/>
        <w:spacing w:before="0" w:after="60"/>
      </w:pPr>
      <w:r>
        <w:rPr>
          <w:rStyle w:val="Strong"/>
          <w:b w:val="0"/>
          <w:bCs w:val="0"/>
          <w:color w:val="000000"/>
        </w:rPr>
        <w:t>Temporary Impacts</w:t>
      </w:r>
    </w:p>
    <w:p w14:paraId="642DB8B0" w14:textId="77777777" w:rsidR="00176696" w:rsidRDefault="00176696" w:rsidP="00176696">
      <w:pPr>
        <w:pStyle w:val="NormalWeb"/>
        <w:numPr>
          <w:ilvl w:val="0"/>
          <w:numId w:val="393"/>
        </w:numPr>
        <w:spacing w:before="0" w:after="60"/>
      </w:pPr>
      <w:r>
        <w:rPr>
          <w:color w:val="000000"/>
        </w:rPr>
        <w:t>Nighttime lane closures</w:t>
      </w:r>
    </w:p>
    <w:p w14:paraId="4913233C" w14:textId="77777777" w:rsidR="00176696" w:rsidRDefault="00176696" w:rsidP="00176696">
      <w:pPr>
        <w:pStyle w:val="NormalWeb"/>
        <w:numPr>
          <w:ilvl w:val="0"/>
          <w:numId w:val="393"/>
        </w:numPr>
        <w:spacing w:before="0" w:after="60"/>
      </w:pPr>
      <w:r>
        <w:rPr>
          <w:color w:val="000000"/>
        </w:rPr>
        <w:t>Periodic ramp restrictions</w:t>
      </w:r>
    </w:p>
    <w:p w14:paraId="7E3B92D4" w14:textId="77777777" w:rsidR="00176696" w:rsidRDefault="00176696" w:rsidP="00176696">
      <w:pPr>
        <w:pStyle w:val="NormalWeb"/>
        <w:numPr>
          <w:ilvl w:val="0"/>
          <w:numId w:val="393"/>
        </w:numPr>
        <w:spacing w:before="0" w:after="60"/>
      </w:pPr>
      <w:r>
        <w:rPr>
          <w:color w:val="000000"/>
        </w:rPr>
        <w:t>Potential weekend shutdowns during bridge work</w:t>
      </w:r>
    </w:p>
    <w:p w14:paraId="4E7CCDA5" w14:textId="77777777" w:rsidR="00176696" w:rsidRDefault="00176696" w:rsidP="00176696">
      <w:pPr>
        <w:pStyle w:val="NormalWeb"/>
        <w:numPr>
          <w:ilvl w:val="0"/>
          <w:numId w:val="393"/>
        </w:numPr>
        <w:spacing w:before="0" w:after="60"/>
      </w:pPr>
      <w:r>
        <w:rPr>
          <w:color w:val="000000"/>
        </w:rPr>
        <w:t>Detours during structural upgrades</w:t>
      </w:r>
    </w:p>
    <w:p w14:paraId="24EA0BBC" w14:textId="77777777" w:rsidR="00176696" w:rsidRDefault="00176696" w:rsidP="00176696">
      <w:pPr>
        <w:pStyle w:val="NormalWeb"/>
        <w:spacing w:before="0" w:after="60"/>
      </w:pPr>
      <w:r>
        <w:rPr>
          <w:color w:val="000000"/>
        </w:rPr>
        <w:t>County coordination will focus on minimizing overlap with I-95 projects.</w:t>
      </w:r>
    </w:p>
    <w:p w14:paraId="41D0E824" w14:textId="77777777" w:rsidR="00176696" w:rsidRDefault="00962A35" w:rsidP="00176696">
      <w:pPr>
        <w:spacing w:after="60"/>
      </w:pPr>
      <w:r>
        <w:rPr>
          <w:noProof/>
          <w:color w:val="000000"/>
        </w:rPr>
      </w:r>
      <w:r>
        <w:rPr>
          <w:noProof/>
          <w:color w:val="000000"/>
        </w:rPr>
        <w:pict w14:anchorId="590F8B21">
          <v:rect id="Rectangle 14222" o:spid="_x0000_s15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6667371" w14:textId="77777777" w:rsidR="00176696" w:rsidRDefault="00176696" w:rsidP="00176696">
      <w:pPr>
        <w:pStyle w:val="Heading2"/>
        <w:spacing w:before="0" w:after="120"/>
      </w:pPr>
      <w:r>
        <w:rPr>
          <w:rStyle w:val="Strong"/>
          <w:b/>
          <w:bCs w:val="0"/>
        </w:rPr>
        <w:t>Status</w:t>
      </w:r>
    </w:p>
    <w:p w14:paraId="236758AB" w14:textId="77777777" w:rsidR="00176696" w:rsidRDefault="00176696" w:rsidP="00176696">
      <w:pPr>
        <w:pStyle w:val="NormalWeb"/>
        <w:spacing w:before="0" w:after="60"/>
      </w:pPr>
      <w:r>
        <w:rPr>
          <w:rStyle w:val="Strong"/>
          <w:rFonts w:eastAsiaTheme="majorEastAsia"/>
          <w:b w:val="0"/>
          <w:color w:val="000000"/>
        </w:rPr>
        <w:t>Active – Design, Scoping &amp; Early Engineering</w:t>
      </w:r>
      <w:r>
        <w:rPr>
          <w:color w:val="000000"/>
        </w:rPr>
        <w:br/>
        <w:t>Some components may advance sooner than others depending on funding and technical constraints.</w:t>
      </w:r>
    </w:p>
    <w:p w14:paraId="4EC16ED0" w14:textId="77777777" w:rsidR="00176696" w:rsidRDefault="00962A35" w:rsidP="00176696">
      <w:pPr>
        <w:spacing w:after="60"/>
      </w:pPr>
      <w:r>
        <w:rPr>
          <w:noProof/>
          <w:color w:val="000000"/>
        </w:rPr>
      </w:r>
      <w:r>
        <w:rPr>
          <w:noProof/>
          <w:color w:val="000000"/>
        </w:rPr>
        <w:pict w14:anchorId="14A84474">
          <v:rect id="Rectangle 14221" o:spid="_x0000_s15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DC50178" w14:textId="77777777" w:rsidR="00176696" w:rsidRDefault="00176696" w:rsidP="00176696">
      <w:pPr>
        <w:pStyle w:val="Heading2"/>
        <w:spacing w:before="0" w:after="120"/>
      </w:pPr>
      <w:r>
        <w:rPr>
          <w:rStyle w:val="Strong"/>
          <w:b/>
          <w:bCs w:val="0"/>
        </w:rPr>
        <w:t>Last Updated</w:t>
      </w:r>
    </w:p>
    <w:p w14:paraId="4ED68D91" w14:textId="77888791" w:rsidR="00176696" w:rsidRDefault="00176696" w:rsidP="00D30FA0">
      <w:pPr>
        <w:pStyle w:val="NormalWeb"/>
        <w:spacing w:before="0" w:after="60"/>
      </w:pPr>
      <w:r>
        <w:rPr>
          <w:rStyle w:val="Strong"/>
          <w:rFonts w:eastAsiaTheme="majorEastAsia"/>
          <w:b w:val="0"/>
          <w:color w:val="000000"/>
        </w:rPr>
        <w:t>2025 VDOT briefing; SCF Transportation Committee note</w:t>
      </w:r>
    </w:p>
    <w:p w14:paraId="1801D310" w14:textId="77777777" w:rsidR="00176696" w:rsidRDefault="00176696" w:rsidP="00176696">
      <w:pPr>
        <w:spacing w:after="60"/>
      </w:pPr>
      <w:r>
        <w:rPr>
          <w:color w:val="000000"/>
        </w:rPr>
        <w:t>Fort Belvoir Roadway &amp; Access Study (Long-Term Planning)</w:t>
      </w:r>
    </w:p>
    <w:p w14:paraId="7D6798EE" w14:textId="77777777" w:rsidR="00D30FA0" w:rsidRDefault="00D30FA0" w:rsidP="00176696">
      <w:pPr>
        <w:spacing w:after="60"/>
      </w:pPr>
    </w:p>
    <w:p w14:paraId="0DEF0D52" w14:textId="77777777" w:rsidR="00D30FA0" w:rsidRPr="0045110D" w:rsidRDefault="00D30FA0" w:rsidP="00176696">
      <w:pPr>
        <w:spacing w:after="60"/>
      </w:pPr>
    </w:p>
    <w:p w14:paraId="190AC90F" w14:textId="2A78FBF7" w:rsidR="00176696" w:rsidRDefault="00176696" w:rsidP="00176696">
      <w:pPr>
        <w:pStyle w:val="Heading2"/>
        <w:spacing w:before="0" w:after="120"/>
        <w:rPr>
          <w:rFonts w:cs="Times New Roman (Headings CS)"/>
          <w:i/>
          <w:iCs/>
          <w:sz w:val="18"/>
        </w:rPr>
      </w:pPr>
      <w:bookmarkStart w:id="19" w:name="_Furnace_Road_–"/>
      <w:bookmarkEnd w:id="19"/>
      <w:r>
        <w:t>Furnace Road – truck parking (incl. Silverbrook &amp; Hooes)</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489F599C" w14:textId="22AE0DF4" w:rsidR="007C4354" w:rsidRDefault="007C4354" w:rsidP="007C4354">
      <w:pPr>
        <w:spacing w:after="60"/>
      </w:pPr>
    </w:p>
    <w:p w14:paraId="39FF91AF" w14:textId="6B4DA7AC" w:rsidR="00D30FA0" w:rsidRPr="007C4354" w:rsidRDefault="00D30FA0" w:rsidP="007C4354">
      <w:pPr>
        <w:spacing w:after="60"/>
      </w:pPr>
      <w:r>
        <w:rPr>
          <w:color w:val="000000"/>
        </w:rPr>
        <w:t>Update: 01/13/2026</w:t>
      </w:r>
    </w:p>
    <w:p w14:paraId="4ABF5B54" w14:textId="77777777" w:rsidR="007C4354" w:rsidRDefault="007C4354" w:rsidP="007C4354">
      <w:pPr>
        <w:spacing w:after="60"/>
        <w:rPr>
          <w:b/>
          <w:bCs/>
        </w:rPr>
      </w:pPr>
      <w:r w:rsidRPr="007C4354">
        <w:rPr>
          <w:bCs/>
          <w:color w:val="000000"/>
        </w:rPr>
        <w:t xml:space="preserve">New “No Parking” signs along the ramp have had their intended impact as truck parking along the ramp has subsided. Now we hope to suggest improved turn indicators to allow multiple turns from both existing lanes to turn both right and left. (draft). </w:t>
      </w:r>
    </w:p>
    <w:p w14:paraId="6EB51B4D" w14:textId="28B75F02" w:rsidR="007C4354" w:rsidRDefault="00D30FA0" w:rsidP="007C4354">
      <w:pPr>
        <w:spacing w:after="60"/>
        <w:rPr>
          <w:rFonts w:ascii="Helvetica" w:hAnsi="Helvetica"/>
          <w:color w:val="000000"/>
          <w:sz w:val="18"/>
          <w:szCs w:val="18"/>
        </w:rPr>
      </w:pPr>
      <w:r>
        <w:rPr>
          <w:bCs/>
          <w:color w:val="000000"/>
        </w:rPr>
        <w:t>A</w:t>
      </w:r>
      <w:r w:rsidR="007C4354">
        <w:rPr>
          <w:bCs/>
          <w:color w:val="000000"/>
        </w:rPr>
        <w:t xml:space="preserve"> </w:t>
      </w:r>
      <w:r>
        <w:rPr>
          <w:bCs/>
          <w:color w:val="000000"/>
        </w:rPr>
        <w:t>suggestion</w:t>
      </w:r>
      <w:r w:rsidR="007C4354">
        <w:rPr>
          <w:bCs/>
          <w:color w:val="000000"/>
        </w:rPr>
        <w:t xml:space="preserve"> from a concerned citizen: “</w:t>
      </w:r>
      <w:r w:rsidR="007C4354">
        <w:rPr>
          <w:rFonts w:ascii="Helvetica" w:hAnsi="Helvetica"/>
          <w:color w:val="000000"/>
          <w:sz w:val="18"/>
          <w:szCs w:val="18"/>
        </w:rPr>
        <w:t>What does need to improve is the exit onto Lorton Road itself. The changes they made with striping recently were useless. They have the space, I think it would be great if they could create lanes all the way back so traffic gets quickly separated after exiting I-95 and then maybe add a 2nd right turn lane off the exit, one for those going straight down Lorton Road and the other to prioritize turning right on Silverbrook. “</w:t>
      </w:r>
    </w:p>
    <w:p w14:paraId="6696A219" w14:textId="77777777" w:rsidR="00D30FA0" w:rsidRDefault="00D30FA0" w:rsidP="007C4354">
      <w:pPr>
        <w:spacing w:after="60"/>
        <w:rPr>
          <w:rFonts w:ascii="Helvetica" w:hAnsi="Helvetica"/>
          <w:color w:val="000000"/>
          <w:sz w:val="18"/>
          <w:szCs w:val="18"/>
        </w:rPr>
      </w:pPr>
    </w:p>
    <w:p w14:paraId="0BC27E91" w14:textId="1632DE44" w:rsidR="00D30FA0" w:rsidRPr="007C4354" w:rsidRDefault="00D30FA0" w:rsidP="007C4354">
      <w:pPr>
        <w:spacing w:after="60"/>
        <w:rPr>
          <w:b/>
          <w:bCs/>
        </w:rPr>
      </w:pPr>
      <w:r>
        <w:rPr>
          <w:rFonts w:ascii="Helvetica" w:hAnsi="Helvetica"/>
          <w:color w:val="000000"/>
          <w:sz w:val="18"/>
          <w:szCs w:val="18"/>
        </w:rPr>
        <w:t>***</w:t>
      </w:r>
    </w:p>
    <w:p w14:paraId="4DCFF96C" w14:textId="77777777" w:rsidR="00176696" w:rsidRDefault="00176696" w:rsidP="00176696">
      <w:pPr>
        <w:pStyle w:val="NormalWeb"/>
        <w:spacing w:before="0" w:after="60"/>
      </w:pPr>
      <w:r>
        <w:rPr>
          <w:rStyle w:val="Strong"/>
          <w:rFonts w:eastAsiaTheme="majorEastAsia"/>
          <w:b w:val="0"/>
          <w:color w:val="000000"/>
        </w:rPr>
        <w:t>Illegal / Unsafe Truck Staging • Industrial Traffic Pressure • Enforcement &amp; Infrastructure Gaps</w:t>
      </w:r>
    </w:p>
    <w:p w14:paraId="3EA08E2F"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Safety issue, enforcement concern, roadway operations, industrial traffic management</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Furnace Road</w:t>
      </w:r>
      <w:r>
        <w:rPr>
          <w:color w:val="000000"/>
        </w:rPr>
        <w:t xml:space="preserve">, with spillover into </w:t>
      </w:r>
      <w:r>
        <w:rPr>
          <w:rStyle w:val="Strong"/>
          <w:rFonts w:eastAsiaTheme="majorEastAsia"/>
          <w:b w:val="0"/>
          <w:color w:val="000000"/>
        </w:rPr>
        <w:t>Silverbrook Road</w:t>
      </w:r>
      <w:r>
        <w:rPr>
          <w:color w:val="000000"/>
        </w:rPr>
        <w:t xml:space="preserve"> and </w:t>
      </w:r>
      <w:r>
        <w:rPr>
          <w:rStyle w:val="Strong"/>
          <w:rFonts w:eastAsiaTheme="majorEastAsia"/>
          <w:b w:val="0"/>
          <w:color w:val="000000"/>
        </w:rPr>
        <w:t>Hooes Road</w:t>
      </w:r>
      <w:r>
        <w:rPr>
          <w:color w:val="000000"/>
        </w:rPr>
        <w:t>, near the I-95 corridor and the Lorton industrial zone</w:t>
      </w:r>
      <w:r>
        <w:rPr>
          <w:color w:val="000000"/>
        </w:rPr>
        <w:br/>
      </w:r>
      <w:r>
        <w:rPr>
          <w:rStyle w:val="Strong"/>
          <w:rFonts w:eastAsiaTheme="majorEastAsia"/>
          <w:b w:val="0"/>
          <w:color w:val="000000"/>
        </w:rPr>
        <w:t>Lead Agencies:</w:t>
      </w:r>
    </w:p>
    <w:p w14:paraId="307B74C5" w14:textId="77777777" w:rsidR="00176696" w:rsidRDefault="00176696" w:rsidP="00176696">
      <w:pPr>
        <w:pStyle w:val="NormalWeb"/>
        <w:numPr>
          <w:ilvl w:val="0"/>
          <w:numId w:val="394"/>
        </w:numPr>
        <w:spacing w:before="0" w:after="60"/>
      </w:pPr>
      <w:r>
        <w:rPr>
          <w:rStyle w:val="Strong"/>
          <w:rFonts w:eastAsiaTheme="majorEastAsia"/>
          <w:b w:val="0"/>
          <w:color w:val="000000"/>
        </w:rPr>
        <w:t>VDOT – Roadway authority</w:t>
      </w:r>
    </w:p>
    <w:p w14:paraId="0B3B7F4A" w14:textId="77777777" w:rsidR="00176696" w:rsidRDefault="00176696" w:rsidP="00176696">
      <w:pPr>
        <w:pStyle w:val="NormalWeb"/>
        <w:numPr>
          <w:ilvl w:val="0"/>
          <w:numId w:val="394"/>
        </w:numPr>
        <w:spacing w:before="0" w:after="60"/>
      </w:pPr>
      <w:r>
        <w:rPr>
          <w:rStyle w:val="Strong"/>
          <w:rFonts w:eastAsiaTheme="majorEastAsia"/>
          <w:b w:val="0"/>
          <w:color w:val="000000"/>
        </w:rPr>
        <w:t>FCPD – Enforcement</w:t>
      </w:r>
    </w:p>
    <w:p w14:paraId="048EE592" w14:textId="77777777" w:rsidR="00176696" w:rsidRDefault="00176696" w:rsidP="00176696">
      <w:pPr>
        <w:pStyle w:val="NormalWeb"/>
        <w:numPr>
          <w:ilvl w:val="0"/>
          <w:numId w:val="394"/>
        </w:numPr>
        <w:spacing w:before="0" w:after="60"/>
      </w:pPr>
      <w:r>
        <w:rPr>
          <w:rStyle w:val="Strong"/>
          <w:rFonts w:eastAsiaTheme="majorEastAsia"/>
          <w:b w:val="0"/>
          <w:color w:val="000000"/>
        </w:rPr>
        <w:t>Virginia State Police (VSP)</w:t>
      </w:r>
      <w:r>
        <w:rPr>
          <w:color w:val="000000"/>
        </w:rPr>
        <w:t xml:space="preserve"> – Truck and commercial vehicle enforcement</w:t>
      </w:r>
    </w:p>
    <w:p w14:paraId="7909C18A" w14:textId="77777777" w:rsidR="00176696" w:rsidRDefault="00176696" w:rsidP="00176696">
      <w:pPr>
        <w:pStyle w:val="NormalWeb"/>
        <w:numPr>
          <w:ilvl w:val="0"/>
          <w:numId w:val="394"/>
        </w:numPr>
        <w:spacing w:before="0" w:after="60"/>
      </w:pPr>
      <w:r>
        <w:rPr>
          <w:rStyle w:val="Strong"/>
          <w:rFonts w:eastAsiaTheme="majorEastAsia"/>
          <w:b w:val="0"/>
          <w:color w:val="000000"/>
        </w:rPr>
        <w:t>Fairfax County DOT (FCDOT)</w:t>
      </w:r>
    </w:p>
    <w:p w14:paraId="0652D17C" w14:textId="77777777" w:rsidR="00176696" w:rsidRDefault="00176696" w:rsidP="00176696">
      <w:pPr>
        <w:pStyle w:val="NormalWeb"/>
        <w:numPr>
          <w:ilvl w:val="0"/>
          <w:numId w:val="394"/>
        </w:numPr>
        <w:spacing w:before="0" w:after="60"/>
      </w:pPr>
      <w:r>
        <w:rPr>
          <w:rStyle w:val="Strong"/>
          <w:rFonts w:eastAsiaTheme="majorEastAsia"/>
          <w:b w:val="0"/>
          <w:color w:val="000000"/>
        </w:rPr>
        <w:t>DPWES (Solid Waste &amp; Lorton operations coordination)</w:t>
      </w:r>
    </w:p>
    <w:p w14:paraId="323B2963" w14:textId="77777777" w:rsidR="00176696" w:rsidRDefault="00176696" w:rsidP="00176696">
      <w:pPr>
        <w:pStyle w:val="NormalWeb"/>
        <w:numPr>
          <w:ilvl w:val="0"/>
          <w:numId w:val="394"/>
        </w:numPr>
        <w:spacing w:before="0" w:after="60"/>
      </w:pPr>
      <w:r>
        <w:rPr>
          <w:rStyle w:val="Strong"/>
          <w:rFonts w:eastAsiaTheme="majorEastAsia"/>
          <w:b w:val="0"/>
          <w:color w:val="000000"/>
        </w:rPr>
        <w:t>Office of the Mt. Vernon District Supervisor</w:t>
      </w:r>
    </w:p>
    <w:p w14:paraId="22AF7C4E" w14:textId="77777777" w:rsidR="00176696" w:rsidRDefault="00176696" w:rsidP="00176696">
      <w:pPr>
        <w:pStyle w:val="NormalWeb"/>
        <w:numPr>
          <w:ilvl w:val="0"/>
          <w:numId w:val="394"/>
        </w:numPr>
        <w:spacing w:before="0" w:after="60"/>
      </w:pPr>
      <w:r>
        <w:rPr>
          <w:rStyle w:val="Strong"/>
          <w:rFonts w:eastAsiaTheme="majorEastAsia"/>
          <w:b w:val="0"/>
          <w:color w:val="000000"/>
        </w:rPr>
        <w:t>SCF Transportation Committee</w:t>
      </w:r>
    </w:p>
    <w:p w14:paraId="41407ECC" w14:textId="77777777" w:rsidR="00176696" w:rsidRDefault="00962A35" w:rsidP="00176696">
      <w:pPr>
        <w:spacing w:after="60"/>
      </w:pPr>
      <w:r>
        <w:rPr>
          <w:noProof/>
          <w:color w:val="000000"/>
        </w:rPr>
      </w:r>
      <w:r>
        <w:rPr>
          <w:noProof/>
          <w:color w:val="000000"/>
        </w:rPr>
        <w:pict w14:anchorId="64A40BF9">
          <v:rect id="Rectangle 14220" o:spid="_x0000_s15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24D365E" w14:textId="77777777" w:rsidR="00176696" w:rsidRDefault="00176696" w:rsidP="00176696">
      <w:pPr>
        <w:pStyle w:val="Heading2"/>
        <w:spacing w:before="0" w:after="120"/>
      </w:pPr>
      <w:r>
        <w:rPr>
          <w:rStyle w:val="Strong"/>
          <w:b/>
          <w:bCs w:val="0"/>
        </w:rPr>
        <w:t>Summary</w:t>
      </w:r>
    </w:p>
    <w:p w14:paraId="472BA152"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Furnace Road corridor</w:t>
      </w:r>
      <w:r>
        <w:rPr>
          <w:color w:val="000000"/>
        </w:rPr>
        <w:t xml:space="preserve">—serving Lorton’s landfill, waste transfer operations, industrial yards, and access routes to I-95—has long experienced recurring issues with </w:t>
      </w:r>
      <w:r>
        <w:rPr>
          <w:rStyle w:val="Strong"/>
          <w:rFonts w:eastAsiaTheme="majorEastAsia"/>
          <w:b w:val="0"/>
          <w:color w:val="000000"/>
        </w:rPr>
        <w:t>illegal truck parking, staging, idling, and shoulder encroachment</w:t>
      </w:r>
      <w:r>
        <w:rPr>
          <w:color w:val="000000"/>
        </w:rPr>
        <w:t>.</w:t>
      </w:r>
    </w:p>
    <w:p w14:paraId="6FD89337" w14:textId="77777777" w:rsidR="00176696" w:rsidRDefault="00176696" w:rsidP="00176696">
      <w:pPr>
        <w:pStyle w:val="NormalWeb"/>
        <w:spacing w:before="0" w:after="60"/>
      </w:pPr>
      <w:r>
        <w:rPr>
          <w:color w:val="000000"/>
        </w:rPr>
        <w:t>These behaviors create:</w:t>
      </w:r>
    </w:p>
    <w:p w14:paraId="6294894F" w14:textId="77777777" w:rsidR="00176696" w:rsidRDefault="00176696" w:rsidP="00176696">
      <w:pPr>
        <w:pStyle w:val="NormalWeb"/>
        <w:numPr>
          <w:ilvl w:val="0"/>
          <w:numId w:val="395"/>
        </w:numPr>
        <w:spacing w:before="0" w:after="60"/>
      </w:pPr>
      <w:r>
        <w:rPr>
          <w:rStyle w:val="Strong"/>
          <w:rFonts w:eastAsiaTheme="majorEastAsia"/>
          <w:b w:val="0"/>
          <w:color w:val="000000"/>
        </w:rPr>
        <w:t>Sight distance hazards</w:t>
      </w:r>
    </w:p>
    <w:p w14:paraId="77647DED" w14:textId="77777777" w:rsidR="00176696" w:rsidRDefault="00176696" w:rsidP="00176696">
      <w:pPr>
        <w:pStyle w:val="NormalWeb"/>
        <w:numPr>
          <w:ilvl w:val="0"/>
          <w:numId w:val="395"/>
        </w:numPr>
        <w:spacing w:before="0" w:after="60"/>
      </w:pPr>
      <w:r>
        <w:rPr>
          <w:rStyle w:val="Strong"/>
          <w:rFonts w:eastAsiaTheme="majorEastAsia"/>
          <w:b w:val="0"/>
          <w:color w:val="000000"/>
        </w:rPr>
        <w:t>Shoulder degradation &amp; road edge crumbling</w:t>
      </w:r>
    </w:p>
    <w:p w14:paraId="653FF251" w14:textId="77777777" w:rsidR="00176696" w:rsidRDefault="00176696" w:rsidP="00176696">
      <w:pPr>
        <w:pStyle w:val="NormalWeb"/>
        <w:numPr>
          <w:ilvl w:val="0"/>
          <w:numId w:val="395"/>
        </w:numPr>
        <w:spacing w:before="0" w:after="60"/>
      </w:pPr>
      <w:r>
        <w:rPr>
          <w:rStyle w:val="Strong"/>
          <w:rFonts w:eastAsiaTheme="majorEastAsia"/>
          <w:b w:val="0"/>
          <w:color w:val="000000"/>
        </w:rPr>
        <w:t>Blocked turning movements</w:t>
      </w:r>
    </w:p>
    <w:p w14:paraId="61400BFA" w14:textId="77777777" w:rsidR="00176696" w:rsidRDefault="00176696" w:rsidP="00176696">
      <w:pPr>
        <w:pStyle w:val="NormalWeb"/>
        <w:numPr>
          <w:ilvl w:val="0"/>
          <w:numId w:val="395"/>
        </w:numPr>
        <w:spacing w:before="0" w:after="60"/>
      </w:pPr>
      <w:r>
        <w:rPr>
          <w:rStyle w:val="Strong"/>
          <w:rFonts w:eastAsiaTheme="majorEastAsia"/>
          <w:b w:val="0"/>
          <w:color w:val="000000"/>
        </w:rPr>
        <w:t>Conflicts with pedestrians, cyclists, and buses</w:t>
      </w:r>
    </w:p>
    <w:p w14:paraId="71186E01" w14:textId="77777777" w:rsidR="00176696" w:rsidRDefault="00176696" w:rsidP="00176696">
      <w:pPr>
        <w:pStyle w:val="NormalWeb"/>
        <w:numPr>
          <w:ilvl w:val="0"/>
          <w:numId w:val="395"/>
        </w:numPr>
        <w:spacing w:before="0" w:after="60"/>
      </w:pPr>
      <w:r>
        <w:rPr>
          <w:rStyle w:val="Strong"/>
          <w:rFonts w:eastAsiaTheme="majorEastAsia"/>
          <w:b w:val="0"/>
          <w:color w:val="000000"/>
        </w:rPr>
        <w:t>Queue formation near the landfill/transfer station</w:t>
      </w:r>
    </w:p>
    <w:p w14:paraId="514103B0" w14:textId="77777777" w:rsidR="00176696" w:rsidRDefault="00176696" w:rsidP="00176696">
      <w:pPr>
        <w:pStyle w:val="NormalWeb"/>
        <w:spacing w:before="0" w:after="60"/>
      </w:pPr>
      <w:r>
        <w:rPr>
          <w:color w:val="000000"/>
        </w:rPr>
        <w:t xml:space="preserve">The problem does </w:t>
      </w:r>
      <w:r>
        <w:rPr>
          <w:rStyle w:val="Strong"/>
          <w:rFonts w:eastAsiaTheme="majorEastAsia"/>
          <w:b w:val="0"/>
          <w:color w:val="000000"/>
        </w:rPr>
        <w:t>not</w:t>
      </w:r>
      <w:r>
        <w:rPr>
          <w:color w:val="000000"/>
        </w:rPr>
        <w:t xml:space="preserve"> remain confined to Furnace Road — vehicles often spill into:</w:t>
      </w:r>
    </w:p>
    <w:p w14:paraId="4637635C" w14:textId="77777777" w:rsidR="00176696" w:rsidRDefault="00176696" w:rsidP="00176696">
      <w:pPr>
        <w:pStyle w:val="NormalWeb"/>
        <w:numPr>
          <w:ilvl w:val="0"/>
          <w:numId w:val="396"/>
        </w:numPr>
        <w:spacing w:before="0" w:after="60"/>
      </w:pPr>
      <w:r>
        <w:rPr>
          <w:rStyle w:val="Strong"/>
          <w:rFonts w:eastAsiaTheme="majorEastAsia"/>
          <w:b w:val="0"/>
          <w:color w:val="000000"/>
        </w:rPr>
        <w:t>Silverbrook Road</w:t>
      </w:r>
      <w:r>
        <w:rPr>
          <w:color w:val="000000"/>
        </w:rPr>
        <w:t xml:space="preserve"> (between Lorton Rd → Hooes Rd)</w:t>
      </w:r>
    </w:p>
    <w:p w14:paraId="55EB93E4" w14:textId="77777777" w:rsidR="00176696" w:rsidRDefault="00176696" w:rsidP="00176696">
      <w:pPr>
        <w:pStyle w:val="NormalWeb"/>
        <w:numPr>
          <w:ilvl w:val="0"/>
          <w:numId w:val="396"/>
        </w:numPr>
        <w:spacing w:before="0" w:after="60"/>
      </w:pPr>
      <w:r>
        <w:rPr>
          <w:rStyle w:val="Strong"/>
          <w:rFonts w:eastAsiaTheme="majorEastAsia"/>
          <w:b w:val="0"/>
          <w:color w:val="000000"/>
        </w:rPr>
        <w:t>Hooes Road</w:t>
      </w:r>
      <w:r>
        <w:rPr>
          <w:color w:val="000000"/>
        </w:rPr>
        <w:t xml:space="preserve"> (especially near commercial and utility parcels)</w:t>
      </w:r>
    </w:p>
    <w:p w14:paraId="49957901" w14:textId="77777777" w:rsidR="00176696" w:rsidRDefault="00176696" w:rsidP="00176696">
      <w:pPr>
        <w:pStyle w:val="NormalWeb"/>
        <w:spacing w:before="0" w:after="60"/>
      </w:pPr>
      <w:r>
        <w:rPr>
          <w:color w:val="000000"/>
        </w:rPr>
        <w:t>This issue has intensified due to increased industrial activity, drivers avoiding I-95 restrictions, and the lack of designated commercial staging areas in South Fairfax.</w:t>
      </w:r>
    </w:p>
    <w:p w14:paraId="064FF9C7" w14:textId="77777777" w:rsidR="00176696" w:rsidRDefault="00962A35" w:rsidP="00176696">
      <w:pPr>
        <w:spacing w:after="60"/>
      </w:pPr>
      <w:r>
        <w:rPr>
          <w:noProof/>
          <w:color w:val="000000"/>
        </w:rPr>
      </w:r>
      <w:r>
        <w:rPr>
          <w:noProof/>
          <w:color w:val="000000"/>
        </w:rPr>
        <w:pict w14:anchorId="4E393B72">
          <v:rect id="Rectangle 14219" o:spid="_x0000_s15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52DF5AC" w14:textId="77777777" w:rsidR="00176696" w:rsidRDefault="00176696" w:rsidP="00176696">
      <w:pPr>
        <w:pStyle w:val="Heading2"/>
        <w:spacing w:before="0" w:after="120"/>
      </w:pPr>
      <w:r>
        <w:rPr>
          <w:rStyle w:val="Strong"/>
          <w:b/>
          <w:bCs w:val="0"/>
        </w:rPr>
        <w:t>Key Observations &amp; Issues</w:t>
      </w:r>
    </w:p>
    <w:p w14:paraId="0F36B209" w14:textId="77777777" w:rsidR="00176696" w:rsidRDefault="00176696" w:rsidP="00176696">
      <w:pPr>
        <w:pStyle w:val="Heading3"/>
        <w:spacing w:before="0" w:after="60"/>
      </w:pPr>
      <w:r>
        <w:rPr>
          <w:rStyle w:val="Strong"/>
          <w:b w:val="0"/>
          <w:bCs w:val="0"/>
          <w:color w:val="000000"/>
        </w:rPr>
        <w:t>1. Illegal Shoulder Parking</w:t>
      </w:r>
    </w:p>
    <w:p w14:paraId="4058C1FC" w14:textId="77777777" w:rsidR="00176696" w:rsidRDefault="00176696" w:rsidP="00176696">
      <w:pPr>
        <w:pStyle w:val="NormalWeb"/>
        <w:spacing w:before="0" w:after="60"/>
      </w:pPr>
      <w:r>
        <w:rPr>
          <w:color w:val="000000"/>
        </w:rPr>
        <w:t>Trucks frequently park on:</w:t>
      </w:r>
    </w:p>
    <w:p w14:paraId="2816BBA9" w14:textId="77777777" w:rsidR="00176696" w:rsidRDefault="00176696" w:rsidP="00176696">
      <w:pPr>
        <w:pStyle w:val="NormalWeb"/>
        <w:numPr>
          <w:ilvl w:val="0"/>
          <w:numId w:val="397"/>
        </w:numPr>
        <w:spacing w:before="0" w:after="60"/>
      </w:pPr>
      <w:r>
        <w:rPr>
          <w:color w:val="000000"/>
        </w:rPr>
        <w:t>Unpaved shoulders</w:t>
      </w:r>
    </w:p>
    <w:p w14:paraId="0B2A1771" w14:textId="77777777" w:rsidR="00176696" w:rsidRDefault="00176696" w:rsidP="00176696">
      <w:pPr>
        <w:pStyle w:val="NormalWeb"/>
        <w:numPr>
          <w:ilvl w:val="0"/>
          <w:numId w:val="397"/>
        </w:numPr>
        <w:spacing w:before="0" w:after="60"/>
      </w:pPr>
      <w:r>
        <w:rPr>
          <w:color w:val="000000"/>
        </w:rPr>
        <w:t>Sight-restricted curves</w:t>
      </w:r>
    </w:p>
    <w:p w14:paraId="68D203BE" w14:textId="77777777" w:rsidR="00176696" w:rsidRDefault="00176696" w:rsidP="00176696">
      <w:pPr>
        <w:pStyle w:val="NormalWeb"/>
        <w:numPr>
          <w:ilvl w:val="0"/>
          <w:numId w:val="397"/>
        </w:numPr>
        <w:spacing w:before="0" w:after="60"/>
      </w:pPr>
      <w:r>
        <w:rPr>
          <w:color w:val="000000"/>
        </w:rPr>
        <w:t>Narrow sections near Silverbrook/Hooes</w:t>
      </w:r>
    </w:p>
    <w:p w14:paraId="5BE68AFB" w14:textId="77777777" w:rsidR="00176696" w:rsidRDefault="00176696" w:rsidP="00176696">
      <w:pPr>
        <w:pStyle w:val="NormalWeb"/>
        <w:numPr>
          <w:ilvl w:val="0"/>
          <w:numId w:val="397"/>
        </w:numPr>
        <w:spacing w:before="0" w:after="60"/>
      </w:pPr>
      <w:r>
        <w:rPr>
          <w:color w:val="000000"/>
        </w:rPr>
        <w:t>Approaches to DPWES entrances</w:t>
      </w:r>
    </w:p>
    <w:p w14:paraId="366E9BCC" w14:textId="77777777" w:rsidR="00176696" w:rsidRDefault="00176696" w:rsidP="00176696">
      <w:pPr>
        <w:pStyle w:val="NormalWeb"/>
        <w:spacing w:before="0" w:after="60"/>
      </w:pPr>
      <w:r>
        <w:rPr>
          <w:color w:val="000000"/>
        </w:rPr>
        <w:t>This reduces travel lane width and poses major safety concerns.</w:t>
      </w:r>
    </w:p>
    <w:p w14:paraId="4C5BA811" w14:textId="77777777" w:rsidR="00176696" w:rsidRDefault="00962A35" w:rsidP="00176696">
      <w:pPr>
        <w:spacing w:after="60"/>
      </w:pPr>
      <w:r>
        <w:rPr>
          <w:noProof/>
          <w:color w:val="000000"/>
        </w:rPr>
      </w:r>
      <w:r>
        <w:rPr>
          <w:noProof/>
          <w:color w:val="000000"/>
        </w:rPr>
        <w:pict w14:anchorId="362D5709">
          <v:rect id="Rectangle 14218" o:spid="_x0000_s15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4B6E89" w14:textId="77777777" w:rsidR="00176696" w:rsidRDefault="00176696" w:rsidP="00176696">
      <w:pPr>
        <w:pStyle w:val="Heading3"/>
        <w:spacing w:before="0" w:after="60"/>
      </w:pPr>
      <w:r>
        <w:rPr>
          <w:rStyle w:val="Strong"/>
          <w:b w:val="0"/>
          <w:bCs w:val="0"/>
          <w:color w:val="000000"/>
        </w:rPr>
        <w:t>2. Lack of Designated Truck Staging Areas</w:t>
      </w:r>
    </w:p>
    <w:p w14:paraId="2FDC8039" w14:textId="77777777" w:rsidR="00176696" w:rsidRDefault="00176696" w:rsidP="00176696">
      <w:pPr>
        <w:pStyle w:val="NormalWeb"/>
        <w:spacing w:before="0" w:after="60"/>
      </w:pPr>
      <w:r>
        <w:rPr>
          <w:color w:val="000000"/>
        </w:rPr>
        <w:t>Industrial operations generate heavy truck traffic, but:</w:t>
      </w:r>
    </w:p>
    <w:p w14:paraId="392FC753" w14:textId="77777777" w:rsidR="00176696" w:rsidRDefault="00176696" w:rsidP="00176696">
      <w:pPr>
        <w:pStyle w:val="NormalWeb"/>
        <w:numPr>
          <w:ilvl w:val="0"/>
          <w:numId w:val="398"/>
        </w:numPr>
        <w:spacing w:before="0" w:after="60"/>
      </w:pPr>
      <w:r>
        <w:rPr>
          <w:color w:val="000000"/>
        </w:rPr>
        <w:t>No formal staging or rest areas exist nearby</w:t>
      </w:r>
    </w:p>
    <w:p w14:paraId="78FE92F7" w14:textId="77777777" w:rsidR="00176696" w:rsidRDefault="00176696" w:rsidP="00176696">
      <w:pPr>
        <w:pStyle w:val="NormalWeb"/>
        <w:numPr>
          <w:ilvl w:val="0"/>
          <w:numId w:val="398"/>
        </w:numPr>
        <w:spacing w:before="0" w:after="60"/>
      </w:pPr>
      <w:r>
        <w:rPr>
          <w:color w:val="000000"/>
        </w:rPr>
        <w:t>Drivers resort to ad-hoc parking along roads</w:t>
      </w:r>
    </w:p>
    <w:p w14:paraId="59590970" w14:textId="77777777" w:rsidR="00176696" w:rsidRDefault="00176696" w:rsidP="00176696">
      <w:pPr>
        <w:pStyle w:val="NormalWeb"/>
        <w:numPr>
          <w:ilvl w:val="0"/>
          <w:numId w:val="398"/>
        </w:numPr>
        <w:spacing w:before="0" w:after="60"/>
      </w:pPr>
      <w:r>
        <w:rPr>
          <w:color w:val="000000"/>
        </w:rPr>
        <w:t>Overflow occurs when landfill/transfer queues back up</w:t>
      </w:r>
    </w:p>
    <w:p w14:paraId="47CBE355" w14:textId="77777777" w:rsidR="00176696" w:rsidRDefault="00962A35" w:rsidP="00176696">
      <w:pPr>
        <w:spacing w:after="60"/>
      </w:pPr>
      <w:r>
        <w:rPr>
          <w:noProof/>
          <w:color w:val="000000"/>
        </w:rPr>
      </w:r>
      <w:r>
        <w:rPr>
          <w:noProof/>
          <w:color w:val="000000"/>
        </w:rPr>
        <w:pict w14:anchorId="15C9499C">
          <v:rect id="Rectangle 14217" o:spid="_x0000_s15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DCFEF4" w14:textId="77777777" w:rsidR="00176696" w:rsidRDefault="00176696" w:rsidP="00176696">
      <w:pPr>
        <w:pStyle w:val="Heading3"/>
        <w:spacing w:before="0" w:after="60"/>
      </w:pPr>
      <w:r>
        <w:rPr>
          <w:rStyle w:val="Strong"/>
          <w:b w:val="0"/>
          <w:bCs w:val="0"/>
          <w:color w:val="000000"/>
        </w:rPr>
        <w:t>3. I-95 &amp; Route 123 Congestion Effects</w:t>
      </w:r>
    </w:p>
    <w:p w14:paraId="002DD6FF" w14:textId="77777777" w:rsidR="00176696" w:rsidRDefault="00176696" w:rsidP="00176696">
      <w:pPr>
        <w:pStyle w:val="NormalWeb"/>
        <w:spacing w:before="0" w:after="60"/>
      </w:pPr>
      <w:r>
        <w:rPr>
          <w:color w:val="000000"/>
        </w:rPr>
        <w:t>Delays on I-95 or ramp limits push trucks to:</w:t>
      </w:r>
    </w:p>
    <w:p w14:paraId="799DADF4" w14:textId="77777777" w:rsidR="00176696" w:rsidRDefault="00176696" w:rsidP="00176696">
      <w:pPr>
        <w:pStyle w:val="NormalWeb"/>
        <w:numPr>
          <w:ilvl w:val="0"/>
          <w:numId w:val="399"/>
        </w:numPr>
        <w:spacing w:before="0" w:after="60"/>
      </w:pPr>
      <w:r>
        <w:rPr>
          <w:color w:val="000000"/>
        </w:rPr>
        <w:t>“Wait out” peak congestion</w:t>
      </w:r>
    </w:p>
    <w:p w14:paraId="3127681F" w14:textId="77777777" w:rsidR="00176696" w:rsidRDefault="00176696" w:rsidP="00176696">
      <w:pPr>
        <w:pStyle w:val="NormalWeb"/>
        <w:numPr>
          <w:ilvl w:val="0"/>
          <w:numId w:val="399"/>
        </w:numPr>
        <w:spacing w:before="0" w:after="60"/>
      </w:pPr>
      <w:r>
        <w:rPr>
          <w:color w:val="000000"/>
        </w:rPr>
        <w:t>Idle near Furnace/Silverbrook</w:t>
      </w:r>
    </w:p>
    <w:p w14:paraId="4FD24680" w14:textId="77777777" w:rsidR="00176696" w:rsidRDefault="00176696" w:rsidP="00176696">
      <w:pPr>
        <w:pStyle w:val="NormalWeb"/>
        <w:numPr>
          <w:ilvl w:val="0"/>
          <w:numId w:val="399"/>
        </w:numPr>
        <w:spacing w:before="0" w:after="60"/>
      </w:pPr>
      <w:r>
        <w:rPr>
          <w:color w:val="000000"/>
        </w:rPr>
        <w:t>Stage before pickup or drop-off appointments</w:t>
      </w:r>
    </w:p>
    <w:p w14:paraId="50E78327" w14:textId="77777777" w:rsidR="00176696" w:rsidRDefault="00962A35" w:rsidP="00176696">
      <w:pPr>
        <w:spacing w:after="60"/>
      </w:pPr>
      <w:r>
        <w:rPr>
          <w:noProof/>
          <w:color w:val="000000"/>
        </w:rPr>
      </w:r>
      <w:r>
        <w:rPr>
          <w:noProof/>
          <w:color w:val="000000"/>
        </w:rPr>
        <w:pict w14:anchorId="1866DA64">
          <v:rect id="Rectangle 14216" o:spid="_x0000_s15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C9F4329" w14:textId="77777777" w:rsidR="00176696" w:rsidRDefault="00176696" w:rsidP="00176696">
      <w:pPr>
        <w:pStyle w:val="Heading3"/>
        <w:spacing w:before="0" w:after="60"/>
      </w:pPr>
      <w:r>
        <w:rPr>
          <w:rStyle w:val="Strong"/>
          <w:b w:val="0"/>
          <w:bCs w:val="0"/>
          <w:color w:val="000000"/>
        </w:rPr>
        <w:t>4. Safety &amp; Visibility Issues</w:t>
      </w:r>
    </w:p>
    <w:p w14:paraId="64E06D7C" w14:textId="77777777" w:rsidR="00176696" w:rsidRDefault="00176696" w:rsidP="00176696">
      <w:pPr>
        <w:pStyle w:val="NormalWeb"/>
        <w:numPr>
          <w:ilvl w:val="0"/>
          <w:numId w:val="400"/>
        </w:numPr>
        <w:spacing w:before="0" w:after="60"/>
      </w:pPr>
      <w:r>
        <w:rPr>
          <w:color w:val="000000"/>
        </w:rPr>
        <w:t>Trucks block sight distance for turning vehicles</w:t>
      </w:r>
    </w:p>
    <w:p w14:paraId="10D515FA" w14:textId="77777777" w:rsidR="00176696" w:rsidRDefault="00176696" w:rsidP="00176696">
      <w:pPr>
        <w:pStyle w:val="NormalWeb"/>
        <w:numPr>
          <w:ilvl w:val="0"/>
          <w:numId w:val="400"/>
        </w:numPr>
        <w:spacing w:before="0" w:after="60"/>
      </w:pPr>
      <w:r>
        <w:rPr>
          <w:color w:val="000000"/>
        </w:rPr>
        <w:t>Create blind spots for buses leaving depots</w:t>
      </w:r>
    </w:p>
    <w:p w14:paraId="59B8C8D2" w14:textId="77777777" w:rsidR="00176696" w:rsidRDefault="00176696" w:rsidP="00176696">
      <w:pPr>
        <w:pStyle w:val="NormalWeb"/>
        <w:numPr>
          <w:ilvl w:val="0"/>
          <w:numId w:val="400"/>
        </w:numPr>
        <w:spacing w:before="0" w:after="60"/>
      </w:pPr>
      <w:r>
        <w:rPr>
          <w:color w:val="000000"/>
        </w:rPr>
        <w:t>Reduce reaction time for through traffic</w:t>
      </w:r>
    </w:p>
    <w:p w14:paraId="20FD188D" w14:textId="77777777" w:rsidR="00176696" w:rsidRDefault="00176696" w:rsidP="00176696">
      <w:pPr>
        <w:pStyle w:val="NormalWeb"/>
        <w:numPr>
          <w:ilvl w:val="0"/>
          <w:numId w:val="400"/>
        </w:numPr>
        <w:spacing w:before="0" w:after="60"/>
      </w:pPr>
      <w:r>
        <w:rPr>
          <w:color w:val="000000"/>
        </w:rPr>
        <w:t>Pose hazards at driveways and intersections</w:t>
      </w:r>
    </w:p>
    <w:p w14:paraId="28A3A128" w14:textId="77777777" w:rsidR="00176696" w:rsidRDefault="00962A35" w:rsidP="00176696">
      <w:pPr>
        <w:spacing w:after="60"/>
      </w:pPr>
      <w:r>
        <w:rPr>
          <w:noProof/>
          <w:color w:val="000000"/>
        </w:rPr>
      </w:r>
      <w:r>
        <w:rPr>
          <w:noProof/>
          <w:color w:val="000000"/>
        </w:rPr>
        <w:pict w14:anchorId="1746215C">
          <v:rect id="Rectangle 14215" o:spid="_x0000_s15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86A3D65" w14:textId="77777777" w:rsidR="00176696" w:rsidRDefault="00176696" w:rsidP="00176696">
      <w:pPr>
        <w:pStyle w:val="Heading3"/>
        <w:spacing w:before="0" w:after="60"/>
      </w:pPr>
      <w:r>
        <w:rPr>
          <w:rStyle w:val="Strong"/>
          <w:b w:val="0"/>
          <w:bCs w:val="0"/>
          <w:color w:val="000000"/>
        </w:rPr>
        <w:t>5. Neighborhood Impacts</w:t>
      </w:r>
    </w:p>
    <w:p w14:paraId="0EC21892" w14:textId="77777777" w:rsidR="00176696" w:rsidRDefault="00176696" w:rsidP="00176696">
      <w:pPr>
        <w:pStyle w:val="NormalWeb"/>
        <w:spacing w:before="0" w:after="60"/>
      </w:pPr>
      <w:r>
        <w:rPr>
          <w:color w:val="000000"/>
        </w:rPr>
        <w:t>Communities near Silverbrook/Hooes report:</w:t>
      </w:r>
    </w:p>
    <w:p w14:paraId="47355A74" w14:textId="77777777" w:rsidR="00176696" w:rsidRDefault="00176696" w:rsidP="00176696">
      <w:pPr>
        <w:pStyle w:val="NormalWeb"/>
        <w:numPr>
          <w:ilvl w:val="0"/>
          <w:numId w:val="401"/>
        </w:numPr>
        <w:spacing w:before="0" w:after="60"/>
      </w:pPr>
      <w:r>
        <w:rPr>
          <w:color w:val="000000"/>
        </w:rPr>
        <w:t>Noise from idling</w:t>
      </w:r>
    </w:p>
    <w:p w14:paraId="64DBDD92" w14:textId="77777777" w:rsidR="00176696" w:rsidRDefault="00176696" w:rsidP="00176696">
      <w:pPr>
        <w:pStyle w:val="NormalWeb"/>
        <w:numPr>
          <w:ilvl w:val="0"/>
          <w:numId w:val="401"/>
        </w:numPr>
        <w:spacing w:before="0" w:after="60"/>
      </w:pPr>
      <w:r>
        <w:rPr>
          <w:color w:val="000000"/>
        </w:rPr>
        <w:t>Litter and diesel odor</w:t>
      </w:r>
    </w:p>
    <w:p w14:paraId="61D0042D" w14:textId="77777777" w:rsidR="00176696" w:rsidRDefault="00176696" w:rsidP="00176696">
      <w:pPr>
        <w:pStyle w:val="NormalWeb"/>
        <w:numPr>
          <w:ilvl w:val="0"/>
          <w:numId w:val="401"/>
        </w:numPr>
        <w:spacing w:before="0" w:after="60"/>
      </w:pPr>
      <w:r>
        <w:rPr>
          <w:color w:val="000000"/>
        </w:rPr>
        <w:t>Early-morning staging</w:t>
      </w:r>
    </w:p>
    <w:p w14:paraId="043D1FE6" w14:textId="77777777" w:rsidR="00176696" w:rsidRDefault="00176696" w:rsidP="00176696">
      <w:pPr>
        <w:pStyle w:val="NormalWeb"/>
        <w:numPr>
          <w:ilvl w:val="0"/>
          <w:numId w:val="401"/>
        </w:numPr>
        <w:spacing w:before="0" w:after="60"/>
      </w:pPr>
      <w:r>
        <w:rPr>
          <w:color w:val="000000"/>
        </w:rPr>
        <w:t>Occasional roadway damage</w:t>
      </w:r>
    </w:p>
    <w:p w14:paraId="37FD5D19" w14:textId="77777777" w:rsidR="00176696" w:rsidRDefault="00962A35" w:rsidP="00176696">
      <w:pPr>
        <w:spacing w:after="60"/>
      </w:pPr>
      <w:r>
        <w:rPr>
          <w:noProof/>
          <w:color w:val="000000"/>
        </w:rPr>
      </w:r>
      <w:r>
        <w:rPr>
          <w:noProof/>
          <w:color w:val="000000"/>
        </w:rPr>
        <w:pict w14:anchorId="5D6F6848">
          <v:rect id="Rectangle 14214" o:spid="_x0000_s15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E957CF" w14:textId="77777777" w:rsidR="00176696" w:rsidRDefault="00176696" w:rsidP="00176696">
      <w:pPr>
        <w:pStyle w:val="Heading2"/>
        <w:spacing w:before="0" w:after="120"/>
      </w:pPr>
      <w:r>
        <w:rPr>
          <w:rStyle w:val="Strong"/>
          <w:b/>
          <w:bCs w:val="0"/>
        </w:rPr>
        <w:t>Actions Taken / Under Review</w:t>
      </w:r>
    </w:p>
    <w:p w14:paraId="4BDA5DDD" w14:textId="77777777" w:rsidR="00176696" w:rsidRDefault="00176696" w:rsidP="00176696">
      <w:pPr>
        <w:pStyle w:val="Heading3"/>
        <w:spacing w:before="0" w:after="60"/>
      </w:pPr>
      <w:r>
        <w:rPr>
          <w:rStyle w:val="Strong"/>
          <w:b w:val="0"/>
          <w:bCs w:val="0"/>
          <w:color w:val="000000"/>
        </w:rPr>
        <w:t>1. Enforcement – FCPD &amp; VSP</w:t>
      </w:r>
    </w:p>
    <w:p w14:paraId="134FD3EF" w14:textId="77777777" w:rsidR="00176696" w:rsidRDefault="00176696" w:rsidP="00176696">
      <w:pPr>
        <w:pStyle w:val="NormalWeb"/>
        <w:spacing w:before="0" w:after="60"/>
      </w:pPr>
      <w:r>
        <w:rPr>
          <w:color w:val="000000"/>
        </w:rPr>
        <w:t>Increased patrols have periodically addressed:</w:t>
      </w:r>
    </w:p>
    <w:p w14:paraId="788239D5" w14:textId="77777777" w:rsidR="00176696" w:rsidRDefault="00176696" w:rsidP="00176696">
      <w:pPr>
        <w:pStyle w:val="NormalWeb"/>
        <w:numPr>
          <w:ilvl w:val="0"/>
          <w:numId w:val="402"/>
        </w:numPr>
        <w:spacing w:before="0" w:after="60"/>
      </w:pPr>
      <w:r>
        <w:rPr>
          <w:color w:val="000000"/>
        </w:rPr>
        <w:t>Illegal shoulder parking</w:t>
      </w:r>
    </w:p>
    <w:p w14:paraId="36F1A18E" w14:textId="77777777" w:rsidR="00176696" w:rsidRDefault="00176696" w:rsidP="00176696">
      <w:pPr>
        <w:pStyle w:val="NormalWeb"/>
        <w:numPr>
          <w:ilvl w:val="0"/>
          <w:numId w:val="402"/>
        </w:numPr>
        <w:spacing w:before="0" w:after="60"/>
      </w:pPr>
      <w:r>
        <w:rPr>
          <w:color w:val="000000"/>
        </w:rPr>
        <w:t>Trespassing on DPWES property</w:t>
      </w:r>
    </w:p>
    <w:p w14:paraId="6ECFA41E" w14:textId="77777777" w:rsidR="00176696" w:rsidRDefault="00176696" w:rsidP="00176696">
      <w:pPr>
        <w:pStyle w:val="NormalWeb"/>
        <w:numPr>
          <w:ilvl w:val="0"/>
          <w:numId w:val="402"/>
        </w:numPr>
        <w:spacing w:before="0" w:after="60"/>
      </w:pPr>
      <w:r>
        <w:rPr>
          <w:color w:val="000000"/>
        </w:rPr>
        <w:t>Idling in no-parking zones</w:t>
      </w:r>
    </w:p>
    <w:p w14:paraId="2ED80371" w14:textId="77777777" w:rsidR="00176696" w:rsidRDefault="00176696" w:rsidP="00176696">
      <w:pPr>
        <w:pStyle w:val="NormalWeb"/>
        <w:spacing w:before="0" w:after="60"/>
      </w:pPr>
      <w:r>
        <w:rPr>
          <w:color w:val="000000"/>
        </w:rPr>
        <w:t xml:space="preserve">However, enforcement alone has </w:t>
      </w:r>
      <w:r>
        <w:rPr>
          <w:rStyle w:val="Strong"/>
          <w:rFonts w:eastAsiaTheme="majorEastAsia"/>
          <w:b w:val="0"/>
          <w:color w:val="000000"/>
        </w:rPr>
        <w:t>not</w:t>
      </w:r>
      <w:r>
        <w:rPr>
          <w:color w:val="000000"/>
        </w:rPr>
        <w:t xml:space="preserve"> fully resolved the issue due to recurring demand.</w:t>
      </w:r>
    </w:p>
    <w:p w14:paraId="3008D926" w14:textId="77777777" w:rsidR="00176696" w:rsidRDefault="00962A35" w:rsidP="00176696">
      <w:pPr>
        <w:spacing w:after="60"/>
      </w:pPr>
      <w:r>
        <w:rPr>
          <w:noProof/>
          <w:color w:val="000000"/>
        </w:rPr>
      </w:r>
      <w:r>
        <w:rPr>
          <w:noProof/>
          <w:color w:val="000000"/>
        </w:rPr>
        <w:pict w14:anchorId="525CFC44">
          <v:rect id="Rectangle 14213" o:spid="_x0000_s15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7F4B23" w14:textId="77777777" w:rsidR="00176696" w:rsidRDefault="00176696" w:rsidP="00176696">
      <w:pPr>
        <w:pStyle w:val="Heading3"/>
        <w:spacing w:before="0" w:after="60"/>
      </w:pPr>
      <w:r>
        <w:rPr>
          <w:rStyle w:val="Strong"/>
          <w:b w:val="0"/>
          <w:bCs w:val="0"/>
          <w:color w:val="000000"/>
        </w:rPr>
        <w:t>2. Signage Evaluation</w:t>
      </w:r>
    </w:p>
    <w:p w14:paraId="547270BB" w14:textId="77777777" w:rsidR="00176696" w:rsidRDefault="00176696" w:rsidP="00176696">
      <w:pPr>
        <w:pStyle w:val="NormalWeb"/>
        <w:spacing w:before="0" w:after="60"/>
      </w:pPr>
      <w:r>
        <w:rPr>
          <w:color w:val="000000"/>
        </w:rPr>
        <w:t>VDOT &amp; FCDOT reviewing:</w:t>
      </w:r>
    </w:p>
    <w:p w14:paraId="455B88CE" w14:textId="77777777" w:rsidR="00176696" w:rsidRDefault="00176696" w:rsidP="00176696">
      <w:pPr>
        <w:pStyle w:val="NormalWeb"/>
        <w:numPr>
          <w:ilvl w:val="0"/>
          <w:numId w:val="403"/>
        </w:numPr>
        <w:spacing w:before="0" w:after="60"/>
      </w:pPr>
      <w:r>
        <w:rPr>
          <w:color w:val="000000"/>
        </w:rPr>
        <w:t>“No Parking / No Standing” signage expansion</w:t>
      </w:r>
    </w:p>
    <w:p w14:paraId="639C1CA1" w14:textId="77777777" w:rsidR="00176696" w:rsidRDefault="00176696" w:rsidP="00176696">
      <w:pPr>
        <w:pStyle w:val="NormalWeb"/>
        <w:numPr>
          <w:ilvl w:val="0"/>
          <w:numId w:val="403"/>
        </w:numPr>
        <w:spacing w:before="0" w:after="60"/>
      </w:pPr>
      <w:r>
        <w:rPr>
          <w:color w:val="000000"/>
        </w:rPr>
        <w:t>Clearer regulatory signs near Silverbrook Road</w:t>
      </w:r>
    </w:p>
    <w:p w14:paraId="77032580" w14:textId="77777777" w:rsidR="00176696" w:rsidRDefault="00176696" w:rsidP="00176696">
      <w:pPr>
        <w:pStyle w:val="NormalWeb"/>
        <w:numPr>
          <w:ilvl w:val="0"/>
          <w:numId w:val="403"/>
        </w:numPr>
        <w:spacing w:before="0" w:after="60"/>
      </w:pPr>
      <w:r>
        <w:rPr>
          <w:color w:val="000000"/>
        </w:rPr>
        <w:t>Hours-of-operation restrictions near industrial entrances</w:t>
      </w:r>
    </w:p>
    <w:p w14:paraId="4EC2979C" w14:textId="77777777" w:rsidR="00176696" w:rsidRDefault="00962A35" w:rsidP="00176696">
      <w:pPr>
        <w:spacing w:after="60"/>
      </w:pPr>
      <w:r>
        <w:rPr>
          <w:noProof/>
          <w:color w:val="000000"/>
        </w:rPr>
      </w:r>
      <w:r>
        <w:rPr>
          <w:noProof/>
          <w:color w:val="000000"/>
        </w:rPr>
        <w:pict w14:anchorId="56B8EC87">
          <v:rect id="Rectangle 14212" o:spid="_x0000_s15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A3F1C1B" w14:textId="77777777" w:rsidR="00176696" w:rsidRDefault="00176696" w:rsidP="00176696">
      <w:pPr>
        <w:pStyle w:val="Heading3"/>
        <w:spacing w:before="0" w:after="60"/>
      </w:pPr>
      <w:r>
        <w:rPr>
          <w:rStyle w:val="Strong"/>
          <w:b w:val="0"/>
          <w:bCs w:val="0"/>
          <w:color w:val="000000"/>
        </w:rPr>
        <w:t>3. Coordination with DPWES (Solid Waste Operations)</w:t>
      </w:r>
    </w:p>
    <w:p w14:paraId="022608E3" w14:textId="77777777" w:rsidR="00176696" w:rsidRDefault="00176696" w:rsidP="00176696">
      <w:pPr>
        <w:pStyle w:val="NormalWeb"/>
        <w:spacing w:before="0" w:after="60"/>
      </w:pPr>
      <w:r>
        <w:rPr>
          <w:color w:val="000000"/>
        </w:rPr>
        <w:t>DPWES is assessing:</w:t>
      </w:r>
    </w:p>
    <w:p w14:paraId="082F8E1D" w14:textId="77777777" w:rsidR="00176696" w:rsidRDefault="00176696" w:rsidP="00176696">
      <w:pPr>
        <w:pStyle w:val="NormalWeb"/>
        <w:numPr>
          <w:ilvl w:val="0"/>
          <w:numId w:val="404"/>
        </w:numPr>
        <w:spacing w:before="0" w:after="60"/>
      </w:pPr>
      <w:r>
        <w:rPr>
          <w:color w:val="000000"/>
        </w:rPr>
        <w:t>Queue management at landfill/transfer facilities</w:t>
      </w:r>
    </w:p>
    <w:p w14:paraId="236B9102" w14:textId="77777777" w:rsidR="00176696" w:rsidRDefault="00176696" w:rsidP="00176696">
      <w:pPr>
        <w:pStyle w:val="NormalWeb"/>
        <w:numPr>
          <w:ilvl w:val="0"/>
          <w:numId w:val="404"/>
        </w:numPr>
        <w:spacing w:before="0" w:after="60"/>
      </w:pPr>
      <w:r>
        <w:rPr>
          <w:color w:val="000000"/>
        </w:rPr>
        <w:t>Internal staging improvements</w:t>
      </w:r>
    </w:p>
    <w:p w14:paraId="70A6B31C" w14:textId="77777777" w:rsidR="00176696" w:rsidRDefault="00176696" w:rsidP="00176696">
      <w:pPr>
        <w:pStyle w:val="NormalWeb"/>
        <w:numPr>
          <w:ilvl w:val="0"/>
          <w:numId w:val="404"/>
        </w:numPr>
        <w:spacing w:before="0" w:after="60"/>
      </w:pPr>
      <w:r>
        <w:rPr>
          <w:color w:val="000000"/>
        </w:rPr>
        <w:t>Traffic flow modifications</w:t>
      </w:r>
    </w:p>
    <w:p w14:paraId="46322F5F" w14:textId="77777777" w:rsidR="00176696" w:rsidRDefault="00962A35" w:rsidP="00176696">
      <w:pPr>
        <w:spacing w:after="60"/>
      </w:pPr>
      <w:r>
        <w:rPr>
          <w:noProof/>
          <w:color w:val="000000"/>
        </w:rPr>
      </w:r>
      <w:r>
        <w:rPr>
          <w:noProof/>
          <w:color w:val="000000"/>
        </w:rPr>
        <w:pict w14:anchorId="2B795959">
          <v:rect id="Rectangle 14211" o:spid="_x0000_s15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E502ADA" w14:textId="77777777" w:rsidR="00176696" w:rsidRDefault="00176696" w:rsidP="00176696">
      <w:pPr>
        <w:pStyle w:val="Heading3"/>
        <w:spacing w:before="0" w:after="60"/>
      </w:pPr>
      <w:r>
        <w:rPr>
          <w:rStyle w:val="Strong"/>
          <w:b w:val="0"/>
          <w:bCs w:val="0"/>
          <w:color w:val="000000"/>
        </w:rPr>
        <w:t>4. Long-Term Regional Solutions Considered</w:t>
      </w:r>
    </w:p>
    <w:p w14:paraId="3488B0C8" w14:textId="77777777" w:rsidR="00176696" w:rsidRDefault="00176696" w:rsidP="00176696">
      <w:pPr>
        <w:pStyle w:val="NormalWeb"/>
        <w:spacing w:before="0" w:after="60"/>
      </w:pPr>
      <w:r>
        <w:rPr>
          <w:color w:val="000000"/>
        </w:rPr>
        <w:t>Because the issue is systemic, the following long-term ideas have been discussed:</w:t>
      </w:r>
    </w:p>
    <w:p w14:paraId="7AF2BC59" w14:textId="77777777" w:rsidR="00176696" w:rsidRDefault="00176696" w:rsidP="00176696">
      <w:pPr>
        <w:pStyle w:val="Heading4"/>
        <w:spacing w:before="0" w:after="60"/>
      </w:pPr>
      <w:r>
        <w:rPr>
          <w:rStyle w:val="Strong"/>
          <w:b w:val="0"/>
          <w:bCs w:val="0"/>
          <w:color w:val="000000"/>
        </w:rPr>
        <w:t>A. Dedicated Truck Staging Facility (Regional)</w:t>
      </w:r>
    </w:p>
    <w:p w14:paraId="4D309E6A" w14:textId="77777777" w:rsidR="00176696" w:rsidRDefault="00176696" w:rsidP="00176696">
      <w:pPr>
        <w:pStyle w:val="NormalWeb"/>
        <w:spacing w:before="0" w:after="60"/>
      </w:pPr>
      <w:r>
        <w:rPr>
          <w:color w:val="000000"/>
        </w:rPr>
        <w:t>A safe, legal location for drivers waiting for pickups/deliveries.</w:t>
      </w:r>
    </w:p>
    <w:p w14:paraId="5D3A1A8E" w14:textId="77777777" w:rsidR="00176696" w:rsidRDefault="00176696" w:rsidP="00176696">
      <w:pPr>
        <w:pStyle w:val="Heading4"/>
        <w:spacing w:before="0" w:after="60"/>
      </w:pPr>
      <w:r>
        <w:rPr>
          <w:rStyle w:val="Strong"/>
          <w:b w:val="0"/>
          <w:bCs w:val="0"/>
          <w:color w:val="000000"/>
        </w:rPr>
        <w:t>B. Enhanced Turn Lanes &amp; Shoulders</w:t>
      </w:r>
    </w:p>
    <w:p w14:paraId="19198F75" w14:textId="77777777" w:rsidR="00176696" w:rsidRDefault="00176696" w:rsidP="00176696">
      <w:pPr>
        <w:pStyle w:val="NormalWeb"/>
        <w:spacing w:before="0" w:after="60"/>
      </w:pPr>
      <w:r>
        <w:rPr>
          <w:color w:val="000000"/>
        </w:rPr>
        <w:t>Where feasible, shoulder reinforcement could reduce roadway edge failures.</w:t>
      </w:r>
    </w:p>
    <w:p w14:paraId="04A13521" w14:textId="77777777" w:rsidR="00176696" w:rsidRDefault="00176696" w:rsidP="00176696">
      <w:pPr>
        <w:pStyle w:val="Heading4"/>
        <w:spacing w:before="0" w:after="60"/>
      </w:pPr>
      <w:r>
        <w:rPr>
          <w:rStyle w:val="Strong"/>
          <w:b w:val="0"/>
          <w:bCs w:val="0"/>
          <w:color w:val="000000"/>
        </w:rPr>
        <w:t>C. Restricting Oversized Vehicles During Peak Hours</w:t>
      </w:r>
    </w:p>
    <w:p w14:paraId="377FDA40" w14:textId="77777777" w:rsidR="00176696" w:rsidRDefault="00176696" w:rsidP="00176696">
      <w:pPr>
        <w:pStyle w:val="NormalWeb"/>
        <w:spacing w:before="0" w:after="60"/>
      </w:pPr>
      <w:r>
        <w:rPr>
          <w:color w:val="000000"/>
        </w:rPr>
        <w:t>If studies justify it, time-based restrictions could be explored.</w:t>
      </w:r>
    </w:p>
    <w:p w14:paraId="3EE4A9FC" w14:textId="77777777" w:rsidR="00176696" w:rsidRDefault="00176696" w:rsidP="00176696">
      <w:pPr>
        <w:pStyle w:val="Heading4"/>
        <w:spacing w:before="0" w:after="60"/>
      </w:pPr>
      <w:r>
        <w:rPr>
          <w:rStyle w:val="Strong"/>
          <w:b w:val="0"/>
          <w:bCs w:val="0"/>
          <w:color w:val="000000"/>
        </w:rPr>
        <w:t>D. Collaboration with Private Industrial Operators</w:t>
      </w:r>
    </w:p>
    <w:p w14:paraId="6559EF21" w14:textId="77777777" w:rsidR="00176696" w:rsidRDefault="00176696" w:rsidP="00176696">
      <w:pPr>
        <w:pStyle w:val="NormalWeb"/>
        <w:spacing w:before="0" w:after="60"/>
      </w:pPr>
      <w:r>
        <w:rPr>
          <w:color w:val="000000"/>
        </w:rPr>
        <w:t>Encouraging businesses to:</w:t>
      </w:r>
    </w:p>
    <w:p w14:paraId="4637A2E0" w14:textId="77777777" w:rsidR="00176696" w:rsidRDefault="00176696" w:rsidP="00176696">
      <w:pPr>
        <w:pStyle w:val="NormalWeb"/>
        <w:numPr>
          <w:ilvl w:val="0"/>
          <w:numId w:val="405"/>
        </w:numPr>
        <w:spacing w:before="0" w:after="60"/>
      </w:pPr>
      <w:r>
        <w:rPr>
          <w:color w:val="000000"/>
        </w:rPr>
        <w:t>Provide on-site staging capacity</w:t>
      </w:r>
    </w:p>
    <w:p w14:paraId="5F7035B4" w14:textId="77777777" w:rsidR="00176696" w:rsidRDefault="00176696" w:rsidP="00176696">
      <w:pPr>
        <w:pStyle w:val="NormalWeb"/>
        <w:numPr>
          <w:ilvl w:val="0"/>
          <w:numId w:val="405"/>
        </w:numPr>
        <w:spacing w:before="0" w:after="60"/>
      </w:pPr>
      <w:r>
        <w:rPr>
          <w:color w:val="000000"/>
        </w:rPr>
        <w:t>Manage pickups/deliveries to avoid peak queueing</w:t>
      </w:r>
    </w:p>
    <w:p w14:paraId="6EC91B6C" w14:textId="77777777" w:rsidR="00176696" w:rsidRDefault="00176696" w:rsidP="00176696">
      <w:pPr>
        <w:pStyle w:val="NormalWeb"/>
        <w:numPr>
          <w:ilvl w:val="0"/>
          <w:numId w:val="405"/>
        </w:numPr>
        <w:spacing w:before="0" w:after="60"/>
      </w:pPr>
      <w:r>
        <w:rPr>
          <w:color w:val="000000"/>
        </w:rPr>
        <w:t>Coordinate with waste management schedules</w:t>
      </w:r>
    </w:p>
    <w:p w14:paraId="342DE0B1" w14:textId="77777777" w:rsidR="00176696" w:rsidRDefault="00962A35" w:rsidP="00176696">
      <w:pPr>
        <w:spacing w:after="60"/>
      </w:pPr>
      <w:r>
        <w:rPr>
          <w:noProof/>
          <w:color w:val="000000"/>
        </w:rPr>
      </w:r>
      <w:r>
        <w:rPr>
          <w:noProof/>
          <w:color w:val="000000"/>
        </w:rPr>
        <w:pict w14:anchorId="5D30A666">
          <v:rect id="Rectangle 14210" o:spid="_x0000_s15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F11B3B3" w14:textId="77777777" w:rsidR="00176696" w:rsidRDefault="00176696" w:rsidP="00176696">
      <w:pPr>
        <w:pStyle w:val="Heading2"/>
        <w:spacing w:before="0" w:after="120"/>
      </w:pPr>
      <w:r>
        <w:rPr>
          <w:rStyle w:val="Strong"/>
          <w:b/>
          <w:bCs w:val="0"/>
        </w:rPr>
        <w:t>Related Nearby Issues</w:t>
      </w:r>
    </w:p>
    <w:p w14:paraId="4527CC38" w14:textId="77777777" w:rsidR="00176696" w:rsidRDefault="00176696" w:rsidP="00176696">
      <w:pPr>
        <w:pStyle w:val="NormalWeb"/>
        <w:spacing w:before="0" w:after="60"/>
      </w:pPr>
      <w:r>
        <w:rPr>
          <w:color w:val="000000"/>
        </w:rPr>
        <w:t>This corridor interacts with multiple other transportation concerns:</w:t>
      </w:r>
    </w:p>
    <w:p w14:paraId="22D2534B" w14:textId="77777777" w:rsidR="00176696" w:rsidRDefault="00176696" w:rsidP="00176696">
      <w:pPr>
        <w:pStyle w:val="NormalWeb"/>
        <w:numPr>
          <w:ilvl w:val="0"/>
          <w:numId w:val="406"/>
        </w:numPr>
        <w:spacing w:before="0" w:after="60"/>
      </w:pPr>
      <w:r>
        <w:rPr>
          <w:rStyle w:val="Strong"/>
          <w:rFonts w:eastAsiaTheme="majorEastAsia"/>
          <w:b w:val="0"/>
          <w:color w:val="000000"/>
        </w:rPr>
        <w:t>I-95 Exit 163 – Illegal Truck Parking</w:t>
      </w:r>
    </w:p>
    <w:p w14:paraId="79D21AA4" w14:textId="77777777" w:rsidR="00176696" w:rsidRDefault="00176696" w:rsidP="00176696">
      <w:pPr>
        <w:pStyle w:val="NormalWeb"/>
        <w:numPr>
          <w:ilvl w:val="0"/>
          <w:numId w:val="406"/>
        </w:numPr>
        <w:spacing w:before="0" w:after="60"/>
      </w:pPr>
      <w:r>
        <w:rPr>
          <w:rStyle w:val="Strong"/>
          <w:rFonts w:eastAsiaTheme="majorEastAsia"/>
          <w:b w:val="0"/>
          <w:color w:val="000000"/>
        </w:rPr>
        <w:t>Lorton Road / Silverbrook Triple Left-Turn Project</w:t>
      </w:r>
    </w:p>
    <w:p w14:paraId="0C5500D7" w14:textId="77777777" w:rsidR="00176696" w:rsidRDefault="00176696" w:rsidP="00176696">
      <w:pPr>
        <w:pStyle w:val="NormalWeb"/>
        <w:numPr>
          <w:ilvl w:val="0"/>
          <w:numId w:val="406"/>
        </w:numPr>
        <w:spacing w:before="0" w:after="60"/>
      </w:pPr>
      <w:r>
        <w:rPr>
          <w:rStyle w:val="Strong"/>
          <w:rFonts w:eastAsiaTheme="majorEastAsia"/>
          <w:b w:val="0"/>
          <w:color w:val="000000"/>
        </w:rPr>
        <w:t>Hooes Road Walkway (Safety Concern)</w:t>
      </w:r>
    </w:p>
    <w:p w14:paraId="340DE3F1" w14:textId="77777777" w:rsidR="00176696" w:rsidRDefault="00176696" w:rsidP="00176696">
      <w:pPr>
        <w:pStyle w:val="NormalWeb"/>
        <w:numPr>
          <w:ilvl w:val="0"/>
          <w:numId w:val="406"/>
        </w:numPr>
        <w:spacing w:before="0" w:after="60"/>
      </w:pPr>
      <w:r>
        <w:rPr>
          <w:rStyle w:val="Strong"/>
          <w:rFonts w:eastAsiaTheme="majorEastAsia"/>
          <w:b w:val="0"/>
          <w:color w:val="000000"/>
        </w:rPr>
        <w:t>South Run Stream Valley Trail Crossing (RRFB)</w:t>
      </w:r>
    </w:p>
    <w:p w14:paraId="13EE51FF" w14:textId="77777777" w:rsidR="00176696" w:rsidRDefault="00176696" w:rsidP="00176696">
      <w:pPr>
        <w:pStyle w:val="NormalWeb"/>
        <w:numPr>
          <w:ilvl w:val="0"/>
          <w:numId w:val="406"/>
        </w:numPr>
        <w:spacing w:before="0" w:after="60"/>
      </w:pPr>
      <w:r>
        <w:rPr>
          <w:rStyle w:val="Strong"/>
          <w:rFonts w:eastAsiaTheme="majorEastAsia"/>
          <w:b w:val="0"/>
          <w:color w:val="000000"/>
        </w:rPr>
        <w:t>Lorton Road lane closures during VPRA rail construction</w:t>
      </w:r>
    </w:p>
    <w:p w14:paraId="38CC5504" w14:textId="77777777" w:rsidR="00176696" w:rsidRDefault="00176696" w:rsidP="00176696">
      <w:pPr>
        <w:pStyle w:val="NormalWeb"/>
        <w:spacing w:before="0" w:after="60"/>
      </w:pPr>
      <w:r>
        <w:rPr>
          <w:color w:val="000000"/>
        </w:rPr>
        <w:t>Together, these create a complex operational environment requiring cross-agency coordination.</w:t>
      </w:r>
    </w:p>
    <w:p w14:paraId="11E648D5" w14:textId="77777777" w:rsidR="00176696" w:rsidRDefault="00962A35" w:rsidP="00176696">
      <w:pPr>
        <w:spacing w:after="60"/>
      </w:pPr>
      <w:r>
        <w:rPr>
          <w:noProof/>
          <w:color w:val="000000"/>
        </w:rPr>
      </w:r>
      <w:r>
        <w:rPr>
          <w:noProof/>
          <w:color w:val="000000"/>
        </w:rPr>
        <w:pict w14:anchorId="1CF9663F">
          <v:rect id="Rectangle 14209" o:spid="_x0000_s15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84C6B4" w14:textId="77777777" w:rsidR="00176696" w:rsidRDefault="00176696" w:rsidP="00176696">
      <w:pPr>
        <w:pStyle w:val="Heading2"/>
        <w:spacing w:before="0" w:after="120"/>
      </w:pPr>
      <w:r>
        <w:rPr>
          <w:rStyle w:val="Strong"/>
          <w:b/>
          <w:bCs w:val="0"/>
        </w:rPr>
        <w:t>Community Benefits From Resolution</w:t>
      </w:r>
    </w:p>
    <w:p w14:paraId="62C7D17D" w14:textId="77777777" w:rsidR="00176696" w:rsidRDefault="00176696" w:rsidP="00176696">
      <w:pPr>
        <w:pStyle w:val="NormalWeb"/>
        <w:numPr>
          <w:ilvl w:val="0"/>
          <w:numId w:val="407"/>
        </w:numPr>
        <w:spacing w:before="0" w:after="60"/>
      </w:pPr>
      <w:r>
        <w:rPr>
          <w:color w:val="000000"/>
        </w:rPr>
        <w:t>Safer shoulders and visibility</w:t>
      </w:r>
    </w:p>
    <w:p w14:paraId="26BC8A0B" w14:textId="77777777" w:rsidR="00176696" w:rsidRDefault="00176696" w:rsidP="00176696">
      <w:pPr>
        <w:pStyle w:val="NormalWeb"/>
        <w:numPr>
          <w:ilvl w:val="0"/>
          <w:numId w:val="407"/>
        </w:numPr>
        <w:spacing w:before="0" w:after="60"/>
      </w:pPr>
      <w:r>
        <w:rPr>
          <w:color w:val="000000"/>
        </w:rPr>
        <w:t>Reduced road edge deterioration</w:t>
      </w:r>
    </w:p>
    <w:p w14:paraId="2A089579" w14:textId="77777777" w:rsidR="00176696" w:rsidRDefault="00176696" w:rsidP="00176696">
      <w:pPr>
        <w:pStyle w:val="NormalWeb"/>
        <w:numPr>
          <w:ilvl w:val="0"/>
          <w:numId w:val="407"/>
        </w:numPr>
        <w:spacing w:before="0" w:after="60"/>
      </w:pPr>
      <w:r>
        <w:rPr>
          <w:color w:val="000000"/>
        </w:rPr>
        <w:t>Less diesel exhaust and overnight idling</w:t>
      </w:r>
    </w:p>
    <w:p w14:paraId="265B15C1" w14:textId="77777777" w:rsidR="00176696" w:rsidRDefault="00176696" w:rsidP="00176696">
      <w:pPr>
        <w:pStyle w:val="NormalWeb"/>
        <w:numPr>
          <w:ilvl w:val="0"/>
          <w:numId w:val="407"/>
        </w:numPr>
        <w:spacing w:before="0" w:after="60"/>
      </w:pPr>
      <w:r>
        <w:rPr>
          <w:color w:val="000000"/>
        </w:rPr>
        <w:t>Better flow for buses and commercial vehicles</w:t>
      </w:r>
    </w:p>
    <w:p w14:paraId="0F5E5BF1" w14:textId="77777777" w:rsidR="00176696" w:rsidRDefault="00176696" w:rsidP="00176696">
      <w:pPr>
        <w:pStyle w:val="NormalWeb"/>
        <w:numPr>
          <w:ilvl w:val="0"/>
          <w:numId w:val="407"/>
        </w:numPr>
        <w:spacing w:before="0" w:after="60"/>
      </w:pPr>
      <w:r>
        <w:rPr>
          <w:color w:val="000000"/>
        </w:rPr>
        <w:t>Improved quality of life for adjacent neighborhoods</w:t>
      </w:r>
    </w:p>
    <w:p w14:paraId="31F9E353" w14:textId="77777777" w:rsidR="00176696" w:rsidRDefault="00962A35" w:rsidP="00176696">
      <w:pPr>
        <w:spacing w:after="60"/>
      </w:pPr>
      <w:r>
        <w:rPr>
          <w:noProof/>
          <w:color w:val="000000"/>
        </w:rPr>
      </w:r>
      <w:r>
        <w:rPr>
          <w:noProof/>
          <w:color w:val="000000"/>
        </w:rPr>
        <w:pict w14:anchorId="37D52AF9">
          <v:rect id="Rectangle 14208" o:spid="_x0000_s15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A92B886" w14:textId="77777777" w:rsidR="00176696" w:rsidRDefault="00176696" w:rsidP="00176696">
      <w:pPr>
        <w:pStyle w:val="Heading2"/>
        <w:spacing w:before="0" w:after="120"/>
      </w:pPr>
      <w:r>
        <w:rPr>
          <w:rStyle w:val="Strong"/>
          <w:b/>
          <w:bCs w:val="0"/>
        </w:rPr>
        <w:t>Status</w:t>
      </w:r>
    </w:p>
    <w:p w14:paraId="49BDD08F" w14:textId="77777777" w:rsidR="00176696" w:rsidRDefault="00176696" w:rsidP="00176696">
      <w:pPr>
        <w:pStyle w:val="NormalWeb"/>
        <w:spacing w:before="0" w:after="60"/>
      </w:pPr>
      <w:r>
        <w:rPr>
          <w:rStyle w:val="Strong"/>
          <w:rFonts w:eastAsiaTheme="majorEastAsia"/>
          <w:b w:val="0"/>
          <w:color w:val="000000"/>
        </w:rPr>
        <w:t>Active Issue – Enforcement &amp; Study Phase</w:t>
      </w:r>
      <w:r>
        <w:rPr>
          <w:color w:val="000000"/>
        </w:rPr>
        <w:br/>
        <w:t>No capital project currently underway.</w:t>
      </w:r>
      <w:r>
        <w:rPr>
          <w:color w:val="000000"/>
        </w:rPr>
        <w:br/>
        <w:t>Issue is being addressed through enforcement, signage review, and coordination with DPWES and industrial operators.</w:t>
      </w:r>
    </w:p>
    <w:p w14:paraId="11F6DCA9" w14:textId="77777777" w:rsidR="00176696" w:rsidRDefault="00962A35" w:rsidP="00176696">
      <w:pPr>
        <w:spacing w:after="60"/>
      </w:pPr>
      <w:r>
        <w:rPr>
          <w:noProof/>
          <w:color w:val="000000"/>
        </w:rPr>
      </w:r>
      <w:r>
        <w:rPr>
          <w:noProof/>
          <w:color w:val="000000"/>
        </w:rPr>
        <w:pict w14:anchorId="5679596D">
          <v:rect id="Rectangle 14207" o:spid="_x0000_s15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67C09A6" w14:textId="77777777" w:rsidR="00176696" w:rsidRDefault="00176696" w:rsidP="00176696">
      <w:pPr>
        <w:pStyle w:val="Heading2"/>
        <w:spacing w:before="0" w:after="120"/>
      </w:pPr>
      <w:r>
        <w:rPr>
          <w:rStyle w:val="Strong"/>
          <w:b/>
          <w:bCs w:val="0"/>
        </w:rPr>
        <w:t>Last Updated</w:t>
      </w:r>
    </w:p>
    <w:p w14:paraId="1F8AFF5F" w14:textId="77777777" w:rsidR="00176696" w:rsidRDefault="00176696" w:rsidP="00176696">
      <w:pPr>
        <w:pStyle w:val="NormalWeb"/>
        <w:spacing w:before="0" w:after="60"/>
      </w:pPr>
      <w:r>
        <w:rPr>
          <w:rStyle w:val="Strong"/>
          <w:rFonts w:eastAsiaTheme="majorEastAsia"/>
          <w:b w:val="0"/>
          <w:color w:val="000000"/>
        </w:rPr>
        <w:t>2025 SCF Transportation Committee discussion; Supervisor’s Office updates</w:t>
      </w:r>
    </w:p>
    <w:p w14:paraId="32739FBA" w14:textId="77777777" w:rsidR="00176696" w:rsidRDefault="00176696" w:rsidP="00176696">
      <w:pPr>
        <w:spacing w:after="60"/>
      </w:pPr>
    </w:p>
    <w:p w14:paraId="18C36F99" w14:textId="67752932" w:rsidR="00176696" w:rsidRDefault="00176696" w:rsidP="00176696">
      <w:pPr>
        <w:pStyle w:val="Heading2"/>
        <w:spacing w:before="0" w:after="120"/>
      </w:pPr>
      <w:bookmarkStart w:id="20" w:name="FortBelvoirRoadwayStudy"/>
      <w:r>
        <w:rPr>
          <w:rStyle w:val="Strong"/>
          <w:b/>
          <w:bCs w:val="0"/>
        </w:rPr>
        <w:t>Fort Belvoir Roadway &amp; Access Study (Long-Term Planning)</w:t>
      </w:r>
      <w:r w:rsidR="002C5424">
        <w:rPr>
          <w:rStyle w:val="Strong"/>
          <w:b/>
          <w:bCs w:val="0"/>
        </w:rPr>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20"/>
    <w:p w14:paraId="1C9D0FEF" w14:textId="77777777" w:rsidR="00176696" w:rsidRDefault="00176696" w:rsidP="00176696">
      <w:pPr>
        <w:pStyle w:val="NormalWeb"/>
        <w:spacing w:before="0" w:after="60"/>
      </w:pPr>
      <w:r>
        <w:rPr>
          <w:rStyle w:val="Strong"/>
          <w:rFonts w:eastAsiaTheme="majorEastAsia"/>
          <w:b w:val="0"/>
          <w:color w:val="000000"/>
        </w:rPr>
        <w:t>Traffic Circulation • Gate Access • Regional Coordination with DoD &amp; VDOT</w:t>
      </w:r>
    </w:p>
    <w:p w14:paraId="50790503"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Access management, long-term roadway planning, military–civil coordination</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Fort Belvoir (Main Post &amp; North Area)</w:t>
      </w:r>
      <w:r>
        <w:rPr>
          <w:color w:val="000000"/>
        </w:rPr>
        <w:t xml:space="preserve"> with impacts on:</w:t>
      </w:r>
    </w:p>
    <w:p w14:paraId="4DC21EFA" w14:textId="77777777" w:rsidR="00176696" w:rsidRDefault="00176696" w:rsidP="00176696">
      <w:pPr>
        <w:pStyle w:val="NormalWeb"/>
        <w:numPr>
          <w:ilvl w:val="0"/>
          <w:numId w:val="617"/>
        </w:numPr>
        <w:spacing w:before="0" w:after="60"/>
      </w:pPr>
      <w:r>
        <w:rPr>
          <w:rStyle w:val="Strong"/>
          <w:rFonts w:eastAsiaTheme="majorEastAsia"/>
          <w:b w:val="0"/>
          <w:color w:val="000000"/>
        </w:rPr>
        <w:t>Gunston Road (VA-242)</w:t>
      </w:r>
    </w:p>
    <w:p w14:paraId="2B2B4353" w14:textId="77777777" w:rsidR="00176696" w:rsidRDefault="00176696" w:rsidP="00176696">
      <w:pPr>
        <w:pStyle w:val="NormalWeb"/>
        <w:numPr>
          <w:ilvl w:val="0"/>
          <w:numId w:val="617"/>
        </w:numPr>
        <w:spacing w:before="0" w:after="60"/>
      </w:pPr>
      <w:r>
        <w:rPr>
          <w:rStyle w:val="Strong"/>
          <w:rFonts w:eastAsiaTheme="majorEastAsia"/>
          <w:b w:val="0"/>
          <w:color w:val="000000"/>
        </w:rPr>
        <w:t>Richmond Highway (US-1)</w:t>
      </w:r>
    </w:p>
    <w:p w14:paraId="35C28D36" w14:textId="77777777" w:rsidR="00176696" w:rsidRDefault="00176696" w:rsidP="00176696">
      <w:pPr>
        <w:pStyle w:val="NormalWeb"/>
        <w:numPr>
          <w:ilvl w:val="0"/>
          <w:numId w:val="617"/>
        </w:numPr>
        <w:spacing w:before="0" w:after="60"/>
      </w:pPr>
      <w:r>
        <w:rPr>
          <w:rStyle w:val="Strong"/>
          <w:rFonts w:eastAsiaTheme="majorEastAsia"/>
          <w:b w:val="0"/>
          <w:color w:val="000000"/>
        </w:rPr>
        <w:t>Pohick Road</w:t>
      </w:r>
    </w:p>
    <w:p w14:paraId="03B02417" w14:textId="77777777" w:rsidR="00176696" w:rsidRDefault="00176696" w:rsidP="00176696">
      <w:pPr>
        <w:pStyle w:val="NormalWeb"/>
        <w:numPr>
          <w:ilvl w:val="0"/>
          <w:numId w:val="617"/>
        </w:numPr>
        <w:spacing w:before="0" w:after="60"/>
      </w:pPr>
      <w:r>
        <w:rPr>
          <w:rStyle w:val="Strong"/>
          <w:rFonts w:eastAsiaTheme="majorEastAsia"/>
          <w:b w:val="0"/>
          <w:color w:val="000000"/>
        </w:rPr>
        <w:t>Backlick Road / Newington area</w:t>
      </w:r>
      <w:r>
        <w:rPr>
          <w:color w:val="000000"/>
        </w:rPr>
        <w:br/>
      </w:r>
      <w:r>
        <w:rPr>
          <w:rStyle w:val="Strong"/>
          <w:rFonts w:eastAsiaTheme="majorEastAsia"/>
          <w:b w:val="0"/>
          <w:color w:val="000000"/>
        </w:rPr>
        <w:t>Lead Agencies:</w:t>
      </w:r>
    </w:p>
    <w:p w14:paraId="1765472C" w14:textId="77777777" w:rsidR="00176696" w:rsidRDefault="00176696" w:rsidP="00176696">
      <w:pPr>
        <w:pStyle w:val="NormalWeb"/>
        <w:numPr>
          <w:ilvl w:val="0"/>
          <w:numId w:val="617"/>
        </w:numPr>
        <w:spacing w:before="0" w:after="60"/>
      </w:pPr>
      <w:r>
        <w:rPr>
          <w:rStyle w:val="Strong"/>
          <w:rFonts w:eastAsiaTheme="majorEastAsia"/>
          <w:b w:val="0"/>
          <w:color w:val="000000"/>
        </w:rPr>
        <w:t>U.S. Department of Defense / Fort Belvoir Garrison</w:t>
      </w:r>
    </w:p>
    <w:p w14:paraId="23681B08" w14:textId="77777777" w:rsidR="00176696" w:rsidRDefault="00176696" w:rsidP="00176696">
      <w:pPr>
        <w:pStyle w:val="NormalWeb"/>
        <w:numPr>
          <w:ilvl w:val="0"/>
          <w:numId w:val="617"/>
        </w:numPr>
        <w:spacing w:before="0" w:after="60"/>
      </w:pPr>
      <w:r>
        <w:rPr>
          <w:rStyle w:val="Strong"/>
          <w:rFonts w:eastAsiaTheme="majorEastAsia"/>
          <w:b w:val="0"/>
          <w:color w:val="000000"/>
        </w:rPr>
        <w:t>VDOT</w:t>
      </w:r>
      <w:r>
        <w:rPr>
          <w:color w:val="000000"/>
        </w:rPr>
        <w:t xml:space="preserve"> – roadway interface</w:t>
      </w:r>
    </w:p>
    <w:p w14:paraId="6BE1D6A6" w14:textId="77777777" w:rsidR="00176696" w:rsidRDefault="00176696" w:rsidP="00176696">
      <w:pPr>
        <w:pStyle w:val="NormalWeb"/>
        <w:numPr>
          <w:ilvl w:val="0"/>
          <w:numId w:val="617"/>
        </w:numPr>
        <w:spacing w:before="0" w:after="60"/>
      </w:pPr>
      <w:r>
        <w:rPr>
          <w:rStyle w:val="Strong"/>
          <w:rFonts w:eastAsiaTheme="majorEastAsia"/>
          <w:b w:val="0"/>
          <w:color w:val="000000"/>
        </w:rPr>
        <w:t>Fairfax County DOT (FCDOT)</w:t>
      </w:r>
      <w:r>
        <w:rPr>
          <w:color w:val="000000"/>
        </w:rPr>
        <w:t xml:space="preserve"> – regional transportation planning</w:t>
      </w:r>
    </w:p>
    <w:p w14:paraId="51F488DA" w14:textId="77777777" w:rsidR="00176696" w:rsidRDefault="00176696" w:rsidP="00176696">
      <w:pPr>
        <w:pStyle w:val="NormalWeb"/>
        <w:numPr>
          <w:ilvl w:val="0"/>
          <w:numId w:val="617"/>
        </w:numPr>
        <w:spacing w:before="0" w:after="60"/>
      </w:pPr>
      <w:r>
        <w:rPr>
          <w:rStyle w:val="Strong"/>
          <w:rFonts w:eastAsiaTheme="majorEastAsia"/>
          <w:b w:val="0"/>
          <w:color w:val="000000"/>
        </w:rPr>
        <w:t>Northern Virginia Regional Commission (NVRC)</w:t>
      </w:r>
      <w:r>
        <w:rPr>
          <w:color w:val="000000"/>
        </w:rPr>
        <w:t xml:space="preserve"> – coordination</w:t>
      </w:r>
    </w:p>
    <w:p w14:paraId="2D32F846" w14:textId="77777777" w:rsidR="00176696" w:rsidRDefault="00176696" w:rsidP="00176696">
      <w:pPr>
        <w:pStyle w:val="NormalWeb"/>
        <w:numPr>
          <w:ilvl w:val="0"/>
          <w:numId w:val="617"/>
        </w:numPr>
        <w:spacing w:before="0" w:after="60"/>
      </w:pPr>
      <w:r>
        <w:rPr>
          <w:rStyle w:val="Strong"/>
          <w:rFonts w:eastAsiaTheme="majorEastAsia"/>
          <w:b w:val="0"/>
          <w:color w:val="000000"/>
        </w:rPr>
        <w:t>SCF Transportation Committee</w:t>
      </w:r>
    </w:p>
    <w:p w14:paraId="176B708C" w14:textId="77777777" w:rsidR="00176696" w:rsidRDefault="00962A35" w:rsidP="00176696">
      <w:pPr>
        <w:spacing w:after="60"/>
      </w:pPr>
      <w:r>
        <w:rPr>
          <w:noProof/>
          <w:color w:val="000000"/>
        </w:rPr>
      </w:r>
      <w:r>
        <w:rPr>
          <w:noProof/>
          <w:color w:val="000000"/>
        </w:rPr>
        <w:pict w14:anchorId="0B23DCC1">
          <v:rect id="Rectangle 14206" o:spid="_x0000_s15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FC9598B" w14:textId="77777777" w:rsidR="00176696" w:rsidRDefault="00176696" w:rsidP="00176696">
      <w:pPr>
        <w:pStyle w:val="Heading2"/>
        <w:spacing w:before="0" w:after="120"/>
      </w:pPr>
      <w:r>
        <w:rPr>
          <w:rStyle w:val="Strong"/>
          <w:b/>
          <w:bCs w:val="0"/>
        </w:rPr>
        <w:t>Summary</w:t>
      </w:r>
    </w:p>
    <w:p w14:paraId="3A7CE331" w14:textId="77777777" w:rsidR="00176696" w:rsidRDefault="00176696" w:rsidP="00176696">
      <w:pPr>
        <w:pStyle w:val="NormalWeb"/>
        <w:spacing w:before="0" w:after="60"/>
      </w:pPr>
      <w:r>
        <w:rPr>
          <w:color w:val="000000"/>
        </w:rPr>
        <w:t>Fort Belvoir is one of the largest employment hubs in Northern Virginia.</w:t>
      </w:r>
      <w:r>
        <w:rPr>
          <w:color w:val="000000"/>
        </w:rPr>
        <w:br/>
        <w:t>Its roadway network, security gates, and external connections to local streets significantly influence traffic patterns across South Fairfax.</w:t>
      </w:r>
    </w:p>
    <w:p w14:paraId="6424A365" w14:textId="77777777" w:rsidR="00176696" w:rsidRDefault="00176696" w:rsidP="00176696">
      <w:pPr>
        <w:pStyle w:val="NormalWeb"/>
        <w:spacing w:before="0" w:after="60"/>
      </w:pPr>
      <w:r>
        <w:rPr>
          <w:color w:val="000000"/>
        </w:rPr>
        <w:t xml:space="preserve">While no single major project has been formally launched, </w:t>
      </w:r>
      <w:r>
        <w:rPr>
          <w:rStyle w:val="Strong"/>
          <w:rFonts w:eastAsiaTheme="majorEastAsia"/>
          <w:b w:val="0"/>
          <w:color w:val="000000"/>
        </w:rPr>
        <w:t>Fort Belvoir and regional partners have been evaluating long-term access and roadway needs</w:t>
      </w:r>
      <w:r>
        <w:rPr>
          <w:color w:val="000000"/>
        </w:rPr>
        <w:t>, especially around:</w:t>
      </w:r>
    </w:p>
    <w:p w14:paraId="6C9D364D" w14:textId="77777777" w:rsidR="00176696" w:rsidRDefault="00176696" w:rsidP="00176696">
      <w:pPr>
        <w:pStyle w:val="NormalWeb"/>
        <w:numPr>
          <w:ilvl w:val="0"/>
          <w:numId w:val="618"/>
        </w:numPr>
        <w:spacing w:before="0" w:after="60"/>
      </w:pPr>
      <w:r>
        <w:rPr>
          <w:color w:val="000000"/>
        </w:rPr>
        <w:t>Gunston Road (Route 242)</w:t>
      </w:r>
    </w:p>
    <w:p w14:paraId="6639154B" w14:textId="77777777" w:rsidR="00176696" w:rsidRDefault="00176696" w:rsidP="00176696">
      <w:pPr>
        <w:pStyle w:val="NormalWeb"/>
        <w:numPr>
          <w:ilvl w:val="0"/>
          <w:numId w:val="618"/>
        </w:numPr>
        <w:spacing w:before="0" w:after="60"/>
      </w:pPr>
      <w:r>
        <w:rPr>
          <w:color w:val="000000"/>
        </w:rPr>
        <w:t>Pohick Road</w:t>
      </w:r>
    </w:p>
    <w:p w14:paraId="36F2B8AF" w14:textId="77777777" w:rsidR="00176696" w:rsidRDefault="00176696" w:rsidP="00176696">
      <w:pPr>
        <w:pStyle w:val="NormalWeb"/>
        <w:numPr>
          <w:ilvl w:val="0"/>
          <w:numId w:val="618"/>
        </w:numPr>
        <w:spacing w:before="0" w:after="60"/>
      </w:pPr>
      <w:r>
        <w:rPr>
          <w:color w:val="000000"/>
        </w:rPr>
        <w:t>Richmond Highway realignments</w:t>
      </w:r>
    </w:p>
    <w:p w14:paraId="18A3F4A2" w14:textId="77777777" w:rsidR="00176696" w:rsidRDefault="00176696" w:rsidP="00176696">
      <w:pPr>
        <w:pStyle w:val="NormalWeb"/>
        <w:numPr>
          <w:ilvl w:val="0"/>
          <w:numId w:val="618"/>
        </w:numPr>
        <w:spacing w:before="0" w:after="60"/>
      </w:pPr>
      <w:r>
        <w:rPr>
          <w:color w:val="000000"/>
        </w:rPr>
        <w:t>North Area congestion</w:t>
      </w:r>
    </w:p>
    <w:p w14:paraId="64ECA345" w14:textId="77777777" w:rsidR="00176696" w:rsidRDefault="00176696" w:rsidP="00176696">
      <w:pPr>
        <w:pStyle w:val="NormalWeb"/>
        <w:numPr>
          <w:ilvl w:val="0"/>
          <w:numId w:val="618"/>
        </w:numPr>
        <w:spacing w:before="0" w:after="60"/>
      </w:pPr>
      <w:r>
        <w:rPr>
          <w:color w:val="000000"/>
        </w:rPr>
        <w:t>Base gate queuing impacts on County roads</w:t>
      </w:r>
    </w:p>
    <w:p w14:paraId="654085A6" w14:textId="77777777" w:rsidR="00176696" w:rsidRDefault="00176696" w:rsidP="00176696">
      <w:pPr>
        <w:pStyle w:val="NormalWeb"/>
        <w:spacing w:before="0" w:after="60"/>
      </w:pPr>
      <w:r>
        <w:rPr>
          <w:color w:val="000000"/>
        </w:rPr>
        <w:t xml:space="preserve">This study is considered </w:t>
      </w:r>
      <w:r>
        <w:rPr>
          <w:rStyle w:val="Strong"/>
          <w:rFonts w:eastAsiaTheme="majorEastAsia"/>
          <w:b w:val="0"/>
          <w:color w:val="000000"/>
        </w:rPr>
        <w:t>emerging planning</w:t>
      </w:r>
      <w:r>
        <w:rPr>
          <w:color w:val="000000"/>
        </w:rPr>
        <w:t>, with potential future roadway upgrades, security lane expansions, and new circulation patterns.</w:t>
      </w:r>
    </w:p>
    <w:p w14:paraId="77542D9C" w14:textId="77777777" w:rsidR="00176696" w:rsidRDefault="00962A35" w:rsidP="00176696">
      <w:pPr>
        <w:spacing w:after="60"/>
      </w:pPr>
      <w:r>
        <w:rPr>
          <w:noProof/>
          <w:color w:val="000000"/>
        </w:rPr>
      </w:r>
      <w:r>
        <w:rPr>
          <w:noProof/>
          <w:color w:val="000000"/>
        </w:rPr>
        <w:pict w14:anchorId="17F56B5A">
          <v:rect id="Rectangle 14205" o:spid="_x0000_s15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66A09F" w14:textId="77777777" w:rsidR="00176696" w:rsidRDefault="00176696" w:rsidP="00176696">
      <w:pPr>
        <w:pStyle w:val="Heading1"/>
        <w:spacing w:before="0" w:after="60"/>
      </w:pPr>
      <w:r>
        <w:rPr>
          <w:rStyle w:val="Strong"/>
          <w:b w:val="0"/>
          <w:bCs w:val="0"/>
          <w:color w:val="000000"/>
        </w:rPr>
        <w:t>Key Issues Identified</w:t>
      </w:r>
    </w:p>
    <w:p w14:paraId="432CE3A1" w14:textId="77777777" w:rsidR="00176696" w:rsidRDefault="00962A35" w:rsidP="00176696">
      <w:pPr>
        <w:spacing w:after="60"/>
      </w:pPr>
      <w:r>
        <w:rPr>
          <w:noProof/>
          <w:color w:val="000000"/>
        </w:rPr>
      </w:r>
      <w:r>
        <w:rPr>
          <w:noProof/>
          <w:color w:val="000000"/>
        </w:rPr>
        <w:pict w14:anchorId="3994CB59">
          <v:rect id="Rectangle 14204" o:spid="_x0000_s15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2578AC" w14:textId="77777777" w:rsidR="00176696" w:rsidRDefault="00176696" w:rsidP="00176696">
      <w:pPr>
        <w:pStyle w:val="Heading2"/>
        <w:spacing w:before="0" w:after="120"/>
      </w:pPr>
      <w:r>
        <w:rPr>
          <w:rStyle w:val="Strong"/>
          <w:b/>
          <w:bCs w:val="0"/>
        </w:rPr>
        <w:t>1. Gate Access Congestion</w:t>
      </w:r>
    </w:p>
    <w:p w14:paraId="34932884" w14:textId="77777777" w:rsidR="00176696" w:rsidRDefault="00176696" w:rsidP="00176696">
      <w:pPr>
        <w:pStyle w:val="NormalWeb"/>
        <w:spacing w:before="0" w:after="60"/>
      </w:pPr>
      <w:r>
        <w:rPr>
          <w:color w:val="000000"/>
        </w:rPr>
        <w:t>Security requirements often lead to:</w:t>
      </w:r>
    </w:p>
    <w:p w14:paraId="0C86151E" w14:textId="77777777" w:rsidR="00176696" w:rsidRDefault="00176696" w:rsidP="00176696">
      <w:pPr>
        <w:pStyle w:val="NormalWeb"/>
        <w:numPr>
          <w:ilvl w:val="0"/>
          <w:numId w:val="619"/>
        </w:numPr>
        <w:spacing w:before="0" w:after="60"/>
      </w:pPr>
      <w:r>
        <w:rPr>
          <w:color w:val="000000"/>
        </w:rPr>
        <w:t>Long queues during AM and PM peak periods</w:t>
      </w:r>
    </w:p>
    <w:p w14:paraId="0EE4C61D" w14:textId="77777777" w:rsidR="00176696" w:rsidRDefault="00176696" w:rsidP="00176696">
      <w:pPr>
        <w:pStyle w:val="NormalWeb"/>
        <w:numPr>
          <w:ilvl w:val="0"/>
          <w:numId w:val="619"/>
        </w:numPr>
        <w:spacing w:before="0" w:after="60"/>
      </w:pPr>
      <w:r>
        <w:rPr>
          <w:color w:val="000000"/>
        </w:rPr>
        <w:t>Delays on Pohick Road and Route 1</w:t>
      </w:r>
    </w:p>
    <w:p w14:paraId="7991126F" w14:textId="77777777" w:rsidR="00176696" w:rsidRDefault="00176696" w:rsidP="00176696">
      <w:pPr>
        <w:pStyle w:val="NormalWeb"/>
        <w:numPr>
          <w:ilvl w:val="0"/>
          <w:numId w:val="619"/>
        </w:numPr>
        <w:spacing w:before="0" w:after="60"/>
      </w:pPr>
      <w:r>
        <w:rPr>
          <w:color w:val="000000"/>
        </w:rPr>
        <w:t>Spillover congestion into Lorton and Newington</w:t>
      </w:r>
    </w:p>
    <w:p w14:paraId="4D7D2C9A" w14:textId="77777777" w:rsidR="00176696" w:rsidRDefault="00962A35" w:rsidP="00176696">
      <w:pPr>
        <w:spacing w:after="60"/>
      </w:pPr>
      <w:r>
        <w:rPr>
          <w:noProof/>
          <w:color w:val="000000"/>
        </w:rPr>
      </w:r>
      <w:r>
        <w:rPr>
          <w:noProof/>
          <w:color w:val="000000"/>
        </w:rPr>
        <w:pict w14:anchorId="6773902A">
          <v:rect id="Rectangle 14203" o:spid="_x0000_s15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24E896" w14:textId="77777777" w:rsidR="00176696" w:rsidRDefault="00176696" w:rsidP="00176696">
      <w:pPr>
        <w:pStyle w:val="Heading2"/>
        <w:spacing w:before="0" w:after="120"/>
      </w:pPr>
      <w:r>
        <w:rPr>
          <w:rStyle w:val="Strong"/>
          <w:b/>
          <w:bCs w:val="0"/>
        </w:rPr>
        <w:t>2. Gunston Road Capacity &amp; Alignment</w:t>
      </w:r>
    </w:p>
    <w:p w14:paraId="60FB97C2" w14:textId="77777777" w:rsidR="00176696" w:rsidRDefault="00176696" w:rsidP="00176696">
      <w:pPr>
        <w:pStyle w:val="NormalWeb"/>
        <w:spacing w:before="0" w:after="60"/>
      </w:pPr>
      <w:r>
        <w:rPr>
          <w:color w:val="000000"/>
        </w:rPr>
        <w:t>Gunston Road serves:</w:t>
      </w:r>
    </w:p>
    <w:p w14:paraId="2EF9E271" w14:textId="77777777" w:rsidR="00176696" w:rsidRDefault="00176696" w:rsidP="00176696">
      <w:pPr>
        <w:pStyle w:val="NormalWeb"/>
        <w:numPr>
          <w:ilvl w:val="0"/>
          <w:numId w:val="620"/>
        </w:numPr>
        <w:spacing w:before="0" w:after="60"/>
      </w:pPr>
      <w:r>
        <w:rPr>
          <w:color w:val="000000"/>
        </w:rPr>
        <w:t>Commuters</w:t>
      </w:r>
    </w:p>
    <w:p w14:paraId="4370D148" w14:textId="77777777" w:rsidR="00176696" w:rsidRDefault="00176696" w:rsidP="00176696">
      <w:pPr>
        <w:pStyle w:val="NormalWeb"/>
        <w:numPr>
          <w:ilvl w:val="0"/>
          <w:numId w:val="620"/>
        </w:numPr>
        <w:spacing w:before="0" w:after="60"/>
      </w:pPr>
      <w:r>
        <w:rPr>
          <w:color w:val="000000"/>
        </w:rPr>
        <w:t>Military personnel</w:t>
      </w:r>
    </w:p>
    <w:p w14:paraId="5A1994E4" w14:textId="77777777" w:rsidR="00176696" w:rsidRDefault="00176696" w:rsidP="00176696">
      <w:pPr>
        <w:pStyle w:val="NormalWeb"/>
        <w:numPr>
          <w:ilvl w:val="0"/>
          <w:numId w:val="620"/>
        </w:numPr>
        <w:spacing w:before="0" w:after="60"/>
      </w:pPr>
      <w:r>
        <w:rPr>
          <w:color w:val="000000"/>
        </w:rPr>
        <w:t>Mason Neck residents</w:t>
      </w:r>
    </w:p>
    <w:p w14:paraId="2271D196" w14:textId="77777777" w:rsidR="00176696" w:rsidRDefault="00176696" w:rsidP="00176696">
      <w:pPr>
        <w:pStyle w:val="NormalWeb"/>
        <w:numPr>
          <w:ilvl w:val="0"/>
          <w:numId w:val="620"/>
        </w:numPr>
        <w:spacing w:before="0" w:after="60"/>
      </w:pPr>
      <w:r>
        <w:rPr>
          <w:color w:val="000000"/>
        </w:rPr>
        <w:t>Park visitors</w:t>
      </w:r>
    </w:p>
    <w:p w14:paraId="03822A68" w14:textId="77777777" w:rsidR="00176696" w:rsidRDefault="00176696" w:rsidP="00176696">
      <w:pPr>
        <w:pStyle w:val="NormalWeb"/>
        <w:spacing w:before="0" w:after="60"/>
      </w:pPr>
      <w:r>
        <w:rPr>
          <w:color w:val="000000"/>
        </w:rPr>
        <w:t>Potential future needs include:</w:t>
      </w:r>
    </w:p>
    <w:p w14:paraId="33A19320" w14:textId="77777777" w:rsidR="00176696" w:rsidRDefault="00176696" w:rsidP="00176696">
      <w:pPr>
        <w:pStyle w:val="NormalWeb"/>
        <w:numPr>
          <w:ilvl w:val="0"/>
          <w:numId w:val="621"/>
        </w:numPr>
        <w:spacing w:before="0" w:after="60"/>
      </w:pPr>
      <w:r>
        <w:rPr>
          <w:color w:val="000000"/>
        </w:rPr>
        <w:t>Roadway widening near the base boundary</w:t>
      </w:r>
    </w:p>
    <w:p w14:paraId="58960711" w14:textId="77777777" w:rsidR="00176696" w:rsidRDefault="00176696" w:rsidP="00176696">
      <w:pPr>
        <w:pStyle w:val="NormalWeb"/>
        <w:numPr>
          <w:ilvl w:val="0"/>
          <w:numId w:val="621"/>
        </w:numPr>
        <w:spacing w:before="0" w:after="60"/>
      </w:pPr>
      <w:r>
        <w:rPr>
          <w:color w:val="000000"/>
        </w:rPr>
        <w:t>Sightline and curve safety adjustments</w:t>
      </w:r>
    </w:p>
    <w:p w14:paraId="0E9A0C38" w14:textId="77777777" w:rsidR="00176696" w:rsidRDefault="00176696" w:rsidP="00176696">
      <w:pPr>
        <w:pStyle w:val="NormalWeb"/>
        <w:numPr>
          <w:ilvl w:val="0"/>
          <w:numId w:val="621"/>
        </w:numPr>
        <w:spacing w:before="0" w:after="60"/>
      </w:pPr>
      <w:r>
        <w:rPr>
          <w:color w:val="000000"/>
        </w:rPr>
        <w:t>Intersection improvements</w:t>
      </w:r>
    </w:p>
    <w:p w14:paraId="46D3692E" w14:textId="77777777" w:rsidR="00176696" w:rsidRDefault="00962A35" w:rsidP="00176696">
      <w:pPr>
        <w:spacing w:after="60"/>
      </w:pPr>
      <w:r>
        <w:rPr>
          <w:noProof/>
          <w:color w:val="000000"/>
        </w:rPr>
      </w:r>
      <w:r>
        <w:rPr>
          <w:noProof/>
          <w:color w:val="000000"/>
        </w:rPr>
        <w:pict w14:anchorId="7736B29D">
          <v:rect id="Rectangle 14202" o:spid="_x0000_s15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76E353" w14:textId="77777777" w:rsidR="00176696" w:rsidRDefault="00176696" w:rsidP="00176696">
      <w:pPr>
        <w:pStyle w:val="Heading2"/>
        <w:spacing w:before="0" w:after="120"/>
      </w:pPr>
      <w:r>
        <w:rPr>
          <w:rStyle w:val="Strong"/>
          <w:b/>
          <w:bCs w:val="0"/>
        </w:rPr>
        <w:t>3. Integration with Route 1 Improvements</w:t>
      </w:r>
    </w:p>
    <w:p w14:paraId="66FBCA48" w14:textId="77777777" w:rsidR="00176696" w:rsidRDefault="00176696" w:rsidP="00176696">
      <w:pPr>
        <w:pStyle w:val="NormalWeb"/>
        <w:spacing w:before="0" w:after="60"/>
      </w:pPr>
      <w:r>
        <w:rPr>
          <w:color w:val="000000"/>
        </w:rPr>
        <w:t xml:space="preserve">As </w:t>
      </w:r>
      <w:r>
        <w:rPr>
          <w:rStyle w:val="Strong"/>
          <w:rFonts w:eastAsiaTheme="majorEastAsia"/>
          <w:b w:val="0"/>
          <w:color w:val="000000"/>
        </w:rPr>
        <w:t>Richmond Highway Corridor Improvements</w:t>
      </w:r>
      <w:r>
        <w:rPr>
          <w:color w:val="000000"/>
        </w:rPr>
        <w:t xml:space="preserve"> and </w:t>
      </w:r>
      <w:r>
        <w:rPr>
          <w:rStyle w:val="Strong"/>
          <w:rFonts w:eastAsiaTheme="majorEastAsia"/>
          <w:b w:val="0"/>
          <w:color w:val="000000"/>
        </w:rPr>
        <w:t>BRT</w:t>
      </w:r>
      <w:r>
        <w:rPr>
          <w:color w:val="000000"/>
        </w:rPr>
        <w:t xml:space="preserve"> move forward, Fort Belvoir’s access needs will change.</w:t>
      </w:r>
    </w:p>
    <w:p w14:paraId="648C11E8" w14:textId="77777777" w:rsidR="00176696" w:rsidRDefault="00176696" w:rsidP="00176696">
      <w:pPr>
        <w:pStyle w:val="NormalWeb"/>
        <w:spacing w:before="0" w:after="60"/>
      </w:pPr>
      <w:r>
        <w:rPr>
          <w:color w:val="000000"/>
        </w:rPr>
        <w:t>Considerations include:</w:t>
      </w:r>
    </w:p>
    <w:p w14:paraId="6C97E4BE" w14:textId="77777777" w:rsidR="00176696" w:rsidRDefault="00176696" w:rsidP="00176696">
      <w:pPr>
        <w:pStyle w:val="NormalWeb"/>
        <w:numPr>
          <w:ilvl w:val="0"/>
          <w:numId w:val="622"/>
        </w:numPr>
        <w:spacing w:before="0" w:after="60"/>
      </w:pPr>
      <w:r>
        <w:rPr>
          <w:color w:val="000000"/>
        </w:rPr>
        <w:t>Realigned intersections</w:t>
      </w:r>
    </w:p>
    <w:p w14:paraId="1A2F49B5" w14:textId="77777777" w:rsidR="00176696" w:rsidRDefault="00176696" w:rsidP="00176696">
      <w:pPr>
        <w:pStyle w:val="NormalWeb"/>
        <w:numPr>
          <w:ilvl w:val="0"/>
          <w:numId w:val="622"/>
        </w:numPr>
        <w:spacing w:before="0" w:after="60"/>
      </w:pPr>
      <w:r>
        <w:rPr>
          <w:color w:val="000000"/>
        </w:rPr>
        <w:t>New access points</w:t>
      </w:r>
    </w:p>
    <w:p w14:paraId="232B61D3" w14:textId="77777777" w:rsidR="00176696" w:rsidRDefault="00176696" w:rsidP="00176696">
      <w:pPr>
        <w:pStyle w:val="NormalWeb"/>
        <w:numPr>
          <w:ilvl w:val="0"/>
          <w:numId w:val="622"/>
        </w:numPr>
        <w:spacing w:before="0" w:after="60"/>
      </w:pPr>
      <w:r>
        <w:rPr>
          <w:color w:val="000000"/>
        </w:rPr>
        <w:t>Transit connections</w:t>
      </w:r>
    </w:p>
    <w:p w14:paraId="5254908D" w14:textId="77777777" w:rsidR="00176696" w:rsidRDefault="00176696" w:rsidP="00176696">
      <w:pPr>
        <w:pStyle w:val="NormalWeb"/>
        <w:numPr>
          <w:ilvl w:val="0"/>
          <w:numId w:val="622"/>
        </w:numPr>
        <w:spacing w:before="0" w:after="60"/>
      </w:pPr>
      <w:r>
        <w:rPr>
          <w:color w:val="000000"/>
        </w:rPr>
        <w:t>Pedestrian and bicycle facilities</w:t>
      </w:r>
    </w:p>
    <w:p w14:paraId="113A5435" w14:textId="77777777" w:rsidR="00176696" w:rsidRDefault="00962A35" w:rsidP="00176696">
      <w:pPr>
        <w:spacing w:after="60"/>
      </w:pPr>
      <w:r>
        <w:rPr>
          <w:noProof/>
          <w:color w:val="000000"/>
        </w:rPr>
      </w:r>
      <w:r>
        <w:rPr>
          <w:noProof/>
          <w:color w:val="000000"/>
        </w:rPr>
        <w:pict w14:anchorId="5ABF213B">
          <v:rect id="Rectangle 14201" o:spid="_x0000_s15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BD26B6" w14:textId="77777777" w:rsidR="00176696" w:rsidRDefault="00176696" w:rsidP="00176696">
      <w:pPr>
        <w:pStyle w:val="Heading2"/>
        <w:spacing w:before="0" w:after="120"/>
      </w:pPr>
      <w:r>
        <w:rPr>
          <w:rStyle w:val="Strong"/>
          <w:b/>
          <w:bCs w:val="0"/>
        </w:rPr>
        <w:t>4. Evacuation &amp; Emergency Planning</w:t>
      </w:r>
    </w:p>
    <w:p w14:paraId="4482C319" w14:textId="77777777" w:rsidR="00176696" w:rsidRDefault="00176696" w:rsidP="00176696">
      <w:pPr>
        <w:pStyle w:val="NormalWeb"/>
        <w:spacing w:before="0" w:after="60"/>
      </w:pPr>
      <w:r>
        <w:rPr>
          <w:color w:val="000000"/>
        </w:rPr>
        <w:t>Fort Belvoir requires reliable evacuation routes for:</w:t>
      </w:r>
    </w:p>
    <w:p w14:paraId="67836BA6" w14:textId="77777777" w:rsidR="00176696" w:rsidRDefault="00176696" w:rsidP="00176696">
      <w:pPr>
        <w:pStyle w:val="NormalWeb"/>
        <w:numPr>
          <w:ilvl w:val="0"/>
          <w:numId w:val="623"/>
        </w:numPr>
        <w:spacing w:before="0" w:after="60"/>
      </w:pPr>
      <w:r>
        <w:rPr>
          <w:color w:val="000000"/>
        </w:rPr>
        <w:t>Mission-critical operations</w:t>
      </w:r>
    </w:p>
    <w:p w14:paraId="37C5A9C7" w14:textId="77777777" w:rsidR="00176696" w:rsidRDefault="00176696" w:rsidP="00176696">
      <w:pPr>
        <w:pStyle w:val="NormalWeb"/>
        <w:numPr>
          <w:ilvl w:val="0"/>
          <w:numId w:val="623"/>
        </w:numPr>
        <w:spacing w:before="0" w:after="60"/>
      </w:pPr>
      <w:r>
        <w:rPr>
          <w:color w:val="000000"/>
        </w:rPr>
        <w:t>Emergency response</w:t>
      </w:r>
    </w:p>
    <w:p w14:paraId="350F1567" w14:textId="77777777" w:rsidR="00176696" w:rsidRDefault="00176696" w:rsidP="00176696">
      <w:pPr>
        <w:pStyle w:val="NormalWeb"/>
        <w:numPr>
          <w:ilvl w:val="0"/>
          <w:numId w:val="623"/>
        </w:numPr>
        <w:spacing w:before="0" w:after="60"/>
      </w:pPr>
      <w:r>
        <w:rPr>
          <w:color w:val="000000"/>
        </w:rPr>
        <w:t>Hazard mitigation</w:t>
      </w:r>
    </w:p>
    <w:p w14:paraId="1EB4EFA7" w14:textId="77777777" w:rsidR="00176696" w:rsidRDefault="00176696" w:rsidP="00176696">
      <w:pPr>
        <w:pStyle w:val="NormalWeb"/>
        <w:spacing w:before="0" w:after="60"/>
      </w:pPr>
      <w:r>
        <w:rPr>
          <w:color w:val="000000"/>
        </w:rPr>
        <w:t>Coordination with County emergency planners may require roadway upgrades over time.</w:t>
      </w:r>
    </w:p>
    <w:p w14:paraId="1E5AAE57" w14:textId="77777777" w:rsidR="00176696" w:rsidRDefault="00962A35" w:rsidP="00176696">
      <w:pPr>
        <w:spacing w:after="60"/>
      </w:pPr>
      <w:r>
        <w:rPr>
          <w:noProof/>
          <w:color w:val="000000"/>
        </w:rPr>
      </w:r>
      <w:r>
        <w:rPr>
          <w:noProof/>
          <w:color w:val="000000"/>
        </w:rPr>
        <w:pict w14:anchorId="02034256">
          <v:rect id="Rectangle 14200" o:spid="_x0000_s15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7DEFCD3" w14:textId="77777777" w:rsidR="00176696" w:rsidRDefault="00176696" w:rsidP="00176696">
      <w:pPr>
        <w:pStyle w:val="Heading1"/>
        <w:spacing w:before="120" w:after="60"/>
      </w:pPr>
      <w:r>
        <w:rPr>
          <w:rStyle w:val="Strong"/>
          <w:bCs w:val="0"/>
          <w:color w:val="000000"/>
          <w:sz w:val="22"/>
        </w:rPr>
        <w:t>Purpose &amp; Need</w:t>
      </w:r>
    </w:p>
    <w:p w14:paraId="6095ED7D" w14:textId="77777777" w:rsidR="00176696" w:rsidRDefault="00176696" w:rsidP="00176696">
      <w:pPr>
        <w:pStyle w:val="Heading3"/>
        <w:spacing w:before="0" w:after="60"/>
      </w:pPr>
      <w:r>
        <w:rPr>
          <w:rStyle w:val="Strong"/>
          <w:b w:val="0"/>
          <w:bCs w:val="0"/>
          <w:color w:val="000000"/>
        </w:rPr>
        <w:t>1. Improve Mobility for Military and Civilian Workers</w:t>
      </w:r>
    </w:p>
    <w:p w14:paraId="72C4AF25" w14:textId="77777777" w:rsidR="00176696" w:rsidRDefault="00176696" w:rsidP="00176696">
      <w:pPr>
        <w:pStyle w:val="NormalWeb"/>
        <w:spacing w:before="0" w:after="60"/>
      </w:pPr>
      <w:r>
        <w:rPr>
          <w:color w:val="000000"/>
        </w:rPr>
        <w:t>Fort Belvoir hosts thousands of daily commuters whose travel patterns affect the entire Route 1 corridor.</w:t>
      </w:r>
    </w:p>
    <w:p w14:paraId="7E801D5E" w14:textId="77777777" w:rsidR="00176696" w:rsidRDefault="00176696" w:rsidP="00176696">
      <w:pPr>
        <w:pStyle w:val="Heading3"/>
        <w:spacing w:before="0" w:after="60"/>
      </w:pPr>
      <w:r>
        <w:rPr>
          <w:rStyle w:val="Strong"/>
          <w:b w:val="0"/>
          <w:bCs w:val="0"/>
          <w:color w:val="000000"/>
        </w:rPr>
        <w:t>2. Support Base Security Requirements</w:t>
      </w:r>
    </w:p>
    <w:p w14:paraId="13F393D1" w14:textId="77777777" w:rsidR="00176696" w:rsidRDefault="00176696" w:rsidP="00176696">
      <w:pPr>
        <w:pStyle w:val="NormalWeb"/>
        <w:spacing w:before="0" w:after="60"/>
      </w:pPr>
      <w:r>
        <w:rPr>
          <w:color w:val="000000"/>
        </w:rPr>
        <w:t>Traffic flow must align with:</w:t>
      </w:r>
    </w:p>
    <w:p w14:paraId="027A655D" w14:textId="77777777" w:rsidR="00176696" w:rsidRDefault="00176696" w:rsidP="00176696">
      <w:pPr>
        <w:pStyle w:val="NormalWeb"/>
        <w:numPr>
          <w:ilvl w:val="0"/>
          <w:numId w:val="624"/>
        </w:numPr>
        <w:spacing w:before="0" w:after="60"/>
      </w:pPr>
      <w:r>
        <w:rPr>
          <w:color w:val="000000"/>
        </w:rPr>
        <w:t>Evolving threat levels</w:t>
      </w:r>
    </w:p>
    <w:p w14:paraId="2C8F493F" w14:textId="77777777" w:rsidR="00176696" w:rsidRDefault="00176696" w:rsidP="00176696">
      <w:pPr>
        <w:pStyle w:val="NormalWeb"/>
        <w:numPr>
          <w:ilvl w:val="0"/>
          <w:numId w:val="624"/>
        </w:numPr>
        <w:spacing w:before="0" w:after="60"/>
      </w:pPr>
      <w:r>
        <w:rPr>
          <w:color w:val="000000"/>
        </w:rPr>
        <w:t>Physical security improvements</w:t>
      </w:r>
    </w:p>
    <w:p w14:paraId="0FF9D307" w14:textId="77777777" w:rsidR="00176696" w:rsidRDefault="00176696" w:rsidP="00176696">
      <w:pPr>
        <w:pStyle w:val="NormalWeb"/>
        <w:numPr>
          <w:ilvl w:val="0"/>
          <w:numId w:val="624"/>
        </w:numPr>
        <w:spacing w:before="0" w:after="60"/>
      </w:pPr>
      <w:r>
        <w:rPr>
          <w:color w:val="000000"/>
        </w:rPr>
        <w:t>Modern gate layouts</w:t>
      </w:r>
    </w:p>
    <w:p w14:paraId="7E21758D" w14:textId="77777777" w:rsidR="00176696" w:rsidRDefault="00176696" w:rsidP="00176696">
      <w:pPr>
        <w:pStyle w:val="Heading3"/>
        <w:spacing w:before="0" w:after="60"/>
      </w:pPr>
      <w:r>
        <w:rPr>
          <w:rStyle w:val="Strong"/>
          <w:b w:val="0"/>
          <w:bCs w:val="0"/>
          <w:color w:val="000000"/>
        </w:rPr>
        <w:t>3. Enhance Safety on Public Roads</w:t>
      </w:r>
    </w:p>
    <w:p w14:paraId="64A7A366" w14:textId="77777777" w:rsidR="00176696" w:rsidRDefault="00176696" w:rsidP="00176696">
      <w:pPr>
        <w:pStyle w:val="NormalWeb"/>
        <w:spacing w:before="0" w:after="60"/>
      </w:pPr>
      <w:r>
        <w:rPr>
          <w:color w:val="000000"/>
        </w:rPr>
        <w:t>Gunston Road and Pohick Road see substantial mixed traffic, including:</w:t>
      </w:r>
    </w:p>
    <w:p w14:paraId="0E345F97" w14:textId="77777777" w:rsidR="00176696" w:rsidRDefault="00176696" w:rsidP="00176696">
      <w:pPr>
        <w:pStyle w:val="NormalWeb"/>
        <w:numPr>
          <w:ilvl w:val="0"/>
          <w:numId w:val="625"/>
        </w:numPr>
        <w:spacing w:before="0" w:after="60"/>
      </w:pPr>
      <w:r>
        <w:rPr>
          <w:color w:val="000000"/>
        </w:rPr>
        <w:t>Commuters</w:t>
      </w:r>
    </w:p>
    <w:p w14:paraId="0A43EE0A" w14:textId="77777777" w:rsidR="00176696" w:rsidRDefault="00176696" w:rsidP="00176696">
      <w:pPr>
        <w:pStyle w:val="NormalWeb"/>
        <w:numPr>
          <w:ilvl w:val="0"/>
          <w:numId w:val="625"/>
        </w:numPr>
        <w:spacing w:before="0" w:after="60"/>
      </w:pPr>
      <w:r>
        <w:rPr>
          <w:color w:val="000000"/>
        </w:rPr>
        <w:t>School buses</w:t>
      </w:r>
    </w:p>
    <w:p w14:paraId="6B0FA25D" w14:textId="77777777" w:rsidR="00176696" w:rsidRDefault="00176696" w:rsidP="00176696">
      <w:pPr>
        <w:pStyle w:val="NormalWeb"/>
        <w:numPr>
          <w:ilvl w:val="0"/>
          <w:numId w:val="625"/>
        </w:numPr>
        <w:spacing w:before="0" w:after="60"/>
      </w:pPr>
      <w:r>
        <w:rPr>
          <w:color w:val="000000"/>
        </w:rPr>
        <w:t>Residents</w:t>
      </w:r>
    </w:p>
    <w:p w14:paraId="51D4B47B" w14:textId="77777777" w:rsidR="00176696" w:rsidRDefault="00176696" w:rsidP="00176696">
      <w:pPr>
        <w:pStyle w:val="NormalWeb"/>
        <w:numPr>
          <w:ilvl w:val="0"/>
          <w:numId w:val="625"/>
        </w:numPr>
        <w:spacing w:before="0" w:after="60"/>
      </w:pPr>
      <w:r>
        <w:rPr>
          <w:color w:val="000000"/>
        </w:rPr>
        <w:t>Recreational visitors</w:t>
      </w:r>
    </w:p>
    <w:p w14:paraId="681CC5B2" w14:textId="77777777" w:rsidR="00176696" w:rsidRDefault="00176696" w:rsidP="00176696">
      <w:pPr>
        <w:pStyle w:val="Heading3"/>
        <w:spacing w:before="0" w:after="60"/>
      </w:pPr>
      <w:r>
        <w:rPr>
          <w:rStyle w:val="Strong"/>
          <w:b w:val="0"/>
          <w:bCs w:val="0"/>
          <w:color w:val="000000"/>
        </w:rPr>
        <w:t>4. Regional Planning Integration</w:t>
      </w:r>
    </w:p>
    <w:p w14:paraId="32D936E6" w14:textId="77777777" w:rsidR="00176696" w:rsidRDefault="00176696" w:rsidP="00176696">
      <w:pPr>
        <w:pStyle w:val="NormalWeb"/>
        <w:spacing w:before="0" w:after="60"/>
      </w:pPr>
      <w:r>
        <w:rPr>
          <w:color w:val="000000"/>
        </w:rPr>
        <w:t>Any changes on base must be coordinated with:</w:t>
      </w:r>
    </w:p>
    <w:p w14:paraId="521BEB59" w14:textId="77777777" w:rsidR="00176696" w:rsidRDefault="00176696" w:rsidP="00176696">
      <w:pPr>
        <w:pStyle w:val="NormalWeb"/>
        <w:numPr>
          <w:ilvl w:val="0"/>
          <w:numId w:val="626"/>
        </w:numPr>
        <w:spacing w:before="0" w:after="60"/>
      </w:pPr>
      <w:r>
        <w:rPr>
          <w:color w:val="000000"/>
        </w:rPr>
        <w:t>VDOT</w:t>
      </w:r>
    </w:p>
    <w:p w14:paraId="14208E5A" w14:textId="77777777" w:rsidR="00176696" w:rsidRDefault="00176696" w:rsidP="00176696">
      <w:pPr>
        <w:pStyle w:val="NormalWeb"/>
        <w:numPr>
          <w:ilvl w:val="0"/>
          <w:numId w:val="626"/>
        </w:numPr>
        <w:spacing w:before="0" w:after="60"/>
      </w:pPr>
      <w:r>
        <w:rPr>
          <w:color w:val="000000"/>
        </w:rPr>
        <w:t>Fairfax County</w:t>
      </w:r>
    </w:p>
    <w:p w14:paraId="4001BE14" w14:textId="77777777" w:rsidR="00176696" w:rsidRDefault="00176696" w:rsidP="00176696">
      <w:pPr>
        <w:pStyle w:val="NormalWeb"/>
        <w:numPr>
          <w:ilvl w:val="0"/>
          <w:numId w:val="626"/>
        </w:numPr>
        <w:spacing w:before="0" w:after="60"/>
      </w:pPr>
      <w:r>
        <w:rPr>
          <w:color w:val="000000"/>
        </w:rPr>
        <w:t>Federal agencies</w:t>
      </w:r>
    </w:p>
    <w:p w14:paraId="1DE5E5A0" w14:textId="77777777" w:rsidR="00176696" w:rsidRDefault="00962A35" w:rsidP="00176696">
      <w:pPr>
        <w:spacing w:after="60"/>
      </w:pPr>
      <w:r>
        <w:rPr>
          <w:noProof/>
          <w:color w:val="000000"/>
        </w:rPr>
      </w:r>
      <w:r>
        <w:rPr>
          <w:noProof/>
          <w:color w:val="000000"/>
        </w:rPr>
        <w:pict w14:anchorId="5932F80F">
          <v:rect id="Rectangle 14199" o:spid="_x0000_s15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7A6F53B" w14:textId="77777777" w:rsidR="00176696" w:rsidRDefault="00176696" w:rsidP="00176696">
      <w:pPr>
        <w:pStyle w:val="Heading1"/>
        <w:spacing w:before="0" w:after="60"/>
      </w:pPr>
      <w:r>
        <w:rPr>
          <w:rStyle w:val="Strong"/>
          <w:b w:val="0"/>
          <w:bCs w:val="0"/>
          <w:color w:val="000000"/>
        </w:rPr>
        <w:t>Community Benefits (Long-Term)</w:t>
      </w:r>
    </w:p>
    <w:p w14:paraId="7B1AA48F" w14:textId="77777777" w:rsidR="00176696" w:rsidRDefault="00176696" w:rsidP="00176696">
      <w:pPr>
        <w:pStyle w:val="NormalWeb"/>
        <w:numPr>
          <w:ilvl w:val="0"/>
          <w:numId w:val="627"/>
        </w:numPr>
        <w:spacing w:before="0" w:after="60"/>
      </w:pPr>
      <w:r>
        <w:rPr>
          <w:color w:val="000000"/>
        </w:rPr>
        <w:t>Reduced congestion at Fort Belvoir gates</w:t>
      </w:r>
    </w:p>
    <w:p w14:paraId="4827F0C5" w14:textId="77777777" w:rsidR="00176696" w:rsidRDefault="00176696" w:rsidP="00176696">
      <w:pPr>
        <w:pStyle w:val="NormalWeb"/>
        <w:numPr>
          <w:ilvl w:val="0"/>
          <w:numId w:val="627"/>
        </w:numPr>
        <w:spacing w:before="0" w:after="60"/>
      </w:pPr>
      <w:r>
        <w:rPr>
          <w:color w:val="000000"/>
        </w:rPr>
        <w:t>Safer travel along Gunston and Pohick Roads</w:t>
      </w:r>
    </w:p>
    <w:p w14:paraId="3F4C81EB" w14:textId="77777777" w:rsidR="00176696" w:rsidRDefault="00176696" w:rsidP="00176696">
      <w:pPr>
        <w:pStyle w:val="NormalWeb"/>
        <w:numPr>
          <w:ilvl w:val="0"/>
          <w:numId w:val="627"/>
        </w:numPr>
        <w:spacing w:before="0" w:after="60"/>
      </w:pPr>
      <w:r>
        <w:rPr>
          <w:color w:val="000000"/>
        </w:rPr>
        <w:t>Improved military–community transportation coordination</w:t>
      </w:r>
    </w:p>
    <w:p w14:paraId="7520F1BB" w14:textId="77777777" w:rsidR="00176696" w:rsidRDefault="00176696" w:rsidP="00176696">
      <w:pPr>
        <w:pStyle w:val="NormalWeb"/>
        <w:numPr>
          <w:ilvl w:val="0"/>
          <w:numId w:val="627"/>
        </w:numPr>
        <w:spacing w:before="0" w:after="60"/>
      </w:pPr>
      <w:r>
        <w:rPr>
          <w:color w:val="000000"/>
        </w:rPr>
        <w:t>Preparedness for future redevelopment and growth</w:t>
      </w:r>
    </w:p>
    <w:p w14:paraId="0BE67937" w14:textId="77777777" w:rsidR="00176696" w:rsidRDefault="00176696" w:rsidP="00176696">
      <w:pPr>
        <w:pStyle w:val="NormalWeb"/>
        <w:numPr>
          <w:ilvl w:val="0"/>
          <w:numId w:val="627"/>
        </w:numPr>
        <w:spacing w:before="0" w:after="60"/>
      </w:pPr>
      <w:r>
        <w:rPr>
          <w:color w:val="000000"/>
        </w:rPr>
        <w:t>Enhanced emergency response capabilities</w:t>
      </w:r>
    </w:p>
    <w:p w14:paraId="23C4E436" w14:textId="77777777" w:rsidR="00176696" w:rsidRDefault="00962A35" w:rsidP="00176696">
      <w:pPr>
        <w:spacing w:after="60"/>
      </w:pPr>
      <w:r>
        <w:rPr>
          <w:noProof/>
          <w:color w:val="000000"/>
        </w:rPr>
      </w:r>
      <w:r>
        <w:rPr>
          <w:noProof/>
          <w:color w:val="000000"/>
        </w:rPr>
        <w:pict w14:anchorId="4AC1140D">
          <v:rect id="Rectangle 14198" o:spid="_x0000_s15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73AC0E" w14:textId="77777777" w:rsidR="00176696" w:rsidRDefault="00176696" w:rsidP="00176696">
      <w:pPr>
        <w:pStyle w:val="Heading1"/>
        <w:spacing w:before="120" w:after="60"/>
      </w:pPr>
      <w:r>
        <w:rPr>
          <w:rStyle w:val="Strong"/>
          <w:bCs w:val="0"/>
          <w:color w:val="000000"/>
          <w:sz w:val="22"/>
        </w:rPr>
        <w:t>Related Projects</w:t>
      </w:r>
    </w:p>
    <w:p w14:paraId="179C7705" w14:textId="77777777" w:rsidR="00176696" w:rsidRDefault="00176696" w:rsidP="00176696">
      <w:pPr>
        <w:pStyle w:val="NormalWeb"/>
        <w:numPr>
          <w:ilvl w:val="0"/>
          <w:numId w:val="628"/>
        </w:numPr>
        <w:spacing w:before="0" w:after="60"/>
      </w:pPr>
      <w:r>
        <w:rPr>
          <w:rStyle w:val="Strong"/>
          <w:rFonts w:eastAsiaTheme="majorEastAsia"/>
          <w:b w:val="0"/>
          <w:color w:val="000000"/>
        </w:rPr>
        <w:t>Belvoir North Area Gate Access Improvements</w:t>
      </w:r>
    </w:p>
    <w:p w14:paraId="688EBDCD" w14:textId="77777777" w:rsidR="00176696" w:rsidRDefault="00176696" w:rsidP="00176696">
      <w:pPr>
        <w:pStyle w:val="NormalWeb"/>
        <w:numPr>
          <w:ilvl w:val="0"/>
          <w:numId w:val="628"/>
        </w:numPr>
        <w:spacing w:before="0" w:after="60"/>
      </w:pPr>
      <w:r>
        <w:rPr>
          <w:rStyle w:val="Strong"/>
          <w:rFonts w:eastAsiaTheme="majorEastAsia"/>
          <w:b w:val="0"/>
          <w:color w:val="000000"/>
        </w:rPr>
        <w:t>Pohick Road widening study (pending)</w:t>
      </w:r>
    </w:p>
    <w:p w14:paraId="47144A26" w14:textId="77777777" w:rsidR="00176696" w:rsidRDefault="00176696" w:rsidP="00176696">
      <w:pPr>
        <w:pStyle w:val="NormalWeb"/>
        <w:numPr>
          <w:ilvl w:val="0"/>
          <w:numId w:val="628"/>
        </w:numPr>
        <w:spacing w:before="0" w:after="60"/>
      </w:pPr>
      <w:r>
        <w:rPr>
          <w:rStyle w:val="Strong"/>
          <w:rFonts w:eastAsiaTheme="majorEastAsia"/>
          <w:b w:val="0"/>
          <w:color w:val="000000"/>
        </w:rPr>
        <w:t>Gunston Road / Mason Neck Trail expansions</w:t>
      </w:r>
    </w:p>
    <w:p w14:paraId="706D6420" w14:textId="77777777" w:rsidR="00176696" w:rsidRDefault="00176696" w:rsidP="00176696">
      <w:pPr>
        <w:pStyle w:val="NormalWeb"/>
        <w:numPr>
          <w:ilvl w:val="0"/>
          <w:numId w:val="628"/>
        </w:numPr>
        <w:spacing w:before="0" w:after="60"/>
      </w:pPr>
      <w:r>
        <w:rPr>
          <w:rStyle w:val="Strong"/>
          <w:rFonts w:eastAsiaTheme="majorEastAsia"/>
          <w:b w:val="0"/>
          <w:color w:val="000000"/>
        </w:rPr>
        <w:t>Richmond Highway BRT &amp; roadway improvements</w:t>
      </w:r>
    </w:p>
    <w:p w14:paraId="2FA7150A" w14:textId="77777777" w:rsidR="00176696" w:rsidRDefault="00962A35" w:rsidP="00176696">
      <w:pPr>
        <w:spacing w:after="60"/>
      </w:pPr>
      <w:r>
        <w:rPr>
          <w:noProof/>
          <w:color w:val="000000"/>
        </w:rPr>
      </w:r>
      <w:r>
        <w:rPr>
          <w:noProof/>
          <w:color w:val="000000"/>
        </w:rPr>
        <w:pict w14:anchorId="452E6378">
          <v:rect id="Rectangle 14197" o:spid="_x0000_s15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DEEC63" w14:textId="77777777" w:rsidR="00176696" w:rsidRDefault="00176696" w:rsidP="00176696">
      <w:pPr>
        <w:pStyle w:val="Heading1"/>
        <w:spacing w:before="120" w:after="60"/>
      </w:pPr>
      <w:r>
        <w:rPr>
          <w:rStyle w:val="Strong"/>
          <w:bCs w:val="0"/>
          <w:color w:val="000000"/>
          <w:sz w:val="22"/>
        </w:rPr>
        <w:t>Status</w:t>
      </w:r>
    </w:p>
    <w:p w14:paraId="7E1F5DF0" w14:textId="77777777" w:rsidR="00176696" w:rsidRDefault="00176696" w:rsidP="00176696">
      <w:pPr>
        <w:pStyle w:val="NormalWeb"/>
        <w:spacing w:before="0" w:after="60"/>
      </w:pPr>
      <w:r>
        <w:rPr>
          <w:rStyle w:val="Strong"/>
          <w:rFonts w:eastAsiaTheme="majorEastAsia"/>
          <w:b w:val="0"/>
          <w:color w:val="000000"/>
        </w:rPr>
        <w:t>Long-Term Concept / Not Yet Funded</w:t>
      </w:r>
      <w:r>
        <w:rPr>
          <w:color w:val="000000"/>
        </w:rPr>
        <w:br/>
        <w:t>Study components are under internal review by DoD and County agencies.</w:t>
      </w:r>
      <w:r>
        <w:rPr>
          <w:color w:val="000000"/>
        </w:rPr>
        <w:br/>
        <w:t>No public schedule yet.</w:t>
      </w:r>
    </w:p>
    <w:p w14:paraId="1463C770" w14:textId="77777777" w:rsidR="00176696" w:rsidRDefault="00962A35" w:rsidP="00176696">
      <w:pPr>
        <w:spacing w:after="60"/>
      </w:pPr>
      <w:r>
        <w:rPr>
          <w:noProof/>
          <w:color w:val="000000"/>
        </w:rPr>
      </w:r>
      <w:r>
        <w:rPr>
          <w:noProof/>
          <w:color w:val="000000"/>
        </w:rPr>
        <w:pict w14:anchorId="46BE67A2">
          <v:rect id="Rectangle 14196" o:spid="_x0000_s15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2E6C1EB" w14:textId="77777777" w:rsidR="00176696" w:rsidRDefault="00176696" w:rsidP="00176696">
      <w:pPr>
        <w:pStyle w:val="Heading2"/>
        <w:spacing w:before="0" w:after="120"/>
      </w:pPr>
      <w:r>
        <w:rPr>
          <w:rStyle w:val="Strong"/>
          <w:b/>
          <w:bCs w:val="0"/>
        </w:rPr>
        <w:t>Last Updated</w:t>
      </w:r>
    </w:p>
    <w:p w14:paraId="79AA30FB" w14:textId="77777777" w:rsidR="00176696" w:rsidRDefault="00176696" w:rsidP="00176696">
      <w:pPr>
        <w:pStyle w:val="NormalWeb"/>
        <w:spacing w:before="0" w:after="60"/>
      </w:pPr>
      <w:r>
        <w:rPr>
          <w:rStyle w:val="Strong"/>
          <w:rFonts w:eastAsiaTheme="majorEastAsia"/>
          <w:b w:val="0"/>
          <w:color w:val="000000"/>
        </w:rPr>
        <w:t>2025 SCF Transportation Committee discussions; County–DoD coordination; planning documents</w:t>
      </w:r>
    </w:p>
    <w:p w14:paraId="1125FA82" w14:textId="77777777" w:rsidR="00176696" w:rsidRDefault="00962A35" w:rsidP="00176696">
      <w:pPr>
        <w:spacing w:after="60"/>
      </w:pPr>
      <w:r>
        <w:rPr>
          <w:noProof/>
          <w:color w:val="000000"/>
        </w:rPr>
      </w:r>
      <w:r>
        <w:rPr>
          <w:noProof/>
          <w:color w:val="000000"/>
        </w:rPr>
        <w:pict w14:anchorId="41422EAB">
          <v:rect id="Rectangle 14195" o:spid="_x0000_s15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908014C" w14:textId="77777777" w:rsidR="00176696" w:rsidRDefault="00176696" w:rsidP="00176696">
      <w:pPr>
        <w:spacing w:after="60"/>
      </w:pPr>
    </w:p>
    <w:p w14:paraId="4326CA07" w14:textId="77777777" w:rsidR="00176696" w:rsidRDefault="00176696" w:rsidP="00176696">
      <w:pPr>
        <w:spacing w:after="60"/>
      </w:pPr>
    </w:p>
    <w:p w14:paraId="42214D54" w14:textId="77777777" w:rsidR="00176696" w:rsidRPr="0055085A" w:rsidRDefault="00176696" w:rsidP="00176696">
      <w:pPr>
        <w:spacing w:after="60"/>
      </w:pPr>
    </w:p>
    <w:p w14:paraId="12A060BE" w14:textId="1A3A7BFF" w:rsidR="00176696" w:rsidRDefault="00176696" w:rsidP="00176696">
      <w:pPr>
        <w:pStyle w:val="Heading2"/>
        <w:spacing w:before="0" w:after="120"/>
      </w:pPr>
      <w:bookmarkStart w:id="21" w:name="_Giles_Run_Bridge"/>
      <w:bookmarkEnd w:id="21"/>
      <w:r>
        <w:t>Giles Run Bridge &amp; Park access road / trail</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2DAC089B" w14:textId="77777777" w:rsidR="00176696" w:rsidRDefault="00176696" w:rsidP="00176696">
      <w:pPr>
        <w:pStyle w:val="NormalWeb"/>
        <w:spacing w:before="0" w:after="60"/>
      </w:pPr>
      <w:r>
        <w:rPr>
          <w:rStyle w:val="Strong"/>
          <w:rFonts w:eastAsiaTheme="majorEastAsia"/>
          <w:b w:val="0"/>
          <w:color w:val="000000"/>
        </w:rPr>
        <w:t>TPP #20006 – Access Road Upgrade &amp; 1,500-Foot Trail Connection</w:t>
      </w:r>
    </w:p>
    <w:p w14:paraId="3BD2E2E6"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Park access improvement, shared-use trail expansion, roadway upgrade</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Lorton Road → Laurel Hill Adaptive Reuse Area → Giles Run Park</w:t>
      </w:r>
      <w:r>
        <w:rPr>
          <w:color w:val="000000"/>
        </w:rPr>
        <w:br/>
      </w:r>
      <w:r>
        <w:rPr>
          <w:rStyle w:val="Strong"/>
          <w:rFonts w:eastAsiaTheme="majorEastAsia"/>
          <w:b w:val="0"/>
          <w:color w:val="000000"/>
        </w:rPr>
        <w:t>Lead Agencies:</w:t>
      </w:r>
    </w:p>
    <w:p w14:paraId="24575B10" w14:textId="77777777" w:rsidR="00176696" w:rsidRDefault="00176696" w:rsidP="00176696">
      <w:pPr>
        <w:pStyle w:val="NormalWeb"/>
        <w:numPr>
          <w:ilvl w:val="0"/>
          <w:numId w:val="408"/>
        </w:numPr>
        <w:spacing w:before="0" w:after="60"/>
      </w:pPr>
      <w:r>
        <w:rPr>
          <w:rStyle w:val="Strong"/>
          <w:rFonts w:eastAsiaTheme="majorEastAsia"/>
          <w:b w:val="0"/>
          <w:color w:val="000000"/>
        </w:rPr>
        <w:t>Fairfax County DOT (FCDOT)</w:t>
      </w:r>
      <w:r>
        <w:rPr>
          <w:color w:val="000000"/>
        </w:rPr>
        <w:t xml:space="preserve"> – transportation planning</w:t>
      </w:r>
    </w:p>
    <w:p w14:paraId="464D2F8E" w14:textId="77777777" w:rsidR="00176696" w:rsidRDefault="00176696" w:rsidP="00176696">
      <w:pPr>
        <w:pStyle w:val="NormalWeb"/>
        <w:numPr>
          <w:ilvl w:val="0"/>
          <w:numId w:val="408"/>
        </w:numPr>
        <w:spacing w:before="0" w:after="60"/>
      </w:pPr>
      <w:r>
        <w:rPr>
          <w:rStyle w:val="Strong"/>
          <w:rFonts w:eastAsiaTheme="majorEastAsia"/>
          <w:b w:val="0"/>
          <w:color w:val="000000"/>
        </w:rPr>
        <w:t>Fairfax County Park Authority (FCPA)</w:t>
      </w:r>
      <w:r>
        <w:rPr>
          <w:color w:val="000000"/>
        </w:rPr>
        <w:t xml:space="preserve"> – park access, trails</w:t>
      </w:r>
    </w:p>
    <w:p w14:paraId="1A264403" w14:textId="77777777" w:rsidR="00176696" w:rsidRDefault="00176696" w:rsidP="00176696">
      <w:pPr>
        <w:pStyle w:val="NormalWeb"/>
        <w:numPr>
          <w:ilvl w:val="0"/>
          <w:numId w:val="408"/>
        </w:numPr>
        <w:spacing w:before="0" w:after="60"/>
      </w:pPr>
      <w:r>
        <w:rPr>
          <w:rStyle w:val="Strong"/>
          <w:rFonts w:eastAsiaTheme="majorEastAsia"/>
          <w:b w:val="0"/>
          <w:color w:val="000000"/>
        </w:rPr>
        <w:t>Fairfax County DPWES</w:t>
      </w:r>
      <w:r>
        <w:rPr>
          <w:color w:val="000000"/>
        </w:rPr>
        <w:t xml:space="preserve"> – roadway construction &amp; stormwater</w:t>
      </w:r>
    </w:p>
    <w:p w14:paraId="490BF05F" w14:textId="77777777" w:rsidR="00176696" w:rsidRDefault="00176696" w:rsidP="00176696">
      <w:pPr>
        <w:pStyle w:val="NormalWeb"/>
        <w:numPr>
          <w:ilvl w:val="0"/>
          <w:numId w:val="408"/>
        </w:numPr>
        <w:spacing w:before="0" w:after="60"/>
      </w:pPr>
      <w:r>
        <w:rPr>
          <w:rStyle w:val="Strong"/>
          <w:rFonts w:eastAsiaTheme="majorEastAsia"/>
          <w:b w:val="0"/>
          <w:color w:val="000000"/>
        </w:rPr>
        <w:t>Office of the Mt. Vernon District Supervisor</w:t>
      </w:r>
    </w:p>
    <w:p w14:paraId="6A1138B6" w14:textId="77777777" w:rsidR="00176696" w:rsidRDefault="00176696" w:rsidP="00176696">
      <w:pPr>
        <w:pStyle w:val="NormalWeb"/>
        <w:numPr>
          <w:ilvl w:val="0"/>
          <w:numId w:val="408"/>
        </w:numPr>
        <w:spacing w:before="0" w:after="60"/>
      </w:pPr>
      <w:r>
        <w:rPr>
          <w:rStyle w:val="Strong"/>
          <w:rFonts w:eastAsiaTheme="majorEastAsia"/>
          <w:b w:val="0"/>
          <w:color w:val="000000"/>
        </w:rPr>
        <w:t>Laurel Hill Adaptive Reuse Master Plan partners</w:t>
      </w:r>
    </w:p>
    <w:p w14:paraId="31B993E8" w14:textId="77777777" w:rsidR="00176696" w:rsidRDefault="00176696" w:rsidP="00176696">
      <w:pPr>
        <w:pStyle w:val="NormalWeb"/>
        <w:numPr>
          <w:ilvl w:val="0"/>
          <w:numId w:val="408"/>
        </w:numPr>
        <w:spacing w:before="0" w:after="60"/>
      </w:pPr>
      <w:r>
        <w:rPr>
          <w:rStyle w:val="Strong"/>
          <w:rFonts w:eastAsiaTheme="majorEastAsia"/>
          <w:b w:val="0"/>
          <w:color w:val="000000"/>
        </w:rPr>
        <w:t>SCF Transportation Committee</w:t>
      </w:r>
    </w:p>
    <w:p w14:paraId="376BF370" w14:textId="77777777" w:rsidR="00176696" w:rsidRDefault="00962A35" w:rsidP="00176696">
      <w:pPr>
        <w:spacing w:after="60"/>
      </w:pPr>
      <w:r>
        <w:rPr>
          <w:noProof/>
          <w:color w:val="000000"/>
        </w:rPr>
      </w:r>
      <w:r>
        <w:rPr>
          <w:noProof/>
          <w:color w:val="000000"/>
        </w:rPr>
        <w:pict w14:anchorId="5179212F">
          <v:rect id="Rectangle 14194" o:spid="_x0000_s15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366E674" w14:textId="77777777" w:rsidR="00176696" w:rsidRDefault="00176696" w:rsidP="00176696">
      <w:pPr>
        <w:pStyle w:val="Heading2"/>
        <w:spacing w:before="0" w:after="120"/>
      </w:pPr>
      <w:r>
        <w:rPr>
          <w:rStyle w:val="Strong"/>
          <w:b/>
          <w:bCs w:val="0"/>
        </w:rPr>
        <w:t>Summary</w:t>
      </w:r>
    </w:p>
    <w:p w14:paraId="5DA3D704"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Giles Run Bridge &amp; Park Access Roadway Project</w:t>
      </w:r>
      <w:r>
        <w:rPr>
          <w:color w:val="000000"/>
        </w:rPr>
        <w:t xml:space="preserve"> improves vehicle, bicycle, and pedestrian access to </w:t>
      </w:r>
      <w:r>
        <w:rPr>
          <w:rStyle w:val="Strong"/>
          <w:rFonts w:eastAsiaTheme="majorEastAsia"/>
          <w:b w:val="0"/>
          <w:color w:val="000000"/>
        </w:rPr>
        <w:t>Giles Run Park</w:t>
      </w:r>
      <w:r>
        <w:rPr>
          <w:color w:val="000000"/>
        </w:rPr>
        <w:t xml:space="preserve">, a key recreational destination in the </w:t>
      </w:r>
      <w:r>
        <w:rPr>
          <w:rStyle w:val="Strong"/>
          <w:rFonts w:eastAsiaTheme="majorEastAsia"/>
          <w:b w:val="0"/>
          <w:color w:val="000000"/>
        </w:rPr>
        <w:t>Laurel Hill</w:t>
      </w:r>
      <w:r>
        <w:rPr>
          <w:color w:val="000000"/>
        </w:rPr>
        <w:t xml:space="preserve"> area. The project modernizes the existing park access road and constructs </w:t>
      </w:r>
      <w:r>
        <w:rPr>
          <w:rStyle w:val="Strong"/>
          <w:rFonts w:eastAsiaTheme="majorEastAsia"/>
          <w:b w:val="0"/>
          <w:color w:val="000000"/>
        </w:rPr>
        <w:t>1,500 linear feet of new trail</w:t>
      </w:r>
      <w:r>
        <w:rPr>
          <w:color w:val="000000"/>
        </w:rPr>
        <w:t xml:space="preserve">, improving connectivity from </w:t>
      </w:r>
      <w:r>
        <w:rPr>
          <w:rStyle w:val="Strong"/>
          <w:rFonts w:eastAsiaTheme="majorEastAsia"/>
          <w:b w:val="0"/>
          <w:color w:val="000000"/>
        </w:rPr>
        <w:t>Lorton Road</w:t>
      </w:r>
      <w:r>
        <w:rPr>
          <w:color w:val="000000"/>
        </w:rPr>
        <w:t xml:space="preserve"> to Laurel Hill and the surrounding trail network.</w:t>
      </w:r>
    </w:p>
    <w:p w14:paraId="717C9D5A" w14:textId="77777777" w:rsidR="00176696" w:rsidRDefault="00176696" w:rsidP="00176696">
      <w:pPr>
        <w:pStyle w:val="NormalWeb"/>
        <w:spacing w:before="0" w:after="60"/>
      </w:pPr>
      <w:r>
        <w:rPr>
          <w:color w:val="000000"/>
        </w:rPr>
        <w:t>This project enhances safe access to:</w:t>
      </w:r>
    </w:p>
    <w:p w14:paraId="54AD6AEC" w14:textId="77777777" w:rsidR="00176696" w:rsidRDefault="00176696" w:rsidP="00176696">
      <w:pPr>
        <w:pStyle w:val="NormalWeb"/>
        <w:numPr>
          <w:ilvl w:val="0"/>
          <w:numId w:val="409"/>
        </w:numPr>
        <w:spacing w:before="0" w:after="60"/>
      </w:pPr>
      <w:r>
        <w:rPr>
          <w:color w:val="000000"/>
        </w:rPr>
        <w:t>Giles Run Disc Golf Course</w:t>
      </w:r>
    </w:p>
    <w:p w14:paraId="1BEBC8DC" w14:textId="77777777" w:rsidR="00176696" w:rsidRDefault="00176696" w:rsidP="00176696">
      <w:pPr>
        <w:pStyle w:val="NormalWeb"/>
        <w:numPr>
          <w:ilvl w:val="0"/>
          <w:numId w:val="409"/>
        </w:numPr>
        <w:spacing w:before="0" w:after="60"/>
      </w:pPr>
      <w:r>
        <w:rPr>
          <w:color w:val="000000"/>
        </w:rPr>
        <w:t>Laurel Hill Mountain Bike Trails</w:t>
      </w:r>
    </w:p>
    <w:p w14:paraId="3F8573B1" w14:textId="77777777" w:rsidR="00176696" w:rsidRDefault="00176696" w:rsidP="00176696">
      <w:pPr>
        <w:pStyle w:val="NormalWeb"/>
        <w:numPr>
          <w:ilvl w:val="0"/>
          <w:numId w:val="409"/>
        </w:numPr>
        <w:spacing w:before="0" w:after="60"/>
      </w:pPr>
      <w:r>
        <w:rPr>
          <w:color w:val="000000"/>
        </w:rPr>
        <w:t>Laurel Hill Adaptive Reuse Area</w:t>
      </w:r>
    </w:p>
    <w:p w14:paraId="7DB429FC" w14:textId="77777777" w:rsidR="00176696" w:rsidRDefault="00176696" w:rsidP="00176696">
      <w:pPr>
        <w:pStyle w:val="NormalWeb"/>
        <w:numPr>
          <w:ilvl w:val="0"/>
          <w:numId w:val="409"/>
        </w:numPr>
        <w:spacing w:before="0" w:after="60"/>
      </w:pPr>
      <w:r>
        <w:rPr>
          <w:color w:val="000000"/>
        </w:rPr>
        <w:t>Laurel Hill Greenway</w:t>
      </w:r>
    </w:p>
    <w:p w14:paraId="03BB9CD7" w14:textId="77777777" w:rsidR="00176696" w:rsidRDefault="00176696" w:rsidP="00176696">
      <w:pPr>
        <w:pStyle w:val="NormalWeb"/>
        <w:numPr>
          <w:ilvl w:val="0"/>
          <w:numId w:val="409"/>
        </w:numPr>
        <w:spacing w:before="0" w:after="60"/>
      </w:pPr>
      <w:r>
        <w:rPr>
          <w:color w:val="000000"/>
        </w:rPr>
        <w:t>Future &amp; existing residential developments</w:t>
      </w:r>
    </w:p>
    <w:p w14:paraId="4F7C93FC" w14:textId="77777777" w:rsidR="00176696" w:rsidRDefault="00176696" w:rsidP="00176696">
      <w:pPr>
        <w:pStyle w:val="NormalWeb"/>
        <w:spacing w:before="0" w:after="60"/>
      </w:pPr>
      <w:r>
        <w:rPr>
          <w:color w:val="000000"/>
        </w:rPr>
        <w:t>It represents a major investment in recreational and multimodal access for the Lorton community.</w:t>
      </w:r>
    </w:p>
    <w:p w14:paraId="79460701" w14:textId="77777777" w:rsidR="00176696" w:rsidRDefault="00962A35" w:rsidP="00176696">
      <w:pPr>
        <w:spacing w:after="60"/>
      </w:pPr>
      <w:r>
        <w:rPr>
          <w:noProof/>
          <w:color w:val="000000"/>
        </w:rPr>
      </w:r>
      <w:r>
        <w:rPr>
          <w:noProof/>
          <w:color w:val="000000"/>
        </w:rPr>
        <w:pict w14:anchorId="75C25AC1">
          <v:rect id="Rectangle 14193" o:spid="_x0000_s15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E87B71D" w14:textId="77777777" w:rsidR="00176696" w:rsidRDefault="00176696" w:rsidP="00176696">
      <w:pPr>
        <w:pStyle w:val="Heading1"/>
        <w:spacing w:before="0" w:after="60"/>
      </w:pPr>
      <w:r>
        <w:rPr>
          <w:rStyle w:val="Strong"/>
          <w:b w:val="0"/>
          <w:bCs w:val="0"/>
          <w:color w:val="000000"/>
        </w:rPr>
        <w:t>Key Project Components</w:t>
      </w:r>
    </w:p>
    <w:p w14:paraId="07888FDB" w14:textId="77777777" w:rsidR="00176696" w:rsidRDefault="00962A35" w:rsidP="00176696">
      <w:pPr>
        <w:spacing w:after="60"/>
      </w:pPr>
      <w:r>
        <w:rPr>
          <w:noProof/>
          <w:color w:val="000000"/>
        </w:rPr>
      </w:r>
      <w:r>
        <w:rPr>
          <w:noProof/>
          <w:color w:val="000000"/>
        </w:rPr>
        <w:pict w14:anchorId="356F7A2C">
          <v:rect id="Rectangle 14192" o:spid="_x0000_s15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038081" w14:textId="77777777" w:rsidR="00176696" w:rsidRDefault="00176696" w:rsidP="00176696">
      <w:pPr>
        <w:pStyle w:val="Heading2"/>
        <w:spacing w:before="0" w:after="120"/>
      </w:pPr>
      <w:r>
        <w:rPr>
          <w:rStyle w:val="Strong"/>
          <w:b/>
          <w:bCs w:val="0"/>
        </w:rPr>
        <w:t>1. Improved Park Access Roadway</w:t>
      </w:r>
    </w:p>
    <w:p w14:paraId="2A659454" w14:textId="77777777" w:rsidR="00176696" w:rsidRDefault="00176696" w:rsidP="00176696">
      <w:pPr>
        <w:pStyle w:val="NormalWeb"/>
        <w:spacing w:before="0" w:after="60"/>
      </w:pPr>
      <w:r>
        <w:rPr>
          <w:color w:val="000000"/>
        </w:rPr>
        <w:t>The existing narrow and aging access road will be upgraded to modern standards, including:</w:t>
      </w:r>
    </w:p>
    <w:p w14:paraId="15F82E97" w14:textId="77777777" w:rsidR="00176696" w:rsidRDefault="00176696" w:rsidP="00176696">
      <w:pPr>
        <w:pStyle w:val="Heading3"/>
        <w:spacing w:before="0" w:after="60"/>
      </w:pPr>
      <w:r>
        <w:rPr>
          <w:rStyle w:val="Strong"/>
          <w:b w:val="0"/>
          <w:bCs w:val="0"/>
          <w:color w:val="000000"/>
        </w:rPr>
        <w:t>Roadway Enhancements</w:t>
      </w:r>
    </w:p>
    <w:p w14:paraId="6D2002B0" w14:textId="77777777" w:rsidR="00176696" w:rsidRDefault="00176696" w:rsidP="00176696">
      <w:pPr>
        <w:pStyle w:val="NormalWeb"/>
        <w:numPr>
          <w:ilvl w:val="0"/>
          <w:numId w:val="410"/>
        </w:numPr>
        <w:spacing w:before="0" w:after="60"/>
      </w:pPr>
      <w:r>
        <w:rPr>
          <w:color w:val="000000"/>
        </w:rPr>
        <w:t>Pavement reconstruction</w:t>
      </w:r>
    </w:p>
    <w:p w14:paraId="0013FDBF" w14:textId="77777777" w:rsidR="00176696" w:rsidRDefault="00176696" w:rsidP="00176696">
      <w:pPr>
        <w:pStyle w:val="NormalWeb"/>
        <w:numPr>
          <w:ilvl w:val="0"/>
          <w:numId w:val="410"/>
        </w:numPr>
        <w:spacing w:before="0" w:after="60"/>
      </w:pPr>
      <w:r>
        <w:rPr>
          <w:color w:val="000000"/>
        </w:rPr>
        <w:t>Shoulder stabilization</w:t>
      </w:r>
    </w:p>
    <w:p w14:paraId="19FA39C4" w14:textId="77777777" w:rsidR="00176696" w:rsidRDefault="00176696" w:rsidP="00176696">
      <w:pPr>
        <w:pStyle w:val="NormalWeb"/>
        <w:numPr>
          <w:ilvl w:val="0"/>
          <w:numId w:val="410"/>
        </w:numPr>
        <w:spacing w:before="0" w:after="60"/>
      </w:pPr>
      <w:r>
        <w:rPr>
          <w:color w:val="000000"/>
        </w:rPr>
        <w:t>Improved drainage</w:t>
      </w:r>
    </w:p>
    <w:p w14:paraId="2F86E295" w14:textId="77777777" w:rsidR="00176696" w:rsidRDefault="00176696" w:rsidP="00176696">
      <w:pPr>
        <w:pStyle w:val="NormalWeb"/>
        <w:numPr>
          <w:ilvl w:val="0"/>
          <w:numId w:val="410"/>
        </w:numPr>
        <w:spacing w:before="0" w:after="60"/>
      </w:pPr>
      <w:r>
        <w:rPr>
          <w:color w:val="000000"/>
        </w:rPr>
        <w:t>Better sight-distance at curves</w:t>
      </w:r>
    </w:p>
    <w:p w14:paraId="64AF2F1C" w14:textId="77777777" w:rsidR="00176696" w:rsidRDefault="00176696" w:rsidP="00176696">
      <w:pPr>
        <w:pStyle w:val="NormalWeb"/>
        <w:numPr>
          <w:ilvl w:val="0"/>
          <w:numId w:val="410"/>
        </w:numPr>
        <w:spacing w:before="0" w:after="60"/>
      </w:pPr>
      <w:r>
        <w:rPr>
          <w:color w:val="000000"/>
        </w:rPr>
        <w:t>Clear signage and delineation</w:t>
      </w:r>
    </w:p>
    <w:p w14:paraId="2FAF29B1" w14:textId="77777777" w:rsidR="00176696" w:rsidRDefault="00176696" w:rsidP="00176696">
      <w:pPr>
        <w:pStyle w:val="Heading3"/>
        <w:spacing w:before="0" w:after="60"/>
      </w:pPr>
      <w:r>
        <w:rPr>
          <w:rStyle w:val="Strong"/>
          <w:b w:val="0"/>
          <w:bCs w:val="0"/>
          <w:color w:val="000000"/>
        </w:rPr>
        <w:t>Operational Benefits</w:t>
      </w:r>
    </w:p>
    <w:p w14:paraId="6DDF255E" w14:textId="77777777" w:rsidR="00176696" w:rsidRDefault="00176696" w:rsidP="00176696">
      <w:pPr>
        <w:pStyle w:val="NormalWeb"/>
        <w:numPr>
          <w:ilvl w:val="0"/>
          <w:numId w:val="411"/>
        </w:numPr>
        <w:spacing w:before="0" w:after="60"/>
      </w:pPr>
      <w:r>
        <w:rPr>
          <w:color w:val="000000"/>
        </w:rPr>
        <w:t>Safer entry for families, cyclists, and park users</w:t>
      </w:r>
    </w:p>
    <w:p w14:paraId="24A97E96" w14:textId="77777777" w:rsidR="00176696" w:rsidRDefault="00176696" w:rsidP="00176696">
      <w:pPr>
        <w:pStyle w:val="NormalWeb"/>
        <w:numPr>
          <w:ilvl w:val="0"/>
          <w:numId w:val="411"/>
        </w:numPr>
        <w:spacing w:before="0" w:after="60"/>
      </w:pPr>
      <w:r>
        <w:rPr>
          <w:color w:val="000000"/>
        </w:rPr>
        <w:t>Improved access for maintenance and emergency vehicles</w:t>
      </w:r>
    </w:p>
    <w:p w14:paraId="156A0880" w14:textId="77777777" w:rsidR="00176696" w:rsidRDefault="00176696" w:rsidP="00176696">
      <w:pPr>
        <w:pStyle w:val="NormalWeb"/>
        <w:numPr>
          <w:ilvl w:val="0"/>
          <w:numId w:val="411"/>
        </w:numPr>
        <w:spacing w:before="0" w:after="60"/>
      </w:pPr>
      <w:r>
        <w:rPr>
          <w:color w:val="000000"/>
        </w:rPr>
        <w:t>Reduced wear from stormwater runoff and erosion</w:t>
      </w:r>
    </w:p>
    <w:p w14:paraId="1FD4DF55" w14:textId="77777777" w:rsidR="00176696" w:rsidRDefault="00962A35" w:rsidP="00176696">
      <w:pPr>
        <w:spacing w:after="60"/>
      </w:pPr>
      <w:r>
        <w:rPr>
          <w:noProof/>
          <w:color w:val="000000"/>
        </w:rPr>
      </w:r>
      <w:r>
        <w:rPr>
          <w:noProof/>
          <w:color w:val="000000"/>
        </w:rPr>
        <w:pict w14:anchorId="2E6298E2">
          <v:rect id="Rectangle 14191" o:spid="_x0000_s15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48888A2" w14:textId="77777777" w:rsidR="00176696" w:rsidRDefault="00176696" w:rsidP="00176696">
      <w:pPr>
        <w:pStyle w:val="Heading2"/>
        <w:spacing w:before="0" w:after="120"/>
      </w:pPr>
      <w:r>
        <w:rPr>
          <w:rStyle w:val="Strong"/>
          <w:b/>
          <w:bCs w:val="0"/>
        </w:rPr>
        <w:t>2. 1,500 Linear Feet of New Shared-Use Trail</w:t>
      </w:r>
    </w:p>
    <w:p w14:paraId="44EE9700" w14:textId="77777777" w:rsidR="00176696" w:rsidRDefault="00176696" w:rsidP="00176696">
      <w:pPr>
        <w:pStyle w:val="NormalWeb"/>
        <w:spacing w:before="0" w:after="60"/>
      </w:pPr>
      <w:r>
        <w:rPr>
          <w:color w:val="000000"/>
        </w:rPr>
        <w:t xml:space="preserve">A core part of the project is a </w:t>
      </w:r>
      <w:r>
        <w:rPr>
          <w:rStyle w:val="Strong"/>
          <w:rFonts w:eastAsiaTheme="majorEastAsia"/>
          <w:b w:val="0"/>
          <w:color w:val="000000"/>
        </w:rPr>
        <w:t>multi-use path</w:t>
      </w:r>
      <w:r>
        <w:rPr>
          <w:color w:val="000000"/>
        </w:rPr>
        <w:t xml:space="preserve"> connecting:</w:t>
      </w:r>
    </w:p>
    <w:p w14:paraId="1023C746" w14:textId="77777777" w:rsidR="00176696" w:rsidRDefault="00176696" w:rsidP="00176696">
      <w:pPr>
        <w:pStyle w:val="NormalWeb"/>
        <w:spacing w:before="0" w:after="60"/>
      </w:pPr>
      <w:r>
        <w:rPr>
          <w:rStyle w:val="Strong"/>
          <w:rFonts w:eastAsiaTheme="majorEastAsia"/>
          <w:b w:val="0"/>
          <w:color w:val="000000"/>
        </w:rPr>
        <w:t>Lorton Road → Laurel Hill Adaptive Reuse Area → Giles Run Park</w:t>
      </w:r>
    </w:p>
    <w:p w14:paraId="47A08DF7" w14:textId="77777777" w:rsidR="00176696" w:rsidRDefault="00176696" w:rsidP="00176696">
      <w:pPr>
        <w:pStyle w:val="Heading3"/>
        <w:spacing w:before="0" w:after="60"/>
      </w:pPr>
      <w:r>
        <w:rPr>
          <w:rStyle w:val="Strong"/>
          <w:b w:val="0"/>
          <w:bCs w:val="0"/>
          <w:color w:val="000000"/>
        </w:rPr>
        <w:t>Trail Features</w:t>
      </w:r>
    </w:p>
    <w:p w14:paraId="757305C8" w14:textId="77777777" w:rsidR="00176696" w:rsidRDefault="00176696" w:rsidP="00176696">
      <w:pPr>
        <w:pStyle w:val="NormalWeb"/>
        <w:numPr>
          <w:ilvl w:val="0"/>
          <w:numId w:val="412"/>
        </w:numPr>
        <w:spacing w:before="0" w:after="60"/>
      </w:pPr>
      <w:r>
        <w:rPr>
          <w:color w:val="000000"/>
        </w:rPr>
        <w:t>ADA-compliant shared-use path</w:t>
      </w:r>
    </w:p>
    <w:p w14:paraId="58B1CDAE" w14:textId="77777777" w:rsidR="00176696" w:rsidRDefault="00176696" w:rsidP="00176696">
      <w:pPr>
        <w:pStyle w:val="NormalWeb"/>
        <w:numPr>
          <w:ilvl w:val="0"/>
          <w:numId w:val="412"/>
        </w:numPr>
        <w:spacing w:before="0" w:after="60"/>
      </w:pPr>
      <w:r>
        <w:rPr>
          <w:color w:val="000000"/>
        </w:rPr>
        <w:t>Direct access for walkers, runners, cyclists</w:t>
      </w:r>
    </w:p>
    <w:p w14:paraId="382C6800" w14:textId="77777777" w:rsidR="00176696" w:rsidRDefault="00176696" w:rsidP="00176696">
      <w:pPr>
        <w:pStyle w:val="NormalWeb"/>
        <w:numPr>
          <w:ilvl w:val="0"/>
          <w:numId w:val="412"/>
        </w:numPr>
        <w:spacing w:before="0" w:after="60"/>
      </w:pPr>
      <w:r>
        <w:rPr>
          <w:color w:val="000000"/>
        </w:rPr>
        <w:t>Links to mountain biking and equestrian trail systems</w:t>
      </w:r>
    </w:p>
    <w:p w14:paraId="1A9E8F09" w14:textId="77777777" w:rsidR="00176696" w:rsidRDefault="00176696" w:rsidP="00176696">
      <w:pPr>
        <w:pStyle w:val="NormalWeb"/>
        <w:numPr>
          <w:ilvl w:val="0"/>
          <w:numId w:val="412"/>
        </w:numPr>
        <w:spacing w:before="0" w:after="60"/>
      </w:pPr>
      <w:r>
        <w:rPr>
          <w:color w:val="000000"/>
        </w:rPr>
        <w:t>Supports non-vehicular access to park attractions</w:t>
      </w:r>
    </w:p>
    <w:p w14:paraId="4FE2073D" w14:textId="77777777" w:rsidR="00176696" w:rsidRDefault="00176696" w:rsidP="00176696">
      <w:pPr>
        <w:pStyle w:val="Heading3"/>
        <w:spacing w:before="0" w:after="60"/>
      </w:pPr>
      <w:r>
        <w:rPr>
          <w:rStyle w:val="Strong"/>
          <w:b w:val="0"/>
          <w:bCs w:val="0"/>
          <w:color w:val="000000"/>
        </w:rPr>
        <w:t>Connectivity Benefits</w:t>
      </w:r>
    </w:p>
    <w:p w14:paraId="2D3C8721" w14:textId="77777777" w:rsidR="00176696" w:rsidRDefault="00176696" w:rsidP="00176696">
      <w:pPr>
        <w:pStyle w:val="NormalWeb"/>
        <w:spacing w:before="0" w:after="60"/>
      </w:pPr>
      <w:r>
        <w:rPr>
          <w:color w:val="000000"/>
        </w:rPr>
        <w:t>This trail links into:</w:t>
      </w:r>
    </w:p>
    <w:p w14:paraId="0618B9E9" w14:textId="77777777" w:rsidR="00176696" w:rsidRDefault="00176696" w:rsidP="00176696">
      <w:pPr>
        <w:pStyle w:val="NormalWeb"/>
        <w:numPr>
          <w:ilvl w:val="0"/>
          <w:numId w:val="413"/>
        </w:numPr>
        <w:spacing w:before="0" w:after="60"/>
      </w:pPr>
      <w:r>
        <w:rPr>
          <w:rStyle w:val="Strong"/>
          <w:rFonts w:eastAsiaTheme="majorEastAsia"/>
          <w:b w:val="0"/>
          <w:color w:val="000000"/>
        </w:rPr>
        <w:t>Laurel Hill Greenway</w:t>
      </w:r>
    </w:p>
    <w:p w14:paraId="7DA0C69B" w14:textId="77777777" w:rsidR="00176696" w:rsidRDefault="00176696" w:rsidP="00176696">
      <w:pPr>
        <w:pStyle w:val="NormalWeb"/>
        <w:numPr>
          <w:ilvl w:val="0"/>
          <w:numId w:val="413"/>
        </w:numPr>
        <w:spacing w:before="0" w:after="60"/>
      </w:pPr>
      <w:r>
        <w:rPr>
          <w:rStyle w:val="Strong"/>
          <w:rFonts w:eastAsiaTheme="majorEastAsia"/>
          <w:b w:val="0"/>
          <w:color w:val="000000"/>
        </w:rPr>
        <w:t>Cinder Bed Bikeway (future regional tie-ins)</w:t>
      </w:r>
    </w:p>
    <w:p w14:paraId="1BF01389" w14:textId="77777777" w:rsidR="00176696" w:rsidRDefault="00176696" w:rsidP="00176696">
      <w:pPr>
        <w:pStyle w:val="NormalWeb"/>
        <w:numPr>
          <w:ilvl w:val="0"/>
          <w:numId w:val="413"/>
        </w:numPr>
        <w:spacing w:before="0" w:after="60"/>
      </w:pPr>
      <w:r>
        <w:rPr>
          <w:rStyle w:val="Strong"/>
          <w:rFonts w:eastAsiaTheme="majorEastAsia"/>
          <w:b w:val="0"/>
          <w:color w:val="000000"/>
        </w:rPr>
        <w:t>Cross County Trail (broader network)</w:t>
      </w:r>
    </w:p>
    <w:p w14:paraId="642A1F8C" w14:textId="77777777" w:rsidR="00176696" w:rsidRDefault="00176696" w:rsidP="00176696">
      <w:pPr>
        <w:pStyle w:val="NormalWeb"/>
        <w:numPr>
          <w:ilvl w:val="0"/>
          <w:numId w:val="413"/>
        </w:numPr>
        <w:spacing w:before="0" w:after="60"/>
      </w:pPr>
      <w:r>
        <w:rPr>
          <w:rStyle w:val="Strong"/>
          <w:rFonts w:eastAsiaTheme="majorEastAsia"/>
          <w:b w:val="0"/>
          <w:color w:val="000000"/>
        </w:rPr>
        <w:t>Laurel Hill Park trail system</w:t>
      </w:r>
    </w:p>
    <w:p w14:paraId="3F092137" w14:textId="77777777" w:rsidR="00176696" w:rsidRDefault="00176696" w:rsidP="00176696">
      <w:pPr>
        <w:pStyle w:val="NormalWeb"/>
        <w:spacing w:before="0" w:after="60"/>
      </w:pPr>
      <w:r>
        <w:rPr>
          <w:color w:val="000000"/>
        </w:rPr>
        <w:t>It strengthens the overall multimodal network in South Fairfax.</w:t>
      </w:r>
    </w:p>
    <w:p w14:paraId="5C4C0F46" w14:textId="77777777" w:rsidR="00176696" w:rsidRDefault="00962A35" w:rsidP="00176696">
      <w:pPr>
        <w:spacing w:after="60"/>
      </w:pPr>
      <w:r>
        <w:rPr>
          <w:noProof/>
          <w:color w:val="000000"/>
        </w:rPr>
      </w:r>
      <w:r>
        <w:rPr>
          <w:noProof/>
          <w:color w:val="000000"/>
        </w:rPr>
        <w:pict w14:anchorId="21883EF7">
          <v:rect id="Rectangle 14190" o:spid="_x0000_s15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CF2D787" w14:textId="77777777" w:rsidR="00176696" w:rsidRDefault="00176696" w:rsidP="00176696">
      <w:pPr>
        <w:pStyle w:val="Heading2"/>
        <w:spacing w:before="0" w:after="120"/>
      </w:pPr>
      <w:r>
        <w:rPr>
          <w:rStyle w:val="Strong"/>
          <w:b/>
          <w:bCs w:val="0"/>
        </w:rPr>
        <w:t>3. Alignment With Laurel Hill Adaptive Reuse Master Plan</w:t>
      </w:r>
    </w:p>
    <w:p w14:paraId="3B4353D9" w14:textId="77777777" w:rsidR="00176696" w:rsidRDefault="00176696" w:rsidP="00176696">
      <w:pPr>
        <w:pStyle w:val="NormalWeb"/>
        <w:spacing w:before="0" w:after="60"/>
      </w:pPr>
      <w:r>
        <w:rPr>
          <w:color w:val="000000"/>
        </w:rPr>
        <w:t>The surrounding area includes:</w:t>
      </w:r>
    </w:p>
    <w:p w14:paraId="20F484C6" w14:textId="77777777" w:rsidR="00176696" w:rsidRDefault="00176696" w:rsidP="00176696">
      <w:pPr>
        <w:pStyle w:val="NormalWeb"/>
        <w:numPr>
          <w:ilvl w:val="0"/>
          <w:numId w:val="414"/>
        </w:numPr>
        <w:spacing w:before="0" w:after="60"/>
      </w:pPr>
      <w:r>
        <w:rPr>
          <w:color w:val="000000"/>
        </w:rPr>
        <w:t>Historic Lorton Prison redevelopment</w:t>
      </w:r>
    </w:p>
    <w:p w14:paraId="5F966AB5" w14:textId="77777777" w:rsidR="00176696" w:rsidRDefault="00176696" w:rsidP="00176696">
      <w:pPr>
        <w:pStyle w:val="NormalWeb"/>
        <w:numPr>
          <w:ilvl w:val="0"/>
          <w:numId w:val="414"/>
        </w:numPr>
        <w:spacing w:before="0" w:after="60"/>
      </w:pPr>
      <w:r>
        <w:rPr>
          <w:color w:val="000000"/>
        </w:rPr>
        <w:t>Arts, recreation, and cultural sites</w:t>
      </w:r>
    </w:p>
    <w:p w14:paraId="2888863C" w14:textId="77777777" w:rsidR="00176696" w:rsidRDefault="00176696" w:rsidP="00176696">
      <w:pPr>
        <w:pStyle w:val="NormalWeb"/>
        <w:numPr>
          <w:ilvl w:val="0"/>
          <w:numId w:val="414"/>
        </w:numPr>
        <w:spacing w:before="0" w:after="60"/>
      </w:pPr>
      <w:r>
        <w:rPr>
          <w:color w:val="000000"/>
        </w:rPr>
        <w:t>County facilities and future development parcels</w:t>
      </w:r>
    </w:p>
    <w:p w14:paraId="18927587" w14:textId="77777777" w:rsidR="00176696" w:rsidRDefault="00176696" w:rsidP="00176696">
      <w:pPr>
        <w:pStyle w:val="NormalWeb"/>
        <w:spacing w:before="0" w:after="60"/>
      </w:pPr>
      <w:r>
        <w:rPr>
          <w:color w:val="000000"/>
        </w:rPr>
        <w:t>The access improvements support long-term goals for:</w:t>
      </w:r>
    </w:p>
    <w:p w14:paraId="45B38BB1" w14:textId="77777777" w:rsidR="00176696" w:rsidRDefault="00176696" w:rsidP="00176696">
      <w:pPr>
        <w:pStyle w:val="NormalWeb"/>
        <w:numPr>
          <w:ilvl w:val="0"/>
          <w:numId w:val="415"/>
        </w:numPr>
        <w:spacing w:before="0" w:after="60"/>
      </w:pPr>
      <w:r>
        <w:rPr>
          <w:color w:val="000000"/>
        </w:rPr>
        <w:t>Increased visitation</w:t>
      </w:r>
    </w:p>
    <w:p w14:paraId="1402E25D" w14:textId="77777777" w:rsidR="00176696" w:rsidRDefault="00176696" w:rsidP="00176696">
      <w:pPr>
        <w:pStyle w:val="NormalWeb"/>
        <w:numPr>
          <w:ilvl w:val="0"/>
          <w:numId w:val="415"/>
        </w:numPr>
        <w:spacing w:before="0" w:after="60"/>
      </w:pPr>
      <w:r>
        <w:rPr>
          <w:color w:val="000000"/>
        </w:rPr>
        <w:t>Safer circulation</w:t>
      </w:r>
    </w:p>
    <w:p w14:paraId="4DB2D430" w14:textId="77777777" w:rsidR="00176696" w:rsidRDefault="00176696" w:rsidP="00176696">
      <w:pPr>
        <w:pStyle w:val="NormalWeb"/>
        <w:numPr>
          <w:ilvl w:val="0"/>
          <w:numId w:val="415"/>
        </w:numPr>
        <w:spacing w:before="0" w:after="60"/>
      </w:pPr>
      <w:r>
        <w:rPr>
          <w:color w:val="000000"/>
        </w:rPr>
        <w:t>Balanced multimodal mobility</w:t>
      </w:r>
    </w:p>
    <w:p w14:paraId="60831D70" w14:textId="77777777" w:rsidR="00176696" w:rsidRDefault="00176696" w:rsidP="00176696">
      <w:pPr>
        <w:pStyle w:val="NormalWeb"/>
        <w:numPr>
          <w:ilvl w:val="0"/>
          <w:numId w:val="415"/>
        </w:numPr>
        <w:spacing w:before="0" w:after="60"/>
      </w:pPr>
      <w:r>
        <w:rPr>
          <w:color w:val="000000"/>
        </w:rPr>
        <w:t>Better integration between parks and redevelopment zones</w:t>
      </w:r>
    </w:p>
    <w:p w14:paraId="210D3006" w14:textId="77777777" w:rsidR="00176696" w:rsidRDefault="00962A35" w:rsidP="00176696">
      <w:pPr>
        <w:spacing w:after="60"/>
      </w:pPr>
      <w:r>
        <w:rPr>
          <w:noProof/>
          <w:color w:val="000000"/>
        </w:rPr>
      </w:r>
      <w:r>
        <w:rPr>
          <w:noProof/>
          <w:color w:val="000000"/>
        </w:rPr>
        <w:pict w14:anchorId="1A6E2BA4">
          <v:rect id="Rectangle 14189" o:spid="_x0000_s15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1F823F5" w14:textId="77777777" w:rsidR="00176696" w:rsidRDefault="00176696" w:rsidP="00176696">
      <w:pPr>
        <w:pStyle w:val="Heading2"/>
        <w:spacing w:before="0" w:after="120"/>
      </w:pPr>
      <w:r>
        <w:rPr>
          <w:rStyle w:val="Strong"/>
          <w:b/>
          <w:bCs w:val="0"/>
        </w:rPr>
        <w:t>Purpose &amp; Need</w:t>
      </w:r>
    </w:p>
    <w:p w14:paraId="7788364F" w14:textId="77777777" w:rsidR="00176696" w:rsidRDefault="00176696" w:rsidP="00176696">
      <w:pPr>
        <w:pStyle w:val="Heading3"/>
        <w:spacing w:before="0" w:after="60"/>
      </w:pPr>
      <w:r>
        <w:rPr>
          <w:rStyle w:val="Strong"/>
          <w:b w:val="0"/>
          <w:bCs w:val="0"/>
          <w:color w:val="000000"/>
        </w:rPr>
        <w:t>1. Growing Park Usage</w:t>
      </w:r>
    </w:p>
    <w:p w14:paraId="3F985967" w14:textId="77777777" w:rsidR="00176696" w:rsidRDefault="00176696" w:rsidP="00176696">
      <w:pPr>
        <w:pStyle w:val="NormalWeb"/>
        <w:spacing w:before="0" w:after="60"/>
      </w:pPr>
      <w:r>
        <w:rPr>
          <w:color w:val="000000"/>
        </w:rPr>
        <w:t>Giles Run Park and Lorton’s trail network have become high-demand destinations, especially for:</w:t>
      </w:r>
    </w:p>
    <w:p w14:paraId="52AAA30D" w14:textId="77777777" w:rsidR="00176696" w:rsidRDefault="00176696" w:rsidP="00176696">
      <w:pPr>
        <w:pStyle w:val="NormalWeb"/>
        <w:numPr>
          <w:ilvl w:val="0"/>
          <w:numId w:val="416"/>
        </w:numPr>
        <w:spacing w:before="0" w:after="60"/>
      </w:pPr>
      <w:r>
        <w:rPr>
          <w:color w:val="000000"/>
        </w:rPr>
        <w:t>Disc golfers</w:t>
      </w:r>
    </w:p>
    <w:p w14:paraId="773E135E" w14:textId="77777777" w:rsidR="00176696" w:rsidRDefault="00176696" w:rsidP="00176696">
      <w:pPr>
        <w:pStyle w:val="NormalWeb"/>
        <w:numPr>
          <w:ilvl w:val="0"/>
          <w:numId w:val="416"/>
        </w:numPr>
        <w:spacing w:before="0" w:after="60"/>
      </w:pPr>
      <w:r>
        <w:rPr>
          <w:color w:val="000000"/>
        </w:rPr>
        <w:t>Mountain bikers</w:t>
      </w:r>
    </w:p>
    <w:p w14:paraId="237A01B3" w14:textId="77777777" w:rsidR="00176696" w:rsidRDefault="00176696" w:rsidP="00176696">
      <w:pPr>
        <w:pStyle w:val="NormalWeb"/>
        <w:numPr>
          <w:ilvl w:val="0"/>
          <w:numId w:val="416"/>
        </w:numPr>
        <w:spacing w:before="0" w:after="60"/>
      </w:pPr>
      <w:r>
        <w:rPr>
          <w:color w:val="000000"/>
        </w:rPr>
        <w:t>Hikers and walkers</w:t>
      </w:r>
    </w:p>
    <w:p w14:paraId="1A9FEFF2" w14:textId="77777777" w:rsidR="00176696" w:rsidRDefault="00176696" w:rsidP="00176696">
      <w:pPr>
        <w:pStyle w:val="NormalWeb"/>
        <w:numPr>
          <w:ilvl w:val="0"/>
          <w:numId w:val="416"/>
        </w:numPr>
        <w:spacing w:before="0" w:after="60"/>
      </w:pPr>
      <w:r>
        <w:rPr>
          <w:color w:val="000000"/>
        </w:rPr>
        <w:t>Organized sports groups</w:t>
      </w:r>
    </w:p>
    <w:p w14:paraId="04C4C812" w14:textId="77777777" w:rsidR="00176696" w:rsidRDefault="00176696" w:rsidP="00176696">
      <w:pPr>
        <w:pStyle w:val="NormalWeb"/>
        <w:numPr>
          <w:ilvl w:val="0"/>
          <w:numId w:val="416"/>
        </w:numPr>
        <w:spacing w:before="0" w:after="60"/>
      </w:pPr>
      <w:r>
        <w:rPr>
          <w:color w:val="000000"/>
        </w:rPr>
        <w:t>Youth and family recreation</w:t>
      </w:r>
    </w:p>
    <w:p w14:paraId="0C3C1403" w14:textId="77777777" w:rsidR="00176696" w:rsidRDefault="00176696" w:rsidP="00176696">
      <w:pPr>
        <w:pStyle w:val="Heading3"/>
        <w:spacing w:before="0" w:after="60"/>
      </w:pPr>
      <w:r>
        <w:rPr>
          <w:rStyle w:val="Strong"/>
          <w:b w:val="0"/>
          <w:bCs w:val="0"/>
          <w:color w:val="000000"/>
        </w:rPr>
        <w:t>2. Aging Infrastructure</w:t>
      </w:r>
    </w:p>
    <w:p w14:paraId="77D876C7" w14:textId="77777777" w:rsidR="00176696" w:rsidRDefault="00176696" w:rsidP="00176696">
      <w:pPr>
        <w:pStyle w:val="NormalWeb"/>
        <w:spacing w:before="0" w:after="60"/>
      </w:pPr>
      <w:r>
        <w:rPr>
          <w:color w:val="000000"/>
        </w:rPr>
        <w:t>Existing access road was not designed for today’s volume of:</w:t>
      </w:r>
    </w:p>
    <w:p w14:paraId="46519944" w14:textId="77777777" w:rsidR="00176696" w:rsidRDefault="00176696" w:rsidP="00176696">
      <w:pPr>
        <w:pStyle w:val="NormalWeb"/>
        <w:numPr>
          <w:ilvl w:val="0"/>
          <w:numId w:val="417"/>
        </w:numPr>
        <w:spacing w:before="0" w:after="60"/>
      </w:pPr>
      <w:r>
        <w:rPr>
          <w:color w:val="000000"/>
        </w:rPr>
        <w:t>Park traffic</w:t>
      </w:r>
    </w:p>
    <w:p w14:paraId="4371B1FA" w14:textId="77777777" w:rsidR="00176696" w:rsidRDefault="00176696" w:rsidP="00176696">
      <w:pPr>
        <w:pStyle w:val="NormalWeb"/>
        <w:numPr>
          <w:ilvl w:val="0"/>
          <w:numId w:val="417"/>
        </w:numPr>
        <w:spacing w:before="0" w:after="60"/>
      </w:pPr>
      <w:r>
        <w:rPr>
          <w:color w:val="000000"/>
        </w:rPr>
        <w:t>Service vehicles</w:t>
      </w:r>
    </w:p>
    <w:p w14:paraId="7BC5895A" w14:textId="77777777" w:rsidR="00176696" w:rsidRDefault="00176696" w:rsidP="00176696">
      <w:pPr>
        <w:pStyle w:val="NormalWeb"/>
        <w:numPr>
          <w:ilvl w:val="0"/>
          <w:numId w:val="417"/>
        </w:numPr>
        <w:spacing w:before="0" w:after="60"/>
      </w:pPr>
      <w:r>
        <w:rPr>
          <w:color w:val="000000"/>
        </w:rPr>
        <w:t>Event activity</w:t>
      </w:r>
    </w:p>
    <w:p w14:paraId="6433311D" w14:textId="77777777" w:rsidR="00176696" w:rsidRDefault="00176696" w:rsidP="00176696">
      <w:pPr>
        <w:pStyle w:val="Heading3"/>
        <w:spacing w:before="0" w:after="60"/>
      </w:pPr>
      <w:r>
        <w:rPr>
          <w:rStyle w:val="Strong"/>
          <w:b w:val="0"/>
          <w:bCs w:val="0"/>
          <w:color w:val="000000"/>
        </w:rPr>
        <w:t>3. Safety</w:t>
      </w:r>
    </w:p>
    <w:p w14:paraId="1AF00346" w14:textId="77777777" w:rsidR="00176696" w:rsidRDefault="00176696" w:rsidP="00176696">
      <w:pPr>
        <w:pStyle w:val="NormalWeb"/>
        <w:spacing w:before="0" w:after="60"/>
      </w:pPr>
      <w:r>
        <w:rPr>
          <w:color w:val="000000"/>
        </w:rPr>
        <w:t>Improved visibility, grading, and shoulders reduce:</w:t>
      </w:r>
    </w:p>
    <w:p w14:paraId="04BA50D3" w14:textId="77777777" w:rsidR="00176696" w:rsidRDefault="00176696" w:rsidP="00176696">
      <w:pPr>
        <w:pStyle w:val="NormalWeb"/>
        <w:numPr>
          <w:ilvl w:val="0"/>
          <w:numId w:val="418"/>
        </w:numPr>
        <w:spacing w:before="0" w:after="60"/>
      </w:pPr>
      <w:r>
        <w:rPr>
          <w:color w:val="000000"/>
        </w:rPr>
        <w:t>Crash potential</w:t>
      </w:r>
    </w:p>
    <w:p w14:paraId="7ABB718F" w14:textId="77777777" w:rsidR="00176696" w:rsidRDefault="00176696" w:rsidP="00176696">
      <w:pPr>
        <w:pStyle w:val="NormalWeb"/>
        <w:numPr>
          <w:ilvl w:val="0"/>
          <w:numId w:val="418"/>
        </w:numPr>
        <w:spacing w:before="0" w:after="60"/>
      </w:pPr>
      <w:r>
        <w:rPr>
          <w:color w:val="000000"/>
        </w:rPr>
        <w:t>Roadway edge failures</w:t>
      </w:r>
    </w:p>
    <w:p w14:paraId="04008306" w14:textId="77777777" w:rsidR="00176696" w:rsidRDefault="00176696" w:rsidP="00176696">
      <w:pPr>
        <w:pStyle w:val="NormalWeb"/>
        <w:numPr>
          <w:ilvl w:val="0"/>
          <w:numId w:val="418"/>
        </w:numPr>
        <w:spacing w:before="0" w:after="60"/>
      </w:pPr>
      <w:r>
        <w:rPr>
          <w:color w:val="000000"/>
        </w:rPr>
        <w:t>Conflicts between vehicles and pedestrians</w:t>
      </w:r>
    </w:p>
    <w:p w14:paraId="22AF2B43" w14:textId="77777777" w:rsidR="00176696" w:rsidRDefault="00176696" w:rsidP="00176696">
      <w:pPr>
        <w:pStyle w:val="Heading3"/>
        <w:spacing w:before="0" w:after="60"/>
      </w:pPr>
      <w:r>
        <w:rPr>
          <w:rStyle w:val="Strong"/>
          <w:b w:val="0"/>
          <w:bCs w:val="0"/>
          <w:color w:val="000000"/>
        </w:rPr>
        <w:t>4. Multimodal Integration</w:t>
      </w:r>
    </w:p>
    <w:p w14:paraId="351B7804" w14:textId="77777777" w:rsidR="00176696" w:rsidRDefault="00176696" w:rsidP="00176696">
      <w:pPr>
        <w:pStyle w:val="NormalWeb"/>
        <w:spacing w:before="0" w:after="60"/>
      </w:pPr>
      <w:r>
        <w:rPr>
          <w:color w:val="000000"/>
        </w:rPr>
        <w:t>Connecting Lorton Road to the interior park and trail system reduces dependence on vehicle access.</w:t>
      </w:r>
    </w:p>
    <w:p w14:paraId="79D800A6" w14:textId="77777777" w:rsidR="00176696" w:rsidRDefault="00962A35" w:rsidP="00176696">
      <w:pPr>
        <w:spacing w:after="60"/>
      </w:pPr>
      <w:r>
        <w:rPr>
          <w:noProof/>
          <w:color w:val="000000"/>
        </w:rPr>
      </w:r>
      <w:r>
        <w:rPr>
          <w:noProof/>
          <w:color w:val="000000"/>
        </w:rPr>
        <w:pict w14:anchorId="4427F8AE">
          <v:rect id="Rectangle 14188" o:spid="_x0000_s15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E9DE048" w14:textId="77777777" w:rsidR="00176696" w:rsidRDefault="00176696" w:rsidP="00176696">
      <w:pPr>
        <w:pStyle w:val="Heading2"/>
        <w:spacing w:before="0" w:after="120"/>
      </w:pPr>
      <w:r>
        <w:rPr>
          <w:rStyle w:val="Strong"/>
          <w:b/>
          <w:bCs w:val="0"/>
        </w:rPr>
        <w:t>Community Benefits</w:t>
      </w:r>
    </w:p>
    <w:p w14:paraId="39B20D49" w14:textId="77777777" w:rsidR="00176696" w:rsidRDefault="00176696" w:rsidP="00176696">
      <w:pPr>
        <w:pStyle w:val="NormalWeb"/>
        <w:numPr>
          <w:ilvl w:val="0"/>
          <w:numId w:val="419"/>
        </w:numPr>
        <w:spacing w:before="0" w:after="60"/>
      </w:pPr>
      <w:r>
        <w:rPr>
          <w:color w:val="000000"/>
        </w:rPr>
        <w:t>Safer, smoother access road</w:t>
      </w:r>
    </w:p>
    <w:p w14:paraId="7EB48F58" w14:textId="77777777" w:rsidR="00176696" w:rsidRDefault="00176696" w:rsidP="00176696">
      <w:pPr>
        <w:pStyle w:val="NormalWeb"/>
        <w:numPr>
          <w:ilvl w:val="0"/>
          <w:numId w:val="419"/>
        </w:numPr>
        <w:spacing w:before="0" w:after="60"/>
      </w:pPr>
      <w:r>
        <w:rPr>
          <w:color w:val="000000"/>
        </w:rPr>
        <w:t>Better support for recreational tourism</w:t>
      </w:r>
    </w:p>
    <w:p w14:paraId="6FEC1D66" w14:textId="77777777" w:rsidR="00176696" w:rsidRDefault="00176696" w:rsidP="00176696">
      <w:pPr>
        <w:pStyle w:val="NormalWeb"/>
        <w:numPr>
          <w:ilvl w:val="0"/>
          <w:numId w:val="419"/>
        </w:numPr>
        <w:spacing w:before="0" w:after="60"/>
      </w:pPr>
      <w:r>
        <w:rPr>
          <w:color w:val="000000"/>
        </w:rPr>
        <w:t>High-quality trail connection</w:t>
      </w:r>
    </w:p>
    <w:p w14:paraId="5030CA9D" w14:textId="77777777" w:rsidR="00176696" w:rsidRDefault="00176696" w:rsidP="00176696">
      <w:pPr>
        <w:pStyle w:val="NormalWeb"/>
        <w:numPr>
          <w:ilvl w:val="0"/>
          <w:numId w:val="419"/>
        </w:numPr>
        <w:spacing w:before="0" w:after="60"/>
      </w:pPr>
      <w:r>
        <w:rPr>
          <w:color w:val="000000"/>
        </w:rPr>
        <w:t>Strengthening of Laurel Hill’s role as a regional park hub</w:t>
      </w:r>
    </w:p>
    <w:p w14:paraId="7AD9CCE9" w14:textId="77777777" w:rsidR="00176696" w:rsidRDefault="00176696" w:rsidP="00176696">
      <w:pPr>
        <w:pStyle w:val="NormalWeb"/>
        <w:numPr>
          <w:ilvl w:val="0"/>
          <w:numId w:val="419"/>
        </w:numPr>
        <w:spacing w:before="0" w:after="60"/>
      </w:pPr>
      <w:r>
        <w:rPr>
          <w:color w:val="000000"/>
        </w:rPr>
        <w:t>Encouragement of walking, cycling, and non-vehicular travel</w:t>
      </w:r>
    </w:p>
    <w:p w14:paraId="10970BB8" w14:textId="77777777" w:rsidR="00176696" w:rsidRDefault="00176696" w:rsidP="00176696">
      <w:pPr>
        <w:pStyle w:val="NormalWeb"/>
        <w:numPr>
          <w:ilvl w:val="0"/>
          <w:numId w:val="419"/>
        </w:numPr>
        <w:spacing w:before="0" w:after="60"/>
      </w:pPr>
      <w:r>
        <w:rPr>
          <w:color w:val="000000"/>
        </w:rPr>
        <w:t>Improved emergency vehicle access</w:t>
      </w:r>
    </w:p>
    <w:p w14:paraId="0DA95C1A" w14:textId="77777777" w:rsidR="00176696" w:rsidRDefault="00962A35" w:rsidP="00176696">
      <w:pPr>
        <w:spacing w:after="60"/>
      </w:pPr>
      <w:r>
        <w:rPr>
          <w:noProof/>
          <w:color w:val="000000"/>
        </w:rPr>
      </w:r>
      <w:r>
        <w:rPr>
          <w:noProof/>
          <w:color w:val="000000"/>
        </w:rPr>
        <w:pict w14:anchorId="432F4D5C">
          <v:rect id="Rectangle 14187" o:spid="_x0000_s15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3F0526" w14:textId="77777777" w:rsidR="00176696" w:rsidRDefault="00176696" w:rsidP="00176696">
      <w:pPr>
        <w:pStyle w:val="Heading2"/>
        <w:spacing w:before="0" w:after="120"/>
      </w:pPr>
      <w:r>
        <w:rPr>
          <w:rStyle w:val="Strong"/>
          <w:b/>
          <w:bCs w:val="0"/>
        </w:rPr>
        <w:t>Funding &amp; Timeline</w:t>
      </w:r>
    </w:p>
    <w:p w14:paraId="4DB54305" w14:textId="77777777" w:rsidR="00176696" w:rsidRDefault="00176696" w:rsidP="00176696">
      <w:pPr>
        <w:pStyle w:val="NormalWeb"/>
        <w:numPr>
          <w:ilvl w:val="0"/>
          <w:numId w:val="420"/>
        </w:numPr>
        <w:spacing w:before="0" w:after="60"/>
      </w:pPr>
      <w:r>
        <w:rPr>
          <w:rStyle w:val="Strong"/>
          <w:rFonts w:eastAsiaTheme="majorEastAsia"/>
          <w:b w:val="0"/>
          <w:color w:val="000000"/>
        </w:rPr>
        <w:t>Recommended Funding:</w:t>
      </w:r>
      <w:r>
        <w:rPr>
          <w:color w:val="000000"/>
        </w:rPr>
        <w:t xml:space="preserve"> </w:t>
      </w:r>
      <w:r>
        <w:rPr>
          <w:rStyle w:val="Strong"/>
          <w:rFonts w:eastAsiaTheme="majorEastAsia"/>
          <w:b w:val="0"/>
          <w:color w:val="000000"/>
        </w:rPr>
        <w:t>$3.32 million</w:t>
      </w:r>
    </w:p>
    <w:p w14:paraId="3DD8E3D8" w14:textId="77777777" w:rsidR="00176696" w:rsidRDefault="00176696" w:rsidP="00176696">
      <w:pPr>
        <w:pStyle w:val="NormalWeb"/>
        <w:numPr>
          <w:ilvl w:val="0"/>
          <w:numId w:val="420"/>
        </w:numPr>
        <w:spacing w:before="0" w:after="60"/>
      </w:pPr>
      <w:r>
        <w:rPr>
          <w:color w:val="000000"/>
        </w:rPr>
        <w:t>Covers roadway improvement and trail construction</w:t>
      </w:r>
    </w:p>
    <w:p w14:paraId="44A9A4D1" w14:textId="77777777" w:rsidR="00176696" w:rsidRDefault="00176696" w:rsidP="00176696">
      <w:pPr>
        <w:pStyle w:val="NormalWeb"/>
        <w:numPr>
          <w:ilvl w:val="0"/>
          <w:numId w:val="420"/>
        </w:numPr>
        <w:spacing w:before="0" w:after="60"/>
      </w:pPr>
      <w:r>
        <w:rPr>
          <w:color w:val="000000"/>
        </w:rPr>
        <w:t>Timeline aligned with Park Authority development phases</w:t>
      </w:r>
    </w:p>
    <w:p w14:paraId="3B24CD7A" w14:textId="77777777" w:rsidR="00176696" w:rsidRDefault="00962A35" w:rsidP="00176696">
      <w:pPr>
        <w:spacing w:after="60"/>
      </w:pPr>
      <w:r>
        <w:rPr>
          <w:noProof/>
          <w:color w:val="000000"/>
        </w:rPr>
      </w:r>
      <w:r>
        <w:rPr>
          <w:noProof/>
          <w:color w:val="000000"/>
        </w:rPr>
        <w:pict w14:anchorId="72224B58">
          <v:rect id="Rectangle 14186" o:spid="_x0000_s15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EB9C36" w14:textId="77777777" w:rsidR="00176696" w:rsidRDefault="00176696" w:rsidP="00176696">
      <w:pPr>
        <w:pStyle w:val="Heading2"/>
        <w:spacing w:before="0" w:after="120"/>
      </w:pPr>
      <w:r>
        <w:rPr>
          <w:rStyle w:val="Strong"/>
          <w:b/>
          <w:bCs w:val="0"/>
        </w:rPr>
        <w:t>Related Projects</w:t>
      </w:r>
    </w:p>
    <w:p w14:paraId="22D483C2" w14:textId="77777777" w:rsidR="00176696" w:rsidRDefault="00176696" w:rsidP="00176696">
      <w:pPr>
        <w:pStyle w:val="NormalWeb"/>
        <w:numPr>
          <w:ilvl w:val="0"/>
          <w:numId w:val="421"/>
        </w:numPr>
        <w:spacing w:before="0" w:after="60"/>
      </w:pPr>
      <w:r>
        <w:rPr>
          <w:rStyle w:val="Strong"/>
          <w:rFonts w:eastAsiaTheme="majorEastAsia"/>
          <w:b w:val="0"/>
          <w:color w:val="000000"/>
        </w:rPr>
        <w:t>Laurel Hill Adaptive Reuse traffic circulation study</w:t>
      </w:r>
    </w:p>
    <w:p w14:paraId="4DCF6F89" w14:textId="77777777" w:rsidR="00176696" w:rsidRDefault="00176696" w:rsidP="00176696">
      <w:pPr>
        <w:pStyle w:val="NormalWeb"/>
        <w:numPr>
          <w:ilvl w:val="0"/>
          <w:numId w:val="421"/>
        </w:numPr>
        <w:spacing w:before="0" w:after="60"/>
      </w:pPr>
      <w:r>
        <w:rPr>
          <w:rStyle w:val="Strong"/>
          <w:rFonts w:eastAsiaTheme="majorEastAsia"/>
          <w:b w:val="0"/>
          <w:color w:val="000000"/>
        </w:rPr>
        <w:t>Cinder Bed Bikeway (regional trail integration)</w:t>
      </w:r>
    </w:p>
    <w:p w14:paraId="29F6AE3E" w14:textId="77777777" w:rsidR="00176696" w:rsidRDefault="00176696" w:rsidP="00176696">
      <w:pPr>
        <w:pStyle w:val="NormalWeb"/>
        <w:numPr>
          <w:ilvl w:val="0"/>
          <w:numId w:val="421"/>
        </w:numPr>
        <w:spacing w:before="0" w:after="60"/>
      </w:pPr>
      <w:r>
        <w:rPr>
          <w:rStyle w:val="Strong"/>
          <w:rFonts w:eastAsiaTheme="majorEastAsia"/>
          <w:b w:val="0"/>
          <w:color w:val="000000"/>
        </w:rPr>
        <w:t>Lorton Road improvements (Silverbrook intersection &amp; VPRA rail impacts)</w:t>
      </w:r>
    </w:p>
    <w:p w14:paraId="77874155" w14:textId="77777777" w:rsidR="00176696" w:rsidRDefault="00176696" w:rsidP="00176696">
      <w:pPr>
        <w:pStyle w:val="NormalWeb"/>
        <w:numPr>
          <w:ilvl w:val="0"/>
          <w:numId w:val="421"/>
        </w:numPr>
        <w:spacing w:before="0" w:after="60"/>
      </w:pPr>
      <w:r>
        <w:rPr>
          <w:rStyle w:val="Strong"/>
          <w:rFonts w:eastAsiaTheme="majorEastAsia"/>
          <w:b w:val="0"/>
          <w:color w:val="000000"/>
        </w:rPr>
        <w:t>Giles Run Bridge structural maintenance (Park Authority)</w:t>
      </w:r>
    </w:p>
    <w:p w14:paraId="1AE25EA8" w14:textId="77777777" w:rsidR="00176696" w:rsidRDefault="00176696" w:rsidP="00176696">
      <w:pPr>
        <w:pStyle w:val="NormalWeb"/>
        <w:numPr>
          <w:ilvl w:val="0"/>
          <w:numId w:val="421"/>
        </w:numPr>
        <w:spacing w:before="0" w:after="60"/>
      </w:pPr>
      <w:r>
        <w:rPr>
          <w:rStyle w:val="Strong"/>
          <w:rFonts w:eastAsiaTheme="majorEastAsia"/>
          <w:b w:val="0"/>
          <w:color w:val="000000"/>
        </w:rPr>
        <w:t>Laurel Hill Greenway enhancements</w:t>
      </w:r>
    </w:p>
    <w:p w14:paraId="79560169" w14:textId="77777777" w:rsidR="00176696" w:rsidRDefault="00962A35" w:rsidP="00176696">
      <w:pPr>
        <w:spacing w:after="60"/>
      </w:pPr>
      <w:r>
        <w:rPr>
          <w:noProof/>
          <w:color w:val="000000"/>
        </w:rPr>
      </w:r>
      <w:r>
        <w:rPr>
          <w:noProof/>
          <w:color w:val="000000"/>
        </w:rPr>
        <w:pict w14:anchorId="28B6020B">
          <v:rect id="Rectangle 14185" o:spid="_x0000_s15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8103B1" w14:textId="77777777" w:rsidR="00176696" w:rsidRDefault="00176696" w:rsidP="00176696">
      <w:pPr>
        <w:pStyle w:val="Heading2"/>
        <w:spacing w:before="0" w:after="120"/>
      </w:pPr>
      <w:r>
        <w:rPr>
          <w:rStyle w:val="Strong"/>
          <w:b/>
          <w:bCs w:val="0"/>
        </w:rPr>
        <w:t>Status</w:t>
      </w:r>
    </w:p>
    <w:p w14:paraId="37778261" w14:textId="77777777" w:rsidR="00176696" w:rsidRDefault="00176696" w:rsidP="00176696">
      <w:pPr>
        <w:pStyle w:val="NormalWeb"/>
        <w:spacing w:before="0" w:after="60"/>
      </w:pPr>
      <w:r>
        <w:rPr>
          <w:rStyle w:val="Strong"/>
          <w:rFonts w:eastAsiaTheme="majorEastAsia"/>
          <w:b w:val="0"/>
          <w:color w:val="000000"/>
        </w:rPr>
        <w:t>Active – Design &amp; Coordination Phase</w:t>
      </w:r>
      <w:r>
        <w:rPr>
          <w:color w:val="000000"/>
        </w:rPr>
        <w:br/>
        <w:t>Engineering, environmental review, and final design steps underway.</w:t>
      </w:r>
    </w:p>
    <w:p w14:paraId="7ED19E6C" w14:textId="77777777" w:rsidR="00176696" w:rsidRDefault="00962A35" w:rsidP="00176696">
      <w:pPr>
        <w:spacing w:after="60"/>
      </w:pPr>
      <w:r>
        <w:rPr>
          <w:noProof/>
          <w:color w:val="000000"/>
        </w:rPr>
      </w:r>
      <w:r>
        <w:rPr>
          <w:noProof/>
          <w:color w:val="000000"/>
        </w:rPr>
        <w:pict w14:anchorId="26D2B7A5">
          <v:rect id="Rectangle 14184" o:spid="_x0000_s15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B7979C" w14:textId="77777777" w:rsidR="00176696" w:rsidRDefault="00176696" w:rsidP="00176696">
      <w:pPr>
        <w:pStyle w:val="Heading2"/>
        <w:spacing w:before="0" w:after="120"/>
      </w:pPr>
      <w:r>
        <w:rPr>
          <w:rStyle w:val="Strong"/>
          <w:b/>
          <w:bCs w:val="0"/>
        </w:rPr>
        <w:t>Last Updated</w:t>
      </w:r>
    </w:p>
    <w:p w14:paraId="0040179D" w14:textId="77777777" w:rsidR="00176696" w:rsidRDefault="00176696" w:rsidP="00176696">
      <w:pPr>
        <w:pStyle w:val="NormalWeb"/>
        <w:spacing w:before="0" w:after="60"/>
      </w:pPr>
      <w:r>
        <w:rPr>
          <w:rStyle w:val="Strong"/>
          <w:rFonts w:eastAsiaTheme="majorEastAsia"/>
          <w:b w:val="0"/>
          <w:color w:val="000000"/>
        </w:rPr>
        <w:t>2025 FCDOT briefings; Park Authority coordination; SCF Transportation Committee notes</w:t>
      </w:r>
    </w:p>
    <w:p w14:paraId="35D690A4" w14:textId="6518426B" w:rsidR="00176696" w:rsidRDefault="00176696" w:rsidP="00176696">
      <w:pPr>
        <w:pStyle w:val="Heading2"/>
        <w:spacing w:before="0" w:after="120"/>
      </w:pPr>
      <w:bookmarkStart w:id="22" w:name="_Gunston_Cove_Road"/>
      <w:bookmarkStart w:id="23" w:name="GilesRunTributary"/>
      <w:bookmarkEnd w:id="22"/>
      <w:r>
        <w:rPr>
          <w:rStyle w:val="Strong"/>
          <w:b/>
          <w:bCs w:val="0"/>
        </w:rPr>
        <w:t>Giles Run Tributary Bridge Replacement (Parks / Trails)</w:t>
      </w:r>
      <w:r w:rsidR="002C5424">
        <w:rPr>
          <w:rStyle w:val="Strong"/>
          <w:b/>
          <w:bCs w:val="0"/>
        </w:rPr>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23"/>
    <w:p w14:paraId="0377BCAC" w14:textId="77777777" w:rsidR="00176696" w:rsidRDefault="00176696" w:rsidP="00176696">
      <w:pPr>
        <w:pStyle w:val="NormalWeb"/>
        <w:spacing w:before="0" w:after="60"/>
      </w:pPr>
      <w:r>
        <w:rPr>
          <w:rStyle w:val="Strong"/>
          <w:rFonts w:eastAsiaTheme="majorEastAsia"/>
          <w:b w:val="0"/>
          <w:color w:val="000000"/>
        </w:rPr>
        <w:t>Aging Trail Infrastructure • Safety &amp; Accessibility • FCPA Long-Term Replacement Needs</w:t>
      </w:r>
    </w:p>
    <w:p w14:paraId="238DD339"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Trail bridge replacement, park infrastructure rehabilitation</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Giles Run Stream Valley</w:t>
      </w:r>
      <w:r>
        <w:rPr>
          <w:color w:val="000000"/>
        </w:rPr>
        <w:t>, within:</w:t>
      </w:r>
    </w:p>
    <w:p w14:paraId="12ED0927" w14:textId="77777777" w:rsidR="00176696" w:rsidRDefault="00176696" w:rsidP="00176696">
      <w:pPr>
        <w:pStyle w:val="NormalWeb"/>
        <w:numPr>
          <w:ilvl w:val="0"/>
          <w:numId w:val="629"/>
        </w:numPr>
        <w:spacing w:before="0" w:after="60"/>
      </w:pPr>
      <w:r>
        <w:rPr>
          <w:rStyle w:val="Strong"/>
          <w:rFonts w:eastAsiaTheme="majorEastAsia"/>
          <w:b w:val="0"/>
          <w:color w:val="000000"/>
        </w:rPr>
        <w:t>Laurel Hill Park</w:t>
      </w:r>
    </w:p>
    <w:p w14:paraId="2A84CFAC" w14:textId="77777777" w:rsidR="00176696" w:rsidRDefault="00176696" w:rsidP="00176696">
      <w:pPr>
        <w:pStyle w:val="NormalWeb"/>
        <w:numPr>
          <w:ilvl w:val="0"/>
          <w:numId w:val="629"/>
        </w:numPr>
        <w:spacing w:before="0" w:after="60"/>
      </w:pPr>
      <w:r>
        <w:rPr>
          <w:rStyle w:val="Strong"/>
          <w:rFonts w:eastAsiaTheme="majorEastAsia"/>
          <w:b w:val="0"/>
          <w:color w:val="000000"/>
        </w:rPr>
        <w:t>Giles Run Disc Golf Course area</w:t>
      </w:r>
    </w:p>
    <w:p w14:paraId="441FBD4B" w14:textId="77777777" w:rsidR="00176696" w:rsidRDefault="00176696" w:rsidP="00176696">
      <w:pPr>
        <w:pStyle w:val="NormalWeb"/>
        <w:numPr>
          <w:ilvl w:val="0"/>
          <w:numId w:val="629"/>
        </w:numPr>
        <w:spacing w:before="0" w:after="60"/>
      </w:pPr>
      <w:r>
        <w:rPr>
          <w:rStyle w:val="Strong"/>
          <w:rFonts w:eastAsiaTheme="majorEastAsia"/>
          <w:b w:val="0"/>
          <w:color w:val="000000"/>
        </w:rPr>
        <w:t>Connection corridors between Lorton Road, Laurel Hill Greenway, and Mason Neck trails</w:t>
      </w:r>
      <w:r>
        <w:rPr>
          <w:color w:val="000000"/>
        </w:rPr>
        <w:br/>
      </w:r>
      <w:r>
        <w:rPr>
          <w:rStyle w:val="Strong"/>
          <w:rFonts w:eastAsiaTheme="majorEastAsia"/>
          <w:b w:val="0"/>
          <w:color w:val="000000"/>
        </w:rPr>
        <w:t>Lead Agencies:</w:t>
      </w:r>
    </w:p>
    <w:p w14:paraId="10ADCED9" w14:textId="77777777" w:rsidR="00176696" w:rsidRDefault="00176696" w:rsidP="00176696">
      <w:pPr>
        <w:pStyle w:val="NormalWeb"/>
        <w:numPr>
          <w:ilvl w:val="0"/>
          <w:numId w:val="629"/>
        </w:numPr>
        <w:spacing w:before="0" w:after="60"/>
      </w:pPr>
      <w:r>
        <w:rPr>
          <w:rStyle w:val="Strong"/>
          <w:rFonts w:eastAsiaTheme="majorEastAsia"/>
          <w:b w:val="0"/>
          <w:color w:val="000000"/>
        </w:rPr>
        <w:t>Fairfax County Park Authority (FCPA)</w:t>
      </w:r>
      <w:r>
        <w:rPr>
          <w:color w:val="000000"/>
        </w:rPr>
        <w:t xml:space="preserve"> – asset owner &amp; maintenance</w:t>
      </w:r>
    </w:p>
    <w:p w14:paraId="76E5242F" w14:textId="77777777" w:rsidR="00176696" w:rsidRDefault="00176696" w:rsidP="00176696">
      <w:pPr>
        <w:pStyle w:val="NormalWeb"/>
        <w:numPr>
          <w:ilvl w:val="0"/>
          <w:numId w:val="629"/>
        </w:numPr>
        <w:spacing w:before="0" w:after="60"/>
      </w:pPr>
      <w:r>
        <w:rPr>
          <w:rStyle w:val="Strong"/>
          <w:rFonts w:eastAsiaTheme="majorEastAsia"/>
          <w:b w:val="0"/>
          <w:color w:val="000000"/>
        </w:rPr>
        <w:t>Fairfax County DOT (FCDOT)</w:t>
      </w:r>
      <w:r>
        <w:rPr>
          <w:color w:val="000000"/>
        </w:rPr>
        <w:t xml:space="preserve"> – coordination where trails interface with roadways</w:t>
      </w:r>
    </w:p>
    <w:p w14:paraId="4FAA189B" w14:textId="77777777" w:rsidR="00176696" w:rsidRDefault="00176696" w:rsidP="00176696">
      <w:pPr>
        <w:pStyle w:val="NormalWeb"/>
        <w:numPr>
          <w:ilvl w:val="0"/>
          <w:numId w:val="629"/>
        </w:numPr>
        <w:spacing w:before="0" w:after="60"/>
      </w:pPr>
      <w:r>
        <w:rPr>
          <w:rStyle w:val="Strong"/>
          <w:rFonts w:eastAsiaTheme="majorEastAsia"/>
          <w:b w:val="0"/>
          <w:color w:val="000000"/>
        </w:rPr>
        <w:t>SCF Transportation Committee</w:t>
      </w:r>
      <w:r>
        <w:rPr>
          <w:color w:val="000000"/>
        </w:rPr>
        <w:t xml:space="preserve"> – monitoring of community concerns</w:t>
      </w:r>
    </w:p>
    <w:p w14:paraId="4B7EE3F9" w14:textId="77777777" w:rsidR="00176696" w:rsidRDefault="00962A35" w:rsidP="00176696">
      <w:pPr>
        <w:spacing w:after="60"/>
      </w:pPr>
      <w:r>
        <w:rPr>
          <w:noProof/>
          <w:color w:val="000000"/>
        </w:rPr>
      </w:r>
      <w:r>
        <w:rPr>
          <w:noProof/>
          <w:color w:val="000000"/>
        </w:rPr>
        <w:pict w14:anchorId="185825EC">
          <v:rect id="Rectangle 14183" o:spid="_x0000_s15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FCB659" w14:textId="77777777" w:rsidR="00176696" w:rsidRDefault="00176696" w:rsidP="00176696">
      <w:pPr>
        <w:pStyle w:val="Heading2"/>
        <w:spacing w:before="0" w:after="120"/>
      </w:pPr>
      <w:r>
        <w:rPr>
          <w:rStyle w:val="Strong"/>
          <w:b/>
          <w:bCs w:val="0"/>
        </w:rPr>
        <w:t>Summary</w:t>
      </w:r>
    </w:p>
    <w:p w14:paraId="42EC6DF1" w14:textId="77777777" w:rsidR="00176696" w:rsidRDefault="00176696" w:rsidP="00176696">
      <w:pPr>
        <w:pStyle w:val="NormalWeb"/>
        <w:spacing w:before="0" w:after="60"/>
      </w:pPr>
      <w:r>
        <w:rPr>
          <w:color w:val="000000"/>
        </w:rPr>
        <w:t>Giles Run Stream Valley includes several wooden and steel pedestrian bridges that support heavy year-round use by hikers, runners, cyclists, equestrians, and disc golfers. These bridges are aging, with some showing signs of structural wear, erosion at abutments, and deck deterioration.</w:t>
      </w:r>
    </w:p>
    <w:p w14:paraId="034288D3" w14:textId="77777777" w:rsidR="00176696" w:rsidRDefault="00176696" w:rsidP="00176696">
      <w:pPr>
        <w:pStyle w:val="NormalWeb"/>
        <w:spacing w:before="0" w:after="60"/>
      </w:pPr>
      <w:r>
        <w:rPr>
          <w:color w:val="000000"/>
        </w:rPr>
        <w:t xml:space="preserve">FCPA has identified several of these structures as candidates for </w:t>
      </w:r>
      <w:r>
        <w:rPr>
          <w:rStyle w:val="Strong"/>
          <w:rFonts w:eastAsiaTheme="majorEastAsia"/>
          <w:b w:val="0"/>
          <w:color w:val="000000"/>
        </w:rPr>
        <w:t>future rehabilitation or full replacement</w:t>
      </w:r>
      <w:r>
        <w:rPr>
          <w:color w:val="000000"/>
        </w:rPr>
        <w:t>, especially where:</w:t>
      </w:r>
    </w:p>
    <w:p w14:paraId="2A87CB10" w14:textId="77777777" w:rsidR="00176696" w:rsidRDefault="00176696" w:rsidP="00176696">
      <w:pPr>
        <w:pStyle w:val="NormalWeb"/>
        <w:numPr>
          <w:ilvl w:val="0"/>
          <w:numId w:val="630"/>
        </w:numPr>
        <w:spacing w:before="0" w:after="60"/>
      </w:pPr>
      <w:r>
        <w:rPr>
          <w:color w:val="000000"/>
        </w:rPr>
        <w:t>Hydrologic flow undermines bridge supports</w:t>
      </w:r>
    </w:p>
    <w:p w14:paraId="3685F870" w14:textId="77777777" w:rsidR="00176696" w:rsidRDefault="00176696" w:rsidP="00176696">
      <w:pPr>
        <w:pStyle w:val="NormalWeb"/>
        <w:numPr>
          <w:ilvl w:val="0"/>
          <w:numId w:val="630"/>
        </w:numPr>
        <w:spacing w:before="0" w:after="60"/>
      </w:pPr>
      <w:r>
        <w:rPr>
          <w:color w:val="000000"/>
        </w:rPr>
        <w:t>Decking has reached the end of its lifespan</w:t>
      </w:r>
    </w:p>
    <w:p w14:paraId="4C98A014" w14:textId="77777777" w:rsidR="00176696" w:rsidRDefault="00176696" w:rsidP="00176696">
      <w:pPr>
        <w:pStyle w:val="NormalWeb"/>
        <w:numPr>
          <w:ilvl w:val="0"/>
          <w:numId w:val="630"/>
        </w:numPr>
        <w:spacing w:before="0" w:after="60"/>
      </w:pPr>
      <w:r>
        <w:rPr>
          <w:color w:val="000000"/>
        </w:rPr>
        <w:t>Accessibility standards are not fully met</w:t>
      </w:r>
    </w:p>
    <w:p w14:paraId="1641EC5F" w14:textId="77777777" w:rsidR="00176696" w:rsidRDefault="00176696" w:rsidP="00176696">
      <w:pPr>
        <w:pStyle w:val="NormalWeb"/>
        <w:numPr>
          <w:ilvl w:val="0"/>
          <w:numId w:val="630"/>
        </w:numPr>
        <w:spacing w:before="0" w:after="60"/>
      </w:pPr>
      <w:r>
        <w:rPr>
          <w:color w:val="000000"/>
        </w:rPr>
        <w:t>High-use trails require more durable crossings</w:t>
      </w:r>
    </w:p>
    <w:p w14:paraId="7A15A876" w14:textId="77777777" w:rsidR="00176696" w:rsidRDefault="00176696" w:rsidP="00176696">
      <w:pPr>
        <w:pStyle w:val="NormalWeb"/>
        <w:spacing w:before="0" w:after="60"/>
      </w:pPr>
      <w:r>
        <w:rPr>
          <w:color w:val="000000"/>
        </w:rPr>
        <w:t xml:space="preserve">While not yet funded as an official capital project, these bridge replacements are considered </w:t>
      </w:r>
      <w:r>
        <w:rPr>
          <w:rStyle w:val="Strong"/>
          <w:rFonts w:eastAsiaTheme="majorEastAsia"/>
          <w:b w:val="0"/>
          <w:color w:val="000000"/>
        </w:rPr>
        <w:t>emerging needs</w:t>
      </w:r>
      <w:r>
        <w:rPr>
          <w:color w:val="000000"/>
        </w:rPr>
        <w:t xml:space="preserve"> as part of the long-term Laurel Hill–Giles Run–Lorton trail network.</w:t>
      </w:r>
    </w:p>
    <w:p w14:paraId="2BECC0A9" w14:textId="77777777" w:rsidR="00176696" w:rsidRDefault="00962A35" w:rsidP="00176696">
      <w:pPr>
        <w:spacing w:after="60"/>
      </w:pPr>
      <w:r>
        <w:rPr>
          <w:noProof/>
          <w:color w:val="000000"/>
        </w:rPr>
      </w:r>
      <w:r>
        <w:rPr>
          <w:noProof/>
          <w:color w:val="000000"/>
        </w:rPr>
        <w:pict w14:anchorId="497E6C68">
          <v:rect id="Rectangle 14182" o:spid="_x0000_s15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4A7EEBC" w14:textId="77777777" w:rsidR="00176696" w:rsidRDefault="00176696" w:rsidP="00176696">
      <w:pPr>
        <w:pStyle w:val="Heading1"/>
        <w:spacing w:before="0" w:after="60"/>
      </w:pPr>
      <w:r>
        <w:rPr>
          <w:rStyle w:val="Strong"/>
          <w:b w:val="0"/>
          <w:bCs w:val="0"/>
          <w:color w:val="000000"/>
        </w:rPr>
        <w:t>Key Issues Identified</w:t>
      </w:r>
    </w:p>
    <w:p w14:paraId="297E65E2" w14:textId="77777777" w:rsidR="00176696" w:rsidRDefault="00962A35" w:rsidP="00176696">
      <w:pPr>
        <w:spacing w:after="60"/>
      </w:pPr>
      <w:r>
        <w:rPr>
          <w:noProof/>
          <w:color w:val="000000"/>
        </w:rPr>
      </w:r>
      <w:r>
        <w:rPr>
          <w:noProof/>
          <w:color w:val="000000"/>
        </w:rPr>
        <w:pict w14:anchorId="7CFAD722">
          <v:rect id="Rectangle 14181" o:spid="_x0000_s15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11762CB" w14:textId="77777777" w:rsidR="00176696" w:rsidRDefault="00176696" w:rsidP="00176696">
      <w:pPr>
        <w:pStyle w:val="Heading2"/>
        <w:spacing w:before="0" w:after="120"/>
      </w:pPr>
      <w:r>
        <w:rPr>
          <w:rStyle w:val="Strong"/>
          <w:b/>
          <w:bCs w:val="0"/>
        </w:rPr>
        <w:t>1. Structural Deterioration</w:t>
      </w:r>
    </w:p>
    <w:p w14:paraId="293601D4" w14:textId="77777777" w:rsidR="00176696" w:rsidRDefault="00176696" w:rsidP="00176696">
      <w:pPr>
        <w:pStyle w:val="NormalWeb"/>
        <w:spacing w:before="0" w:after="60"/>
      </w:pPr>
      <w:r>
        <w:rPr>
          <w:color w:val="000000"/>
        </w:rPr>
        <w:t>Recurring issues include:</w:t>
      </w:r>
    </w:p>
    <w:p w14:paraId="17F0F411" w14:textId="77777777" w:rsidR="00176696" w:rsidRDefault="00176696" w:rsidP="00176696">
      <w:pPr>
        <w:pStyle w:val="NormalWeb"/>
        <w:numPr>
          <w:ilvl w:val="0"/>
          <w:numId w:val="631"/>
        </w:numPr>
        <w:spacing w:before="0" w:after="60"/>
      </w:pPr>
      <w:r>
        <w:rPr>
          <w:color w:val="000000"/>
        </w:rPr>
        <w:t>Rotting or splintered deck boards</w:t>
      </w:r>
    </w:p>
    <w:p w14:paraId="11CFDFAF" w14:textId="77777777" w:rsidR="00176696" w:rsidRDefault="00176696" w:rsidP="00176696">
      <w:pPr>
        <w:pStyle w:val="NormalWeb"/>
        <w:numPr>
          <w:ilvl w:val="0"/>
          <w:numId w:val="631"/>
        </w:numPr>
        <w:spacing w:before="0" w:after="60"/>
      </w:pPr>
      <w:r>
        <w:rPr>
          <w:color w:val="000000"/>
        </w:rPr>
        <w:t>Rusting steel components</w:t>
      </w:r>
    </w:p>
    <w:p w14:paraId="6EC4F631" w14:textId="77777777" w:rsidR="00176696" w:rsidRDefault="00176696" w:rsidP="00176696">
      <w:pPr>
        <w:pStyle w:val="NormalWeb"/>
        <w:numPr>
          <w:ilvl w:val="0"/>
          <w:numId w:val="631"/>
        </w:numPr>
        <w:spacing w:before="0" w:after="60"/>
      </w:pPr>
      <w:r>
        <w:rPr>
          <w:color w:val="000000"/>
        </w:rPr>
        <w:t>Erosion around footings and supports</w:t>
      </w:r>
    </w:p>
    <w:p w14:paraId="1525A9CB" w14:textId="77777777" w:rsidR="00176696" w:rsidRDefault="00176696" w:rsidP="00176696">
      <w:pPr>
        <w:pStyle w:val="NormalWeb"/>
        <w:numPr>
          <w:ilvl w:val="0"/>
          <w:numId w:val="631"/>
        </w:numPr>
        <w:spacing w:before="0" w:after="60"/>
      </w:pPr>
      <w:r>
        <w:rPr>
          <w:color w:val="000000"/>
        </w:rPr>
        <w:t>Narrow widths that no longer meet modern standards</w:t>
      </w:r>
    </w:p>
    <w:p w14:paraId="60EF8B1D" w14:textId="77777777" w:rsidR="00176696" w:rsidRDefault="00962A35" w:rsidP="00176696">
      <w:pPr>
        <w:spacing w:after="60"/>
      </w:pPr>
      <w:r>
        <w:rPr>
          <w:noProof/>
          <w:color w:val="000000"/>
        </w:rPr>
      </w:r>
      <w:r>
        <w:rPr>
          <w:noProof/>
          <w:color w:val="000000"/>
        </w:rPr>
        <w:pict w14:anchorId="31D08B26">
          <v:rect id="Rectangle 14180" o:spid="_x0000_s15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0B8C47B" w14:textId="77777777" w:rsidR="00176696" w:rsidRDefault="00176696" w:rsidP="00176696">
      <w:pPr>
        <w:pStyle w:val="Heading2"/>
        <w:spacing w:before="0" w:after="120"/>
      </w:pPr>
      <w:r>
        <w:rPr>
          <w:rStyle w:val="Strong"/>
          <w:b/>
          <w:bCs w:val="0"/>
        </w:rPr>
        <w:t>2. Increased Trail Usage</w:t>
      </w:r>
    </w:p>
    <w:p w14:paraId="2B568092" w14:textId="77777777" w:rsidR="00176696" w:rsidRDefault="00176696" w:rsidP="00176696">
      <w:pPr>
        <w:pStyle w:val="NormalWeb"/>
        <w:spacing w:before="0" w:after="60"/>
      </w:pPr>
      <w:r>
        <w:rPr>
          <w:color w:val="000000"/>
        </w:rPr>
        <w:t>Giles Run and Laurel Hill have become major regional recreation destinations for:</w:t>
      </w:r>
    </w:p>
    <w:p w14:paraId="308F2B5F" w14:textId="77777777" w:rsidR="00176696" w:rsidRDefault="00176696" w:rsidP="00176696">
      <w:pPr>
        <w:pStyle w:val="NormalWeb"/>
        <w:numPr>
          <w:ilvl w:val="0"/>
          <w:numId w:val="632"/>
        </w:numPr>
        <w:spacing w:before="0" w:after="60"/>
      </w:pPr>
      <w:r>
        <w:rPr>
          <w:color w:val="000000"/>
        </w:rPr>
        <w:t>Mountain bikers</w:t>
      </w:r>
    </w:p>
    <w:p w14:paraId="7F7F962D" w14:textId="77777777" w:rsidR="00176696" w:rsidRDefault="00176696" w:rsidP="00176696">
      <w:pPr>
        <w:pStyle w:val="NormalWeb"/>
        <w:numPr>
          <w:ilvl w:val="0"/>
          <w:numId w:val="632"/>
        </w:numPr>
        <w:spacing w:before="0" w:after="60"/>
      </w:pPr>
      <w:r>
        <w:rPr>
          <w:color w:val="000000"/>
        </w:rPr>
        <w:t>Disc golfers</w:t>
      </w:r>
    </w:p>
    <w:p w14:paraId="5CB1452A" w14:textId="77777777" w:rsidR="00176696" w:rsidRDefault="00176696" w:rsidP="00176696">
      <w:pPr>
        <w:pStyle w:val="NormalWeb"/>
        <w:numPr>
          <w:ilvl w:val="0"/>
          <w:numId w:val="632"/>
        </w:numPr>
        <w:spacing w:before="0" w:after="60"/>
      </w:pPr>
      <w:r>
        <w:rPr>
          <w:color w:val="000000"/>
        </w:rPr>
        <w:t>Trail runners</w:t>
      </w:r>
    </w:p>
    <w:p w14:paraId="17B75006" w14:textId="77777777" w:rsidR="00176696" w:rsidRDefault="00176696" w:rsidP="00176696">
      <w:pPr>
        <w:pStyle w:val="NormalWeb"/>
        <w:numPr>
          <w:ilvl w:val="0"/>
          <w:numId w:val="632"/>
        </w:numPr>
        <w:spacing w:before="0" w:after="60"/>
      </w:pPr>
      <w:r>
        <w:rPr>
          <w:color w:val="000000"/>
        </w:rPr>
        <w:t>Families and hikers</w:t>
      </w:r>
    </w:p>
    <w:p w14:paraId="6E85C201" w14:textId="77777777" w:rsidR="00176696" w:rsidRDefault="00176696" w:rsidP="00176696">
      <w:pPr>
        <w:pStyle w:val="NormalWeb"/>
        <w:numPr>
          <w:ilvl w:val="0"/>
          <w:numId w:val="632"/>
        </w:numPr>
        <w:spacing w:before="0" w:after="60"/>
      </w:pPr>
      <w:r>
        <w:rPr>
          <w:color w:val="000000"/>
        </w:rPr>
        <w:t>Equestrians</w:t>
      </w:r>
    </w:p>
    <w:p w14:paraId="1C7099AD" w14:textId="77777777" w:rsidR="00176696" w:rsidRDefault="00176696" w:rsidP="00176696">
      <w:pPr>
        <w:pStyle w:val="NormalWeb"/>
        <w:spacing w:before="0" w:after="60"/>
      </w:pPr>
      <w:r>
        <w:rPr>
          <w:color w:val="000000"/>
        </w:rPr>
        <w:t>Higher usage accelerates wear and reduces safety margins.</w:t>
      </w:r>
    </w:p>
    <w:p w14:paraId="26C43853" w14:textId="77777777" w:rsidR="00176696" w:rsidRDefault="00962A35" w:rsidP="00176696">
      <w:pPr>
        <w:spacing w:after="60"/>
      </w:pPr>
      <w:r>
        <w:rPr>
          <w:noProof/>
          <w:color w:val="000000"/>
        </w:rPr>
      </w:r>
      <w:r>
        <w:rPr>
          <w:noProof/>
          <w:color w:val="000000"/>
        </w:rPr>
        <w:pict w14:anchorId="1C11682C">
          <v:rect id="Rectangle 14179" o:spid="_x0000_s15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0B17DA7" w14:textId="77777777" w:rsidR="00176696" w:rsidRDefault="00176696" w:rsidP="00176696">
      <w:pPr>
        <w:pStyle w:val="Heading2"/>
        <w:spacing w:before="0" w:after="120"/>
      </w:pPr>
      <w:r>
        <w:rPr>
          <w:rStyle w:val="Strong"/>
          <w:b/>
          <w:bCs w:val="0"/>
        </w:rPr>
        <w:t>3. Flooding &amp; Hydrology Impacts</w:t>
      </w:r>
    </w:p>
    <w:p w14:paraId="442E3DAB" w14:textId="77777777" w:rsidR="00176696" w:rsidRDefault="00176696" w:rsidP="00176696">
      <w:pPr>
        <w:pStyle w:val="NormalWeb"/>
        <w:spacing w:before="0" w:after="60"/>
      </w:pPr>
      <w:r>
        <w:rPr>
          <w:color w:val="000000"/>
        </w:rPr>
        <w:t>The tributary experiences:</w:t>
      </w:r>
    </w:p>
    <w:p w14:paraId="3D00A655" w14:textId="77777777" w:rsidR="00176696" w:rsidRDefault="00176696" w:rsidP="00176696">
      <w:pPr>
        <w:pStyle w:val="NormalWeb"/>
        <w:numPr>
          <w:ilvl w:val="0"/>
          <w:numId w:val="633"/>
        </w:numPr>
        <w:spacing w:before="0" w:after="60"/>
      </w:pPr>
      <w:r>
        <w:rPr>
          <w:color w:val="000000"/>
        </w:rPr>
        <w:t>Heavy runoff after storms</w:t>
      </w:r>
    </w:p>
    <w:p w14:paraId="5CF9E338" w14:textId="77777777" w:rsidR="00176696" w:rsidRDefault="00176696" w:rsidP="00176696">
      <w:pPr>
        <w:pStyle w:val="NormalWeb"/>
        <w:numPr>
          <w:ilvl w:val="0"/>
          <w:numId w:val="633"/>
        </w:numPr>
        <w:spacing w:before="0" w:after="60"/>
      </w:pPr>
      <w:r>
        <w:rPr>
          <w:color w:val="000000"/>
        </w:rPr>
        <w:t>Sediment movement</w:t>
      </w:r>
    </w:p>
    <w:p w14:paraId="798EBB19" w14:textId="77777777" w:rsidR="00176696" w:rsidRDefault="00176696" w:rsidP="00176696">
      <w:pPr>
        <w:pStyle w:val="NormalWeb"/>
        <w:numPr>
          <w:ilvl w:val="0"/>
          <w:numId w:val="633"/>
        </w:numPr>
        <w:spacing w:before="0" w:after="60"/>
      </w:pPr>
      <w:r>
        <w:rPr>
          <w:color w:val="000000"/>
        </w:rPr>
        <w:t>High water levels under bridges</w:t>
      </w:r>
    </w:p>
    <w:p w14:paraId="73ACB387" w14:textId="77777777" w:rsidR="00176696" w:rsidRDefault="00176696" w:rsidP="00176696">
      <w:pPr>
        <w:pStyle w:val="NormalWeb"/>
        <w:spacing w:before="0" w:after="60"/>
      </w:pPr>
      <w:r>
        <w:rPr>
          <w:color w:val="000000"/>
        </w:rPr>
        <w:t>This can weaken foundations and wash out approaches.</w:t>
      </w:r>
    </w:p>
    <w:p w14:paraId="43702F37" w14:textId="77777777" w:rsidR="00176696" w:rsidRDefault="00962A35" w:rsidP="00176696">
      <w:pPr>
        <w:spacing w:after="60"/>
      </w:pPr>
      <w:r>
        <w:rPr>
          <w:noProof/>
          <w:color w:val="000000"/>
        </w:rPr>
      </w:r>
      <w:r>
        <w:rPr>
          <w:noProof/>
          <w:color w:val="000000"/>
        </w:rPr>
        <w:pict w14:anchorId="7440D2AE">
          <v:rect id="Rectangle 14178" o:spid="_x0000_s15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1D01D7C" w14:textId="77777777" w:rsidR="00176696" w:rsidRDefault="00176696" w:rsidP="00176696">
      <w:pPr>
        <w:pStyle w:val="Heading2"/>
        <w:spacing w:before="0" w:after="120"/>
      </w:pPr>
      <w:r>
        <w:rPr>
          <w:rStyle w:val="Strong"/>
          <w:b/>
          <w:bCs w:val="0"/>
        </w:rPr>
        <w:t>4. ADA Accessibility Gaps</w:t>
      </w:r>
    </w:p>
    <w:p w14:paraId="6807E2FB" w14:textId="77777777" w:rsidR="00176696" w:rsidRDefault="00176696" w:rsidP="00176696">
      <w:pPr>
        <w:pStyle w:val="NormalWeb"/>
        <w:spacing w:before="0" w:after="60"/>
      </w:pPr>
      <w:r>
        <w:rPr>
          <w:color w:val="000000"/>
        </w:rPr>
        <w:t>Some bridge approaches have:</w:t>
      </w:r>
    </w:p>
    <w:p w14:paraId="119B9539" w14:textId="77777777" w:rsidR="00176696" w:rsidRDefault="00176696" w:rsidP="00176696">
      <w:pPr>
        <w:pStyle w:val="NormalWeb"/>
        <w:numPr>
          <w:ilvl w:val="0"/>
          <w:numId w:val="634"/>
        </w:numPr>
        <w:spacing w:before="0" w:after="60"/>
      </w:pPr>
      <w:r>
        <w:rPr>
          <w:color w:val="000000"/>
        </w:rPr>
        <w:t>Steep slopes</w:t>
      </w:r>
    </w:p>
    <w:p w14:paraId="18B85D9D" w14:textId="77777777" w:rsidR="00176696" w:rsidRDefault="00176696" w:rsidP="00176696">
      <w:pPr>
        <w:pStyle w:val="NormalWeb"/>
        <w:numPr>
          <w:ilvl w:val="0"/>
          <w:numId w:val="634"/>
        </w:numPr>
        <w:spacing w:before="0" w:after="60"/>
      </w:pPr>
      <w:r>
        <w:rPr>
          <w:color w:val="000000"/>
        </w:rPr>
        <w:t>Uneven surfaces</w:t>
      </w:r>
    </w:p>
    <w:p w14:paraId="73EC0276" w14:textId="77777777" w:rsidR="00176696" w:rsidRDefault="00176696" w:rsidP="00176696">
      <w:pPr>
        <w:pStyle w:val="NormalWeb"/>
        <w:numPr>
          <w:ilvl w:val="0"/>
          <w:numId w:val="634"/>
        </w:numPr>
        <w:spacing w:before="0" w:after="60"/>
      </w:pPr>
      <w:r>
        <w:rPr>
          <w:color w:val="000000"/>
        </w:rPr>
        <w:t>Noncompliant railings</w:t>
      </w:r>
    </w:p>
    <w:p w14:paraId="40274C13" w14:textId="77777777" w:rsidR="00176696" w:rsidRDefault="00176696" w:rsidP="00176696">
      <w:pPr>
        <w:pStyle w:val="NormalWeb"/>
        <w:numPr>
          <w:ilvl w:val="0"/>
          <w:numId w:val="634"/>
        </w:numPr>
        <w:spacing w:before="0" w:after="60"/>
      </w:pPr>
      <w:r>
        <w:rPr>
          <w:color w:val="000000"/>
        </w:rPr>
        <w:t>Limited passing space</w:t>
      </w:r>
    </w:p>
    <w:p w14:paraId="3E9E3B43" w14:textId="77777777" w:rsidR="00176696" w:rsidRDefault="00176696" w:rsidP="00176696">
      <w:pPr>
        <w:pStyle w:val="NormalWeb"/>
        <w:spacing w:before="0" w:after="60"/>
      </w:pPr>
      <w:r>
        <w:rPr>
          <w:color w:val="000000"/>
        </w:rPr>
        <w:t>Improvements would enhance inclusivity across the trail system.</w:t>
      </w:r>
    </w:p>
    <w:p w14:paraId="57544252" w14:textId="77777777" w:rsidR="00176696" w:rsidRDefault="00962A35" w:rsidP="00176696">
      <w:pPr>
        <w:spacing w:after="60"/>
      </w:pPr>
      <w:r>
        <w:rPr>
          <w:noProof/>
          <w:color w:val="000000"/>
        </w:rPr>
      </w:r>
      <w:r>
        <w:rPr>
          <w:noProof/>
          <w:color w:val="000000"/>
        </w:rPr>
        <w:pict w14:anchorId="36FC62E7">
          <v:rect id="Rectangle 14177" o:spid="_x0000_s15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811A7B" w14:textId="77777777" w:rsidR="00176696" w:rsidRDefault="00176696" w:rsidP="00176696">
      <w:pPr>
        <w:pStyle w:val="Heading1"/>
        <w:spacing w:before="120" w:after="60"/>
      </w:pPr>
      <w:r>
        <w:rPr>
          <w:rStyle w:val="Strong"/>
          <w:bCs w:val="0"/>
          <w:color w:val="000000"/>
          <w:sz w:val="22"/>
        </w:rPr>
        <w:t>Purpose &amp; Need</w:t>
      </w:r>
    </w:p>
    <w:p w14:paraId="31E1C098" w14:textId="77777777" w:rsidR="00176696" w:rsidRDefault="00176696" w:rsidP="00176696">
      <w:pPr>
        <w:pStyle w:val="Heading3"/>
        <w:spacing w:before="0" w:after="60"/>
      </w:pPr>
      <w:r>
        <w:rPr>
          <w:rStyle w:val="Strong"/>
          <w:b w:val="0"/>
          <w:bCs w:val="0"/>
          <w:color w:val="000000"/>
        </w:rPr>
        <w:t>1. Safety</w:t>
      </w:r>
    </w:p>
    <w:p w14:paraId="3CA64DE0" w14:textId="77777777" w:rsidR="00176696" w:rsidRDefault="00176696" w:rsidP="00176696">
      <w:pPr>
        <w:pStyle w:val="NormalWeb"/>
        <w:spacing w:before="0" w:after="60"/>
      </w:pPr>
      <w:r>
        <w:rPr>
          <w:color w:val="000000"/>
        </w:rPr>
        <w:t>Replacing aging bridges reduces:</w:t>
      </w:r>
    </w:p>
    <w:p w14:paraId="53066F3A" w14:textId="77777777" w:rsidR="00176696" w:rsidRDefault="00176696" w:rsidP="00176696">
      <w:pPr>
        <w:pStyle w:val="NormalWeb"/>
        <w:numPr>
          <w:ilvl w:val="0"/>
          <w:numId w:val="635"/>
        </w:numPr>
        <w:spacing w:before="0" w:after="60"/>
      </w:pPr>
      <w:r>
        <w:rPr>
          <w:color w:val="000000"/>
        </w:rPr>
        <w:t>Slip and fall hazards</w:t>
      </w:r>
    </w:p>
    <w:p w14:paraId="38E5F0A4" w14:textId="77777777" w:rsidR="00176696" w:rsidRDefault="00176696" w:rsidP="00176696">
      <w:pPr>
        <w:pStyle w:val="NormalWeb"/>
        <w:numPr>
          <w:ilvl w:val="0"/>
          <w:numId w:val="635"/>
        </w:numPr>
        <w:spacing w:before="0" w:after="60"/>
      </w:pPr>
      <w:r>
        <w:rPr>
          <w:color w:val="000000"/>
        </w:rPr>
        <w:t>Structural failures</w:t>
      </w:r>
    </w:p>
    <w:p w14:paraId="684DA4FC" w14:textId="77777777" w:rsidR="00176696" w:rsidRDefault="00176696" w:rsidP="00176696">
      <w:pPr>
        <w:pStyle w:val="NormalWeb"/>
        <w:numPr>
          <w:ilvl w:val="0"/>
          <w:numId w:val="635"/>
        </w:numPr>
        <w:spacing w:before="0" w:after="60"/>
      </w:pPr>
      <w:r>
        <w:rPr>
          <w:color w:val="000000"/>
        </w:rPr>
        <w:t>Trail closures after storms</w:t>
      </w:r>
    </w:p>
    <w:p w14:paraId="05BF367C" w14:textId="77777777" w:rsidR="00176696" w:rsidRDefault="00176696" w:rsidP="00176696">
      <w:pPr>
        <w:pStyle w:val="Heading3"/>
        <w:spacing w:before="0" w:after="60"/>
      </w:pPr>
      <w:r>
        <w:rPr>
          <w:rStyle w:val="Strong"/>
          <w:b w:val="0"/>
          <w:bCs w:val="0"/>
          <w:color w:val="000000"/>
        </w:rPr>
        <w:t>2. Connectivity</w:t>
      </w:r>
    </w:p>
    <w:p w14:paraId="1399EBD8" w14:textId="77777777" w:rsidR="00176696" w:rsidRDefault="00176696" w:rsidP="00176696">
      <w:pPr>
        <w:pStyle w:val="NormalWeb"/>
        <w:spacing w:before="0" w:after="60"/>
      </w:pPr>
      <w:r>
        <w:rPr>
          <w:color w:val="000000"/>
        </w:rPr>
        <w:t>Giles Run Trail serves as a major connector between:</w:t>
      </w:r>
    </w:p>
    <w:p w14:paraId="12F98B2C" w14:textId="77777777" w:rsidR="00176696" w:rsidRDefault="00176696" w:rsidP="00176696">
      <w:pPr>
        <w:pStyle w:val="NormalWeb"/>
        <w:numPr>
          <w:ilvl w:val="0"/>
          <w:numId w:val="636"/>
        </w:numPr>
        <w:spacing w:before="0" w:after="60"/>
      </w:pPr>
      <w:r>
        <w:rPr>
          <w:color w:val="000000"/>
        </w:rPr>
        <w:t>Laurel Hill</w:t>
      </w:r>
    </w:p>
    <w:p w14:paraId="0A5CD853" w14:textId="77777777" w:rsidR="00176696" w:rsidRDefault="00176696" w:rsidP="00176696">
      <w:pPr>
        <w:pStyle w:val="NormalWeb"/>
        <w:numPr>
          <w:ilvl w:val="0"/>
          <w:numId w:val="636"/>
        </w:numPr>
        <w:spacing w:before="0" w:after="60"/>
      </w:pPr>
      <w:r>
        <w:rPr>
          <w:color w:val="000000"/>
        </w:rPr>
        <w:t>Lorton Station</w:t>
      </w:r>
    </w:p>
    <w:p w14:paraId="26E3AA9E" w14:textId="77777777" w:rsidR="00176696" w:rsidRDefault="00176696" w:rsidP="00176696">
      <w:pPr>
        <w:pStyle w:val="NormalWeb"/>
        <w:numPr>
          <w:ilvl w:val="0"/>
          <w:numId w:val="636"/>
        </w:numPr>
        <w:spacing w:before="0" w:after="60"/>
      </w:pPr>
      <w:r>
        <w:rPr>
          <w:color w:val="000000"/>
        </w:rPr>
        <w:t>South County High School area</w:t>
      </w:r>
    </w:p>
    <w:p w14:paraId="0715274C" w14:textId="77777777" w:rsidR="00176696" w:rsidRDefault="00176696" w:rsidP="00176696">
      <w:pPr>
        <w:pStyle w:val="NormalWeb"/>
        <w:numPr>
          <w:ilvl w:val="0"/>
          <w:numId w:val="636"/>
        </w:numPr>
        <w:spacing w:before="0" w:after="60"/>
      </w:pPr>
      <w:r>
        <w:rPr>
          <w:color w:val="000000"/>
        </w:rPr>
        <w:t>Mason Neck access routes</w:t>
      </w:r>
    </w:p>
    <w:p w14:paraId="5191556A" w14:textId="77777777" w:rsidR="00176696" w:rsidRDefault="00176696" w:rsidP="00176696">
      <w:pPr>
        <w:pStyle w:val="Heading3"/>
        <w:spacing w:before="0" w:after="60"/>
      </w:pPr>
      <w:r>
        <w:rPr>
          <w:rStyle w:val="Strong"/>
          <w:b w:val="0"/>
          <w:bCs w:val="0"/>
          <w:color w:val="000000"/>
        </w:rPr>
        <w:t>3. Support for Growing Recreation Demand</w:t>
      </w:r>
    </w:p>
    <w:p w14:paraId="4F86B64C" w14:textId="77777777" w:rsidR="00176696" w:rsidRDefault="00176696" w:rsidP="00176696">
      <w:pPr>
        <w:pStyle w:val="NormalWeb"/>
        <w:spacing w:before="0" w:after="60"/>
      </w:pPr>
      <w:r>
        <w:rPr>
          <w:color w:val="000000"/>
        </w:rPr>
        <w:t>Upgraded bridges support:</w:t>
      </w:r>
    </w:p>
    <w:p w14:paraId="7E0C65EF" w14:textId="77777777" w:rsidR="00176696" w:rsidRDefault="00176696" w:rsidP="00176696">
      <w:pPr>
        <w:pStyle w:val="NormalWeb"/>
        <w:numPr>
          <w:ilvl w:val="0"/>
          <w:numId w:val="637"/>
        </w:numPr>
        <w:spacing w:before="0" w:after="60"/>
      </w:pPr>
      <w:r>
        <w:rPr>
          <w:color w:val="000000"/>
        </w:rPr>
        <w:t>Heavier trail traffic</w:t>
      </w:r>
    </w:p>
    <w:p w14:paraId="3CAF8A58" w14:textId="77777777" w:rsidR="00176696" w:rsidRDefault="00176696" w:rsidP="00176696">
      <w:pPr>
        <w:pStyle w:val="NormalWeb"/>
        <w:numPr>
          <w:ilvl w:val="0"/>
          <w:numId w:val="637"/>
        </w:numPr>
        <w:spacing w:before="0" w:after="60"/>
      </w:pPr>
      <w:r>
        <w:rPr>
          <w:color w:val="000000"/>
        </w:rPr>
        <w:t>Events</w:t>
      </w:r>
    </w:p>
    <w:p w14:paraId="355B29DC" w14:textId="77777777" w:rsidR="00176696" w:rsidRDefault="00176696" w:rsidP="00176696">
      <w:pPr>
        <w:pStyle w:val="NormalWeb"/>
        <w:numPr>
          <w:ilvl w:val="0"/>
          <w:numId w:val="637"/>
        </w:numPr>
        <w:spacing w:before="0" w:after="60"/>
      </w:pPr>
      <w:r>
        <w:rPr>
          <w:color w:val="000000"/>
        </w:rPr>
        <w:t>Outdoor education programs</w:t>
      </w:r>
    </w:p>
    <w:p w14:paraId="0561B93D" w14:textId="77777777" w:rsidR="00176696" w:rsidRDefault="00176696" w:rsidP="00176696">
      <w:pPr>
        <w:pStyle w:val="Heading3"/>
        <w:spacing w:before="0" w:after="60"/>
      </w:pPr>
      <w:r>
        <w:rPr>
          <w:rStyle w:val="Strong"/>
          <w:b w:val="0"/>
          <w:bCs w:val="0"/>
          <w:color w:val="000000"/>
        </w:rPr>
        <w:t>4. Long-Term Asset Management</w:t>
      </w:r>
    </w:p>
    <w:p w14:paraId="110C043F" w14:textId="77777777" w:rsidR="00176696" w:rsidRDefault="00176696" w:rsidP="00176696">
      <w:pPr>
        <w:pStyle w:val="NormalWeb"/>
        <w:spacing w:before="0" w:after="60"/>
      </w:pPr>
      <w:r>
        <w:rPr>
          <w:color w:val="000000"/>
        </w:rPr>
        <w:t>FCPA’s lifecycle replacement planning ensures sustainable infrastructure.</w:t>
      </w:r>
    </w:p>
    <w:p w14:paraId="150BA960" w14:textId="77777777" w:rsidR="00176696" w:rsidRDefault="00962A35" w:rsidP="00176696">
      <w:pPr>
        <w:spacing w:after="60"/>
      </w:pPr>
      <w:r>
        <w:rPr>
          <w:noProof/>
          <w:color w:val="000000"/>
        </w:rPr>
      </w:r>
      <w:r>
        <w:rPr>
          <w:noProof/>
          <w:color w:val="000000"/>
        </w:rPr>
        <w:pict w14:anchorId="017D5104">
          <v:rect id="Rectangle 14176" o:spid="_x0000_s15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B6D7C19" w14:textId="77777777" w:rsidR="00176696" w:rsidRDefault="00176696" w:rsidP="00176696">
      <w:pPr>
        <w:pStyle w:val="Heading1"/>
        <w:spacing w:before="0" w:after="60"/>
      </w:pPr>
      <w:r>
        <w:rPr>
          <w:rStyle w:val="Strong"/>
          <w:b w:val="0"/>
          <w:bCs w:val="0"/>
          <w:color w:val="000000"/>
        </w:rPr>
        <w:t>Community Benefits</w:t>
      </w:r>
    </w:p>
    <w:p w14:paraId="323EBC13" w14:textId="77777777" w:rsidR="00176696" w:rsidRDefault="00176696" w:rsidP="00176696">
      <w:pPr>
        <w:pStyle w:val="NormalWeb"/>
        <w:numPr>
          <w:ilvl w:val="0"/>
          <w:numId w:val="638"/>
        </w:numPr>
        <w:spacing w:before="0" w:after="60"/>
      </w:pPr>
      <w:r>
        <w:rPr>
          <w:color w:val="000000"/>
        </w:rPr>
        <w:t>Safer and more reliable trail crossings</w:t>
      </w:r>
    </w:p>
    <w:p w14:paraId="2BC1FB72" w14:textId="77777777" w:rsidR="00176696" w:rsidRDefault="00176696" w:rsidP="00176696">
      <w:pPr>
        <w:pStyle w:val="NormalWeb"/>
        <w:numPr>
          <w:ilvl w:val="0"/>
          <w:numId w:val="638"/>
        </w:numPr>
        <w:spacing w:before="0" w:after="60"/>
      </w:pPr>
      <w:r>
        <w:rPr>
          <w:color w:val="000000"/>
        </w:rPr>
        <w:t>Improved access for users with mobility limitations</w:t>
      </w:r>
    </w:p>
    <w:p w14:paraId="4BD81663" w14:textId="77777777" w:rsidR="00176696" w:rsidRDefault="00176696" w:rsidP="00176696">
      <w:pPr>
        <w:pStyle w:val="NormalWeb"/>
        <w:numPr>
          <w:ilvl w:val="0"/>
          <w:numId w:val="638"/>
        </w:numPr>
        <w:spacing w:before="0" w:after="60"/>
      </w:pPr>
      <w:r>
        <w:rPr>
          <w:color w:val="000000"/>
        </w:rPr>
        <w:t>Reduced erosion and environmental impact</w:t>
      </w:r>
    </w:p>
    <w:p w14:paraId="3BDFA2DD" w14:textId="77777777" w:rsidR="00176696" w:rsidRDefault="00176696" w:rsidP="00176696">
      <w:pPr>
        <w:pStyle w:val="NormalWeb"/>
        <w:numPr>
          <w:ilvl w:val="0"/>
          <w:numId w:val="638"/>
        </w:numPr>
        <w:spacing w:before="0" w:after="60"/>
      </w:pPr>
      <w:r>
        <w:rPr>
          <w:color w:val="000000"/>
        </w:rPr>
        <w:t>Strengthened trail network linking multiple South County communities</w:t>
      </w:r>
    </w:p>
    <w:p w14:paraId="0D77DC65" w14:textId="77777777" w:rsidR="00176696" w:rsidRDefault="00176696" w:rsidP="00176696">
      <w:pPr>
        <w:pStyle w:val="NormalWeb"/>
        <w:numPr>
          <w:ilvl w:val="0"/>
          <w:numId w:val="638"/>
        </w:numPr>
        <w:spacing w:before="0" w:after="60"/>
      </w:pPr>
      <w:r>
        <w:rPr>
          <w:color w:val="000000"/>
        </w:rPr>
        <w:t>Enhanced recreation experience</w:t>
      </w:r>
    </w:p>
    <w:p w14:paraId="4A4EB594" w14:textId="77777777" w:rsidR="00176696" w:rsidRDefault="00962A35" w:rsidP="00176696">
      <w:pPr>
        <w:spacing w:after="60"/>
      </w:pPr>
      <w:r>
        <w:rPr>
          <w:noProof/>
          <w:color w:val="000000"/>
        </w:rPr>
      </w:r>
      <w:r>
        <w:rPr>
          <w:noProof/>
          <w:color w:val="000000"/>
        </w:rPr>
        <w:pict w14:anchorId="77CC7BF5">
          <v:rect id="Rectangle 14175" o:spid="_x0000_s15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98D305" w14:textId="77777777" w:rsidR="00176696" w:rsidRDefault="00176696" w:rsidP="00176696">
      <w:pPr>
        <w:pStyle w:val="Heading1"/>
        <w:spacing w:before="120" w:after="60"/>
      </w:pPr>
      <w:r>
        <w:rPr>
          <w:rStyle w:val="Strong"/>
          <w:bCs w:val="0"/>
          <w:color w:val="000000"/>
          <w:sz w:val="22"/>
        </w:rPr>
        <w:t>Related Projects</w:t>
      </w:r>
    </w:p>
    <w:p w14:paraId="29E44201" w14:textId="77777777" w:rsidR="00176696" w:rsidRDefault="00176696" w:rsidP="00176696">
      <w:pPr>
        <w:pStyle w:val="NormalWeb"/>
        <w:numPr>
          <w:ilvl w:val="0"/>
          <w:numId w:val="639"/>
        </w:numPr>
        <w:spacing w:before="0" w:after="60"/>
      </w:pPr>
      <w:r>
        <w:rPr>
          <w:rStyle w:val="Strong"/>
          <w:rFonts w:eastAsiaTheme="majorEastAsia"/>
          <w:b w:val="0"/>
          <w:color w:val="000000"/>
        </w:rPr>
        <w:t>Giles Run Park Access Road &amp; Trail Improvements (TPP #20006)</w:t>
      </w:r>
    </w:p>
    <w:p w14:paraId="34C4FC60" w14:textId="77777777" w:rsidR="00176696" w:rsidRDefault="00176696" w:rsidP="00176696">
      <w:pPr>
        <w:pStyle w:val="NormalWeb"/>
        <w:numPr>
          <w:ilvl w:val="0"/>
          <w:numId w:val="639"/>
        </w:numPr>
        <w:spacing w:before="0" w:after="60"/>
      </w:pPr>
      <w:r>
        <w:rPr>
          <w:rStyle w:val="Strong"/>
          <w:rFonts w:eastAsiaTheme="majorEastAsia"/>
          <w:b w:val="0"/>
          <w:color w:val="000000"/>
        </w:rPr>
        <w:t>Cross County Trail gap closures</w:t>
      </w:r>
    </w:p>
    <w:p w14:paraId="0412CAD1" w14:textId="77777777" w:rsidR="00176696" w:rsidRDefault="00176696" w:rsidP="00176696">
      <w:pPr>
        <w:pStyle w:val="NormalWeb"/>
        <w:numPr>
          <w:ilvl w:val="0"/>
          <w:numId w:val="639"/>
        </w:numPr>
        <w:spacing w:before="0" w:after="60"/>
      </w:pPr>
      <w:r>
        <w:rPr>
          <w:rStyle w:val="Strong"/>
          <w:rFonts w:eastAsiaTheme="majorEastAsia"/>
          <w:b w:val="0"/>
          <w:color w:val="000000"/>
        </w:rPr>
        <w:t>Laurel Hill Greenway enhancements</w:t>
      </w:r>
    </w:p>
    <w:p w14:paraId="5FFB6288" w14:textId="77777777" w:rsidR="00176696" w:rsidRDefault="00176696" w:rsidP="00176696">
      <w:pPr>
        <w:pStyle w:val="NormalWeb"/>
        <w:numPr>
          <w:ilvl w:val="0"/>
          <w:numId w:val="639"/>
        </w:numPr>
        <w:spacing w:before="0" w:after="60"/>
      </w:pPr>
      <w:r>
        <w:rPr>
          <w:rStyle w:val="Strong"/>
          <w:rFonts w:eastAsiaTheme="majorEastAsia"/>
          <w:b w:val="0"/>
          <w:color w:val="000000"/>
        </w:rPr>
        <w:t>Mason Neck Trail improvements</w:t>
      </w:r>
    </w:p>
    <w:p w14:paraId="49FFD47F" w14:textId="77777777" w:rsidR="00176696" w:rsidRDefault="00176696" w:rsidP="00176696">
      <w:pPr>
        <w:pStyle w:val="NormalWeb"/>
        <w:numPr>
          <w:ilvl w:val="0"/>
          <w:numId w:val="639"/>
        </w:numPr>
        <w:spacing w:before="0" w:after="60"/>
      </w:pPr>
      <w:r>
        <w:rPr>
          <w:rStyle w:val="Strong"/>
          <w:rFonts w:eastAsiaTheme="majorEastAsia"/>
          <w:b w:val="0"/>
          <w:color w:val="000000"/>
        </w:rPr>
        <w:t>Cinder Bed Bikeway extensions</w:t>
      </w:r>
    </w:p>
    <w:p w14:paraId="7687E4D9" w14:textId="77777777" w:rsidR="00176696" w:rsidRDefault="00962A35" w:rsidP="00176696">
      <w:pPr>
        <w:spacing w:after="60"/>
      </w:pPr>
      <w:r>
        <w:rPr>
          <w:noProof/>
          <w:color w:val="000000"/>
        </w:rPr>
      </w:r>
      <w:r>
        <w:rPr>
          <w:noProof/>
          <w:color w:val="000000"/>
        </w:rPr>
        <w:pict w14:anchorId="42BC3650">
          <v:rect id="Rectangle 14174" o:spid="_x0000_s15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635B6E" w14:textId="77777777" w:rsidR="00176696" w:rsidRDefault="00176696" w:rsidP="00176696">
      <w:pPr>
        <w:pStyle w:val="Heading1"/>
        <w:spacing w:before="120" w:after="60"/>
      </w:pPr>
      <w:r>
        <w:rPr>
          <w:rStyle w:val="Strong"/>
          <w:bCs w:val="0"/>
          <w:color w:val="000000"/>
          <w:sz w:val="22"/>
        </w:rPr>
        <w:t>Status</w:t>
      </w:r>
    </w:p>
    <w:p w14:paraId="3CB77BE1" w14:textId="77777777" w:rsidR="00176696" w:rsidRDefault="00176696" w:rsidP="00176696">
      <w:pPr>
        <w:pStyle w:val="NormalWeb"/>
        <w:spacing w:before="0" w:after="60"/>
      </w:pPr>
      <w:r>
        <w:rPr>
          <w:rStyle w:val="Strong"/>
          <w:rFonts w:eastAsiaTheme="majorEastAsia"/>
          <w:b w:val="0"/>
          <w:color w:val="000000"/>
        </w:rPr>
        <w:t>Future Need – Not Yet Funded</w:t>
      </w:r>
      <w:r>
        <w:rPr>
          <w:color w:val="000000"/>
        </w:rPr>
        <w:br/>
        <w:t>FCPA has noted bridge replacements as part of long-term capital planning, pending funding and prioritization.</w:t>
      </w:r>
    </w:p>
    <w:p w14:paraId="6618364F" w14:textId="77777777" w:rsidR="00176696" w:rsidRDefault="00962A35" w:rsidP="00176696">
      <w:pPr>
        <w:spacing w:after="60"/>
      </w:pPr>
      <w:r>
        <w:rPr>
          <w:noProof/>
          <w:color w:val="000000"/>
        </w:rPr>
      </w:r>
      <w:r>
        <w:rPr>
          <w:noProof/>
          <w:color w:val="000000"/>
        </w:rPr>
        <w:pict w14:anchorId="4FBE2ED4">
          <v:rect id="Rectangle 14173" o:spid="_x0000_s15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9E87128" w14:textId="77777777" w:rsidR="00176696" w:rsidRDefault="00176696" w:rsidP="00176696">
      <w:pPr>
        <w:pStyle w:val="Heading2"/>
        <w:spacing w:before="0" w:after="120"/>
      </w:pPr>
      <w:r>
        <w:rPr>
          <w:rStyle w:val="Strong"/>
          <w:b/>
          <w:bCs w:val="0"/>
        </w:rPr>
        <w:t>Last Updated</w:t>
      </w:r>
    </w:p>
    <w:p w14:paraId="7549DA0E" w14:textId="77777777" w:rsidR="00176696" w:rsidRDefault="00176696" w:rsidP="00176696">
      <w:pPr>
        <w:pStyle w:val="NormalWeb"/>
        <w:spacing w:before="0" w:after="60"/>
      </w:pPr>
      <w:r>
        <w:rPr>
          <w:rStyle w:val="Strong"/>
          <w:rFonts w:eastAsiaTheme="majorEastAsia"/>
          <w:b w:val="0"/>
          <w:color w:val="000000"/>
        </w:rPr>
        <w:t>2025 FCPA Asset Inventory; SCF recreation &amp; trail committee feedback; Park Authority maintenance notes</w:t>
      </w:r>
    </w:p>
    <w:p w14:paraId="2D3F32B7" w14:textId="77777777" w:rsidR="00176696" w:rsidRDefault="00962A35" w:rsidP="00176696">
      <w:pPr>
        <w:spacing w:after="60"/>
      </w:pPr>
      <w:r>
        <w:rPr>
          <w:noProof/>
          <w:color w:val="000000"/>
        </w:rPr>
      </w:r>
      <w:r>
        <w:rPr>
          <w:noProof/>
          <w:color w:val="000000"/>
        </w:rPr>
        <w:pict w14:anchorId="3C73F0C4">
          <v:rect id="Rectangle 14172" o:spid="_x0000_s15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1C6BE82" w14:textId="77777777" w:rsidR="002C5424" w:rsidRDefault="00176696" w:rsidP="002C5424">
      <w:pPr>
        <w:pStyle w:val="Heading2"/>
        <w:spacing w:before="0" w:after="120"/>
      </w:pPr>
      <w:bookmarkStart w:id="24" w:name="GunstonCoveRoadWalkway"/>
      <w:r>
        <w:t>Gunston Cove Road walkway &amp; no-thru-trucks at Lorton Market Street</w:t>
      </w:r>
      <w:r w:rsidR="002C5424">
        <w:t xml:space="preserve"> </w:t>
      </w:r>
    </w:p>
    <w:p w14:paraId="6C89520C" w14:textId="10874DCE" w:rsidR="00176696" w:rsidRDefault="002C5424" w:rsidP="00176696">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24"/>
    <w:p w14:paraId="6B1D7FB5"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Pedestrian safety, active transportation, truck restriction enforcement</w:t>
      </w:r>
      <w:r>
        <w:rPr>
          <w:color w:val="000000"/>
        </w:rPr>
        <w:br/>
      </w:r>
      <w:r>
        <w:rPr>
          <w:rStyle w:val="Strong"/>
          <w:rFonts w:eastAsiaTheme="majorEastAsia"/>
          <w:b w:val="0"/>
          <w:color w:val="000000"/>
        </w:rPr>
        <w:t>Location:</w:t>
      </w:r>
      <w:r>
        <w:rPr>
          <w:color w:val="000000"/>
        </w:rPr>
        <w:t xml:space="preserve"> Gunston Cove Road between Lorton Market Street and Cranford St.; Lorton Market Street access points</w:t>
      </w:r>
      <w:r>
        <w:rPr>
          <w:color w:val="000000"/>
        </w:rPr>
        <w:br/>
      </w:r>
      <w:r>
        <w:rPr>
          <w:rStyle w:val="Strong"/>
          <w:rFonts w:eastAsiaTheme="majorEastAsia"/>
          <w:b w:val="0"/>
          <w:color w:val="000000"/>
        </w:rPr>
        <w:t>Lead Agencies:</w:t>
      </w:r>
    </w:p>
    <w:p w14:paraId="65B92B6D" w14:textId="77777777" w:rsidR="00176696" w:rsidRDefault="00176696" w:rsidP="00176696">
      <w:pPr>
        <w:pStyle w:val="NormalWeb"/>
        <w:numPr>
          <w:ilvl w:val="0"/>
          <w:numId w:val="152"/>
        </w:numPr>
        <w:spacing w:before="0" w:after="60"/>
      </w:pPr>
      <w:r>
        <w:rPr>
          <w:rStyle w:val="Strong"/>
          <w:rFonts w:eastAsiaTheme="majorEastAsia"/>
          <w:b w:val="0"/>
          <w:color w:val="000000"/>
        </w:rPr>
        <w:t>Fairfax County DOT (FCDOT)</w:t>
      </w:r>
      <w:r>
        <w:rPr>
          <w:color w:val="000000"/>
        </w:rPr>
        <w:t xml:space="preserve"> – walkway design &amp; planning</w:t>
      </w:r>
    </w:p>
    <w:p w14:paraId="0BC3EB5D" w14:textId="77777777" w:rsidR="00176696" w:rsidRDefault="00176696" w:rsidP="00176696">
      <w:pPr>
        <w:pStyle w:val="NormalWeb"/>
        <w:numPr>
          <w:ilvl w:val="0"/>
          <w:numId w:val="152"/>
        </w:numPr>
        <w:spacing w:before="0" w:after="60"/>
      </w:pPr>
      <w:r>
        <w:rPr>
          <w:rStyle w:val="Strong"/>
          <w:rFonts w:eastAsiaTheme="majorEastAsia"/>
          <w:b w:val="0"/>
          <w:color w:val="000000"/>
        </w:rPr>
        <w:t>VDOT</w:t>
      </w:r>
      <w:r>
        <w:rPr>
          <w:color w:val="000000"/>
        </w:rPr>
        <w:t xml:space="preserve"> – roadway authority for signage &amp; restrictions</w:t>
      </w:r>
    </w:p>
    <w:p w14:paraId="7628FE70" w14:textId="77777777" w:rsidR="00176696" w:rsidRDefault="00176696" w:rsidP="00176696">
      <w:pPr>
        <w:pStyle w:val="NormalWeb"/>
        <w:numPr>
          <w:ilvl w:val="0"/>
          <w:numId w:val="152"/>
        </w:numPr>
        <w:spacing w:before="0" w:after="60"/>
      </w:pPr>
      <w:r>
        <w:rPr>
          <w:rStyle w:val="Strong"/>
          <w:rFonts w:eastAsiaTheme="majorEastAsia"/>
          <w:b w:val="0"/>
          <w:color w:val="000000"/>
        </w:rPr>
        <w:t>Fairfax County Police Department (FCPD)</w:t>
      </w:r>
      <w:r>
        <w:rPr>
          <w:color w:val="000000"/>
        </w:rPr>
        <w:t xml:space="preserve"> – enforcement of truck restrictions</w:t>
      </w:r>
    </w:p>
    <w:p w14:paraId="1DB5FC9C" w14:textId="77777777" w:rsidR="00176696" w:rsidRDefault="00176696" w:rsidP="00176696">
      <w:pPr>
        <w:pStyle w:val="NormalWeb"/>
        <w:numPr>
          <w:ilvl w:val="0"/>
          <w:numId w:val="152"/>
        </w:numPr>
        <w:spacing w:before="0" w:after="60"/>
      </w:pPr>
      <w:r>
        <w:rPr>
          <w:rStyle w:val="Strong"/>
          <w:rFonts w:eastAsiaTheme="majorEastAsia"/>
          <w:b w:val="0"/>
          <w:color w:val="000000"/>
        </w:rPr>
        <w:t>Office of the Mt. Vernon District Supervisor</w:t>
      </w:r>
    </w:p>
    <w:p w14:paraId="69A8B221" w14:textId="77777777" w:rsidR="00176696" w:rsidRDefault="00176696" w:rsidP="00176696">
      <w:pPr>
        <w:pStyle w:val="NormalWeb"/>
        <w:numPr>
          <w:ilvl w:val="0"/>
          <w:numId w:val="152"/>
        </w:numPr>
        <w:spacing w:before="0" w:after="60"/>
      </w:pPr>
      <w:r>
        <w:rPr>
          <w:rStyle w:val="Strong"/>
          <w:rFonts w:eastAsiaTheme="majorEastAsia"/>
          <w:b w:val="0"/>
          <w:color w:val="000000"/>
        </w:rPr>
        <w:t>DPWES</w:t>
      </w:r>
      <w:r>
        <w:rPr>
          <w:color w:val="000000"/>
        </w:rPr>
        <w:t xml:space="preserve"> – sidewalk construction coordination</w:t>
      </w:r>
    </w:p>
    <w:p w14:paraId="07C68471" w14:textId="77777777" w:rsidR="00176696" w:rsidRDefault="00176696" w:rsidP="00176696">
      <w:pPr>
        <w:pStyle w:val="NormalWeb"/>
        <w:numPr>
          <w:ilvl w:val="0"/>
          <w:numId w:val="152"/>
        </w:numPr>
        <w:spacing w:before="0" w:after="60"/>
      </w:pPr>
      <w:r>
        <w:rPr>
          <w:rStyle w:val="Strong"/>
          <w:rFonts w:eastAsiaTheme="majorEastAsia"/>
          <w:b w:val="0"/>
          <w:color w:val="000000"/>
        </w:rPr>
        <w:t>SCF Transportation Committee</w:t>
      </w:r>
      <w:r>
        <w:rPr>
          <w:color w:val="000000"/>
        </w:rPr>
        <w:t xml:space="preserve"> – monitoring and feedback</w:t>
      </w:r>
    </w:p>
    <w:p w14:paraId="65D39E78" w14:textId="77777777" w:rsidR="00176696" w:rsidRDefault="00962A35" w:rsidP="00176696">
      <w:pPr>
        <w:spacing w:after="60"/>
      </w:pPr>
      <w:r>
        <w:rPr>
          <w:noProof/>
          <w:color w:val="000000"/>
        </w:rPr>
      </w:r>
      <w:r>
        <w:rPr>
          <w:noProof/>
          <w:color w:val="000000"/>
        </w:rPr>
        <w:pict w14:anchorId="3904668C">
          <v:rect id="Rectangle 14171" o:spid="_x0000_s15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733D03" w14:textId="77777777" w:rsidR="00176696" w:rsidRDefault="00176696" w:rsidP="00176696">
      <w:pPr>
        <w:pStyle w:val="Heading2"/>
        <w:spacing w:before="0" w:after="120"/>
      </w:pPr>
      <w:r>
        <w:rPr>
          <w:rStyle w:val="Strong"/>
          <w:b/>
          <w:bCs w:val="0"/>
        </w:rPr>
        <w:t>Summary</w:t>
      </w:r>
    </w:p>
    <w:p w14:paraId="19F84048" w14:textId="77777777" w:rsidR="00176696" w:rsidRDefault="00176696" w:rsidP="00176696">
      <w:pPr>
        <w:pStyle w:val="NormalWeb"/>
        <w:spacing w:before="0" w:after="60"/>
      </w:pPr>
      <w:r>
        <w:rPr>
          <w:color w:val="000000"/>
        </w:rPr>
        <w:t>Gunston Cove Road is a key connector linking Lorton Road, Silverbrook Road, and the Lorton Market Street commercial area. Due to limited pedestrian facilities, residents have long requested better walkability and safer access along this corridor.</w:t>
      </w:r>
    </w:p>
    <w:p w14:paraId="63C6D9BB" w14:textId="77777777" w:rsidR="00176696" w:rsidRDefault="00176696" w:rsidP="00176696">
      <w:pPr>
        <w:pStyle w:val="NormalWeb"/>
        <w:spacing w:before="0" w:after="60"/>
      </w:pPr>
      <w:r>
        <w:rPr>
          <w:color w:val="000000"/>
        </w:rPr>
        <w:t xml:space="preserve">The County has proposed constructing a </w:t>
      </w:r>
      <w:r>
        <w:rPr>
          <w:rStyle w:val="Strong"/>
          <w:rFonts w:eastAsiaTheme="majorEastAsia"/>
          <w:b w:val="0"/>
          <w:color w:val="000000"/>
        </w:rPr>
        <w:t>walkway on the north side of Gunston Cove Road</w:t>
      </w:r>
      <w:r>
        <w:rPr>
          <w:color w:val="000000"/>
        </w:rPr>
        <w:t xml:space="preserve"> (TPP #131), providing an essential missing active transportation link between local neighborhoods and commercial services.</w:t>
      </w:r>
    </w:p>
    <w:p w14:paraId="5E9BC807" w14:textId="77777777" w:rsidR="00176696" w:rsidRDefault="00176696" w:rsidP="00176696">
      <w:pPr>
        <w:pStyle w:val="NormalWeb"/>
        <w:spacing w:before="0" w:after="60"/>
      </w:pPr>
      <w:r>
        <w:rPr>
          <w:color w:val="000000"/>
        </w:rPr>
        <w:t xml:space="preserve">Separately, </w:t>
      </w:r>
      <w:r>
        <w:rPr>
          <w:rStyle w:val="Strong"/>
          <w:rFonts w:eastAsiaTheme="majorEastAsia"/>
          <w:b w:val="0"/>
          <w:color w:val="000000"/>
        </w:rPr>
        <w:t>No-Thru-Trucks restrictions</w:t>
      </w:r>
      <w:r>
        <w:rPr>
          <w:color w:val="000000"/>
        </w:rPr>
        <w:t xml:space="preserve"> have been implemented for Lorton Market Street and portions of Gunston Cove Road following community concerns about cut-through truck traffic. The policy aims to reduce safety conflicts, noise, and traffic pressure near homes and retail centers.</w:t>
      </w:r>
    </w:p>
    <w:p w14:paraId="1955A05E" w14:textId="77777777" w:rsidR="00176696" w:rsidRDefault="00962A35" w:rsidP="00176696">
      <w:pPr>
        <w:spacing w:after="60"/>
      </w:pPr>
      <w:r>
        <w:rPr>
          <w:noProof/>
          <w:color w:val="000000"/>
        </w:rPr>
      </w:r>
      <w:r>
        <w:rPr>
          <w:noProof/>
          <w:color w:val="000000"/>
        </w:rPr>
        <w:pict w14:anchorId="5FFDAA43">
          <v:rect id="Rectangle 14170" o:spid="_x0000_s152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4F5F83D" w14:textId="77777777" w:rsidR="00176696" w:rsidRDefault="00176696" w:rsidP="00176696">
      <w:pPr>
        <w:pStyle w:val="Heading2"/>
        <w:spacing w:before="0" w:after="120"/>
      </w:pPr>
      <w:r>
        <w:rPr>
          <w:rStyle w:val="Strong"/>
          <w:b/>
          <w:bCs w:val="0"/>
        </w:rPr>
        <w:t>1. Gunston Cove Road Walkway (TPP #131)</w:t>
      </w:r>
    </w:p>
    <w:p w14:paraId="6B40F793" w14:textId="77777777" w:rsidR="00176696" w:rsidRDefault="00176696" w:rsidP="00176696">
      <w:pPr>
        <w:pStyle w:val="Heading3"/>
        <w:spacing w:before="0" w:after="60"/>
      </w:pPr>
      <w:r>
        <w:rPr>
          <w:rStyle w:val="Strong"/>
          <w:b w:val="0"/>
          <w:bCs w:val="0"/>
          <w:color w:val="000000"/>
        </w:rPr>
        <w:t>Project Scope</w:t>
      </w:r>
    </w:p>
    <w:p w14:paraId="3666C42E" w14:textId="77777777" w:rsidR="00176696" w:rsidRDefault="00176696" w:rsidP="00176696">
      <w:pPr>
        <w:pStyle w:val="NormalWeb"/>
        <w:numPr>
          <w:ilvl w:val="0"/>
          <w:numId w:val="153"/>
        </w:numPr>
        <w:spacing w:before="0" w:after="60"/>
      </w:pPr>
      <w:r>
        <w:rPr>
          <w:color w:val="000000"/>
        </w:rPr>
        <w:t xml:space="preserve">Construct a walkway along the </w:t>
      </w:r>
      <w:r>
        <w:rPr>
          <w:rStyle w:val="Strong"/>
          <w:rFonts w:eastAsiaTheme="majorEastAsia"/>
          <w:b w:val="0"/>
          <w:color w:val="000000"/>
        </w:rPr>
        <w:t>north side of Gunston Cove Road</w:t>
      </w:r>
      <w:r>
        <w:rPr>
          <w:color w:val="000000"/>
        </w:rPr>
        <w:t xml:space="preserve"> from Cranford Street to Amsterdam Street.</w:t>
      </w:r>
    </w:p>
    <w:p w14:paraId="1F80E344" w14:textId="77777777" w:rsidR="00176696" w:rsidRDefault="00176696" w:rsidP="00176696">
      <w:pPr>
        <w:pStyle w:val="NormalWeb"/>
        <w:numPr>
          <w:ilvl w:val="0"/>
          <w:numId w:val="153"/>
        </w:numPr>
        <w:spacing w:before="0" w:after="60"/>
      </w:pPr>
      <w:r>
        <w:rPr>
          <w:color w:val="000000"/>
        </w:rPr>
        <w:t>Includes curb, drainage, and ADA upgrades as needed.</w:t>
      </w:r>
    </w:p>
    <w:p w14:paraId="2E9B7747" w14:textId="77777777" w:rsidR="00176696" w:rsidRDefault="00176696" w:rsidP="00176696">
      <w:pPr>
        <w:pStyle w:val="NormalWeb"/>
        <w:numPr>
          <w:ilvl w:val="0"/>
          <w:numId w:val="153"/>
        </w:numPr>
        <w:spacing w:before="0" w:after="60"/>
      </w:pPr>
      <w:r>
        <w:rPr>
          <w:color w:val="000000"/>
        </w:rPr>
        <w:t>Enhances pedestrian safety for residents accessing:</w:t>
      </w:r>
    </w:p>
    <w:p w14:paraId="1D3BB4E3" w14:textId="77777777" w:rsidR="00176696" w:rsidRDefault="00176696" w:rsidP="00176696">
      <w:pPr>
        <w:pStyle w:val="NormalWeb"/>
        <w:numPr>
          <w:ilvl w:val="1"/>
          <w:numId w:val="153"/>
        </w:numPr>
        <w:spacing w:before="0" w:after="60"/>
      </w:pPr>
      <w:r>
        <w:rPr>
          <w:color w:val="000000"/>
        </w:rPr>
        <w:t>Lorton Market Street</w:t>
      </w:r>
    </w:p>
    <w:p w14:paraId="169736FE" w14:textId="77777777" w:rsidR="00176696" w:rsidRDefault="00176696" w:rsidP="00176696">
      <w:pPr>
        <w:pStyle w:val="NormalWeb"/>
        <w:numPr>
          <w:ilvl w:val="1"/>
          <w:numId w:val="153"/>
        </w:numPr>
        <w:spacing w:before="0" w:after="60"/>
      </w:pPr>
      <w:r>
        <w:rPr>
          <w:color w:val="000000"/>
        </w:rPr>
        <w:t>Lorton Station</w:t>
      </w:r>
    </w:p>
    <w:p w14:paraId="42256F89" w14:textId="77777777" w:rsidR="00176696" w:rsidRDefault="00176696" w:rsidP="00176696">
      <w:pPr>
        <w:pStyle w:val="NormalWeb"/>
        <w:numPr>
          <w:ilvl w:val="1"/>
          <w:numId w:val="153"/>
        </w:numPr>
        <w:spacing w:before="0" w:after="60"/>
      </w:pPr>
      <w:r>
        <w:rPr>
          <w:color w:val="000000"/>
        </w:rPr>
        <w:t>Fairfax County Government Center (South County)</w:t>
      </w:r>
    </w:p>
    <w:p w14:paraId="3134BCA1" w14:textId="77777777" w:rsidR="00176696" w:rsidRDefault="00176696" w:rsidP="00176696">
      <w:pPr>
        <w:pStyle w:val="NormalWeb"/>
        <w:numPr>
          <w:ilvl w:val="1"/>
          <w:numId w:val="153"/>
        </w:numPr>
        <w:spacing w:before="0" w:after="60"/>
      </w:pPr>
      <w:r>
        <w:rPr>
          <w:color w:val="000000"/>
        </w:rPr>
        <w:t>Schools, parks, and bus stops</w:t>
      </w:r>
    </w:p>
    <w:p w14:paraId="4F352881" w14:textId="77777777" w:rsidR="00176696" w:rsidRDefault="00176696" w:rsidP="00176696">
      <w:pPr>
        <w:pStyle w:val="Heading3"/>
        <w:spacing w:before="0" w:after="60"/>
      </w:pPr>
      <w:r>
        <w:rPr>
          <w:rStyle w:val="Strong"/>
          <w:b w:val="0"/>
          <w:bCs w:val="0"/>
          <w:color w:val="000000"/>
        </w:rPr>
        <w:t>Benefits</w:t>
      </w:r>
    </w:p>
    <w:p w14:paraId="455FC9A9" w14:textId="77777777" w:rsidR="00176696" w:rsidRDefault="00176696" w:rsidP="00176696">
      <w:pPr>
        <w:pStyle w:val="NormalWeb"/>
        <w:numPr>
          <w:ilvl w:val="0"/>
          <w:numId w:val="154"/>
        </w:numPr>
        <w:spacing w:before="0" w:after="60"/>
      </w:pPr>
      <w:r>
        <w:rPr>
          <w:color w:val="000000"/>
        </w:rPr>
        <w:t>Provides a safe walking route where none currently exists</w:t>
      </w:r>
    </w:p>
    <w:p w14:paraId="06C82859" w14:textId="77777777" w:rsidR="00176696" w:rsidRDefault="00176696" w:rsidP="00176696">
      <w:pPr>
        <w:pStyle w:val="NormalWeb"/>
        <w:numPr>
          <w:ilvl w:val="0"/>
          <w:numId w:val="154"/>
        </w:numPr>
        <w:spacing w:before="0" w:after="60"/>
      </w:pPr>
      <w:r>
        <w:rPr>
          <w:color w:val="000000"/>
        </w:rPr>
        <w:t>Encourages multimodal travel in a corridor with rising pedestrian demand</w:t>
      </w:r>
    </w:p>
    <w:p w14:paraId="47C08A8A" w14:textId="77777777" w:rsidR="00176696" w:rsidRDefault="00176696" w:rsidP="00176696">
      <w:pPr>
        <w:pStyle w:val="NormalWeb"/>
        <w:numPr>
          <w:ilvl w:val="0"/>
          <w:numId w:val="154"/>
        </w:numPr>
        <w:spacing w:before="0" w:after="60"/>
      </w:pPr>
      <w:r>
        <w:rPr>
          <w:color w:val="000000"/>
        </w:rPr>
        <w:t>Reduces pedestrian conflict with motorists on a narrow shoulder</w:t>
      </w:r>
    </w:p>
    <w:p w14:paraId="408FB06A" w14:textId="77777777" w:rsidR="00176696" w:rsidRDefault="00176696" w:rsidP="00176696">
      <w:pPr>
        <w:pStyle w:val="NormalWeb"/>
        <w:numPr>
          <w:ilvl w:val="0"/>
          <w:numId w:val="154"/>
        </w:numPr>
        <w:spacing w:before="0" w:after="60"/>
      </w:pPr>
      <w:r>
        <w:rPr>
          <w:color w:val="000000"/>
        </w:rPr>
        <w:t>Supports long-term walkability goals in South County</w:t>
      </w:r>
    </w:p>
    <w:p w14:paraId="636FBC01" w14:textId="77777777" w:rsidR="00176696" w:rsidRDefault="00176696" w:rsidP="00176696">
      <w:pPr>
        <w:pStyle w:val="Heading3"/>
        <w:spacing w:before="120" w:after="60"/>
      </w:pPr>
      <w:r>
        <w:rPr>
          <w:rStyle w:val="Strong"/>
          <w:bCs w:val="0"/>
          <w:color w:val="000000"/>
          <w:sz w:val="22"/>
        </w:rPr>
        <w:t>Status</w:t>
      </w:r>
    </w:p>
    <w:p w14:paraId="508C68F9" w14:textId="77777777" w:rsidR="00176696" w:rsidRDefault="00176696" w:rsidP="00176696">
      <w:pPr>
        <w:pStyle w:val="NormalWeb"/>
        <w:spacing w:before="0" w:after="60"/>
      </w:pPr>
      <w:r>
        <w:rPr>
          <w:rStyle w:val="Strong"/>
          <w:rFonts w:eastAsiaTheme="majorEastAsia"/>
          <w:b w:val="0"/>
          <w:color w:val="000000"/>
        </w:rPr>
        <w:t>Funded for design and construction</w:t>
      </w:r>
      <w:r>
        <w:rPr>
          <w:color w:val="000000"/>
        </w:rPr>
        <w:br/>
        <w:t>This project is part of Fairfax County’s Transportation Priorities Plan (TPP).</w:t>
      </w:r>
      <w:r>
        <w:rPr>
          <w:color w:val="000000"/>
        </w:rPr>
        <w:br/>
        <w:t>Preliminary engineering and coordination with VDOT are underway.</w:t>
      </w:r>
    </w:p>
    <w:p w14:paraId="35A406E7" w14:textId="77777777" w:rsidR="00176696" w:rsidRDefault="00962A35" w:rsidP="00176696">
      <w:pPr>
        <w:spacing w:after="60"/>
      </w:pPr>
      <w:r>
        <w:rPr>
          <w:noProof/>
          <w:color w:val="000000"/>
        </w:rPr>
      </w:r>
      <w:r>
        <w:rPr>
          <w:noProof/>
          <w:color w:val="000000"/>
        </w:rPr>
        <w:pict w14:anchorId="53881419">
          <v:rect id="Rectangle 14169" o:spid="_x0000_s152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A99BB7" w14:textId="77777777" w:rsidR="00176696" w:rsidRDefault="00176696" w:rsidP="00176696">
      <w:pPr>
        <w:pStyle w:val="Heading2"/>
        <w:spacing w:before="0" w:after="120"/>
      </w:pPr>
      <w:r>
        <w:rPr>
          <w:rStyle w:val="Strong"/>
          <w:b/>
          <w:bCs w:val="0"/>
        </w:rPr>
        <w:t>2. No-Thru-Trucks Restriction at Lorton Market Street &amp; Gunston Cove Road</w:t>
      </w:r>
    </w:p>
    <w:p w14:paraId="35C7A67B" w14:textId="77777777" w:rsidR="00176696" w:rsidRDefault="00176696" w:rsidP="00176696">
      <w:pPr>
        <w:pStyle w:val="Heading3"/>
        <w:spacing w:before="120" w:after="60"/>
      </w:pPr>
      <w:r>
        <w:rPr>
          <w:rStyle w:val="Strong"/>
          <w:bCs w:val="0"/>
          <w:color w:val="000000"/>
          <w:sz w:val="22"/>
        </w:rPr>
        <w:t>Background</w:t>
      </w:r>
    </w:p>
    <w:p w14:paraId="474A7ED8" w14:textId="77777777" w:rsidR="00176696" w:rsidRDefault="00176696" w:rsidP="00176696">
      <w:pPr>
        <w:pStyle w:val="NormalWeb"/>
        <w:spacing w:before="0" w:after="60"/>
      </w:pPr>
      <w:r>
        <w:rPr>
          <w:color w:val="000000"/>
        </w:rPr>
        <w:t>Residents and SCF members reported:</w:t>
      </w:r>
    </w:p>
    <w:p w14:paraId="0FF10D39" w14:textId="77777777" w:rsidR="00176696" w:rsidRDefault="00176696" w:rsidP="00176696">
      <w:pPr>
        <w:pStyle w:val="NormalWeb"/>
        <w:numPr>
          <w:ilvl w:val="0"/>
          <w:numId w:val="155"/>
        </w:numPr>
        <w:spacing w:before="0" w:after="60"/>
      </w:pPr>
      <w:r>
        <w:rPr>
          <w:color w:val="000000"/>
        </w:rPr>
        <w:t>Trucks cutting through the retail center to avoid congestion on Lorton Road</w:t>
      </w:r>
    </w:p>
    <w:p w14:paraId="2D94F4A3" w14:textId="77777777" w:rsidR="00176696" w:rsidRDefault="00176696" w:rsidP="00176696">
      <w:pPr>
        <w:pStyle w:val="NormalWeb"/>
        <w:numPr>
          <w:ilvl w:val="0"/>
          <w:numId w:val="155"/>
        </w:numPr>
        <w:spacing w:before="0" w:after="60"/>
      </w:pPr>
      <w:r>
        <w:rPr>
          <w:color w:val="000000"/>
        </w:rPr>
        <w:t>Safety issues near crosswalks and retail entrances</w:t>
      </w:r>
    </w:p>
    <w:p w14:paraId="4679DC25" w14:textId="77777777" w:rsidR="00176696" w:rsidRDefault="00176696" w:rsidP="00176696">
      <w:pPr>
        <w:pStyle w:val="NormalWeb"/>
        <w:numPr>
          <w:ilvl w:val="0"/>
          <w:numId w:val="155"/>
        </w:numPr>
        <w:spacing w:before="0" w:after="60"/>
      </w:pPr>
      <w:r>
        <w:rPr>
          <w:color w:val="000000"/>
        </w:rPr>
        <w:t>Overnight idling and noise concerns</w:t>
      </w:r>
    </w:p>
    <w:p w14:paraId="4BFF437E" w14:textId="77777777" w:rsidR="00176696" w:rsidRDefault="00176696" w:rsidP="00176696">
      <w:pPr>
        <w:pStyle w:val="NormalWeb"/>
        <w:numPr>
          <w:ilvl w:val="0"/>
          <w:numId w:val="155"/>
        </w:numPr>
        <w:spacing w:before="0" w:after="60"/>
      </w:pPr>
      <w:r>
        <w:rPr>
          <w:color w:val="000000"/>
        </w:rPr>
        <w:t>Conflicts with pedestrians accessing Lorton Market Street amenities</w:t>
      </w:r>
    </w:p>
    <w:p w14:paraId="1ACD20A0" w14:textId="77777777" w:rsidR="00176696" w:rsidRDefault="00176696" w:rsidP="00176696">
      <w:pPr>
        <w:pStyle w:val="NormalWeb"/>
        <w:spacing w:before="0" w:after="60"/>
      </w:pPr>
      <w:r>
        <w:rPr>
          <w:color w:val="000000"/>
        </w:rPr>
        <w:t xml:space="preserve">These concerns led to the County implementing </w:t>
      </w:r>
      <w:r>
        <w:rPr>
          <w:rStyle w:val="Strong"/>
          <w:rFonts w:eastAsiaTheme="majorEastAsia"/>
          <w:b w:val="0"/>
          <w:color w:val="000000"/>
        </w:rPr>
        <w:t>No-Thru-Trucks signage and enforcement</w:t>
      </w:r>
      <w:r>
        <w:rPr>
          <w:color w:val="000000"/>
        </w:rPr>
        <w:t>, coordinated with both VDOT and FCPD.</w:t>
      </w:r>
    </w:p>
    <w:p w14:paraId="4A696A86" w14:textId="77777777" w:rsidR="00176696" w:rsidRDefault="00176696" w:rsidP="00176696">
      <w:pPr>
        <w:pStyle w:val="Heading3"/>
        <w:spacing w:before="0" w:after="60"/>
      </w:pPr>
      <w:r>
        <w:rPr>
          <w:rStyle w:val="Strong"/>
          <w:b w:val="0"/>
          <w:bCs w:val="0"/>
          <w:color w:val="000000"/>
        </w:rPr>
        <w:t>Purpose of Restriction</w:t>
      </w:r>
    </w:p>
    <w:p w14:paraId="49286CB2" w14:textId="77777777" w:rsidR="00176696" w:rsidRDefault="00176696" w:rsidP="00176696">
      <w:pPr>
        <w:pStyle w:val="NormalWeb"/>
        <w:numPr>
          <w:ilvl w:val="0"/>
          <w:numId w:val="156"/>
        </w:numPr>
        <w:spacing w:before="0" w:after="60"/>
      </w:pPr>
      <w:r>
        <w:rPr>
          <w:color w:val="000000"/>
        </w:rPr>
        <w:t>Prevent large trucks from using neighborhood/commercial roads as bypass routes</w:t>
      </w:r>
    </w:p>
    <w:p w14:paraId="2EDED696" w14:textId="77777777" w:rsidR="00176696" w:rsidRDefault="00176696" w:rsidP="00176696">
      <w:pPr>
        <w:pStyle w:val="NormalWeb"/>
        <w:numPr>
          <w:ilvl w:val="0"/>
          <w:numId w:val="156"/>
        </w:numPr>
        <w:spacing w:before="0" w:after="60"/>
      </w:pPr>
      <w:r>
        <w:rPr>
          <w:color w:val="000000"/>
        </w:rPr>
        <w:t>Improve safety at pedestrian-heavy retail areas</w:t>
      </w:r>
    </w:p>
    <w:p w14:paraId="35DAFDE0" w14:textId="77777777" w:rsidR="00176696" w:rsidRDefault="00176696" w:rsidP="00176696">
      <w:pPr>
        <w:pStyle w:val="NormalWeb"/>
        <w:numPr>
          <w:ilvl w:val="0"/>
          <w:numId w:val="156"/>
        </w:numPr>
        <w:spacing w:before="0" w:after="60"/>
      </w:pPr>
      <w:r>
        <w:rPr>
          <w:color w:val="000000"/>
        </w:rPr>
        <w:t>Reduce cut-through traffic from I-95, Route 1, and industrial zones</w:t>
      </w:r>
    </w:p>
    <w:p w14:paraId="2D4A5BDC" w14:textId="77777777" w:rsidR="00176696" w:rsidRDefault="00176696" w:rsidP="00176696">
      <w:pPr>
        <w:pStyle w:val="NormalWeb"/>
        <w:numPr>
          <w:ilvl w:val="0"/>
          <w:numId w:val="156"/>
        </w:numPr>
        <w:spacing w:before="0" w:after="60"/>
      </w:pPr>
      <w:r>
        <w:rPr>
          <w:color w:val="000000"/>
        </w:rPr>
        <w:t>Support business district walkability</w:t>
      </w:r>
    </w:p>
    <w:p w14:paraId="18B2C677" w14:textId="77777777" w:rsidR="00176696" w:rsidRDefault="00176696" w:rsidP="00176696">
      <w:pPr>
        <w:pStyle w:val="Heading3"/>
        <w:spacing w:before="0" w:after="60"/>
      </w:pPr>
      <w:r>
        <w:rPr>
          <w:rStyle w:val="Strong"/>
          <w:b w:val="0"/>
          <w:bCs w:val="0"/>
          <w:color w:val="000000"/>
        </w:rPr>
        <w:t>Enforcement</w:t>
      </w:r>
    </w:p>
    <w:p w14:paraId="1D7477E8" w14:textId="77777777" w:rsidR="00176696" w:rsidRDefault="00176696" w:rsidP="00176696">
      <w:pPr>
        <w:pStyle w:val="NormalWeb"/>
        <w:numPr>
          <w:ilvl w:val="0"/>
          <w:numId w:val="157"/>
        </w:numPr>
        <w:spacing w:before="0" w:after="60"/>
      </w:pPr>
      <w:r>
        <w:rPr>
          <w:color w:val="000000"/>
        </w:rPr>
        <w:t>FCPD conducts periodic enforcement</w:t>
      </w:r>
    </w:p>
    <w:p w14:paraId="1828CD5C" w14:textId="77777777" w:rsidR="00176696" w:rsidRDefault="00176696" w:rsidP="00176696">
      <w:pPr>
        <w:pStyle w:val="NormalWeb"/>
        <w:numPr>
          <w:ilvl w:val="0"/>
          <w:numId w:val="157"/>
        </w:numPr>
        <w:spacing w:before="0" w:after="60"/>
      </w:pPr>
      <w:r>
        <w:rPr>
          <w:color w:val="000000"/>
        </w:rPr>
        <w:t>Signage installed at key entry points to Lorton Market Street</w:t>
      </w:r>
    </w:p>
    <w:p w14:paraId="705B003C" w14:textId="77777777" w:rsidR="00176696" w:rsidRDefault="00176696" w:rsidP="00176696">
      <w:pPr>
        <w:pStyle w:val="NormalWeb"/>
        <w:numPr>
          <w:ilvl w:val="0"/>
          <w:numId w:val="157"/>
        </w:numPr>
        <w:spacing w:before="0" w:after="60"/>
      </w:pPr>
      <w:r>
        <w:rPr>
          <w:color w:val="000000"/>
        </w:rPr>
        <w:t>Fines may apply for violations depending on vehicle class and route</w:t>
      </w:r>
    </w:p>
    <w:p w14:paraId="6E24F861" w14:textId="77777777" w:rsidR="00176696" w:rsidRDefault="00176696" w:rsidP="00176696">
      <w:pPr>
        <w:pStyle w:val="NormalWeb"/>
        <w:spacing w:before="0" w:after="60"/>
      </w:pPr>
      <w:r>
        <w:rPr>
          <w:color w:val="000000"/>
        </w:rPr>
        <w:t>More consistent enforcement may be needed as community reports continue.</w:t>
      </w:r>
    </w:p>
    <w:p w14:paraId="1B598160" w14:textId="77777777" w:rsidR="00176696" w:rsidRDefault="00962A35" w:rsidP="00176696">
      <w:pPr>
        <w:spacing w:after="60"/>
      </w:pPr>
      <w:r>
        <w:rPr>
          <w:noProof/>
          <w:color w:val="000000"/>
        </w:rPr>
      </w:r>
      <w:r>
        <w:rPr>
          <w:noProof/>
          <w:color w:val="000000"/>
        </w:rPr>
        <w:pict w14:anchorId="05DF9D9B">
          <v:rect id="Rectangle 14168" o:spid="_x0000_s152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C4F526" w14:textId="77777777" w:rsidR="00176696" w:rsidRDefault="00176696" w:rsidP="00176696">
      <w:pPr>
        <w:pStyle w:val="Heading2"/>
        <w:spacing w:before="0" w:after="120"/>
      </w:pPr>
      <w:r>
        <w:rPr>
          <w:rStyle w:val="Strong"/>
          <w:b/>
          <w:bCs w:val="0"/>
        </w:rPr>
        <w:t>Community Impacts</w:t>
      </w:r>
    </w:p>
    <w:p w14:paraId="45FD9243" w14:textId="77777777" w:rsidR="00176696" w:rsidRDefault="00176696" w:rsidP="00176696">
      <w:pPr>
        <w:pStyle w:val="Heading3"/>
        <w:spacing w:before="0" w:after="60"/>
      </w:pPr>
      <w:r>
        <w:rPr>
          <w:rStyle w:val="Strong"/>
          <w:b w:val="0"/>
          <w:bCs w:val="0"/>
          <w:color w:val="000000"/>
        </w:rPr>
        <w:t>Walkway Project Benefits</w:t>
      </w:r>
    </w:p>
    <w:p w14:paraId="2BE0FDEA" w14:textId="77777777" w:rsidR="00176696" w:rsidRDefault="00176696" w:rsidP="00176696">
      <w:pPr>
        <w:pStyle w:val="NormalWeb"/>
        <w:numPr>
          <w:ilvl w:val="0"/>
          <w:numId w:val="158"/>
        </w:numPr>
        <w:spacing w:before="0" w:after="60"/>
      </w:pPr>
      <w:r>
        <w:rPr>
          <w:color w:val="000000"/>
        </w:rPr>
        <w:t>Safer walking routes for families and school-age children</w:t>
      </w:r>
    </w:p>
    <w:p w14:paraId="7179D139" w14:textId="77777777" w:rsidR="00176696" w:rsidRDefault="00176696" w:rsidP="00176696">
      <w:pPr>
        <w:pStyle w:val="NormalWeb"/>
        <w:numPr>
          <w:ilvl w:val="0"/>
          <w:numId w:val="158"/>
        </w:numPr>
        <w:spacing w:before="0" w:after="60"/>
      </w:pPr>
      <w:r>
        <w:rPr>
          <w:color w:val="000000"/>
        </w:rPr>
        <w:t>Improved connections to Lorton Station and key commercial areas</w:t>
      </w:r>
    </w:p>
    <w:p w14:paraId="695C6207" w14:textId="77777777" w:rsidR="00176696" w:rsidRDefault="00176696" w:rsidP="00176696">
      <w:pPr>
        <w:pStyle w:val="NormalWeb"/>
        <w:numPr>
          <w:ilvl w:val="0"/>
          <w:numId w:val="158"/>
        </w:numPr>
        <w:spacing w:before="0" w:after="60"/>
      </w:pPr>
      <w:r>
        <w:rPr>
          <w:color w:val="000000"/>
        </w:rPr>
        <w:t>Encourages non-vehicular travel in a growing mixed-use district</w:t>
      </w:r>
    </w:p>
    <w:p w14:paraId="18299D28" w14:textId="77777777" w:rsidR="00176696" w:rsidRDefault="00176696" w:rsidP="00176696">
      <w:pPr>
        <w:pStyle w:val="Heading3"/>
        <w:spacing w:before="0" w:after="60"/>
      </w:pPr>
      <w:r>
        <w:rPr>
          <w:rStyle w:val="Strong"/>
          <w:b w:val="0"/>
          <w:bCs w:val="0"/>
          <w:color w:val="000000"/>
        </w:rPr>
        <w:t>Truck Restriction Benefits</w:t>
      </w:r>
    </w:p>
    <w:p w14:paraId="0F7ECF9E" w14:textId="77777777" w:rsidR="00176696" w:rsidRDefault="00176696" w:rsidP="00176696">
      <w:pPr>
        <w:pStyle w:val="NormalWeb"/>
        <w:numPr>
          <w:ilvl w:val="0"/>
          <w:numId w:val="159"/>
        </w:numPr>
        <w:spacing w:before="0" w:after="60"/>
      </w:pPr>
      <w:r>
        <w:rPr>
          <w:color w:val="000000"/>
        </w:rPr>
        <w:t>Reduced truck noise and vibration near homes</w:t>
      </w:r>
    </w:p>
    <w:p w14:paraId="0EEF89D6" w14:textId="77777777" w:rsidR="00176696" w:rsidRDefault="00176696" w:rsidP="00176696">
      <w:pPr>
        <w:pStyle w:val="NormalWeb"/>
        <w:numPr>
          <w:ilvl w:val="0"/>
          <w:numId w:val="159"/>
        </w:numPr>
        <w:spacing w:before="0" w:after="60"/>
      </w:pPr>
      <w:r>
        <w:rPr>
          <w:color w:val="000000"/>
        </w:rPr>
        <w:t>Fewer conflicts at busy pedestrian crossings</w:t>
      </w:r>
    </w:p>
    <w:p w14:paraId="16879B61" w14:textId="77777777" w:rsidR="00176696" w:rsidRDefault="00176696" w:rsidP="00176696">
      <w:pPr>
        <w:pStyle w:val="NormalWeb"/>
        <w:numPr>
          <w:ilvl w:val="0"/>
          <w:numId w:val="159"/>
        </w:numPr>
        <w:spacing w:before="0" w:after="60"/>
      </w:pPr>
      <w:r>
        <w:rPr>
          <w:color w:val="000000"/>
        </w:rPr>
        <w:t>Improved safety for shoppers and residents</w:t>
      </w:r>
    </w:p>
    <w:p w14:paraId="6B609A66" w14:textId="77777777" w:rsidR="00176696" w:rsidRDefault="00176696" w:rsidP="00176696">
      <w:pPr>
        <w:pStyle w:val="Heading3"/>
        <w:spacing w:before="0" w:after="60"/>
      </w:pPr>
      <w:r>
        <w:rPr>
          <w:rStyle w:val="Strong"/>
          <w:b w:val="0"/>
          <w:bCs w:val="0"/>
          <w:color w:val="000000"/>
        </w:rPr>
        <w:t>Ongoing Concerns</w:t>
      </w:r>
    </w:p>
    <w:p w14:paraId="741023CD" w14:textId="77777777" w:rsidR="00176696" w:rsidRDefault="00176696" w:rsidP="00176696">
      <w:pPr>
        <w:pStyle w:val="NormalWeb"/>
        <w:numPr>
          <w:ilvl w:val="0"/>
          <w:numId w:val="160"/>
        </w:numPr>
        <w:spacing w:before="0" w:after="60"/>
      </w:pPr>
      <w:r>
        <w:rPr>
          <w:color w:val="000000"/>
        </w:rPr>
        <w:t>Continued sightings of trucks ignoring the restrictions</w:t>
      </w:r>
    </w:p>
    <w:p w14:paraId="2A3A6D21" w14:textId="77777777" w:rsidR="00176696" w:rsidRDefault="00176696" w:rsidP="00176696">
      <w:pPr>
        <w:pStyle w:val="NormalWeb"/>
        <w:numPr>
          <w:ilvl w:val="0"/>
          <w:numId w:val="160"/>
        </w:numPr>
        <w:spacing w:before="0" w:after="60"/>
      </w:pPr>
      <w:r>
        <w:rPr>
          <w:color w:val="000000"/>
        </w:rPr>
        <w:t>Need for updated signage or additional enforcement</w:t>
      </w:r>
    </w:p>
    <w:p w14:paraId="1E7955FE" w14:textId="77777777" w:rsidR="00176696" w:rsidRDefault="00176696" w:rsidP="00176696">
      <w:pPr>
        <w:pStyle w:val="NormalWeb"/>
        <w:numPr>
          <w:ilvl w:val="0"/>
          <w:numId w:val="160"/>
        </w:numPr>
        <w:spacing w:before="0" w:after="60"/>
      </w:pPr>
      <w:r>
        <w:rPr>
          <w:color w:val="000000"/>
        </w:rPr>
        <w:t>Desire for further streetscape improvements to slow traffic</w:t>
      </w:r>
    </w:p>
    <w:p w14:paraId="2FE4C44C" w14:textId="77777777" w:rsidR="00176696" w:rsidRDefault="00962A35" w:rsidP="00176696">
      <w:pPr>
        <w:spacing w:after="60"/>
      </w:pPr>
      <w:r>
        <w:rPr>
          <w:noProof/>
          <w:color w:val="000000"/>
        </w:rPr>
      </w:r>
      <w:r>
        <w:rPr>
          <w:noProof/>
          <w:color w:val="000000"/>
        </w:rPr>
        <w:pict w14:anchorId="5EA95053">
          <v:rect id="Rectangle 14167" o:spid="_x0000_s152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4B54F9" w14:textId="77777777" w:rsidR="00176696" w:rsidRDefault="00176696" w:rsidP="00176696">
      <w:pPr>
        <w:pStyle w:val="Heading2"/>
        <w:spacing w:before="0" w:after="120"/>
      </w:pPr>
      <w:r>
        <w:rPr>
          <w:rStyle w:val="Strong"/>
          <w:b/>
          <w:bCs w:val="0"/>
        </w:rPr>
        <w:t>Related Projects</w:t>
      </w:r>
    </w:p>
    <w:p w14:paraId="4307CB98" w14:textId="77777777" w:rsidR="00176696" w:rsidRDefault="00176696" w:rsidP="00176696">
      <w:pPr>
        <w:pStyle w:val="NormalWeb"/>
        <w:numPr>
          <w:ilvl w:val="0"/>
          <w:numId w:val="161"/>
        </w:numPr>
        <w:spacing w:before="0" w:after="60"/>
      </w:pPr>
      <w:r>
        <w:rPr>
          <w:rStyle w:val="Strong"/>
          <w:rFonts w:eastAsiaTheme="majorEastAsia"/>
          <w:b w:val="0"/>
          <w:color w:val="000000"/>
        </w:rPr>
        <w:t>Lorton Station Boulevard Road Diet &amp; Crosswalk Improvements</w:t>
      </w:r>
    </w:p>
    <w:p w14:paraId="1D1A58B8" w14:textId="77777777" w:rsidR="00176696" w:rsidRDefault="00176696" w:rsidP="00176696">
      <w:pPr>
        <w:pStyle w:val="NormalWeb"/>
        <w:numPr>
          <w:ilvl w:val="0"/>
          <w:numId w:val="161"/>
        </w:numPr>
        <w:spacing w:before="0" w:after="60"/>
      </w:pPr>
      <w:r>
        <w:rPr>
          <w:rStyle w:val="Strong"/>
          <w:rFonts w:eastAsiaTheme="majorEastAsia"/>
          <w:b w:val="0"/>
          <w:color w:val="000000"/>
        </w:rPr>
        <w:t>Gunston Road / Mason Neck Trail Projects</w:t>
      </w:r>
    </w:p>
    <w:p w14:paraId="16CA3DCC" w14:textId="77777777" w:rsidR="00176696" w:rsidRDefault="00176696" w:rsidP="00176696">
      <w:pPr>
        <w:pStyle w:val="NormalWeb"/>
        <w:numPr>
          <w:ilvl w:val="0"/>
          <w:numId w:val="161"/>
        </w:numPr>
        <w:spacing w:before="0" w:after="60"/>
      </w:pPr>
      <w:r>
        <w:rPr>
          <w:rStyle w:val="Strong"/>
          <w:rFonts w:eastAsiaTheme="majorEastAsia"/>
          <w:b w:val="0"/>
          <w:color w:val="000000"/>
        </w:rPr>
        <w:t>Lorton Road / Silverbrook Road Intersection Improvements</w:t>
      </w:r>
    </w:p>
    <w:p w14:paraId="67B1825D" w14:textId="77777777" w:rsidR="00176696" w:rsidRDefault="00176696" w:rsidP="00176696">
      <w:pPr>
        <w:pStyle w:val="NormalWeb"/>
        <w:numPr>
          <w:ilvl w:val="0"/>
          <w:numId w:val="161"/>
        </w:numPr>
        <w:spacing w:before="0" w:after="60"/>
      </w:pPr>
      <w:r>
        <w:rPr>
          <w:rStyle w:val="Strong"/>
          <w:rFonts w:eastAsiaTheme="majorEastAsia"/>
          <w:b w:val="0"/>
          <w:color w:val="000000"/>
        </w:rPr>
        <w:t>ActiveFairfax Transportation Projects (Districtwide)</w:t>
      </w:r>
    </w:p>
    <w:p w14:paraId="1FE32006" w14:textId="77777777" w:rsidR="00176696" w:rsidRDefault="00176696" w:rsidP="00176696">
      <w:pPr>
        <w:pStyle w:val="NormalWeb"/>
        <w:numPr>
          <w:ilvl w:val="0"/>
          <w:numId w:val="161"/>
        </w:numPr>
        <w:spacing w:before="0" w:after="60"/>
      </w:pPr>
      <w:r>
        <w:rPr>
          <w:rStyle w:val="Strong"/>
          <w:rFonts w:eastAsiaTheme="majorEastAsia"/>
          <w:b w:val="0"/>
          <w:color w:val="000000"/>
        </w:rPr>
        <w:t>Pohick Road Walkway</w:t>
      </w:r>
      <w:r>
        <w:rPr>
          <w:color w:val="000000"/>
        </w:rPr>
        <w:t xml:space="preserve"> (another key missing-link project)</w:t>
      </w:r>
    </w:p>
    <w:p w14:paraId="675051C8" w14:textId="77777777" w:rsidR="00176696" w:rsidRDefault="00962A35" w:rsidP="00176696">
      <w:pPr>
        <w:spacing w:after="60"/>
      </w:pPr>
      <w:r>
        <w:rPr>
          <w:noProof/>
          <w:color w:val="000000"/>
        </w:rPr>
      </w:r>
      <w:r>
        <w:rPr>
          <w:noProof/>
          <w:color w:val="000000"/>
        </w:rPr>
        <w:pict w14:anchorId="145062A5">
          <v:rect id="Rectangle 14166" o:spid="_x0000_s152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F5E4A10" w14:textId="77777777" w:rsidR="00176696" w:rsidRDefault="00176696" w:rsidP="00176696">
      <w:pPr>
        <w:pStyle w:val="Heading2"/>
        <w:spacing w:before="0" w:after="120"/>
      </w:pPr>
      <w:r>
        <w:rPr>
          <w:rStyle w:val="Strong"/>
          <w:b/>
          <w:bCs w:val="0"/>
        </w:rPr>
        <w:t>Status</w:t>
      </w:r>
    </w:p>
    <w:p w14:paraId="2F4C0A93" w14:textId="77777777" w:rsidR="00176696" w:rsidRDefault="00176696" w:rsidP="00176696">
      <w:pPr>
        <w:pStyle w:val="NormalWeb"/>
        <w:spacing w:before="0" w:after="60"/>
      </w:pPr>
      <w:r>
        <w:rPr>
          <w:rStyle w:val="Strong"/>
          <w:rFonts w:eastAsiaTheme="majorEastAsia"/>
          <w:b w:val="0"/>
          <w:color w:val="000000"/>
        </w:rPr>
        <w:t>Walkway:</w:t>
      </w:r>
      <w:r>
        <w:rPr>
          <w:color w:val="000000"/>
        </w:rPr>
        <w:t xml:space="preserve"> Funded TPP project – preliminary engineering underway</w:t>
      </w:r>
      <w:r>
        <w:rPr>
          <w:color w:val="000000"/>
        </w:rPr>
        <w:br/>
      </w:r>
      <w:r>
        <w:rPr>
          <w:rStyle w:val="Strong"/>
          <w:rFonts w:eastAsiaTheme="majorEastAsia"/>
          <w:b w:val="0"/>
          <w:color w:val="000000"/>
        </w:rPr>
        <w:t>Truck Restrictions:</w:t>
      </w:r>
      <w:r>
        <w:rPr>
          <w:color w:val="000000"/>
        </w:rPr>
        <w:t xml:space="preserve"> Active enforcement &amp; monitoring – signage in place</w:t>
      </w:r>
    </w:p>
    <w:p w14:paraId="133E7D2D" w14:textId="77777777" w:rsidR="00176696" w:rsidRDefault="00962A35" w:rsidP="00176696">
      <w:pPr>
        <w:spacing w:after="60"/>
      </w:pPr>
      <w:r>
        <w:rPr>
          <w:noProof/>
          <w:color w:val="000000"/>
        </w:rPr>
      </w:r>
      <w:r>
        <w:rPr>
          <w:noProof/>
          <w:color w:val="000000"/>
        </w:rPr>
        <w:pict w14:anchorId="3D99FE35">
          <v:rect id="Rectangle 14165" o:spid="_x0000_s152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F54DDAB" w14:textId="77777777" w:rsidR="00176696" w:rsidRDefault="00176696" w:rsidP="00176696">
      <w:pPr>
        <w:pStyle w:val="Heading2"/>
        <w:spacing w:before="0" w:after="120"/>
      </w:pPr>
      <w:r>
        <w:rPr>
          <w:rStyle w:val="Strong"/>
          <w:b/>
          <w:bCs w:val="0"/>
        </w:rPr>
        <w:t>Last Updated</w:t>
      </w:r>
    </w:p>
    <w:p w14:paraId="55C8DD69" w14:textId="77777777" w:rsidR="00176696" w:rsidRDefault="00176696" w:rsidP="00176696">
      <w:pPr>
        <w:pStyle w:val="NormalWeb"/>
        <w:spacing w:before="0" w:after="60"/>
      </w:pPr>
      <w:r>
        <w:rPr>
          <w:rStyle w:val="Strong"/>
          <w:rFonts w:eastAsiaTheme="majorEastAsia"/>
          <w:b w:val="0"/>
          <w:color w:val="000000"/>
        </w:rPr>
        <w:t>2025 SCF Transportation Committee discussions; Supervisor’s Office briefings</w:t>
      </w:r>
    </w:p>
    <w:p w14:paraId="15E2DB64" w14:textId="77777777" w:rsidR="00176696" w:rsidRPr="002B1E27" w:rsidRDefault="00176696" w:rsidP="00176696">
      <w:pPr>
        <w:spacing w:after="60"/>
      </w:pPr>
    </w:p>
    <w:p w14:paraId="3B07416D" w14:textId="77777777" w:rsidR="00176696" w:rsidRDefault="00176696" w:rsidP="00176696">
      <w:pPr>
        <w:pStyle w:val="Heading2"/>
        <w:spacing w:before="0" w:after="120"/>
      </w:pPr>
      <w:bookmarkStart w:id="25" w:name="_Gunston_Elementary_School"/>
      <w:bookmarkEnd w:id="25"/>
      <w:r>
        <w:t>Gunston Elementary School – afternoon pickup / Kiss &amp; Ride safety</w:t>
      </w:r>
    </w:p>
    <w:p w14:paraId="39657D4E" w14:textId="0584E193" w:rsidR="002C5424" w:rsidRP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2065D1FC"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School traffic operations / pedestrian &amp; driver safety</w:t>
      </w:r>
      <w:r>
        <w:rPr>
          <w:color w:val="000000"/>
        </w:rPr>
        <w:br/>
      </w:r>
      <w:r>
        <w:rPr>
          <w:rStyle w:val="Strong"/>
          <w:rFonts w:eastAsiaTheme="majorEastAsia"/>
          <w:b w:val="0"/>
          <w:color w:val="000000"/>
        </w:rPr>
        <w:t>Location:</w:t>
      </w:r>
      <w:r>
        <w:rPr>
          <w:color w:val="000000"/>
        </w:rPr>
        <w:t xml:space="preserve"> Gunston Road at Gunston Elementary School (GES)</w:t>
      </w:r>
      <w:r>
        <w:rPr>
          <w:color w:val="000000"/>
        </w:rPr>
        <w:br/>
      </w:r>
      <w:r>
        <w:rPr>
          <w:rStyle w:val="Strong"/>
          <w:rFonts w:eastAsiaTheme="majorEastAsia"/>
          <w:b w:val="0"/>
          <w:color w:val="000000"/>
        </w:rPr>
        <w:t>Lead Entities:</w:t>
      </w:r>
    </w:p>
    <w:p w14:paraId="7D356CC9" w14:textId="77777777" w:rsidR="00176696" w:rsidRDefault="00176696" w:rsidP="00176696">
      <w:pPr>
        <w:pStyle w:val="NormalWeb"/>
        <w:numPr>
          <w:ilvl w:val="0"/>
          <w:numId w:val="6"/>
        </w:numPr>
        <w:spacing w:before="0" w:after="60"/>
      </w:pPr>
      <w:r>
        <w:rPr>
          <w:color w:val="000000"/>
        </w:rPr>
        <w:t>Fairfax County Public Schools (FCPS – Safety &amp; Security, Transportation)</w:t>
      </w:r>
    </w:p>
    <w:p w14:paraId="059B5CB9" w14:textId="77777777" w:rsidR="00176696" w:rsidRDefault="00176696" w:rsidP="00176696">
      <w:pPr>
        <w:pStyle w:val="NormalWeb"/>
        <w:numPr>
          <w:ilvl w:val="0"/>
          <w:numId w:val="6"/>
        </w:numPr>
        <w:spacing w:before="0" w:after="60"/>
      </w:pPr>
      <w:r>
        <w:rPr>
          <w:color w:val="000000"/>
        </w:rPr>
        <w:t>Fairfax County Department of Transportation (FCDOT)</w:t>
      </w:r>
    </w:p>
    <w:p w14:paraId="3440E8DE" w14:textId="77777777" w:rsidR="00176696" w:rsidRDefault="00176696" w:rsidP="00176696">
      <w:pPr>
        <w:pStyle w:val="NormalWeb"/>
        <w:numPr>
          <w:ilvl w:val="0"/>
          <w:numId w:val="6"/>
        </w:numPr>
        <w:spacing w:before="0" w:after="60"/>
      </w:pPr>
      <w:r>
        <w:rPr>
          <w:color w:val="000000"/>
        </w:rPr>
        <w:t>VDOT (as roadway authority)</w:t>
      </w:r>
    </w:p>
    <w:p w14:paraId="39326750" w14:textId="77777777" w:rsidR="00176696" w:rsidRDefault="00176696" w:rsidP="00176696">
      <w:pPr>
        <w:pStyle w:val="NormalWeb"/>
        <w:numPr>
          <w:ilvl w:val="0"/>
          <w:numId w:val="6"/>
        </w:numPr>
        <w:spacing w:before="0" w:after="60"/>
      </w:pPr>
      <w:r>
        <w:rPr>
          <w:color w:val="000000"/>
        </w:rPr>
        <w:t>South County Federation (SCF) Transportation Committee (monitoring)</w:t>
      </w:r>
    </w:p>
    <w:p w14:paraId="5DB239A8" w14:textId="77777777" w:rsidR="00176696" w:rsidRDefault="00962A35" w:rsidP="00176696">
      <w:pPr>
        <w:spacing w:after="60"/>
      </w:pPr>
      <w:r>
        <w:rPr>
          <w:noProof/>
          <w:color w:val="000000"/>
        </w:rPr>
      </w:r>
      <w:r>
        <w:rPr>
          <w:noProof/>
          <w:color w:val="000000"/>
        </w:rPr>
        <w:pict w14:anchorId="05CD0889">
          <v:rect id="Rectangle 14164" o:spid="_x0000_s151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95ADAD1" w14:textId="77777777" w:rsidR="00176696" w:rsidRDefault="00176696" w:rsidP="00176696">
      <w:pPr>
        <w:pStyle w:val="Heading2"/>
        <w:spacing w:before="0" w:after="120"/>
      </w:pPr>
      <w:r>
        <w:rPr>
          <w:rStyle w:val="Strong"/>
          <w:b/>
          <w:bCs w:val="0"/>
        </w:rPr>
        <w:t>Summary</w:t>
      </w:r>
    </w:p>
    <w:p w14:paraId="4D895645" w14:textId="77777777" w:rsidR="00176696" w:rsidRDefault="00176696" w:rsidP="00176696">
      <w:pPr>
        <w:pStyle w:val="NormalWeb"/>
        <w:spacing w:before="0" w:after="60"/>
      </w:pPr>
      <w:r>
        <w:rPr>
          <w:color w:val="000000"/>
        </w:rPr>
        <w:t xml:space="preserve">Gunston Elementary continues to experience </w:t>
      </w:r>
      <w:r>
        <w:rPr>
          <w:rStyle w:val="Strong"/>
          <w:rFonts w:eastAsiaTheme="majorEastAsia"/>
          <w:b w:val="0"/>
          <w:color w:val="000000"/>
        </w:rPr>
        <w:t>significant afternoon congestion</w:t>
      </w:r>
      <w:r>
        <w:rPr>
          <w:color w:val="000000"/>
        </w:rPr>
        <w:t>, queuing, and safety conflicts during the PM “Kiss &amp; Ride” pickup period. This congestion routinely spills onto Gunston Road, reducing sight distance, causing delays for through traffic, and creating potential safety hazards for both drivers and students.</w:t>
      </w:r>
    </w:p>
    <w:p w14:paraId="28BF86CF" w14:textId="77777777" w:rsidR="00176696" w:rsidRDefault="00176696" w:rsidP="00176696">
      <w:pPr>
        <w:pStyle w:val="NormalWeb"/>
        <w:spacing w:before="0" w:after="60"/>
      </w:pPr>
      <w:r>
        <w:rPr>
          <w:color w:val="000000"/>
        </w:rPr>
        <w:t xml:space="preserve">Two prior studies — one prepared by </w:t>
      </w:r>
      <w:r>
        <w:rPr>
          <w:rStyle w:val="Strong"/>
          <w:rFonts w:eastAsiaTheme="majorEastAsia"/>
          <w:b w:val="0"/>
          <w:color w:val="000000"/>
        </w:rPr>
        <w:t>FCPS Safety Specialists</w:t>
      </w:r>
      <w:r>
        <w:rPr>
          <w:color w:val="000000"/>
        </w:rPr>
        <w:t xml:space="preserve"> and another by </w:t>
      </w:r>
      <w:r>
        <w:rPr>
          <w:rStyle w:val="Strong"/>
          <w:rFonts w:eastAsiaTheme="majorEastAsia"/>
          <w:b w:val="0"/>
          <w:color w:val="000000"/>
        </w:rPr>
        <w:t>community/SCF representatives</w:t>
      </w:r>
      <w:r>
        <w:rPr>
          <w:color w:val="000000"/>
        </w:rPr>
        <w:t xml:space="preserve"> — have identified:</w:t>
      </w:r>
    </w:p>
    <w:p w14:paraId="56A382B2" w14:textId="77777777" w:rsidR="00176696" w:rsidRDefault="00176696" w:rsidP="00176696">
      <w:pPr>
        <w:pStyle w:val="NormalWeb"/>
        <w:numPr>
          <w:ilvl w:val="0"/>
          <w:numId w:val="7"/>
        </w:numPr>
        <w:spacing w:before="0" w:after="60"/>
      </w:pPr>
      <w:r>
        <w:rPr>
          <w:color w:val="000000"/>
        </w:rPr>
        <w:t>Insufficient on-site vehicle stacking capacity</w:t>
      </w:r>
    </w:p>
    <w:p w14:paraId="59D9DC26" w14:textId="77777777" w:rsidR="00176696" w:rsidRDefault="00176696" w:rsidP="00176696">
      <w:pPr>
        <w:pStyle w:val="NormalWeb"/>
        <w:numPr>
          <w:ilvl w:val="0"/>
          <w:numId w:val="7"/>
        </w:numPr>
        <w:spacing w:before="0" w:after="60"/>
      </w:pPr>
      <w:r>
        <w:rPr>
          <w:color w:val="000000"/>
        </w:rPr>
        <w:t>Inefficient circulation patterns during peak windows</w:t>
      </w:r>
    </w:p>
    <w:p w14:paraId="15DF96D1" w14:textId="77777777" w:rsidR="00176696" w:rsidRDefault="00176696" w:rsidP="00176696">
      <w:pPr>
        <w:pStyle w:val="NormalWeb"/>
        <w:numPr>
          <w:ilvl w:val="0"/>
          <w:numId w:val="7"/>
        </w:numPr>
        <w:spacing w:before="0" w:after="60"/>
      </w:pPr>
      <w:r>
        <w:rPr>
          <w:color w:val="000000"/>
        </w:rPr>
        <w:t>Queue spillback blocking driveways and side streets</w:t>
      </w:r>
    </w:p>
    <w:p w14:paraId="3DA990D0" w14:textId="77777777" w:rsidR="00176696" w:rsidRDefault="00176696" w:rsidP="00176696">
      <w:pPr>
        <w:pStyle w:val="NormalWeb"/>
        <w:numPr>
          <w:ilvl w:val="0"/>
          <w:numId w:val="7"/>
        </w:numPr>
        <w:spacing w:before="0" w:after="60"/>
      </w:pPr>
      <w:r>
        <w:rPr>
          <w:color w:val="000000"/>
        </w:rPr>
        <w:t>Potential conflicts between pedestrians and turning vehicles</w:t>
      </w:r>
    </w:p>
    <w:p w14:paraId="2D2560F1" w14:textId="77777777" w:rsidR="00176696" w:rsidRDefault="00176696" w:rsidP="00176696">
      <w:pPr>
        <w:pStyle w:val="NormalWeb"/>
        <w:numPr>
          <w:ilvl w:val="0"/>
          <w:numId w:val="7"/>
        </w:numPr>
        <w:spacing w:before="0" w:after="60"/>
      </w:pPr>
      <w:r>
        <w:rPr>
          <w:color w:val="000000"/>
        </w:rPr>
        <w:t>Situations where buses and parent vehicles overlap or interfere</w:t>
      </w:r>
    </w:p>
    <w:p w14:paraId="0E04CE2D" w14:textId="77777777" w:rsidR="00176696" w:rsidRDefault="00176696" w:rsidP="00176696">
      <w:pPr>
        <w:pStyle w:val="NormalWeb"/>
        <w:numPr>
          <w:ilvl w:val="0"/>
          <w:numId w:val="7"/>
        </w:numPr>
        <w:spacing w:before="0" w:after="60"/>
      </w:pPr>
      <w:r>
        <w:rPr>
          <w:color w:val="000000"/>
        </w:rPr>
        <w:t>Delays affecting school staff, bus schedules, and adjacent residents</w:t>
      </w:r>
    </w:p>
    <w:p w14:paraId="696658E8" w14:textId="77777777" w:rsidR="00176696" w:rsidRDefault="00962A35" w:rsidP="00176696">
      <w:pPr>
        <w:spacing w:after="60"/>
      </w:pPr>
      <w:r>
        <w:rPr>
          <w:noProof/>
          <w:color w:val="000000"/>
        </w:rPr>
      </w:r>
      <w:r>
        <w:rPr>
          <w:noProof/>
          <w:color w:val="000000"/>
        </w:rPr>
        <w:pict w14:anchorId="2C3BD3AF">
          <v:rect id="Rectangle 14163" o:spid="_x0000_s151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66D9DD7" w14:textId="77777777" w:rsidR="00176696" w:rsidRDefault="00176696" w:rsidP="00176696">
      <w:pPr>
        <w:pStyle w:val="Heading2"/>
        <w:spacing w:before="0" w:after="120"/>
      </w:pPr>
      <w:r>
        <w:rPr>
          <w:rStyle w:val="Strong"/>
          <w:b/>
          <w:bCs w:val="0"/>
        </w:rPr>
        <w:t>Recent Updates</w:t>
      </w:r>
    </w:p>
    <w:p w14:paraId="064D079E" w14:textId="77777777" w:rsidR="00176696" w:rsidRDefault="00176696" w:rsidP="00176696">
      <w:pPr>
        <w:pStyle w:val="NormalWeb"/>
        <w:numPr>
          <w:ilvl w:val="0"/>
          <w:numId w:val="8"/>
        </w:numPr>
        <w:spacing w:before="0" w:after="60"/>
      </w:pPr>
      <w:r>
        <w:rPr>
          <w:color w:val="000000"/>
        </w:rPr>
        <w:t>At SCF meetings, residents have continued to express concerns about afternoon backups.</w:t>
      </w:r>
    </w:p>
    <w:p w14:paraId="5429E8F3" w14:textId="77777777" w:rsidR="00176696" w:rsidRDefault="00176696" w:rsidP="00176696">
      <w:pPr>
        <w:pStyle w:val="NormalWeb"/>
        <w:numPr>
          <w:ilvl w:val="0"/>
          <w:numId w:val="8"/>
        </w:numPr>
        <w:spacing w:before="0" w:after="60"/>
      </w:pPr>
      <w:r>
        <w:rPr>
          <w:color w:val="000000"/>
        </w:rPr>
        <w:t xml:space="preserve">FCPS provided a </w:t>
      </w:r>
      <w:r>
        <w:rPr>
          <w:rStyle w:val="Strong"/>
          <w:rFonts w:eastAsiaTheme="majorEastAsia"/>
          <w:b w:val="0"/>
          <w:color w:val="000000"/>
        </w:rPr>
        <w:t>formal traffic operations review</w:t>
      </w:r>
      <w:r>
        <w:rPr>
          <w:color w:val="000000"/>
        </w:rPr>
        <w:t>, which was forwarded by FCPS staff to MNCA and SCF.</w:t>
      </w:r>
    </w:p>
    <w:p w14:paraId="66DAA717" w14:textId="77777777" w:rsidR="00176696" w:rsidRDefault="00176696" w:rsidP="00176696">
      <w:pPr>
        <w:pStyle w:val="NormalWeb"/>
        <w:numPr>
          <w:ilvl w:val="0"/>
          <w:numId w:val="8"/>
        </w:numPr>
        <w:spacing w:before="0" w:after="60"/>
      </w:pPr>
      <w:r>
        <w:rPr>
          <w:color w:val="000000"/>
        </w:rPr>
        <w:t>Suggested mitigation strategies include:</w:t>
      </w:r>
    </w:p>
    <w:p w14:paraId="6D48FE03" w14:textId="77777777" w:rsidR="00176696" w:rsidRDefault="00176696" w:rsidP="00176696">
      <w:pPr>
        <w:pStyle w:val="NormalWeb"/>
        <w:numPr>
          <w:ilvl w:val="1"/>
          <w:numId w:val="8"/>
        </w:numPr>
        <w:spacing w:before="0" w:after="60"/>
      </w:pPr>
      <w:r>
        <w:rPr>
          <w:color w:val="000000"/>
        </w:rPr>
        <w:t>Modifying Kiss &amp; Ride circulation</w:t>
      </w:r>
    </w:p>
    <w:p w14:paraId="24459F12" w14:textId="77777777" w:rsidR="00176696" w:rsidRDefault="00176696" w:rsidP="00176696">
      <w:pPr>
        <w:pStyle w:val="NormalWeb"/>
        <w:numPr>
          <w:ilvl w:val="1"/>
          <w:numId w:val="8"/>
        </w:numPr>
        <w:spacing w:before="0" w:after="60"/>
      </w:pPr>
      <w:r>
        <w:rPr>
          <w:color w:val="000000"/>
        </w:rPr>
        <w:t>Adjusting staff-managed traffic control</w:t>
      </w:r>
    </w:p>
    <w:p w14:paraId="1DF43142" w14:textId="77777777" w:rsidR="00176696" w:rsidRDefault="00176696" w:rsidP="00176696">
      <w:pPr>
        <w:pStyle w:val="NormalWeb"/>
        <w:numPr>
          <w:ilvl w:val="1"/>
          <w:numId w:val="8"/>
        </w:numPr>
        <w:spacing w:before="0" w:after="60"/>
      </w:pPr>
      <w:r>
        <w:rPr>
          <w:color w:val="000000"/>
        </w:rPr>
        <w:t>Installing clearer signage</w:t>
      </w:r>
    </w:p>
    <w:p w14:paraId="3C1281E6" w14:textId="77777777" w:rsidR="00176696" w:rsidRDefault="00176696" w:rsidP="00176696">
      <w:pPr>
        <w:pStyle w:val="NormalWeb"/>
        <w:numPr>
          <w:ilvl w:val="1"/>
          <w:numId w:val="8"/>
        </w:numPr>
        <w:spacing w:before="0" w:after="60"/>
      </w:pPr>
      <w:r>
        <w:rPr>
          <w:color w:val="000000"/>
        </w:rPr>
        <w:t>Evaluating potential staggered dismissal or scheduling adjustments</w:t>
      </w:r>
    </w:p>
    <w:p w14:paraId="2D0E34FD" w14:textId="77777777" w:rsidR="00176696" w:rsidRDefault="00176696" w:rsidP="00176696">
      <w:pPr>
        <w:pStyle w:val="NormalWeb"/>
        <w:numPr>
          <w:ilvl w:val="0"/>
          <w:numId w:val="8"/>
        </w:numPr>
        <w:spacing w:before="0" w:after="60"/>
      </w:pPr>
      <w:r>
        <w:rPr>
          <w:color w:val="000000"/>
        </w:rPr>
        <w:t>Community members have submitted supplemental analyses highlighting potential roadway and operational adjustments.</w:t>
      </w:r>
    </w:p>
    <w:p w14:paraId="15139EFC" w14:textId="77777777" w:rsidR="00176696" w:rsidRDefault="00962A35" w:rsidP="00176696">
      <w:pPr>
        <w:spacing w:after="60"/>
      </w:pPr>
      <w:r>
        <w:rPr>
          <w:noProof/>
          <w:color w:val="000000"/>
        </w:rPr>
      </w:r>
      <w:r>
        <w:rPr>
          <w:noProof/>
          <w:color w:val="000000"/>
        </w:rPr>
        <w:pict w14:anchorId="7C8CD24D">
          <v:rect id="Rectangle 14162" o:spid="_x0000_s151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C6F18E" w14:textId="77777777" w:rsidR="00176696" w:rsidRDefault="00176696" w:rsidP="00176696">
      <w:pPr>
        <w:pStyle w:val="Heading2"/>
        <w:spacing w:before="0" w:after="120"/>
      </w:pPr>
      <w:r>
        <w:rPr>
          <w:rStyle w:val="Strong"/>
          <w:b/>
          <w:bCs w:val="0"/>
        </w:rPr>
        <w:t>Related Documents Available (from SCF transmission)</w:t>
      </w:r>
    </w:p>
    <w:p w14:paraId="672D9D6A" w14:textId="77777777" w:rsidR="00176696" w:rsidRDefault="00176696" w:rsidP="00176696">
      <w:pPr>
        <w:pStyle w:val="NormalWeb"/>
        <w:numPr>
          <w:ilvl w:val="0"/>
          <w:numId w:val="9"/>
        </w:numPr>
        <w:spacing w:before="0" w:after="60"/>
      </w:pPr>
      <w:r>
        <w:rPr>
          <w:rStyle w:val="Strong"/>
          <w:rFonts w:eastAsiaTheme="majorEastAsia"/>
          <w:b w:val="0"/>
          <w:color w:val="000000"/>
        </w:rPr>
        <w:t>FCPS Kiss &amp; Ride Guide</w:t>
      </w:r>
      <w:r>
        <w:rPr>
          <w:color w:val="000000"/>
        </w:rPr>
        <w:t xml:space="preserve"> (PDF &amp; Pages formats)</w:t>
      </w:r>
    </w:p>
    <w:p w14:paraId="5BFCDAA0" w14:textId="77777777" w:rsidR="00176696" w:rsidRDefault="00176696" w:rsidP="00176696">
      <w:pPr>
        <w:pStyle w:val="NormalWeb"/>
        <w:numPr>
          <w:ilvl w:val="0"/>
          <w:numId w:val="9"/>
        </w:numPr>
        <w:spacing w:before="0" w:after="60"/>
      </w:pPr>
      <w:r>
        <w:rPr>
          <w:rStyle w:val="Strong"/>
          <w:rFonts w:eastAsiaTheme="majorEastAsia"/>
          <w:b w:val="0"/>
          <w:color w:val="000000"/>
        </w:rPr>
        <w:t>FCPS Safety Specialist Traffic Study</w:t>
      </w:r>
    </w:p>
    <w:p w14:paraId="0E5C1447" w14:textId="77777777" w:rsidR="00176696" w:rsidRDefault="00176696" w:rsidP="00176696">
      <w:pPr>
        <w:pStyle w:val="NormalWeb"/>
        <w:numPr>
          <w:ilvl w:val="0"/>
          <w:numId w:val="9"/>
        </w:numPr>
        <w:spacing w:before="0" w:after="60"/>
      </w:pPr>
      <w:r>
        <w:rPr>
          <w:rStyle w:val="Strong"/>
          <w:rFonts w:eastAsiaTheme="majorEastAsia"/>
          <w:b w:val="0"/>
          <w:color w:val="000000"/>
        </w:rPr>
        <w:t>Community-developed supplemental study</w:t>
      </w:r>
      <w:r>
        <w:rPr>
          <w:color w:val="000000"/>
        </w:rPr>
        <w:t xml:space="preserve"> (Jonathan Kiell, South County Federation Public Safety Chair)</w:t>
      </w:r>
    </w:p>
    <w:p w14:paraId="7D82ADB3" w14:textId="77777777" w:rsidR="00176696" w:rsidRDefault="00176696" w:rsidP="00176696">
      <w:pPr>
        <w:pStyle w:val="NormalWeb"/>
        <w:spacing w:before="0" w:after="60"/>
      </w:pPr>
      <w:r>
        <w:rPr>
          <w:color w:val="000000"/>
        </w:rPr>
        <w:t>You may want to keep these attached to future SCF or MNCA packets.</w:t>
      </w:r>
    </w:p>
    <w:p w14:paraId="194E97ED" w14:textId="77777777" w:rsidR="00176696" w:rsidRDefault="00962A35" w:rsidP="00176696">
      <w:pPr>
        <w:spacing w:after="60"/>
      </w:pPr>
      <w:r>
        <w:rPr>
          <w:noProof/>
          <w:color w:val="000000"/>
        </w:rPr>
      </w:r>
      <w:r>
        <w:rPr>
          <w:noProof/>
          <w:color w:val="000000"/>
        </w:rPr>
        <w:pict w14:anchorId="55755383">
          <v:rect id="Rectangle 14161" o:spid="_x0000_s151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7272826" w14:textId="77777777" w:rsidR="00176696" w:rsidRDefault="00176696" w:rsidP="00176696">
      <w:pPr>
        <w:pStyle w:val="Heading2"/>
        <w:spacing w:before="0" w:after="120"/>
      </w:pPr>
      <w:r>
        <w:rPr>
          <w:rStyle w:val="Strong"/>
          <w:b/>
          <w:bCs w:val="0"/>
        </w:rPr>
        <w:t>Issues Identified</w:t>
      </w:r>
    </w:p>
    <w:p w14:paraId="343C3DD4" w14:textId="77777777" w:rsidR="00176696" w:rsidRDefault="00176696" w:rsidP="00176696">
      <w:pPr>
        <w:pStyle w:val="NormalWeb"/>
        <w:numPr>
          <w:ilvl w:val="0"/>
          <w:numId w:val="10"/>
        </w:numPr>
        <w:spacing w:before="0" w:after="60"/>
      </w:pPr>
      <w:r>
        <w:rPr>
          <w:color w:val="000000"/>
        </w:rPr>
        <w:t>Vehicle queues extend onto Gunston Road, reducing roadway capacity</w:t>
      </w:r>
    </w:p>
    <w:p w14:paraId="061CC9CF" w14:textId="77777777" w:rsidR="00176696" w:rsidRDefault="00176696" w:rsidP="00176696">
      <w:pPr>
        <w:pStyle w:val="NormalWeb"/>
        <w:numPr>
          <w:ilvl w:val="0"/>
          <w:numId w:val="10"/>
        </w:numPr>
        <w:spacing w:before="0" w:after="60"/>
      </w:pPr>
      <w:r>
        <w:rPr>
          <w:color w:val="000000"/>
        </w:rPr>
        <w:t>Periodic blockages at nearby intersections and driveways</w:t>
      </w:r>
    </w:p>
    <w:p w14:paraId="1976AADF" w14:textId="77777777" w:rsidR="00176696" w:rsidRDefault="00176696" w:rsidP="00176696">
      <w:pPr>
        <w:pStyle w:val="NormalWeb"/>
        <w:numPr>
          <w:ilvl w:val="0"/>
          <w:numId w:val="10"/>
        </w:numPr>
        <w:spacing w:before="0" w:after="60"/>
      </w:pPr>
      <w:r>
        <w:rPr>
          <w:color w:val="000000"/>
        </w:rPr>
        <w:t>Limited pedestrian visibility during peak traffic</w:t>
      </w:r>
    </w:p>
    <w:p w14:paraId="7885E7FA" w14:textId="77777777" w:rsidR="00176696" w:rsidRDefault="00176696" w:rsidP="00176696">
      <w:pPr>
        <w:pStyle w:val="NormalWeb"/>
        <w:numPr>
          <w:ilvl w:val="0"/>
          <w:numId w:val="10"/>
        </w:numPr>
        <w:spacing w:before="0" w:after="60"/>
      </w:pPr>
      <w:r>
        <w:rPr>
          <w:color w:val="000000"/>
        </w:rPr>
        <w:t>Conflicts between Kiss &amp; Ride vehicles and school buses</w:t>
      </w:r>
    </w:p>
    <w:p w14:paraId="44216026" w14:textId="77777777" w:rsidR="00176696" w:rsidRDefault="00176696" w:rsidP="00176696">
      <w:pPr>
        <w:pStyle w:val="NormalWeb"/>
        <w:numPr>
          <w:ilvl w:val="0"/>
          <w:numId w:val="10"/>
        </w:numPr>
        <w:spacing w:before="0" w:after="60"/>
      </w:pPr>
      <w:r>
        <w:rPr>
          <w:color w:val="000000"/>
        </w:rPr>
        <w:t>Need for improved circulation flow and on-site queue management</w:t>
      </w:r>
    </w:p>
    <w:p w14:paraId="4F727516" w14:textId="77777777" w:rsidR="00176696" w:rsidRDefault="00176696" w:rsidP="00176696">
      <w:pPr>
        <w:pStyle w:val="NormalWeb"/>
        <w:numPr>
          <w:ilvl w:val="0"/>
          <w:numId w:val="10"/>
        </w:numPr>
        <w:spacing w:before="0" w:after="60"/>
      </w:pPr>
      <w:r>
        <w:rPr>
          <w:color w:val="000000"/>
        </w:rPr>
        <w:t>Absence of advanced warning or queue-length signage</w:t>
      </w:r>
    </w:p>
    <w:p w14:paraId="75029A51" w14:textId="77777777" w:rsidR="00176696" w:rsidRDefault="00962A35" w:rsidP="00176696">
      <w:pPr>
        <w:spacing w:after="60"/>
      </w:pPr>
      <w:r>
        <w:rPr>
          <w:noProof/>
          <w:color w:val="000000"/>
        </w:rPr>
      </w:r>
      <w:r>
        <w:rPr>
          <w:noProof/>
          <w:color w:val="000000"/>
        </w:rPr>
        <w:pict w14:anchorId="2C5E3DD9">
          <v:rect id="Rectangle 14160" o:spid="_x0000_s151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FE700A5" w14:textId="77777777" w:rsidR="00176696" w:rsidRDefault="00176696" w:rsidP="00176696">
      <w:pPr>
        <w:pStyle w:val="Heading2"/>
        <w:spacing w:before="0" w:after="120"/>
      </w:pPr>
      <w:r>
        <w:rPr>
          <w:rStyle w:val="Strong"/>
          <w:b/>
          <w:bCs w:val="0"/>
        </w:rPr>
        <w:t>Potential Mitigation Measures</w:t>
      </w:r>
    </w:p>
    <w:p w14:paraId="5C10B772" w14:textId="77777777" w:rsidR="00176696" w:rsidRDefault="00176696" w:rsidP="00176696">
      <w:pPr>
        <w:pStyle w:val="NormalWeb"/>
        <w:spacing w:before="0" w:after="60"/>
      </w:pPr>
      <w:r>
        <w:rPr>
          <w:color w:val="000000"/>
        </w:rPr>
        <w:t>(Approaches for FCPS, FCDOT, and VDOT to consider or pilot)</w:t>
      </w:r>
    </w:p>
    <w:p w14:paraId="085A73D9" w14:textId="77777777" w:rsidR="00176696" w:rsidRDefault="00176696" w:rsidP="00176696">
      <w:pPr>
        <w:pStyle w:val="Heading3"/>
        <w:spacing w:before="0" w:after="60"/>
      </w:pPr>
      <w:r>
        <w:rPr>
          <w:rStyle w:val="Strong"/>
          <w:b w:val="0"/>
          <w:bCs w:val="0"/>
          <w:color w:val="000000"/>
        </w:rPr>
        <w:t>Operational Adjustments (School-managed)</w:t>
      </w:r>
    </w:p>
    <w:p w14:paraId="111B00BC" w14:textId="77777777" w:rsidR="00176696" w:rsidRDefault="00176696" w:rsidP="00176696">
      <w:pPr>
        <w:pStyle w:val="NormalWeb"/>
        <w:numPr>
          <w:ilvl w:val="0"/>
          <w:numId w:val="11"/>
        </w:numPr>
        <w:spacing w:before="0" w:after="60"/>
      </w:pPr>
      <w:r>
        <w:rPr>
          <w:color w:val="000000"/>
        </w:rPr>
        <w:t>Reassigning staff during dismissal to streamline flow</w:t>
      </w:r>
    </w:p>
    <w:p w14:paraId="53F7E8EA" w14:textId="77777777" w:rsidR="00176696" w:rsidRDefault="00176696" w:rsidP="00176696">
      <w:pPr>
        <w:pStyle w:val="NormalWeb"/>
        <w:numPr>
          <w:ilvl w:val="0"/>
          <w:numId w:val="11"/>
        </w:numPr>
        <w:spacing w:before="0" w:after="60"/>
      </w:pPr>
      <w:r>
        <w:rPr>
          <w:color w:val="000000"/>
        </w:rPr>
        <w:t>Improving lane delineation inside school property</w:t>
      </w:r>
    </w:p>
    <w:p w14:paraId="68AF30D2" w14:textId="77777777" w:rsidR="00176696" w:rsidRDefault="00176696" w:rsidP="00176696">
      <w:pPr>
        <w:pStyle w:val="NormalWeb"/>
        <w:numPr>
          <w:ilvl w:val="0"/>
          <w:numId w:val="11"/>
        </w:numPr>
        <w:spacing w:before="0" w:after="60"/>
      </w:pPr>
      <w:r>
        <w:rPr>
          <w:color w:val="000000"/>
        </w:rPr>
        <w:t>Evaluating staggered release schedules</w:t>
      </w:r>
    </w:p>
    <w:p w14:paraId="23F0E3FF" w14:textId="77777777" w:rsidR="00176696" w:rsidRDefault="00176696" w:rsidP="00176696">
      <w:pPr>
        <w:pStyle w:val="Heading3"/>
        <w:spacing w:before="0" w:after="60"/>
      </w:pPr>
      <w:r>
        <w:rPr>
          <w:rStyle w:val="Strong"/>
          <w:b w:val="0"/>
          <w:bCs w:val="0"/>
          <w:color w:val="000000"/>
        </w:rPr>
        <w:t>Engineering / Infrastructure Options</w:t>
      </w:r>
    </w:p>
    <w:p w14:paraId="6B678334" w14:textId="77777777" w:rsidR="00176696" w:rsidRDefault="00176696" w:rsidP="00176696">
      <w:pPr>
        <w:pStyle w:val="NormalWeb"/>
        <w:numPr>
          <w:ilvl w:val="0"/>
          <w:numId w:val="12"/>
        </w:numPr>
        <w:spacing w:before="0" w:after="60"/>
      </w:pPr>
      <w:r>
        <w:rPr>
          <w:color w:val="000000"/>
        </w:rPr>
        <w:t>Enhanced signage (“School Queue Ahead”)</w:t>
      </w:r>
    </w:p>
    <w:p w14:paraId="7D214C5C" w14:textId="77777777" w:rsidR="00176696" w:rsidRDefault="00176696" w:rsidP="00176696">
      <w:pPr>
        <w:pStyle w:val="NormalWeb"/>
        <w:numPr>
          <w:ilvl w:val="0"/>
          <w:numId w:val="12"/>
        </w:numPr>
        <w:spacing w:before="0" w:after="60"/>
      </w:pPr>
      <w:r>
        <w:rPr>
          <w:color w:val="000000"/>
        </w:rPr>
        <w:t>Re-striping or pavement marking adjustments at the school entrance</w:t>
      </w:r>
    </w:p>
    <w:p w14:paraId="017B69F9" w14:textId="77777777" w:rsidR="00176696" w:rsidRDefault="00176696" w:rsidP="00176696">
      <w:pPr>
        <w:pStyle w:val="NormalWeb"/>
        <w:numPr>
          <w:ilvl w:val="0"/>
          <w:numId w:val="12"/>
        </w:numPr>
        <w:spacing w:before="0" w:after="60"/>
      </w:pPr>
      <w:r>
        <w:rPr>
          <w:color w:val="000000"/>
        </w:rPr>
        <w:t>Reviewing pedestrian access and crosswalk placement</w:t>
      </w:r>
    </w:p>
    <w:p w14:paraId="769D355E" w14:textId="77777777" w:rsidR="00176696" w:rsidRDefault="00176696" w:rsidP="00176696">
      <w:pPr>
        <w:pStyle w:val="NormalWeb"/>
        <w:numPr>
          <w:ilvl w:val="0"/>
          <w:numId w:val="12"/>
        </w:numPr>
        <w:spacing w:before="0" w:after="60"/>
      </w:pPr>
      <w:r>
        <w:rPr>
          <w:color w:val="000000"/>
        </w:rPr>
        <w:t>Consideration of small-scale roadway widening or dedicated turn pocket (requires VDOT review)</w:t>
      </w:r>
    </w:p>
    <w:p w14:paraId="08155508" w14:textId="77777777" w:rsidR="00176696" w:rsidRDefault="00176696" w:rsidP="00176696">
      <w:pPr>
        <w:pStyle w:val="Heading3"/>
        <w:spacing w:before="0" w:after="60"/>
      </w:pPr>
      <w:r>
        <w:rPr>
          <w:rStyle w:val="Strong"/>
          <w:b w:val="0"/>
          <w:bCs w:val="0"/>
          <w:color w:val="000000"/>
        </w:rPr>
        <w:t>Traffic Engineering Evaluations Needed</w:t>
      </w:r>
    </w:p>
    <w:p w14:paraId="356BD8EB" w14:textId="77777777" w:rsidR="00176696" w:rsidRDefault="00176696" w:rsidP="00176696">
      <w:pPr>
        <w:pStyle w:val="NormalWeb"/>
        <w:numPr>
          <w:ilvl w:val="0"/>
          <w:numId w:val="13"/>
        </w:numPr>
        <w:spacing w:before="0" w:after="60"/>
      </w:pPr>
      <w:r>
        <w:rPr>
          <w:color w:val="000000"/>
        </w:rPr>
        <w:t>Queue-length study synchronized with school dismissal</w:t>
      </w:r>
    </w:p>
    <w:p w14:paraId="056D6E04" w14:textId="77777777" w:rsidR="00176696" w:rsidRDefault="00176696" w:rsidP="00176696">
      <w:pPr>
        <w:pStyle w:val="NormalWeb"/>
        <w:numPr>
          <w:ilvl w:val="0"/>
          <w:numId w:val="13"/>
        </w:numPr>
        <w:spacing w:before="0" w:after="60"/>
      </w:pPr>
      <w:r>
        <w:rPr>
          <w:color w:val="000000"/>
        </w:rPr>
        <w:t>Sight-distance assessment along Gunston Road</w:t>
      </w:r>
    </w:p>
    <w:p w14:paraId="52223D3C" w14:textId="77777777" w:rsidR="00176696" w:rsidRDefault="00176696" w:rsidP="00176696">
      <w:pPr>
        <w:pStyle w:val="NormalWeb"/>
        <w:numPr>
          <w:ilvl w:val="0"/>
          <w:numId w:val="13"/>
        </w:numPr>
        <w:spacing w:before="0" w:after="60"/>
      </w:pPr>
      <w:r>
        <w:rPr>
          <w:color w:val="000000"/>
        </w:rPr>
        <w:t>Pedestrian safety review along walk zones</w:t>
      </w:r>
    </w:p>
    <w:p w14:paraId="0693FFF7" w14:textId="77777777" w:rsidR="00176696" w:rsidRDefault="00962A35" w:rsidP="00176696">
      <w:pPr>
        <w:spacing w:after="60"/>
      </w:pPr>
      <w:r>
        <w:rPr>
          <w:noProof/>
          <w:color w:val="000000"/>
        </w:rPr>
      </w:r>
      <w:r>
        <w:rPr>
          <w:noProof/>
          <w:color w:val="000000"/>
        </w:rPr>
        <w:pict w14:anchorId="1F0B4277">
          <v:rect id="Rectangle 14159" o:spid="_x0000_s151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CF600C" w14:textId="77777777" w:rsidR="00176696" w:rsidRDefault="00176696" w:rsidP="00176696">
      <w:pPr>
        <w:pStyle w:val="Heading2"/>
        <w:spacing w:before="0" w:after="120"/>
      </w:pPr>
      <w:r>
        <w:rPr>
          <w:rStyle w:val="Strong"/>
          <w:b/>
          <w:bCs w:val="0"/>
        </w:rPr>
        <w:t>Status</w:t>
      </w:r>
    </w:p>
    <w:p w14:paraId="0CA4AAD7" w14:textId="77777777" w:rsidR="00176696" w:rsidRDefault="00176696" w:rsidP="00176696">
      <w:pPr>
        <w:pStyle w:val="NormalWeb"/>
        <w:spacing w:before="0" w:after="60"/>
      </w:pPr>
      <w:r>
        <w:rPr>
          <w:rStyle w:val="Strong"/>
          <w:rFonts w:eastAsiaTheme="majorEastAsia"/>
          <w:b w:val="0"/>
          <w:color w:val="000000"/>
        </w:rPr>
        <w:t>Active Concern — Multi-agency coordination needed</w:t>
      </w:r>
    </w:p>
    <w:p w14:paraId="243AC4F6" w14:textId="77777777" w:rsidR="00176696" w:rsidRDefault="00176696" w:rsidP="00176696">
      <w:pPr>
        <w:pStyle w:val="NormalWeb"/>
        <w:spacing w:before="0" w:after="60"/>
      </w:pPr>
      <w:r>
        <w:rPr>
          <w:color w:val="000000"/>
        </w:rPr>
        <w:t>Gunston Elementary’s PM congestion remains a top community concern.</w:t>
      </w:r>
      <w:r>
        <w:rPr>
          <w:color w:val="000000"/>
        </w:rPr>
        <w:br/>
        <w:t>Ongoing monitoring continues through SCF and MNCA, with FCPS evaluating operational adjustments and FCDOT/VDOT reviewing potential roadway improvements.</w:t>
      </w:r>
    </w:p>
    <w:p w14:paraId="7DA2D673" w14:textId="77777777" w:rsidR="00176696" w:rsidRDefault="00962A35" w:rsidP="00176696">
      <w:pPr>
        <w:spacing w:after="60"/>
      </w:pPr>
      <w:r>
        <w:rPr>
          <w:noProof/>
          <w:color w:val="000000"/>
        </w:rPr>
      </w:r>
      <w:r>
        <w:rPr>
          <w:noProof/>
          <w:color w:val="000000"/>
        </w:rPr>
        <w:pict w14:anchorId="370BD300">
          <v:rect id="Rectangle 14158" o:spid="_x0000_s151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B09E5BF" w14:textId="77777777" w:rsidR="00176696" w:rsidRDefault="00176696" w:rsidP="00176696">
      <w:pPr>
        <w:pStyle w:val="Heading2"/>
        <w:spacing w:before="0" w:after="120"/>
      </w:pPr>
      <w:r>
        <w:rPr>
          <w:rStyle w:val="Strong"/>
          <w:b/>
          <w:bCs w:val="0"/>
        </w:rPr>
        <w:t>Last Updated</w:t>
      </w:r>
    </w:p>
    <w:p w14:paraId="75BFC6D8" w14:textId="77777777" w:rsidR="00176696" w:rsidRDefault="00176696" w:rsidP="00176696">
      <w:pPr>
        <w:pStyle w:val="NormalWeb"/>
        <w:spacing w:before="0" w:after="60"/>
      </w:pPr>
      <w:r>
        <w:rPr>
          <w:rStyle w:val="Strong"/>
          <w:rFonts w:eastAsiaTheme="majorEastAsia"/>
          <w:b w:val="0"/>
          <w:color w:val="000000"/>
        </w:rPr>
        <w:t>December 2025</w:t>
      </w:r>
      <w:r>
        <w:rPr>
          <w:color w:val="000000"/>
        </w:rPr>
        <w:t xml:space="preserve"> (based on FCPS communications and SCF Transportation discussions)</w:t>
      </w:r>
    </w:p>
    <w:p w14:paraId="593C536A" w14:textId="77777777" w:rsidR="00176696" w:rsidRDefault="00962A35" w:rsidP="00176696">
      <w:pPr>
        <w:spacing w:after="60"/>
      </w:pPr>
      <w:r>
        <w:rPr>
          <w:noProof/>
          <w:color w:val="000000"/>
        </w:rPr>
      </w:r>
      <w:r>
        <w:rPr>
          <w:noProof/>
          <w:color w:val="000000"/>
        </w:rPr>
        <w:pict w14:anchorId="104FD6DA">
          <v:rect id="Rectangle 14157" o:spid="_x0000_s151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A58E897" w14:textId="77777777" w:rsidR="00176696" w:rsidRPr="00053029" w:rsidRDefault="00176696" w:rsidP="00176696">
      <w:pPr>
        <w:spacing w:after="60"/>
      </w:pPr>
    </w:p>
    <w:p w14:paraId="3FDFD5F4" w14:textId="32B46BF9" w:rsidR="00176696" w:rsidRDefault="00176696" w:rsidP="00176696">
      <w:pPr>
        <w:pStyle w:val="Heading2"/>
        <w:spacing w:before="0" w:after="120"/>
      </w:pPr>
      <w:bookmarkStart w:id="26" w:name="_Gunston_Plaza_/"/>
      <w:bookmarkStart w:id="27" w:name="GunstonPlazaNoLeftTurn"/>
      <w:bookmarkEnd w:id="26"/>
      <w:r>
        <w:t>Gunston Plaza / Route 1 – Proposed No Left Turn Restriction</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27"/>
    <w:p w14:paraId="091FB71A"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Safety / Access Management</w:t>
      </w:r>
      <w:r>
        <w:rPr>
          <w:color w:val="000000"/>
        </w:rPr>
        <w:br/>
      </w:r>
      <w:r>
        <w:rPr>
          <w:rStyle w:val="Strong"/>
          <w:rFonts w:eastAsiaTheme="majorEastAsia"/>
          <w:b w:val="0"/>
          <w:color w:val="000000"/>
        </w:rPr>
        <w:t>Location:</w:t>
      </w:r>
      <w:r>
        <w:rPr>
          <w:color w:val="000000"/>
        </w:rPr>
        <w:t xml:space="preserve"> Commercial entrance to Gunston Plaza Shopping Center at Richmond Highway (US 1)</w:t>
      </w:r>
      <w:r>
        <w:rPr>
          <w:color w:val="000000"/>
        </w:rPr>
        <w:br/>
      </w:r>
      <w:r>
        <w:rPr>
          <w:rStyle w:val="Strong"/>
          <w:rFonts w:eastAsiaTheme="majorEastAsia"/>
          <w:b w:val="0"/>
          <w:color w:val="000000"/>
        </w:rPr>
        <w:t>Lead Agencies:</w:t>
      </w:r>
    </w:p>
    <w:p w14:paraId="20C02289" w14:textId="77777777" w:rsidR="00176696" w:rsidRDefault="00176696" w:rsidP="00176696">
      <w:pPr>
        <w:pStyle w:val="NormalWeb"/>
        <w:numPr>
          <w:ilvl w:val="0"/>
          <w:numId w:val="20"/>
        </w:numPr>
        <w:spacing w:before="0" w:after="60"/>
      </w:pPr>
      <w:r>
        <w:rPr>
          <w:rStyle w:val="Strong"/>
          <w:rFonts w:eastAsiaTheme="majorEastAsia"/>
          <w:b w:val="0"/>
          <w:color w:val="000000"/>
        </w:rPr>
        <w:t>VDOT – Traffic Engineering</w:t>
      </w:r>
    </w:p>
    <w:p w14:paraId="05F99D31" w14:textId="77777777" w:rsidR="00176696" w:rsidRDefault="00176696" w:rsidP="00176696">
      <w:pPr>
        <w:pStyle w:val="NormalWeb"/>
        <w:numPr>
          <w:ilvl w:val="0"/>
          <w:numId w:val="20"/>
        </w:numPr>
        <w:spacing w:before="0" w:after="60"/>
      </w:pPr>
      <w:r>
        <w:rPr>
          <w:rStyle w:val="Strong"/>
          <w:rFonts w:eastAsiaTheme="majorEastAsia"/>
          <w:b w:val="0"/>
          <w:color w:val="000000"/>
        </w:rPr>
        <w:t>Property Owners / Gunston Plaza Management</w:t>
      </w:r>
    </w:p>
    <w:p w14:paraId="541015D9" w14:textId="77777777" w:rsidR="00176696" w:rsidRDefault="00176696" w:rsidP="00176696">
      <w:pPr>
        <w:pStyle w:val="NormalWeb"/>
        <w:numPr>
          <w:ilvl w:val="0"/>
          <w:numId w:val="20"/>
        </w:numPr>
        <w:spacing w:before="0" w:after="60"/>
      </w:pPr>
      <w:r>
        <w:rPr>
          <w:rStyle w:val="Strong"/>
          <w:rFonts w:eastAsiaTheme="majorEastAsia"/>
          <w:b w:val="0"/>
          <w:color w:val="000000"/>
        </w:rPr>
        <w:t>Office of the Mt. Vernon District Supervisor</w:t>
      </w:r>
    </w:p>
    <w:p w14:paraId="082316C1" w14:textId="77777777" w:rsidR="00176696" w:rsidRDefault="00176696" w:rsidP="00176696">
      <w:pPr>
        <w:pStyle w:val="NormalWeb"/>
        <w:numPr>
          <w:ilvl w:val="0"/>
          <w:numId w:val="20"/>
        </w:numPr>
        <w:spacing w:before="0" w:after="60"/>
      </w:pPr>
      <w:r>
        <w:rPr>
          <w:rStyle w:val="Strong"/>
          <w:rFonts w:eastAsiaTheme="majorEastAsia"/>
          <w:b w:val="0"/>
          <w:color w:val="000000"/>
        </w:rPr>
        <w:t>FCDOT</w:t>
      </w:r>
      <w:r>
        <w:rPr>
          <w:color w:val="000000"/>
        </w:rPr>
        <w:t xml:space="preserve"> (coordination / data sharing)</w:t>
      </w:r>
    </w:p>
    <w:p w14:paraId="452C9353" w14:textId="77777777" w:rsidR="00176696" w:rsidRDefault="00962A35" w:rsidP="00176696">
      <w:pPr>
        <w:spacing w:after="60"/>
      </w:pPr>
      <w:r>
        <w:rPr>
          <w:noProof/>
          <w:color w:val="000000"/>
        </w:rPr>
      </w:r>
      <w:r>
        <w:rPr>
          <w:noProof/>
          <w:color w:val="000000"/>
        </w:rPr>
        <w:pict w14:anchorId="161101D7">
          <v:rect id="Rectangle 14156" o:spid="_x0000_s151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A1CAD3E" w14:textId="77777777" w:rsidR="00176696" w:rsidRDefault="00176696" w:rsidP="00176696">
      <w:pPr>
        <w:pStyle w:val="Heading2"/>
        <w:spacing w:before="0" w:after="120"/>
      </w:pPr>
      <w:r>
        <w:rPr>
          <w:rStyle w:val="Strong"/>
          <w:b/>
          <w:bCs w:val="0"/>
        </w:rPr>
        <w:t>Summary</w:t>
      </w:r>
    </w:p>
    <w:p w14:paraId="192F186A" w14:textId="77777777" w:rsidR="00176696" w:rsidRDefault="00176696" w:rsidP="00176696">
      <w:pPr>
        <w:pStyle w:val="NormalWeb"/>
        <w:spacing w:before="0" w:after="60"/>
      </w:pPr>
      <w:r>
        <w:rPr>
          <w:color w:val="000000"/>
        </w:rPr>
        <w:t xml:space="preserve">VDOT strongly recommends prohibiting </w:t>
      </w:r>
      <w:r>
        <w:rPr>
          <w:rStyle w:val="Strong"/>
          <w:rFonts w:eastAsiaTheme="majorEastAsia"/>
          <w:b w:val="0"/>
          <w:color w:val="000000"/>
        </w:rPr>
        <w:t>left turns from the Gunston Plaza shopping center onto southbound Route 1</w:t>
      </w:r>
      <w:r>
        <w:rPr>
          <w:color w:val="000000"/>
        </w:rPr>
        <w:t xml:space="preserve">, citing a </w:t>
      </w:r>
      <w:r>
        <w:rPr>
          <w:rStyle w:val="Strong"/>
          <w:rFonts w:eastAsiaTheme="majorEastAsia"/>
          <w:b w:val="0"/>
          <w:color w:val="000000"/>
        </w:rPr>
        <w:t>high number of crashes, side-impact collisions, and turning conflicts</w:t>
      </w:r>
      <w:r>
        <w:rPr>
          <w:color w:val="000000"/>
        </w:rPr>
        <w:t xml:space="preserve"> at this commercial driveway. The existing access point requires vehicles to cross multiple high-volume lanes from a stop-controlled exit—an inherently risky maneuver on this segment of Richmond Highway.</w:t>
      </w:r>
    </w:p>
    <w:p w14:paraId="3EC85BC5" w14:textId="77777777" w:rsidR="00176696" w:rsidRDefault="00176696" w:rsidP="00176696">
      <w:pPr>
        <w:pStyle w:val="NormalWeb"/>
        <w:spacing w:before="0" w:after="60"/>
      </w:pPr>
      <w:r>
        <w:rPr>
          <w:color w:val="000000"/>
        </w:rPr>
        <w:t>VDOT has supplied traffic and crash data to plaza representatives.</w:t>
      </w:r>
      <w:r>
        <w:rPr>
          <w:color w:val="000000"/>
        </w:rPr>
        <w:br/>
        <w:t>The property owners have requested time to review internal circulation impacts before providing official feedback.</w:t>
      </w:r>
    </w:p>
    <w:p w14:paraId="2775766D" w14:textId="77777777" w:rsidR="00176696" w:rsidRDefault="00962A35" w:rsidP="00176696">
      <w:pPr>
        <w:spacing w:after="60"/>
      </w:pPr>
      <w:r>
        <w:rPr>
          <w:noProof/>
          <w:color w:val="000000"/>
        </w:rPr>
      </w:r>
      <w:r>
        <w:rPr>
          <w:noProof/>
          <w:color w:val="000000"/>
        </w:rPr>
        <w:pict w14:anchorId="642C3A6C">
          <v:rect id="Rectangle 14155" o:spid="_x0000_s151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04CEF9D" w14:textId="77777777" w:rsidR="00176696" w:rsidRDefault="00176696" w:rsidP="00176696">
      <w:pPr>
        <w:pStyle w:val="Heading2"/>
        <w:spacing w:before="0" w:after="120"/>
      </w:pPr>
      <w:r>
        <w:rPr>
          <w:rStyle w:val="Strong"/>
          <w:b/>
          <w:bCs w:val="0"/>
        </w:rPr>
        <w:t>Recent Updates</w:t>
      </w:r>
    </w:p>
    <w:p w14:paraId="029146D6" w14:textId="77777777" w:rsidR="00176696" w:rsidRDefault="00176696" w:rsidP="00176696">
      <w:pPr>
        <w:pStyle w:val="NormalWeb"/>
        <w:numPr>
          <w:ilvl w:val="0"/>
          <w:numId w:val="21"/>
        </w:numPr>
        <w:spacing w:before="0" w:after="60"/>
      </w:pPr>
      <w:r>
        <w:rPr>
          <w:color w:val="000000"/>
        </w:rPr>
        <w:t>During a July 1 coordination meeting, VDOT formally presented the crash data and recommended the turn restriction.</w:t>
      </w:r>
    </w:p>
    <w:p w14:paraId="1A572954" w14:textId="77777777" w:rsidR="00176696" w:rsidRDefault="00176696" w:rsidP="00176696">
      <w:pPr>
        <w:pStyle w:val="NormalWeb"/>
        <w:numPr>
          <w:ilvl w:val="0"/>
          <w:numId w:val="21"/>
        </w:numPr>
        <w:spacing w:before="0" w:after="60"/>
      </w:pPr>
      <w:r>
        <w:rPr>
          <w:color w:val="000000"/>
        </w:rPr>
        <w:t>Gunston Plaza’s representatives asked for additional time and information to evaluate how internal traffic flow, tenant access, and delivery movements would be affected.</w:t>
      </w:r>
    </w:p>
    <w:p w14:paraId="1CD94E17" w14:textId="77777777" w:rsidR="00176696" w:rsidRDefault="00176696" w:rsidP="00176696">
      <w:pPr>
        <w:pStyle w:val="NormalWeb"/>
        <w:numPr>
          <w:ilvl w:val="0"/>
          <w:numId w:val="21"/>
        </w:numPr>
        <w:spacing w:before="0" w:after="60"/>
      </w:pPr>
      <w:r>
        <w:rPr>
          <w:color w:val="000000"/>
        </w:rPr>
        <w:t xml:space="preserve">The Supervisor’s Office reports </w:t>
      </w:r>
      <w:r>
        <w:rPr>
          <w:rStyle w:val="Strong"/>
          <w:rFonts w:eastAsiaTheme="majorEastAsia"/>
          <w:b w:val="0"/>
          <w:color w:val="000000"/>
        </w:rPr>
        <w:t>no formal response</w:t>
      </w:r>
      <w:r>
        <w:rPr>
          <w:color w:val="000000"/>
        </w:rPr>
        <w:t xml:space="preserve"> yet from the property owners, despite follow-up inquiries.</w:t>
      </w:r>
    </w:p>
    <w:p w14:paraId="57959947" w14:textId="77777777" w:rsidR="00176696" w:rsidRDefault="00176696" w:rsidP="00176696">
      <w:pPr>
        <w:pStyle w:val="NormalWeb"/>
        <w:numPr>
          <w:ilvl w:val="0"/>
          <w:numId w:val="21"/>
        </w:numPr>
        <w:spacing w:before="0" w:after="60"/>
      </w:pPr>
      <w:r>
        <w:rPr>
          <w:color w:val="000000"/>
        </w:rPr>
        <w:t xml:space="preserve">VDOT maintains that this restriction is a </w:t>
      </w:r>
      <w:r>
        <w:rPr>
          <w:rStyle w:val="Strong"/>
          <w:rFonts w:eastAsiaTheme="majorEastAsia"/>
          <w:b w:val="0"/>
          <w:color w:val="000000"/>
        </w:rPr>
        <w:t>priority safety measure</w:t>
      </w:r>
      <w:r>
        <w:rPr>
          <w:color w:val="000000"/>
        </w:rPr>
        <w:t xml:space="preserve"> and is aligned with other Route 1 access control strategies.</w:t>
      </w:r>
    </w:p>
    <w:p w14:paraId="2126193A" w14:textId="77777777" w:rsidR="00176696" w:rsidRDefault="00962A35" w:rsidP="00176696">
      <w:pPr>
        <w:spacing w:after="60"/>
      </w:pPr>
      <w:r>
        <w:rPr>
          <w:noProof/>
          <w:color w:val="000000"/>
        </w:rPr>
      </w:r>
      <w:r>
        <w:rPr>
          <w:noProof/>
          <w:color w:val="000000"/>
        </w:rPr>
        <w:pict w14:anchorId="0027CD79">
          <v:rect id="Rectangle 14154" o:spid="_x0000_s150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DA29724" w14:textId="77777777" w:rsidR="00176696" w:rsidRDefault="00176696" w:rsidP="00176696">
      <w:pPr>
        <w:pStyle w:val="Heading2"/>
        <w:spacing w:before="0" w:after="120"/>
      </w:pPr>
      <w:r>
        <w:rPr>
          <w:rStyle w:val="Strong"/>
          <w:b/>
          <w:bCs w:val="0"/>
        </w:rPr>
        <w:t>Safety Issues Identified</w:t>
      </w:r>
    </w:p>
    <w:p w14:paraId="718D2E72" w14:textId="77777777" w:rsidR="00176696" w:rsidRDefault="00176696" w:rsidP="00176696">
      <w:pPr>
        <w:pStyle w:val="NormalWeb"/>
        <w:numPr>
          <w:ilvl w:val="0"/>
          <w:numId w:val="22"/>
        </w:numPr>
        <w:spacing w:before="0" w:after="60"/>
      </w:pPr>
      <w:r>
        <w:rPr>
          <w:color w:val="000000"/>
        </w:rPr>
        <w:t>High-speed through traffic on southbound Route 1</w:t>
      </w:r>
    </w:p>
    <w:p w14:paraId="503BBA9B" w14:textId="77777777" w:rsidR="00176696" w:rsidRDefault="00176696" w:rsidP="00176696">
      <w:pPr>
        <w:pStyle w:val="NormalWeb"/>
        <w:numPr>
          <w:ilvl w:val="0"/>
          <w:numId w:val="22"/>
        </w:numPr>
        <w:spacing w:before="0" w:after="60"/>
      </w:pPr>
      <w:r>
        <w:rPr>
          <w:color w:val="000000"/>
        </w:rPr>
        <w:t>Limited sight distance from the commercial exit</w:t>
      </w:r>
    </w:p>
    <w:p w14:paraId="1E72BB6E" w14:textId="77777777" w:rsidR="00176696" w:rsidRDefault="00176696" w:rsidP="00176696">
      <w:pPr>
        <w:pStyle w:val="NormalWeb"/>
        <w:numPr>
          <w:ilvl w:val="0"/>
          <w:numId w:val="22"/>
        </w:numPr>
        <w:spacing w:before="0" w:after="60"/>
      </w:pPr>
      <w:r>
        <w:rPr>
          <w:color w:val="000000"/>
        </w:rPr>
        <w:t>Vehicles attempting left turns must cross multiple lanes</w:t>
      </w:r>
    </w:p>
    <w:p w14:paraId="328D2CC0" w14:textId="77777777" w:rsidR="00176696" w:rsidRDefault="00176696" w:rsidP="00176696">
      <w:pPr>
        <w:pStyle w:val="NormalWeb"/>
        <w:numPr>
          <w:ilvl w:val="0"/>
          <w:numId w:val="22"/>
        </w:numPr>
        <w:spacing w:before="0" w:after="60"/>
      </w:pPr>
      <w:r>
        <w:rPr>
          <w:color w:val="000000"/>
        </w:rPr>
        <w:t>Crash patterns consistent with unsafe left-turning movements</w:t>
      </w:r>
    </w:p>
    <w:p w14:paraId="6CFA87A8" w14:textId="77777777" w:rsidR="00176696" w:rsidRDefault="00176696" w:rsidP="00176696">
      <w:pPr>
        <w:pStyle w:val="NormalWeb"/>
        <w:numPr>
          <w:ilvl w:val="0"/>
          <w:numId w:val="22"/>
        </w:numPr>
        <w:spacing w:before="0" w:after="60"/>
      </w:pPr>
      <w:r>
        <w:rPr>
          <w:color w:val="000000"/>
        </w:rPr>
        <w:t>Shopping center driveways generating unpredictable turning conflicts</w:t>
      </w:r>
    </w:p>
    <w:p w14:paraId="623323ED" w14:textId="77777777" w:rsidR="00176696" w:rsidRDefault="00176696" w:rsidP="00176696">
      <w:pPr>
        <w:pStyle w:val="NormalWeb"/>
        <w:numPr>
          <w:ilvl w:val="0"/>
          <w:numId w:val="22"/>
        </w:numPr>
        <w:spacing w:before="0" w:after="60"/>
      </w:pPr>
      <w:r>
        <w:rPr>
          <w:color w:val="000000"/>
        </w:rPr>
        <w:t>Pedestrian and bicycle safety concerns in a complex driveway environment</w:t>
      </w:r>
    </w:p>
    <w:p w14:paraId="5EF62A84" w14:textId="77777777" w:rsidR="00176696" w:rsidRDefault="00962A35" w:rsidP="00176696">
      <w:pPr>
        <w:spacing w:after="60"/>
      </w:pPr>
      <w:r>
        <w:rPr>
          <w:noProof/>
          <w:color w:val="000000"/>
        </w:rPr>
      </w:r>
      <w:r>
        <w:rPr>
          <w:noProof/>
          <w:color w:val="000000"/>
        </w:rPr>
        <w:pict w14:anchorId="60A6263C">
          <v:rect id="Rectangle 14153" o:spid="_x0000_s150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4C9E79E" w14:textId="77777777" w:rsidR="00176696" w:rsidRDefault="00176696" w:rsidP="00176696">
      <w:pPr>
        <w:pStyle w:val="Heading2"/>
        <w:spacing w:before="0" w:after="120"/>
      </w:pPr>
      <w:r>
        <w:rPr>
          <w:rStyle w:val="Strong"/>
          <w:b/>
          <w:bCs w:val="0"/>
        </w:rPr>
        <w:t>Potential Engineering Modifications</w:t>
      </w:r>
    </w:p>
    <w:p w14:paraId="70C74DD2" w14:textId="77777777" w:rsidR="00176696" w:rsidRDefault="00176696" w:rsidP="00176696">
      <w:pPr>
        <w:pStyle w:val="NormalWeb"/>
        <w:spacing w:before="0" w:after="60"/>
      </w:pPr>
      <w:r>
        <w:rPr>
          <w:color w:val="000000"/>
        </w:rPr>
        <w:t>If the property owners support the change, VDOT may implement:</w:t>
      </w:r>
    </w:p>
    <w:p w14:paraId="29015EB0" w14:textId="77777777" w:rsidR="00176696" w:rsidRDefault="00176696" w:rsidP="00176696">
      <w:pPr>
        <w:pStyle w:val="NormalWeb"/>
        <w:numPr>
          <w:ilvl w:val="0"/>
          <w:numId w:val="23"/>
        </w:numPr>
        <w:spacing w:before="0" w:after="60"/>
      </w:pPr>
      <w:r>
        <w:rPr>
          <w:rStyle w:val="Strong"/>
          <w:rFonts w:eastAsiaTheme="majorEastAsia"/>
          <w:b w:val="0"/>
          <w:color w:val="000000"/>
        </w:rPr>
        <w:t>No Left Turn</w:t>
      </w:r>
      <w:r>
        <w:rPr>
          <w:color w:val="000000"/>
        </w:rPr>
        <w:t xml:space="preserve"> signage</w:t>
      </w:r>
    </w:p>
    <w:p w14:paraId="349A40E8" w14:textId="77777777" w:rsidR="00176696" w:rsidRDefault="00176696" w:rsidP="00176696">
      <w:pPr>
        <w:pStyle w:val="NormalWeb"/>
        <w:numPr>
          <w:ilvl w:val="0"/>
          <w:numId w:val="23"/>
        </w:numPr>
        <w:spacing w:before="0" w:after="60"/>
      </w:pPr>
      <w:r>
        <w:rPr>
          <w:color w:val="000000"/>
        </w:rPr>
        <w:t>Pavement marking adjustments</w:t>
      </w:r>
    </w:p>
    <w:p w14:paraId="1CB8DC40" w14:textId="77777777" w:rsidR="00176696" w:rsidRDefault="00176696" w:rsidP="00176696">
      <w:pPr>
        <w:pStyle w:val="NormalWeb"/>
        <w:numPr>
          <w:ilvl w:val="0"/>
          <w:numId w:val="23"/>
        </w:numPr>
        <w:spacing w:before="0" w:after="60"/>
      </w:pPr>
      <w:r>
        <w:rPr>
          <w:color w:val="000000"/>
        </w:rPr>
        <w:t>Raised median or channelization (if feasible)</w:t>
      </w:r>
    </w:p>
    <w:p w14:paraId="7AE6402A" w14:textId="77777777" w:rsidR="00176696" w:rsidRDefault="00176696" w:rsidP="00176696">
      <w:pPr>
        <w:pStyle w:val="NormalWeb"/>
        <w:numPr>
          <w:ilvl w:val="0"/>
          <w:numId w:val="23"/>
        </w:numPr>
        <w:spacing w:before="0" w:after="60"/>
      </w:pPr>
      <w:r>
        <w:rPr>
          <w:color w:val="000000"/>
        </w:rPr>
        <w:t>Possible modification of driveway geometry</w:t>
      </w:r>
    </w:p>
    <w:p w14:paraId="6E387EF2" w14:textId="77777777" w:rsidR="00176696" w:rsidRDefault="00176696" w:rsidP="00176696">
      <w:pPr>
        <w:pStyle w:val="NormalWeb"/>
        <w:numPr>
          <w:ilvl w:val="0"/>
          <w:numId w:val="23"/>
        </w:numPr>
        <w:spacing w:before="0" w:after="60"/>
      </w:pPr>
      <w:r>
        <w:rPr>
          <w:color w:val="000000"/>
        </w:rPr>
        <w:t>Coordination with nearby signal timing at Hassett St. and Gunston Plaza circulation</w:t>
      </w:r>
    </w:p>
    <w:p w14:paraId="086AF524" w14:textId="77777777" w:rsidR="00176696" w:rsidRDefault="00176696" w:rsidP="00176696">
      <w:pPr>
        <w:pStyle w:val="NormalWeb"/>
        <w:spacing w:before="0" w:after="60"/>
      </w:pPr>
      <w:r>
        <w:rPr>
          <w:color w:val="000000"/>
        </w:rPr>
        <w:t>A formal design process would follow property-owner approval.</w:t>
      </w:r>
    </w:p>
    <w:p w14:paraId="0A4B16DC" w14:textId="77777777" w:rsidR="00176696" w:rsidRDefault="00962A35" w:rsidP="00176696">
      <w:pPr>
        <w:spacing w:after="60"/>
      </w:pPr>
      <w:r>
        <w:rPr>
          <w:noProof/>
          <w:color w:val="000000"/>
        </w:rPr>
      </w:r>
      <w:r>
        <w:rPr>
          <w:noProof/>
          <w:color w:val="000000"/>
        </w:rPr>
        <w:pict w14:anchorId="5C89BC19">
          <v:rect id="Rectangle 14152" o:spid="_x0000_s150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DB8B2E9" w14:textId="77777777" w:rsidR="00176696" w:rsidRDefault="00176696" w:rsidP="00176696">
      <w:pPr>
        <w:pStyle w:val="Heading2"/>
        <w:spacing w:before="0" w:after="120"/>
      </w:pPr>
      <w:r>
        <w:rPr>
          <w:rStyle w:val="Strong"/>
          <w:b/>
          <w:bCs w:val="0"/>
        </w:rPr>
        <w:t>Relation to Nearby Projects</w:t>
      </w:r>
    </w:p>
    <w:p w14:paraId="31B48F4E" w14:textId="77777777" w:rsidR="00176696" w:rsidRDefault="00176696" w:rsidP="00176696">
      <w:pPr>
        <w:pStyle w:val="NormalWeb"/>
        <w:numPr>
          <w:ilvl w:val="0"/>
          <w:numId w:val="24"/>
        </w:numPr>
        <w:spacing w:before="0" w:after="60"/>
      </w:pPr>
      <w:r>
        <w:rPr>
          <w:rStyle w:val="Strong"/>
          <w:rFonts w:eastAsiaTheme="majorEastAsia"/>
          <w:b w:val="0"/>
          <w:color w:val="000000"/>
        </w:rPr>
        <w:t>Hassett Street Left Turn Restriction</w:t>
      </w:r>
      <w:r>
        <w:rPr>
          <w:color w:val="000000"/>
        </w:rPr>
        <w:br/>
        <w:t>Both movements are being reviewed for similar safety reasons.</w:t>
      </w:r>
    </w:p>
    <w:p w14:paraId="76EA6425" w14:textId="77777777" w:rsidR="00176696" w:rsidRDefault="00176696" w:rsidP="00176696">
      <w:pPr>
        <w:pStyle w:val="NormalWeb"/>
        <w:numPr>
          <w:ilvl w:val="0"/>
          <w:numId w:val="24"/>
        </w:numPr>
        <w:spacing w:before="0" w:after="60"/>
      </w:pPr>
      <w:r>
        <w:rPr>
          <w:rStyle w:val="Strong"/>
          <w:rFonts w:eastAsiaTheme="majorEastAsia"/>
          <w:b w:val="0"/>
          <w:color w:val="000000"/>
        </w:rPr>
        <w:t>Richmond Highway Corridor Improvements</w:t>
      </w:r>
      <w:r>
        <w:rPr>
          <w:color w:val="000000"/>
        </w:rPr>
        <w:br/>
        <w:t>Long-term plans include restricted median access, consolidated driveways, and improved pedestrian crossings.</w:t>
      </w:r>
    </w:p>
    <w:p w14:paraId="1910E438" w14:textId="77777777" w:rsidR="00176696" w:rsidRDefault="00176696" w:rsidP="00176696">
      <w:pPr>
        <w:pStyle w:val="NormalWeb"/>
        <w:numPr>
          <w:ilvl w:val="0"/>
          <w:numId w:val="24"/>
        </w:numPr>
        <w:spacing w:before="0" w:after="60"/>
      </w:pPr>
      <w:r>
        <w:rPr>
          <w:rStyle w:val="Strong"/>
          <w:rFonts w:eastAsiaTheme="majorEastAsia"/>
          <w:b w:val="0"/>
          <w:color w:val="000000"/>
        </w:rPr>
        <w:t>Richmond Highway Pedestrian Safety Initiative</w:t>
      </w:r>
      <w:r>
        <w:rPr>
          <w:color w:val="000000"/>
        </w:rPr>
        <w:br/>
        <w:t>Corridor-wide efforts may influence final configuration at this location.</w:t>
      </w:r>
    </w:p>
    <w:p w14:paraId="380FE6BA" w14:textId="77777777" w:rsidR="00176696" w:rsidRDefault="00962A35" w:rsidP="00176696">
      <w:pPr>
        <w:spacing w:after="60"/>
      </w:pPr>
      <w:r>
        <w:rPr>
          <w:noProof/>
          <w:color w:val="000000"/>
        </w:rPr>
      </w:r>
      <w:r>
        <w:rPr>
          <w:noProof/>
          <w:color w:val="000000"/>
        </w:rPr>
        <w:pict w14:anchorId="1F0841C8">
          <v:rect id="Rectangle 14151" o:spid="_x0000_s150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51331C1" w14:textId="77777777" w:rsidR="00176696" w:rsidRDefault="00176696" w:rsidP="00176696">
      <w:pPr>
        <w:pStyle w:val="Heading2"/>
        <w:spacing w:before="0" w:after="120"/>
      </w:pPr>
      <w:r>
        <w:rPr>
          <w:rStyle w:val="Strong"/>
          <w:b/>
          <w:bCs w:val="0"/>
        </w:rPr>
        <w:t>Community Feedback &amp; Stakeholder Interests</w:t>
      </w:r>
    </w:p>
    <w:p w14:paraId="5C689E31" w14:textId="77777777" w:rsidR="00176696" w:rsidRDefault="00176696" w:rsidP="00176696">
      <w:pPr>
        <w:pStyle w:val="NormalWeb"/>
        <w:numPr>
          <w:ilvl w:val="0"/>
          <w:numId w:val="25"/>
        </w:numPr>
        <w:spacing w:before="0" w:after="60"/>
      </w:pPr>
      <w:r>
        <w:rPr>
          <w:color w:val="000000"/>
        </w:rPr>
        <w:t>Residents have noted consistent conflict points when vehicles attempt to turn left out of the plaza.</w:t>
      </w:r>
    </w:p>
    <w:p w14:paraId="348998EA" w14:textId="77777777" w:rsidR="00176696" w:rsidRDefault="00176696" w:rsidP="00176696">
      <w:pPr>
        <w:pStyle w:val="NormalWeb"/>
        <w:numPr>
          <w:ilvl w:val="0"/>
          <w:numId w:val="25"/>
        </w:numPr>
        <w:spacing w:before="0" w:after="60"/>
      </w:pPr>
      <w:r>
        <w:rPr>
          <w:color w:val="000000"/>
        </w:rPr>
        <w:t>Several SCF members support the restriction due to repeated close calls at the location.</w:t>
      </w:r>
    </w:p>
    <w:p w14:paraId="1DBC1E0E" w14:textId="77777777" w:rsidR="00176696" w:rsidRDefault="00176696" w:rsidP="00176696">
      <w:pPr>
        <w:pStyle w:val="NormalWeb"/>
        <w:numPr>
          <w:ilvl w:val="0"/>
          <w:numId w:val="25"/>
        </w:numPr>
        <w:spacing w:before="0" w:after="60"/>
      </w:pPr>
      <w:r>
        <w:rPr>
          <w:color w:val="000000"/>
        </w:rPr>
        <w:t>Some businesses in Gunston Plaza may have concerns about circulation changes or perceived access limitations.</w:t>
      </w:r>
    </w:p>
    <w:p w14:paraId="54D9B8C8" w14:textId="77777777" w:rsidR="00176696" w:rsidRDefault="00176696" w:rsidP="00176696">
      <w:pPr>
        <w:pStyle w:val="NormalWeb"/>
        <w:numPr>
          <w:ilvl w:val="0"/>
          <w:numId w:val="25"/>
        </w:numPr>
        <w:spacing w:before="0" w:after="60"/>
      </w:pPr>
      <w:r>
        <w:rPr>
          <w:color w:val="000000"/>
        </w:rPr>
        <w:t>The property owner's response will determine whether VDOT can advance implementation.</w:t>
      </w:r>
    </w:p>
    <w:p w14:paraId="3F92A540" w14:textId="77777777" w:rsidR="00176696" w:rsidRDefault="00962A35" w:rsidP="00176696">
      <w:pPr>
        <w:spacing w:after="60"/>
      </w:pPr>
      <w:r>
        <w:rPr>
          <w:noProof/>
          <w:color w:val="000000"/>
        </w:rPr>
      </w:r>
      <w:r>
        <w:rPr>
          <w:noProof/>
          <w:color w:val="000000"/>
        </w:rPr>
        <w:pict w14:anchorId="4E51B34F">
          <v:rect id="Rectangle 14150" o:spid="_x0000_s150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7DA64DC" w14:textId="77777777" w:rsidR="00176696" w:rsidRDefault="00176696" w:rsidP="00176696">
      <w:pPr>
        <w:pStyle w:val="Heading2"/>
        <w:spacing w:before="0" w:after="120"/>
      </w:pPr>
      <w:r>
        <w:rPr>
          <w:rStyle w:val="Strong"/>
          <w:b/>
          <w:bCs w:val="0"/>
        </w:rPr>
        <w:t>Status</w:t>
      </w:r>
    </w:p>
    <w:p w14:paraId="105C393F" w14:textId="77777777" w:rsidR="00176696" w:rsidRDefault="00176696" w:rsidP="00176696">
      <w:pPr>
        <w:pStyle w:val="NormalWeb"/>
        <w:spacing w:before="0" w:after="60"/>
      </w:pPr>
      <w:r>
        <w:rPr>
          <w:rStyle w:val="Strong"/>
          <w:rFonts w:eastAsiaTheme="majorEastAsia"/>
          <w:b w:val="0"/>
          <w:color w:val="000000"/>
        </w:rPr>
        <w:t>Pending property-owner response.</w:t>
      </w:r>
      <w:r>
        <w:rPr>
          <w:color w:val="000000"/>
        </w:rPr>
        <w:br/>
        <w:t>VDOT is ready to proceed with design and implementation once Gunston Plaza management completes its review and communicates a formal position.</w:t>
      </w:r>
    </w:p>
    <w:p w14:paraId="3D0CD9F6" w14:textId="77777777" w:rsidR="00176696" w:rsidRDefault="00176696" w:rsidP="00176696">
      <w:pPr>
        <w:pStyle w:val="NormalWeb"/>
        <w:spacing w:before="0" w:after="60"/>
      </w:pPr>
      <w:r>
        <w:rPr>
          <w:color w:val="000000"/>
        </w:rPr>
        <w:t>The Supervisor’s Office continues outreach and expects further updates when owner feedback is received.</w:t>
      </w:r>
    </w:p>
    <w:p w14:paraId="3112956C" w14:textId="77777777" w:rsidR="00176696" w:rsidRDefault="00962A35" w:rsidP="00176696">
      <w:pPr>
        <w:spacing w:after="60"/>
      </w:pPr>
      <w:r>
        <w:rPr>
          <w:noProof/>
          <w:color w:val="000000"/>
        </w:rPr>
      </w:r>
      <w:r>
        <w:rPr>
          <w:noProof/>
          <w:color w:val="000000"/>
        </w:rPr>
        <w:pict w14:anchorId="63DC5B5F">
          <v:rect id="Rectangle 14149" o:spid="_x0000_s150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0FB2F05" w14:textId="77777777" w:rsidR="00176696" w:rsidRDefault="00176696" w:rsidP="00176696">
      <w:pPr>
        <w:pStyle w:val="Heading2"/>
        <w:spacing w:before="0" w:after="120"/>
      </w:pPr>
      <w:r>
        <w:rPr>
          <w:rStyle w:val="Strong"/>
          <w:b/>
          <w:bCs w:val="0"/>
        </w:rPr>
        <w:t>Last Updated</w:t>
      </w:r>
    </w:p>
    <w:p w14:paraId="2F47A40A" w14:textId="77777777" w:rsidR="00176696" w:rsidRDefault="00176696" w:rsidP="00176696">
      <w:pPr>
        <w:pStyle w:val="NormalWeb"/>
        <w:spacing w:before="0" w:after="60"/>
      </w:pPr>
      <w:r>
        <w:rPr>
          <w:rStyle w:val="Strong"/>
          <w:rFonts w:eastAsiaTheme="majorEastAsia"/>
          <w:b w:val="0"/>
          <w:color w:val="000000"/>
        </w:rPr>
        <w:t>Fall–Winter 2025</w:t>
      </w:r>
      <w:r>
        <w:rPr>
          <w:color w:val="000000"/>
        </w:rPr>
        <w:t xml:space="preserve"> (per SCF Transportation Committee tracking and Supervisor’s Office updates)</w:t>
      </w:r>
    </w:p>
    <w:p w14:paraId="6A6CE993" w14:textId="77777777" w:rsidR="00176696" w:rsidRDefault="00176696" w:rsidP="00176696">
      <w:pPr>
        <w:pStyle w:val="Heading2"/>
        <w:spacing w:before="0" w:after="120"/>
        <w:rPr>
          <w:rStyle w:val="Strong"/>
          <w:bCs w:val="0"/>
        </w:rPr>
      </w:pPr>
      <w:bookmarkStart w:id="28" w:name="GunstonRoadSpeeding"/>
      <w:r>
        <w:rPr>
          <w:rStyle w:val="Strong"/>
          <w:b/>
          <w:bCs w:val="0"/>
        </w:rPr>
        <w:t>Gunston Road Speeding &amp; Curve Safety Study (Community Concern)</w:t>
      </w:r>
    </w:p>
    <w:p w14:paraId="445A2F9F" w14:textId="380018A1" w:rsidR="002C5424" w:rsidRP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28"/>
    <w:p w14:paraId="6F49935A" w14:textId="77777777" w:rsidR="00176696" w:rsidRDefault="00176696" w:rsidP="00176696">
      <w:pPr>
        <w:pStyle w:val="NormalWeb"/>
        <w:spacing w:before="0" w:after="60"/>
      </w:pPr>
      <w:r>
        <w:rPr>
          <w:rStyle w:val="Strong"/>
          <w:rFonts w:eastAsiaTheme="majorEastAsia"/>
          <w:b w:val="0"/>
          <w:color w:val="000000"/>
        </w:rPr>
        <w:t>Speeding Issues • Curve Geometry • Pedestrian &amp; Park Access Safety</w:t>
      </w:r>
    </w:p>
    <w:p w14:paraId="74A6D38F"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safety concern, potential VDOT study, community-reported issue</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Gunston Road (VA-242)</w:t>
      </w:r>
      <w:r>
        <w:rPr>
          <w:color w:val="000000"/>
        </w:rPr>
        <w:t xml:space="preserve"> from:</w:t>
      </w:r>
    </w:p>
    <w:p w14:paraId="3F0F1C7F" w14:textId="77777777" w:rsidR="00176696" w:rsidRDefault="00176696" w:rsidP="00176696">
      <w:pPr>
        <w:pStyle w:val="NormalWeb"/>
        <w:numPr>
          <w:ilvl w:val="0"/>
          <w:numId w:val="640"/>
        </w:numPr>
        <w:spacing w:before="0" w:after="60"/>
      </w:pPr>
      <w:r>
        <w:rPr>
          <w:rStyle w:val="Strong"/>
          <w:rFonts w:eastAsiaTheme="majorEastAsia"/>
          <w:b w:val="0"/>
          <w:color w:val="000000"/>
        </w:rPr>
        <w:t>Old Colchester Road → Gunston Hall</w:t>
      </w:r>
    </w:p>
    <w:p w14:paraId="41C4FE3E" w14:textId="77777777" w:rsidR="00176696" w:rsidRDefault="00176696" w:rsidP="00176696">
      <w:pPr>
        <w:pStyle w:val="NormalWeb"/>
        <w:numPr>
          <w:ilvl w:val="0"/>
          <w:numId w:val="640"/>
        </w:numPr>
        <w:spacing w:before="0" w:after="60"/>
      </w:pPr>
      <w:r>
        <w:rPr>
          <w:rStyle w:val="Strong"/>
          <w:rFonts w:eastAsiaTheme="majorEastAsia"/>
          <w:b w:val="0"/>
          <w:color w:val="000000"/>
        </w:rPr>
        <w:t>Gunston Elementary School area</w:t>
      </w:r>
    </w:p>
    <w:p w14:paraId="3D5A5CA7" w14:textId="77777777" w:rsidR="00176696" w:rsidRDefault="00176696" w:rsidP="00176696">
      <w:pPr>
        <w:pStyle w:val="NormalWeb"/>
        <w:numPr>
          <w:ilvl w:val="0"/>
          <w:numId w:val="640"/>
        </w:numPr>
        <w:spacing w:before="0" w:after="60"/>
      </w:pPr>
      <w:r>
        <w:rPr>
          <w:rStyle w:val="Strong"/>
          <w:rFonts w:eastAsiaTheme="majorEastAsia"/>
          <w:b w:val="0"/>
          <w:color w:val="000000"/>
        </w:rPr>
        <w:t>Pohick Bay Regional Park to Mason Neck State Park corridor</w:t>
      </w:r>
      <w:r>
        <w:rPr>
          <w:color w:val="000000"/>
        </w:rPr>
        <w:br/>
      </w:r>
      <w:r>
        <w:rPr>
          <w:rStyle w:val="Strong"/>
          <w:rFonts w:eastAsiaTheme="majorEastAsia"/>
          <w:b w:val="0"/>
          <w:color w:val="000000"/>
        </w:rPr>
        <w:t>Lead Agencies:</w:t>
      </w:r>
    </w:p>
    <w:p w14:paraId="4EA13B20" w14:textId="77777777" w:rsidR="00176696" w:rsidRDefault="00176696" w:rsidP="00176696">
      <w:pPr>
        <w:pStyle w:val="NormalWeb"/>
        <w:numPr>
          <w:ilvl w:val="0"/>
          <w:numId w:val="640"/>
        </w:numPr>
        <w:spacing w:before="0" w:after="60"/>
      </w:pPr>
      <w:r>
        <w:rPr>
          <w:rStyle w:val="Strong"/>
          <w:rFonts w:eastAsiaTheme="majorEastAsia"/>
          <w:b w:val="0"/>
          <w:color w:val="000000"/>
        </w:rPr>
        <w:t>VDOT</w:t>
      </w:r>
      <w:r>
        <w:rPr>
          <w:color w:val="000000"/>
        </w:rPr>
        <w:t xml:space="preserve"> – roadway jurisdiction &amp; potential study authority</w:t>
      </w:r>
    </w:p>
    <w:p w14:paraId="1A6606E8" w14:textId="77777777" w:rsidR="00176696" w:rsidRDefault="00176696" w:rsidP="00176696">
      <w:pPr>
        <w:pStyle w:val="NormalWeb"/>
        <w:numPr>
          <w:ilvl w:val="0"/>
          <w:numId w:val="640"/>
        </w:numPr>
        <w:spacing w:before="0" w:after="60"/>
      </w:pPr>
      <w:r>
        <w:rPr>
          <w:rStyle w:val="Strong"/>
          <w:rFonts w:eastAsiaTheme="majorEastAsia"/>
          <w:b w:val="0"/>
          <w:color w:val="000000"/>
        </w:rPr>
        <w:t>Fairfax County DOT (FCDOT)</w:t>
      </w:r>
      <w:r>
        <w:rPr>
          <w:color w:val="000000"/>
        </w:rPr>
        <w:t xml:space="preserve"> – coordination and traffic calming feasibility</w:t>
      </w:r>
    </w:p>
    <w:p w14:paraId="5723A24F" w14:textId="77777777" w:rsidR="00176696" w:rsidRDefault="00176696" w:rsidP="00176696">
      <w:pPr>
        <w:pStyle w:val="NormalWeb"/>
        <w:numPr>
          <w:ilvl w:val="0"/>
          <w:numId w:val="640"/>
        </w:numPr>
        <w:spacing w:before="0" w:after="60"/>
      </w:pPr>
      <w:r>
        <w:rPr>
          <w:rStyle w:val="Strong"/>
          <w:rFonts w:eastAsiaTheme="majorEastAsia"/>
          <w:b w:val="0"/>
          <w:color w:val="000000"/>
        </w:rPr>
        <w:t>Office of the Mt. Vernon District Supervisor</w:t>
      </w:r>
    </w:p>
    <w:p w14:paraId="0D169B1A" w14:textId="77777777" w:rsidR="00176696" w:rsidRDefault="00176696" w:rsidP="00176696">
      <w:pPr>
        <w:pStyle w:val="NormalWeb"/>
        <w:numPr>
          <w:ilvl w:val="0"/>
          <w:numId w:val="640"/>
        </w:numPr>
        <w:spacing w:before="0" w:after="60"/>
      </w:pPr>
      <w:r>
        <w:rPr>
          <w:rStyle w:val="Strong"/>
          <w:rFonts w:eastAsiaTheme="majorEastAsia"/>
          <w:b w:val="0"/>
          <w:color w:val="000000"/>
        </w:rPr>
        <w:t>SCF Transportation Committee</w:t>
      </w:r>
    </w:p>
    <w:p w14:paraId="3748E539" w14:textId="77777777" w:rsidR="00176696" w:rsidRDefault="00176696" w:rsidP="00176696">
      <w:pPr>
        <w:pStyle w:val="NormalWeb"/>
        <w:numPr>
          <w:ilvl w:val="0"/>
          <w:numId w:val="640"/>
        </w:numPr>
        <w:spacing w:before="0" w:after="60"/>
      </w:pPr>
      <w:r>
        <w:rPr>
          <w:rStyle w:val="Strong"/>
          <w:rFonts w:eastAsiaTheme="majorEastAsia"/>
          <w:b w:val="0"/>
          <w:color w:val="000000"/>
        </w:rPr>
        <w:t>Gunston Hall, Mason Neck parks, and local civic groups</w:t>
      </w:r>
      <w:r>
        <w:rPr>
          <w:color w:val="000000"/>
        </w:rPr>
        <w:t xml:space="preserve"> (stakeholders)</w:t>
      </w:r>
    </w:p>
    <w:p w14:paraId="028E9F11" w14:textId="77777777" w:rsidR="00176696" w:rsidRDefault="00962A35" w:rsidP="00176696">
      <w:pPr>
        <w:spacing w:after="60"/>
      </w:pPr>
      <w:r>
        <w:rPr>
          <w:noProof/>
          <w:color w:val="000000"/>
        </w:rPr>
      </w:r>
      <w:r>
        <w:rPr>
          <w:noProof/>
          <w:color w:val="000000"/>
        </w:rPr>
        <w:pict w14:anchorId="459A02F5">
          <v:rect id="Rectangle 14148" o:spid="_x0000_s150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478FD1C" w14:textId="77777777" w:rsidR="00176696" w:rsidRDefault="00176696" w:rsidP="00176696">
      <w:pPr>
        <w:pStyle w:val="Heading2"/>
        <w:spacing w:before="0" w:after="120"/>
      </w:pPr>
      <w:r>
        <w:rPr>
          <w:rStyle w:val="Strong"/>
          <w:b/>
          <w:bCs w:val="0"/>
        </w:rPr>
        <w:t>Summary</w:t>
      </w:r>
    </w:p>
    <w:p w14:paraId="2092DBEA" w14:textId="77777777" w:rsidR="00176696" w:rsidRDefault="00176696" w:rsidP="00176696">
      <w:pPr>
        <w:pStyle w:val="NormalWeb"/>
        <w:spacing w:before="0" w:after="60"/>
      </w:pPr>
      <w:r>
        <w:rPr>
          <w:rStyle w:val="Strong"/>
          <w:rFonts w:eastAsiaTheme="majorEastAsia"/>
          <w:b w:val="0"/>
          <w:color w:val="000000"/>
        </w:rPr>
        <w:t>Gunston Road</w:t>
      </w:r>
      <w:r>
        <w:rPr>
          <w:color w:val="000000"/>
        </w:rPr>
        <w:t xml:space="preserve"> is a two-lane rural-style state highway serving as the primary access route for:</w:t>
      </w:r>
    </w:p>
    <w:p w14:paraId="3D0B6817" w14:textId="77777777" w:rsidR="00176696" w:rsidRDefault="00176696" w:rsidP="00176696">
      <w:pPr>
        <w:pStyle w:val="NormalWeb"/>
        <w:numPr>
          <w:ilvl w:val="0"/>
          <w:numId w:val="641"/>
        </w:numPr>
        <w:spacing w:before="0" w:after="60"/>
      </w:pPr>
      <w:r>
        <w:rPr>
          <w:color w:val="000000"/>
        </w:rPr>
        <w:t>Mason Neck residents</w:t>
      </w:r>
    </w:p>
    <w:p w14:paraId="79A50A27" w14:textId="77777777" w:rsidR="00176696" w:rsidRDefault="00176696" w:rsidP="00176696">
      <w:pPr>
        <w:pStyle w:val="NormalWeb"/>
        <w:numPr>
          <w:ilvl w:val="0"/>
          <w:numId w:val="641"/>
        </w:numPr>
        <w:spacing w:before="0" w:after="60"/>
      </w:pPr>
      <w:r>
        <w:rPr>
          <w:color w:val="000000"/>
        </w:rPr>
        <w:t>Gunston Elementary School</w:t>
      </w:r>
    </w:p>
    <w:p w14:paraId="4B83652A" w14:textId="77777777" w:rsidR="00176696" w:rsidRDefault="00176696" w:rsidP="00176696">
      <w:pPr>
        <w:pStyle w:val="NormalWeb"/>
        <w:numPr>
          <w:ilvl w:val="0"/>
          <w:numId w:val="641"/>
        </w:numPr>
        <w:spacing w:before="0" w:after="60"/>
      </w:pPr>
      <w:r>
        <w:rPr>
          <w:color w:val="000000"/>
        </w:rPr>
        <w:t>Pohick Bay Regional Park</w:t>
      </w:r>
    </w:p>
    <w:p w14:paraId="0ACCE4C9" w14:textId="77777777" w:rsidR="00176696" w:rsidRDefault="00176696" w:rsidP="00176696">
      <w:pPr>
        <w:pStyle w:val="NormalWeb"/>
        <w:numPr>
          <w:ilvl w:val="0"/>
          <w:numId w:val="641"/>
        </w:numPr>
        <w:spacing w:before="0" w:after="60"/>
      </w:pPr>
      <w:r>
        <w:rPr>
          <w:color w:val="000000"/>
        </w:rPr>
        <w:t>Mason Neck State Park</w:t>
      </w:r>
    </w:p>
    <w:p w14:paraId="7171B567" w14:textId="77777777" w:rsidR="00176696" w:rsidRDefault="00176696" w:rsidP="00176696">
      <w:pPr>
        <w:pStyle w:val="NormalWeb"/>
        <w:numPr>
          <w:ilvl w:val="0"/>
          <w:numId w:val="641"/>
        </w:numPr>
        <w:spacing w:before="0" w:after="60"/>
      </w:pPr>
      <w:r>
        <w:rPr>
          <w:color w:val="000000"/>
        </w:rPr>
        <w:t>Gunston Hall historic site</w:t>
      </w:r>
    </w:p>
    <w:p w14:paraId="32492E13" w14:textId="77777777" w:rsidR="00176696" w:rsidRDefault="00176696" w:rsidP="00176696">
      <w:pPr>
        <w:pStyle w:val="NormalWeb"/>
        <w:numPr>
          <w:ilvl w:val="0"/>
          <w:numId w:val="641"/>
        </w:numPr>
        <w:spacing w:before="0" w:after="60"/>
      </w:pPr>
      <w:r>
        <w:rPr>
          <w:color w:val="000000"/>
        </w:rPr>
        <w:t>Recreational cyclists and pedestrians</w:t>
      </w:r>
    </w:p>
    <w:p w14:paraId="3C7959E8" w14:textId="77777777" w:rsidR="00176696" w:rsidRDefault="00176696" w:rsidP="00176696">
      <w:pPr>
        <w:pStyle w:val="NormalWeb"/>
        <w:spacing w:before="0" w:after="60"/>
      </w:pPr>
      <w:r>
        <w:rPr>
          <w:color w:val="000000"/>
        </w:rPr>
        <w:t xml:space="preserve">The roadway includes </w:t>
      </w:r>
      <w:r>
        <w:rPr>
          <w:rStyle w:val="Strong"/>
          <w:rFonts w:eastAsiaTheme="majorEastAsia"/>
          <w:b w:val="0"/>
          <w:color w:val="000000"/>
        </w:rPr>
        <w:t>multiple sharp curves, narrow shoulders, steep embankments, and limited sight distance</w:t>
      </w:r>
      <w:r>
        <w:rPr>
          <w:color w:val="000000"/>
        </w:rPr>
        <w:t>, making speeding a major safety concern.</w:t>
      </w:r>
      <w:r>
        <w:rPr>
          <w:color w:val="000000"/>
        </w:rPr>
        <w:br/>
        <w:t xml:space="preserve">Residents and SCF members have repeatedly requested a </w:t>
      </w:r>
      <w:r>
        <w:rPr>
          <w:rStyle w:val="Strong"/>
          <w:rFonts w:eastAsiaTheme="majorEastAsia"/>
          <w:b w:val="0"/>
          <w:color w:val="000000"/>
        </w:rPr>
        <w:t>formal speed/safety study</w:t>
      </w:r>
      <w:r>
        <w:rPr>
          <w:color w:val="000000"/>
        </w:rPr>
        <w:t>.</w:t>
      </w:r>
    </w:p>
    <w:p w14:paraId="167AEC4E" w14:textId="77777777" w:rsidR="00176696" w:rsidRDefault="00176696" w:rsidP="00176696">
      <w:pPr>
        <w:pStyle w:val="NormalWeb"/>
        <w:spacing w:before="0" w:after="60"/>
      </w:pPr>
      <w:r>
        <w:rPr>
          <w:color w:val="000000"/>
        </w:rPr>
        <w:t>This issue is not a funded project at this time, but increasing traffic volumes and school safety concerns make it a strong candidate for future VDOT evaluation.</w:t>
      </w:r>
    </w:p>
    <w:p w14:paraId="04C829B5" w14:textId="77777777" w:rsidR="00176696" w:rsidRDefault="00962A35" w:rsidP="00176696">
      <w:pPr>
        <w:spacing w:after="60"/>
      </w:pPr>
      <w:r>
        <w:rPr>
          <w:noProof/>
          <w:color w:val="000000"/>
        </w:rPr>
      </w:r>
      <w:r>
        <w:rPr>
          <w:noProof/>
          <w:color w:val="000000"/>
        </w:rPr>
        <w:pict w14:anchorId="038E39F1">
          <v:rect id="Rectangle 14147" o:spid="_x0000_s150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F4AF2B" w14:textId="77777777" w:rsidR="00176696" w:rsidRDefault="00176696" w:rsidP="00176696">
      <w:pPr>
        <w:pStyle w:val="Heading1"/>
        <w:spacing w:before="0" w:after="60"/>
      </w:pPr>
      <w:r>
        <w:rPr>
          <w:rStyle w:val="Strong"/>
          <w:b w:val="0"/>
          <w:bCs w:val="0"/>
          <w:color w:val="000000"/>
        </w:rPr>
        <w:t>Key Issues Identified</w:t>
      </w:r>
    </w:p>
    <w:p w14:paraId="7EF0B0C0" w14:textId="77777777" w:rsidR="00176696" w:rsidRDefault="00962A35" w:rsidP="00176696">
      <w:pPr>
        <w:spacing w:after="60"/>
      </w:pPr>
      <w:r>
        <w:rPr>
          <w:noProof/>
          <w:color w:val="000000"/>
        </w:rPr>
      </w:r>
      <w:r>
        <w:rPr>
          <w:noProof/>
          <w:color w:val="000000"/>
        </w:rPr>
        <w:pict w14:anchorId="053514EB">
          <v:rect id="Rectangle 14146" o:spid="_x0000_s150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2B9B56D" w14:textId="77777777" w:rsidR="00176696" w:rsidRDefault="00176696" w:rsidP="00176696">
      <w:pPr>
        <w:pStyle w:val="Heading2"/>
        <w:spacing w:before="0" w:after="120"/>
      </w:pPr>
      <w:r>
        <w:rPr>
          <w:rStyle w:val="Strong"/>
          <w:b/>
          <w:bCs w:val="0"/>
        </w:rPr>
        <w:t>1. Speeding on a Narrow Corridor</w:t>
      </w:r>
    </w:p>
    <w:p w14:paraId="59720437" w14:textId="77777777" w:rsidR="00176696" w:rsidRDefault="00176696" w:rsidP="00176696">
      <w:pPr>
        <w:pStyle w:val="NormalWeb"/>
        <w:spacing w:before="0" w:after="60"/>
      </w:pPr>
      <w:r>
        <w:rPr>
          <w:color w:val="000000"/>
        </w:rPr>
        <w:t>Despite a posted 35 mph limit in several areas, drivers frequently exceed speeds due to:</w:t>
      </w:r>
    </w:p>
    <w:p w14:paraId="0618A84C" w14:textId="77777777" w:rsidR="00176696" w:rsidRDefault="00176696" w:rsidP="00176696">
      <w:pPr>
        <w:pStyle w:val="NormalWeb"/>
        <w:numPr>
          <w:ilvl w:val="0"/>
          <w:numId w:val="642"/>
        </w:numPr>
        <w:spacing w:before="0" w:after="60"/>
      </w:pPr>
      <w:r>
        <w:rPr>
          <w:color w:val="000000"/>
        </w:rPr>
        <w:t>Long straight segments</w:t>
      </w:r>
    </w:p>
    <w:p w14:paraId="7AFD17D0" w14:textId="77777777" w:rsidR="00176696" w:rsidRDefault="00176696" w:rsidP="00176696">
      <w:pPr>
        <w:pStyle w:val="NormalWeb"/>
        <w:numPr>
          <w:ilvl w:val="0"/>
          <w:numId w:val="642"/>
        </w:numPr>
        <w:spacing w:before="0" w:after="60"/>
      </w:pPr>
      <w:r>
        <w:rPr>
          <w:color w:val="000000"/>
        </w:rPr>
        <w:t>Downhill grades</w:t>
      </w:r>
    </w:p>
    <w:p w14:paraId="5A878D35" w14:textId="77777777" w:rsidR="00176696" w:rsidRDefault="00176696" w:rsidP="00176696">
      <w:pPr>
        <w:pStyle w:val="NormalWeb"/>
        <w:numPr>
          <w:ilvl w:val="0"/>
          <w:numId w:val="642"/>
        </w:numPr>
        <w:spacing w:before="0" w:after="60"/>
      </w:pPr>
      <w:r>
        <w:rPr>
          <w:color w:val="000000"/>
        </w:rPr>
        <w:t>Rural appearance of the roadway</w:t>
      </w:r>
    </w:p>
    <w:p w14:paraId="1D4113D5" w14:textId="77777777" w:rsidR="00176696" w:rsidRDefault="00176696" w:rsidP="00176696">
      <w:pPr>
        <w:pStyle w:val="NormalWeb"/>
        <w:spacing w:before="0" w:after="60"/>
      </w:pPr>
      <w:r>
        <w:rPr>
          <w:color w:val="000000"/>
        </w:rPr>
        <w:t>This creates conflict with:</w:t>
      </w:r>
    </w:p>
    <w:p w14:paraId="64A2833B" w14:textId="77777777" w:rsidR="00176696" w:rsidRDefault="00176696" w:rsidP="00176696">
      <w:pPr>
        <w:pStyle w:val="NormalWeb"/>
        <w:numPr>
          <w:ilvl w:val="0"/>
          <w:numId w:val="643"/>
        </w:numPr>
        <w:spacing w:before="0" w:after="60"/>
      </w:pPr>
      <w:r>
        <w:rPr>
          <w:color w:val="000000"/>
        </w:rPr>
        <w:t>School zone traffic</w:t>
      </w:r>
    </w:p>
    <w:p w14:paraId="499158C2" w14:textId="77777777" w:rsidR="00176696" w:rsidRDefault="00176696" w:rsidP="00176696">
      <w:pPr>
        <w:pStyle w:val="NormalWeb"/>
        <w:numPr>
          <w:ilvl w:val="0"/>
          <w:numId w:val="643"/>
        </w:numPr>
        <w:spacing w:before="0" w:after="60"/>
      </w:pPr>
      <w:r>
        <w:rPr>
          <w:color w:val="000000"/>
        </w:rPr>
        <w:t>Park visitors</w:t>
      </w:r>
    </w:p>
    <w:p w14:paraId="6806DAA6" w14:textId="77777777" w:rsidR="00176696" w:rsidRDefault="00176696" w:rsidP="00176696">
      <w:pPr>
        <w:pStyle w:val="NormalWeb"/>
        <w:numPr>
          <w:ilvl w:val="0"/>
          <w:numId w:val="643"/>
        </w:numPr>
        <w:spacing w:before="0" w:after="60"/>
      </w:pPr>
      <w:r>
        <w:rPr>
          <w:color w:val="000000"/>
        </w:rPr>
        <w:t>Cyclists</w:t>
      </w:r>
    </w:p>
    <w:p w14:paraId="69FEF9C7" w14:textId="77777777" w:rsidR="00176696" w:rsidRDefault="00176696" w:rsidP="00176696">
      <w:pPr>
        <w:pStyle w:val="NormalWeb"/>
        <w:numPr>
          <w:ilvl w:val="0"/>
          <w:numId w:val="643"/>
        </w:numPr>
        <w:spacing w:before="0" w:after="60"/>
      </w:pPr>
      <w:r>
        <w:rPr>
          <w:color w:val="000000"/>
        </w:rPr>
        <w:t>Residential driveways</w:t>
      </w:r>
    </w:p>
    <w:p w14:paraId="75C14193" w14:textId="77777777" w:rsidR="00176696" w:rsidRDefault="00962A35" w:rsidP="00176696">
      <w:pPr>
        <w:spacing w:after="60"/>
      </w:pPr>
      <w:r>
        <w:rPr>
          <w:noProof/>
          <w:color w:val="000000"/>
        </w:rPr>
      </w:r>
      <w:r>
        <w:rPr>
          <w:noProof/>
          <w:color w:val="000000"/>
        </w:rPr>
        <w:pict w14:anchorId="76DC5854">
          <v:rect id="Rectangle 14145" o:spid="_x0000_s150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1FD8F07" w14:textId="77777777" w:rsidR="00176696" w:rsidRDefault="00176696" w:rsidP="00176696">
      <w:pPr>
        <w:pStyle w:val="Heading2"/>
        <w:spacing w:before="0" w:after="120"/>
      </w:pPr>
      <w:r>
        <w:rPr>
          <w:rStyle w:val="Strong"/>
          <w:b/>
          <w:bCs w:val="0"/>
        </w:rPr>
        <w:t>2. Limited Sight Distance on Curves</w:t>
      </w:r>
    </w:p>
    <w:p w14:paraId="4764C54D" w14:textId="77777777" w:rsidR="00176696" w:rsidRDefault="00176696" w:rsidP="00176696">
      <w:pPr>
        <w:pStyle w:val="NormalWeb"/>
        <w:spacing w:before="0" w:after="60"/>
      </w:pPr>
      <w:r>
        <w:rPr>
          <w:color w:val="000000"/>
        </w:rPr>
        <w:t>Several curves near:</w:t>
      </w:r>
    </w:p>
    <w:p w14:paraId="7FF1F8EE" w14:textId="77777777" w:rsidR="00176696" w:rsidRDefault="00176696" w:rsidP="00176696">
      <w:pPr>
        <w:pStyle w:val="NormalWeb"/>
        <w:numPr>
          <w:ilvl w:val="0"/>
          <w:numId w:val="644"/>
        </w:numPr>
        <w:spacing w:before="0" w:after="60"/>
      </w:pPr>
      <w:r>
        <w:rPr>
          <w:color w:val="000000"/>
        </w:rPr>
        <w:t>Mason Neck</w:t>
      </w:r>
    </w:p>
    <w:p w14:paraId="00E7BA20" w14:textId="77777777" w:rsidR="00176696" w:rsidRDefault="00176696" w:rsidP="00176696">
      <w:pPr>
        <w:pStyle w:val="NormalWeb"/>
        <w:numPr>
          <w:ilvl w:val="0"/>
          <w:numId w:val="644"/>
        </w:numPr>
        <w:spacing w:before="0" w:after="60"/>
      </w:pPr>
      <w:r>
        <w:rPr>
          <w:color w:val="000000"/>
        </w:rPr>
        <w:t>Gunston Hall</w:t>
      </w:r>
    </w:p>
    <w:p w14:paraId="54DC143F" w14:textId="77777777" w:rsidR="00176696" w:rsidRDefault="00176696" w:rsidP="00176696">
      <w:pPr>
        <w:pStyle w:val="NormalWeb"/>
        <w:numPr>
          <w:ilvl w:val="0"/>
          <w:numId w:val="644"/>
        </w:numPr>
        <w:spacing w:before="0" w:after="60"/>
      </w:pPr>
      <w:r>
        <w:rPr>
          <w:color w:val="000000"/>
        </w:rPr>
        <w:t>Pohick Bay Park</w:t>
      </w:r>
    </w:p>
    <w:p w14:paraId="1A019EB0" w14:textId="77777777" w:rsidR="00176696" w:rsidRDefault="00176696" w:rsidP="00176696">
      <w:pPr>
        <w:pStyle w:val="NormalWeb"/>
        <w:spacing w:before="0" w:after="60"/>
      </w:pPr>
      <w:r>
        <w:rPr>
          <w:color w:val="000000"/>
        </w:rPr>
        <w:t>…have:</w:t>
      </w:r>
    </w:p>
    <w:p w14:paraId="4B319729" w14:textId="77777777" w:rsidR="00176696" w:rsidRDefault="00176696" w:rsidP="00176696">
      <w:pPr>
        <w:pStyle w:val="NormalWeb"/>
        <w:numPr>
          <w:ilvl w:val="0"/>
          <w:numId w:val="645"/>
        </w:numPr>
        <w:spacing w:before="0" w:after="60"/>
      </w:pPr>
      <w:r>
        <w:rPr>
          <w:color w:val="000000"/>
        </w:rPr>
        <w:t>Poor visibility</w:t>
      </w:r>
    </w:p>
    <w:p w14:paraId="4880D5D6" w14:textId="77777777" w:rsidR="00176696" w:rsidRDefault="00176696" w:rsidP="00176696">
      <w:pPr>
        <w:pStyle w:val="NormalWeb"/>
        <w:numPr>
          <w:ilvl w:val="0"/>
          <w:numId w:val="645"/>
        </w:numPr>
        <w:spacing w:before="0" w:after="60"/>
      </w:pPr>
      <w:r>
        <w:rPr>
          <w:color w:val="000000"/>
        </w:rPr>
        <w:t>Limited stopping distance</w:t>
      </w:r>
    </w:p>
    <w:p w14:paraId="119859B2" w14:textId="77777777" w:rsidR="00176696" w:rsidRDefault="00176696" w:rsidP="00176696">
      <w:pPr>
        <w:pStyle w:val="NormalWeb"/>
        <w:numPr>
          <w:ilvl w:val="0"/>
          <w:numId w:val="645"/>
        </w:numPr>
        <w:spacing w:before="0" w:after="60"/>
      </w:pPr>
      <w:r>
        <w:rPr>
          <w:color w:val="000000"/>
        </w:rPr>
        <w:t>Inconsistent shoulder width</w:t>
      </w:r>
    </w:p>
    <w:p w14:paraId="1CB5CB2C" w14:textId="77777777" w:rsidR="00176696" w:rsidRDefault="00176696" w:rsidP="00176696">
      <w:pPr>
        <w:pStyle w:val="NormalWeb"/>
        <w:spacing w:before="0" w:after="60"/>
      </w:pPr>
      <w:r>
        <w:rPr>
          <w:color w:val="000000"/>
        </w:rPr>
        <w:t>This increases crash risk.</w:t>
      </w:r>
    </w:p>
    <w:p w14:paraId="054011BB" w14:textId="77777777" w:rsidR="00176696" w:rsidRDefault="00962A35" w:rsidP="00176696">
      <w:pPr>
        <w:spacing w:after="60"/>
      </w:pPr>
      <w:r>
        <w:rPr>
          <w:noProof/>
          <w:color w:val="000000"/>
        </w:rPr>
      </w:r>
      <w:r>
        <w:rPr>
          <w:noProof/>
          <w:color w:val="000000"/>
        </w:rPr>
        <w:pict w14:anchorId="76020B74">
          <v:rect id="Rectangle 14144" o:spid="_x0000_s149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F4F600" w14:textId="77777777" w:rsidR="00176696" w:rsidRDefault="00176696" w:rsidP="00176696">
      <w:pPr>
        <w:pStyle w:val="Heading2"/>
        <w:spacing w:before="0" w:after="120"/>
      </w:pPr>
      <w:r>
        <w:rPr>
          <w:rStyle w:val="Strong"/>
          <w:b/>
          <w:bCs w:val="0"/>
        </w:rPr>
        <w:t>3. Pedestrian &amp; Bicycle Safety Issues</w:t>
      </w:r>
    </w:p>
    <w:p w14:paraId="218E00EB" w14:textId="77777777" w:rsidR="00176696" w:rsidRDefault="00176696" w:rsidP="00176696">
      <w:pPr>
        <w:pStyle w:val="NormalWeb"/>
        <w:spacing w:before="0" w:after="60"/>
      </w:pPr>
      <w:r>
        <w:rPr>
          <w:color w:val="000000"/>
        </w:rPr>
        <w:t>The corridor supports:</w:t>
      </w:r>
    </w:p>
    <w:p w14:paraId="5FC60392" w14:textId="77777777" w:rsidR="00176696" w:rsidRDefault="00176696" w:rsidP="00176696">
      <w:pPr>
        <w:pStyle w:val="NormalWeb"/>
        <w:numPr>
          <w:ilvl w:val="0"/>
          <w:numId w:val="646"/>
        </w:numPr>
        <w:spacing w:before="0" w:after="60"/>
      </w:pPr>
      <w:r>
        <w:rPr>
          <w:color w:val="000000"/>
        </w:rPr>
        <w:t>Walkers and joggers</w:t>
      </w:r>
    </w:p>
    <w:p w14:paraId="4A83EDD3" w14:textId="77777777" w:rsidR="00176696" w:rsidRDefault="00176696" w:rsidP="00176696">
      <w:pPr>
        <w:pStyle w:val="NormalWeb"/>
        <w:numPr>
          <w:ilvl w:val="0"/>
          <w:numId w:val="646"/>
        </w:numPr>
        <w:spacing w:before="0" w:after="60"/>
      </w:pPr>
      <w:r>
        <w:rPr>
          <w:color w:val="000000"/>
        </w:rPr>
        <w:t>Cyclists accessing parks</w:t>
      </w:r>
    </w:p>
    <w:p w14:paraId="4247A62C" w14:textId="77777777" w:rsidR="00176696" w:rsidRDefault="00176696" w:rsidP="00176696">
      <w:pPr>
        <w:pStyle w:val="NormalWeb"/>
        <w:numPr>
          <w:ilvl w:val="0"/>
          <w:numId w:val="646"/>
        </w:numPr>
        <w:spacing w:before="0" w:after="60"/>
      </w:pPr>
      <w:r>
        <w:rPr>
          <w:color w:val="000000"/>
        </w:rPr>
        <w:t>School children near Gunston Elementary</w:t>
      </w:r>
      <w:r>
        <w:rPr>
          <w:color w:val="000000"/>
        </w:rPr>
        <w:br/>
        <w:t>But lacks:</w:t>
      </w:r>
    </w:p>
    <w:p w14:paraId="51BEBCC0" w14:textId="77777777" w:rsidR="00176696" w:rsidRDefault="00176696" w:rsidP="00176696">
      <w:pPr>
        <w:pStyle w:val="NormalWeb"/>
        <w:numPr>
          <w:ilvl w:val="0"/>
          <w:numId w:val="646"/>
        </w:numPr>
        <w:spacing w:before="0" w:after="60"/>
      </w:pPr>
      <w:r>
        <w:rPr>
          <w:color w:val="000000"/>
        </w:rPr>
        <w:t>Sidewalks</w:t>
      </w:r>
    </w:p>
    <w:p w14:paraId="1D5BF8A1" w14:textId="77777777" w:rsidR="00176696" w:rsidRDefault="00176696" w:rsidP="00176696">
      <w:pPr>
        <w:pStyle w:val="NormalWeb"/>
        <w:numPr>
          <w:ilvl w:val="0"/>
          <w:numId w:val="646"/>
        </w:numPr>
        <w:spacing w:before="0" w:after="60"/>
      </w:pPr>
      <w:r>
        <w:rPr>
          <w:color w:val="000000"/>
        </w:rPr>
        <w:t>Bike lanes</w:t>
      </w:r>
    </w:p>
    <w:p w14:paraId="6C5DFB06" w14:textId="77777777" w:rsidR="00176696" w:rsidRDefault="00176696" w:rsidP="00176696">
      <w:pPr>
        <w:pStyle w:val="NormalWeb"/>
        <w:numPr>
          <w:ilvl w:val="0"/>
          <w:numId w:val="646"/>
        </w:numPr>
        <w:spacing w:before="0" w:after="60"/>
      </w:pPr>
      <w:r>
        <w:rPr>
          <w:color w:val="000000"/>
        </w:rPr>
        <w:t>Protective shoulders</w:t>
      </w:r>
    </w:p>
    <w:p w14:paraId="6C73FA68" w14:textId="77777777" w:rsidR="00176696" w:rsidRDefault="00962A35" w:rsidP="00176696">
      <w:pPr>
        <w:spacing w:after="60"/>
      </w:pPr>
      <w:r>
        <w:rPr>
          <w:noProof/>
          <w:color w:val="000000"/>
        </w:rPr>
      </w:r>
      <w:r>
        <w:rPr>
          <w:noProof/>
          <w:color w:val="000000"/>
        </w:rPr>
        <w:pict w14:anchorId="29A14C85">
          <v:rect id="Rectangle 14143" o:spid="_x0000_s149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85A50E8" w14:textId="77777777" w:rsidR="00176696" w:rsidRDefault="00176696" w:rsidP="00176696">
      <w:pPr>
        <w:pStyle w:val="Heading2"/>
        <w:spacing w:before="0" w:after="120"/>
      </w:pPr>
      <w:r>
        <w:rPr>
          <w:rStyle w:val="Strong"/>
          <w:b/>
          <w:bCs w:val="0"/>
        </w:rPr>
        <w:t>4. Seasonal Traffic Surges</w:t>
      </w:r>
    </w:p>
    <w:p w14:paraId="7BDEA81F" w14:textId="77777777" w:rsidR="00176696" w:rsidRDefault="00176696" w:rsidP="00176696">
      <w:pPr>
        <w:pStyle w:val="NormalWeb"/>
        <w:spacing w:before="0" w:after="60"/>
      </w:pPr>
      <w:r>
        <w:rPr>
          <w:color w:val="000000"/>
        </w:rPr>
        <w:t>Peak traffic occurs during:</w:t>
      </w:r>
    </w:p>
    <w:p w14:paraId="27E4B748" w14:textId="77777777" w:rsidR="00176696" w:rsidRDefault="00176696" w:rsidP="00176696">
      <w:pPr>
        <w:pStyle w:val="NormalWeb"/>
        <w:numPr>
          <w:ilvl w:val="0"/>
          <w:numId w:val="647"/>
        </w:numPr>
        <w:spacing w:before="0" w:after="60"/>
      </w:pPr>
      <w:r>
        <w:rPr>
          <w:color w:val="000000"/>
        </w:rPr>
        <w:t>Spring/fall tourism</w:t>
      </w:r>
    </w:p>
    <w:p w14:paraId="0C580EF7" w14:textId="77777777" w:rsidR="00176696" w:rsidRDefault="00176696" w:rsidP="00176696">
      <w:pPr>
        <w:pStyle w:val="NormalWeb"/>
        <w:numPr>
          <w:ilvl w:val="0"/>
          <w:numId w:val="647"/>
        </w:numPr>
        <w:spacing w:before="0" w:after="60"/>
      </w:pPr>
      <w:r>
        <w:rPr>
          <w:color w:val="000000"/>
        </w:rPr>
        <w:t>Summer park season</w:t>
      </w:r>
    </w:p>
    <w:p w14:paraId="2942C9FC" w14:textId="77777777" w:rsidR="00176696" w:rsidRDefault="00176696" w:rsidP="00176696">
      <w:pPr>
        <w:pStyle w:val="NormalWeb"/>
        <w:numPr>
          <w:ilvl w:val="0"/>
          <w:numId w:val="647"/>
        </w:numPr>
        <w:spacing w:before="0" w:after="60"/>
      </w:pPr>
      <w:r>
        <w:rPr>
          <w:color w:val="000000"/>
        </w:rPr>
        <w:t>School events</w:t>
      </w:r>
    </w:p>
    <w:p w14:paraId="024BA17E" w14:textId="77777777" w:rsidR="00176696" w:rsidRDefault="00176696" w:rsidP="00176696">
      <w:pPr>
        <w:pStyle w:val="NormalWeb"/>
        <w:numPr>
          <w:ilvl w:val="0"/>
          <w:numId w:val="647"/>
        </w:numPr>
        <w:spacing w:before="0" w:after="60"/>
      </w:pPr>
      <w:r>
        <w:rPr>
          <w:color w:val="000000"/>
        </w:rPr>
        <w:t>Holidays at Gunston Hall</w:t>
      </w:r>
    </w:p>
    <w:p w14:paraId="2A7F0331" w14:textId="77777777" w:rsidR="00176696" w:rsidRDefault="00176696" w:rsidP="00176696">
      <w:pPr>
        <w:pStyle w:val="NormalWeb"/>
        <w:numPr>
          <w:ilvl w:val="0"/>
          <w:numId w:val="647"/>
        </w:numPr>
        <w:spacing w:before="0" w:after="60"/>
      </w:pPr>
      <w:r>
        <w:rPr>
          <w:color w:val="000000"/>
        </w:rPr>
        <w:t>Weekend trail use</w:t>
      </w:r>
    </w:p>
    <w:p w14:paraId="65AA2CEB" w14:textId="77777777" w:rsidR="00176696" w:rsidRDefault="00176696" w:rsidP="00176696">
      <w:pPr>
        <w:pStyle w:val="NormalWeb"/>
        <w:spacing w:before="0" w:after="60"/>
      </w:pPr>
      <w:r>
        <w:rPr>
          <w:color w:val="000000"/>
        </w:rPr>
        <w:t>Significant increases in volume worsen speeding and passing behavior.</w:t>
      </w:r>
    </w:p>
    <w:p w14:paraId="4C8A141A" w14:textId="77777777" w:rsidR="00176696" w:rsidRDefault="00962A35" w:rsidP="00176696">
      <w:pPr>
        <w:spacing w:after="60"/>
      </w:pPr>
      <w:r>
        <w:rPr>
          <w:noProof/>
          <w:color w:val="000000"/>
        </w:rPr>
      </w:r>
      <w:r>
        <w:rPr>
          <w:noProof/>
          <w:color w:val="000000"/>
        </w:rPr>
        <w:pict w14:anchorId="4232A17E">
          <v:rect id="Rectangle 14142" o:spid="_x0000_s149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8321664" w14:textId="77777777" w:rsidR="00176696" w:rsidRDefault="00176696" w:rsidP="00176696">
      <w:pPr>
        <w:pStyle w:val="Heading1"/>
        <w:spacing w:before="0" w:after="60"/>
      </w:pPr>
      <w:r>
        <w:rPr>
          <w:rStyle w:val="Strong"/>
          <w:b w:val="0"/>
          <w:bCs w:val="0"/>
          <w:color w:val="000000"/>
        </w:rPr>
        <w:t>Potential Future Improvements (If Study Is Initiated)</w:t>
      </w:r>
    </w:p>
    <w:p w14:paraId="6491D836" w14:textId="77777777" w:rsidR="00176696" w:rsidRDefault="00176696" w:rsidP="00176696">
      <w:pPr>
        <w:pStyle w:val="Heading3"/>
        <w:spacing w:before="0" w:after="60"/>
      </w:pPr>
      <w:r>
        <w:rPr>
          <w:rStyle w:val="Strong"/>
          <w:b w:val="0"/>
          <w:bCs w:val="0"/>
          <w:color w:val="000000"/>
        </w:rPr>
        <w:t>1. Speed Study &amp; Volume Counts</w:t>
      </w:r>
    </w:p>
    <w:p w14:paraId="4A20804F" w14:textId="77777777" w:rsidR="00176696" w:rsidRDefault="00176696" w:rsidP="00176696">
      <w:pPr>
        <w:pStyle w:val="NormalWeb"/>
        <w:spacing w:before="0" w:after="60"/>
      </w:pPr>
      <w:r>
        <w:rPr>
          <w:color w:val="000000"/>
        </w:rPr>
        <w:t>VDOT may evaluate:</w:t>
      </w:r>
    </w:p>
    <w:p w14:paraId="5BE737BB" w14:textId="77777777" w:rsidR="00176696" w:rsidRDefault="00176696" w:rsidP="00176696">
      <w:pPr>
        <w:pStyle w:val="NormalWeb"/>
        <w:numPr>
          <w:ilvl w:val="0"/>
          <w:numId w:val="648"/>
        </w:numPr>
        <w:spacing w:before="0" w:after="60"/>
      </w:pPr>
      <w:r>
        <w:rPr>
          <w:color w:val="000000"/>
        </w:rPr>
        <w:t>85th-percentile speeds</w:t>
      </w:r>
    </w:p>
    <w:p w14:paraId="5051E364" w14:textId="77777777" w:rsidR="00176696" w:rsidRDefault="00176696" w:rsidP="00176696">
      <w:pPr>
        <w:pStyle w:val="NormalWeb"/>
        <w:numPr>
          <w:ilvl w:val="0"/>
          <w:numId w:val="648"/>
        </w:numPr>
        <w:spacing w:before="0" w:after="60"/>
      </w:pPr>
      <w:r>
        <w:rPr>
          <w:color w:val="000000"/>
        </w:rPr>
        <w:t>Crash history</w:t>
      </w:r>
    </w:p>
    <w:p w14:paraId="708D40BA" w14:textId="77777777" w:rsidR="00176696" w:rsidRDefault="00176696" w:rsidP="00176696">
      <w:pPr>
        <w:pStyle w:val="NormalWeb"/>
        <w:numPr>
          <w:ilvl w:val="0"/>
          <w:numId w:val="648"/>
        </w:numPr>
        <w:spacing w:before="0" w:after="60"/>
      </w:pPr>
      <w:r>
        <w:rPr>
          <w:color w:val="000000"/>
        </w:rPr>
        <w:t>Morning/afternoon school zone patterns</w:t>
      </w:r>
    </w:p>
    <w:p w14:paraId="75F911C2" w14:textId="77777777" w:rsidR="00176696" w:rsidRDefault="00176696" w:rsidP="00176696">
      <w:pPr>
        <w:pStyle w:val="Heading3"/>
        <w:spacing w:before="0" w:after="60"/>
      </w:pPr>
      <w:r>
        <w:rPr>
          <w:rStyle w:val="Strong"/>
          <w:b w:val="0"/>
          <w:bCs w:val="0"/>
          <w:color w:val="000000"/>
        </w:rPr>
        <w:t>2. Curve Safety Enhancements</w:t>
      </w:r>
    </w:p>
    <w:p w14:paraId="6F2B38C8" w14:textId="77777777" w:rsidR="00176696" w:rsidRDefault="00176696" w:rsidP="00176696">
      <w:pPr>
        <w:pStyle w:val="NormalWeb"/>
        <w:spacing w:before="0" w:after="60"/>
      </w:pPr>
      <w:r>
        <w:rPr>
          <w:color w:val="000000"/>
        </w:rPr>
        <w:t>Potential measures include:</w:t>
      </w:r>
    </w:p>
    <w:p w14:paraId="682E53DB" w14:textId="77777777" w:rsidR="00176696" w:rsidRDefault="00176696" w:rsidP="00176696">
      <w:pPr>
        <w:pStyle w:val="NormalWeb"/>
        <w:numPr>
          <w:ilvl w:val="0"/>
          <w:numId w:val="649"/>
        </w:numPr>
        <w:spacing w:before="0" w:after="60"/>
      </w:pPr>
      <w:r>
        <w:rPr>
          <w:color w:val="000000"/>
        </w:rPr>
        <w:t>High-visibility chevrons</w:t>
      </w:r>
    </w:p>
    <w:p w14:paraId="5453D47F" w14:textId="77777777" w:rsidR="00176696" w:rsidRDefault="00176696" w:rsidP="00176696">
      <w:pPr>
        <w:pStyle w:val="NormalWeb"/>
        <w:numPr>
          <w:ilvl w:val="0"/>
          <w:numId w:val="649"/>
        </w:numPr>
        <w:spacing w:before="0" w:after="60"/>
      </w:pPr>
      <w:r>
        <w:rPr>
          <w:color w:val="000000"/>
        </w:rPr>
        <w:t>Curve signs with advisory speeds</w:t>
      </w:r>
    </w:p>
    <w:p w14:paraId="2F0BE11B" w14:textId="77777777" w:rsidR="00176696" w:rsidRDefault="00176696" w:rsidP="00176696">
      <w:pPr>
        <w:pStyle w:val="NormalWeb"/>
        <w:numPr>
          <w:ilvl w:val="0"/>
          <w:numId w:val="649"/>
        </w:numPr>
        <w:spacing w:before="0" w:after="60"/>
      </w:pPr>
      <w:r>
        <w:rPr>
          <w:color w:val="000000"/>
        </w:rPr>
        <w:t>Shoulder widening where possible</w:t>
      </w:r>
    </w:p>
    <w:p w14:paraId="75C7A1E5" w14:textId="77777777" w:rsidR="00176696" w:rsidRDefault="00176696" w:rsidP="00176696">
      <w:pPr>
        <w:pStyle w:val="NormalWeb"/>
        <w:numPr>
          <w:ilvl w:val="0"/>
          <w:numId w:val="649"/>
        </w:numPr>
        <w:spacing w:before="0" w:after="60"/>
      </w:pPr>
      <w:r>
        <w:rPr>
          <w:color w:val="000000"/>
        </w:rPr>
        <w:t>Guardrail extensions</w:t>
      </w:r>
    </w:p>
    <w:p w14:paraId="069ACD46" w14:textId="77777777" w:rsidR="00176696" w:rsidRDefault="00176696" w:rsidP="00176696">
      <w:pPr>
        <w:pStyle w:val="Heading3"/>
        <w:spacing w:before="0" w:after="60"/>
      </w:pPr>
      <w:r>
        <w:rPr>
          <w:rStyle w:val="Strong"/>
          <w:b w:val="0"/>
          <w:bCs w:val="0"/>
          <w:color w:val="000000"/>
        </w:rPr>
        <w:t>3. Pedestrian Enhancements</w:t>
      </w:r>
    </w:p>
    <w:p w14:paraId="7BC1AC4D" w14:textId="77777777" w:rsidR="00176696" w:rsidRDefault="00176696" w:rsidP="00176696">
      <w:pPr>
        <w:pStyle w:val="NormalWeb"/>
        <w:spacing w:before="0" w:after="60"/>
      </w:pPr>
      <w:r>
        <w:rPr>
          <w:color w:val="000000"/>
        </w:rPr>
        <w:t>Possible long-term improvements:</w:t>
      </w:r>
    </w:p>
    <w:p w14:paraId="4FFBF6D0" w14:textId="77777777" w:rsidR="00176696" w:rsidRDefault="00176696" w:rsidP="00176696">
      <w:pPr>
        <w:pStyle w:val="NormalWeb"/>
        <w:numPr>
          <w:ilvl w:val="0"/>
          <w:numId w:val="650"/>
        </w:numPr>
        <w:spacing w:before="0" w:after="60"/>
      </w:pPr>
      <w:r>
        <w:rPr>
          <w:color w:val="000000"/>
        </w:rPr>
        <w:t>Trail segments</w:t>
      </w:r>
    </w:p>
    <w:p w14:paraId="10387889" w14:textId="77777777" w:rsidR="00176696" w:rsidRDefault="00176696" w:rsidP="00176696">
      <w:pPr>
        <w:pStyle w:val="NormalWeb"/>
        <w:numPr>
          <w:ilvl w:val="0"/>
          <w:numId w:val="650"/>
        </w:numPr>
        <w:spacing w:before="0" w:after="60"/>
      </w:pPr>
      <w:r>
        <w:rPr>
          <w:color w:val="000000"/>
        </w:rPr>
        <w:t>Shoulder bikeways</w:t>
      </w:r>
    </w:p>
    <w:p w14:paraId="6174D39E" w14:textId="77777777" w:rsidR="00176696" w:rsidRDefault="00176696" w:rsidP="00176696">
      <w:pPr>
        <w:pStyle w:val="NormalWeb"/>
        <w:numPr>
          <w:ilvl w:val="0"/>
          <w:numId w:val="650"/>
        </w:numPr>
        <w:spacing w:before="0" w:after="60"/>
      </w:pPr>
      <w:r>
        <w:rPr>
          <w:color w:val="000000"/>
        </w:rPr>
        <w:t>Crosswalk upgrades near Gunston Elementary</w:t>
      </w:r>
    </w:p>
    <w:p w14:paraId="59E748E9" w14:textId="77777777" w:rsidR="00176696" w:rsidRDefault="00176696" w:rsidP="00176696">
      <w:pPr>
        <w:pStyle w:val="Heading3"/>
        <w:spacing w:before="0" w:after="60"/>
      </w:pPr>
      <w:r>
        <w:rPr>
          <w:rStyle w:val="Strong"/>
          <w:b w:val="0"/>
          <w:bCs w:val="0"/>
          <w:color w:val="000000"/>
        </w:rPr>
        <w:t>4. Enforcement Collaboration</w:t>
      </w:r>
    </w:p>
    <w:p w14:paraId="18E4FDCB" w14:textId="77777777" w:rsidR="00176696" w:rsidRDefault="00176696" w:rsidP="00176696">
      <w:pPr>
        <w:pStyle w:val="NormalWeb"/>
        <w:spacing w:before="0" w:after="60"/>
      </w:pPr>
      <w:r>
        <w:rPr>
          <w:color w:val="000000"/>
        </w:rPr>
        <w:t>FCPD may increase targeted enforcement if data supports it.</w:t>
      </w:r>
    </w:p>
    <w:p w14:paraId="23E924D9" w14:textId="77777777" w:rsidR="00176696" w:rsidRDefault="00962A35" w:rsidP="00176696">
      <w:pPr>
        <w:spacing w:after="60"/>
      </w:pPr>
      <w:r>
        <w:rPr>
          <w:noProof/>
          <w:color w:val="000000"/>
        </w:rPr>
      </w:r>
      <w:r>
        <w:rPr>
          <w:noProof/>
          <w:color w:val="000000"/>
        </w:rPr>
        <w:pict w14:anchorId="5C4E3834">
          <v:rect id="Rectangle 14141" o:spid="_x0000_s149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23752FA" w14:textId="77777777" w:rsidR="00176696" w:rsidRDefault="00176696" w:rsidP="00176696">
      <w:pPr>
        <w:pStyle w:val="Heading1"/>
        <w:spacing w:before="120" w:after="60"/>
      </w:pPr>
      <w:r>
        <w:rPr>
          <w:rStyle w:val="Strong"/>
          <w:bCs w:val="0"/>
          <w:color w:val="000000"/>
          <w:sz w:val="22"/>
        </w:rPr>
        <w:t>Purpose &amp; Need</w:t>
      </w:r>
    </w:p>
    <w:p w14:paraId="5F7718DC" w14:textId="77777777" w:rsidR="00176696" w:rsidRDefault="00176696" w:rsidP="00176696">
      <w:pPr>
        <w:pStyle w:val="NormalWeb"/>
        <w:numPr>
          <w:ilvl w:val="0"/>
          <w:numId w:val="651"/>
        </w:numPr>
        <w:spacing w:before="0" w:after="60"/>
      </w:pPr>
      <w:r>
        <w:rPr>
          <w:color w:val="000000"/>
        </w:rPr>
        <w:t>Improve safety on a constrained, high-use rural corridor</w:t>
      </w:r>
    </w:p>
    <w:p w14:paraId="77019A2B" w14:textId="77777777" w:rsidR="00176696" w:rsidRDefault="00176696" w:rsidP="00176696">
      <w:pPr>
        <w:pStyle w:val="NormalWeb"/>
        <w:numPr>
          <w:ilvl w:val="0"/>
          <w:numId w:val="651"/>
        </w:numPr>
        <w:spacing w:before="0" w:after="60"/>
      </w:pPr>
      <w:r>
        <w:rPr>
          <w:color w:val="000000"/>
        </w:rPr>
        <w:t>Protect vulnerable road users</w:t>
      </w:r>
    </w:p>
    <w:p w14:paraId="13845331" w14:textId="77777777" w:rsidR="00176696" w:rsidRDefault="00176696" w:rsidP="00176696">
      <w:pPr>
        <w:pStyle w:val="NormalWeb"/>
        <w:numPr>
          <w:ilvl w:val="0"/>
          <w:numId w:val="651"/>
        </w:numPr>
        <w:spacing w:before="0" w:after="60"/>
      </w:pPr>
      <w:r>
        <w:rPr>
          <w:color w:val="000000"/>
        </w:rPr>
        <w:t>Support tourism and recreation access</w:t>
      </w:r>
    </w:p>
    <w:p w14:paraId="5678441C" w14:textId="77777777" w:rsidR="00176696" w:rsidRDefault="00176696" w:rsidP="00176696">
      <w:pPr>
        <w:pStyle w:val="NormalWeb"/>
        <w:numPr>
          <w:ilvl w:val="0"/>
          <w:numId w:val="651"/>
        </w:numPr>
        <w:spacing w:before="0" w:after="60"/>
      </w:pPr>
      <w:r>
        <w:rPr>
          <w:color w:val="000000"/>
        </w:rPr>
        <w:t>Enhance safety for school traffic</w:t>
      </w:r>
    </w:p>
    <w:p w14:paraId="5ED9C0AF" w14:textId="77777777" w:rsidR="00176696" w:rsidRDefault="00176696" w:rsidP="00176696">
      <w:pPr>
        <w:pStyle w:val="NormalWeb"/>
        <w:numPr>
          <w:ilvl w:val="0"/>
          <w:numId w:val="651"/>
        </w:numPr>
        <w:spacing w:before="0" w:after="60"/>
      </w:pPr>
      <w:r>
        <w:rPr>
          <w:color w:val="000000"/>
        </w:rPr>
        <w:t>Reduce crash frequency and severity</w:t>
      </w:r>
    </w:p>
    <w:p w14:paraId="62C1E399" w14:textId="77777777" w:rsidR="00176696" w:rsidRDefault="00962A35" w:rsidP="00176696">
      <w:pPr>
        <w:spacing w:after="60"/>
      </w:pPr>
      <w:r>
        <w:rPr>
          <w:noProof/>
          <w:color w:val="000000"/>
        </w:rPr>
      </w:r>
      <w:r>
        <w:rPr>
          <w:noProof/>
          <w:color w:val="000000"/>
        </w:rPr>
        <w:pict w14:anchorId="24CE57F5">
          <v:rect id="Rectangle 14140" o:spid="_x0000_s149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3453F3F" w14:textId="77777777" w:rsidR="00176696" w:rsidRDefault="00176696" w:rsidP="00176696">
      <w:pPr>
        <w:pStyle w:val="Heading1"/>
        <w:spacing w:before="0" w:after="60"/>
      </w:pPr>
      <w:r>
        <w:rPr>
          <w:rStyle w:val="Strong"/>
          <w:b w:val="0"/>
          <w:bCs w:val="0"/>
          <w:color w:val="000000"/>
        </w:rPr>
        <w:t>Community Benefits (If Addressed)</w:t>
      </w:r>
    </w:p>
    <w:p w14:paraId="5298257C" w14:textId="77777777" w:rsidR="00176696" w:rsidRDefault="00176696" w:rsidP="00176696">
      <w:pPr>
        <w:pStyle w:val="NormalWeb"/>
        <w:numPr>
          <w:ilvl w:val="0"/>
          <w:numId w:val="652"/>
        </w:numPr>
        <w:spacing w:before="0" w:after="60"/>
      </w:pPr>
      <w:r>
        <w:rPr>
          <w:color w:val="000000"/>
        </w:rPr>
        <w:t>Calmer traffic speeds</w:t>
      </w:r>
    </w:p>
    <w:p w14:paraId="31E2D878" w14:textId="77777777" w:rsidR="00176696" w:rsidRDefault="00176696" w:rsidP="00176696">
      <w:pPr>
        <w:pStyle w:val="NormalWeb"/>
        <w:numPr>
          <w:ilvl w:val="0"/>
          <w:numId w:val="652"/>
        </w:numPr>
        <w:spacing w:before="0" w:after="60"/>
      </w:pPr>
      <w:r>
        <w:rPr>
          <w:color w:val="000000"/>
        </w:rPr>
        <w:t>Safer curves and approaches</w:t>
      </w:r>
    </w:p>
    <w:p w14:paraId="669745F0" w14:textId="77777777" w:rsidR="00176696" w:rsidRDefault="00176696" w:rsidP="00176696">
      <w:pPr>
        <w:pStyle w:val="NormalWeb"/>
        <w:numPr>
          <w:ilvl w:val="0"/>
          <w:numId w:val="652"/>
        </w:numPr>
        <w:spacing w:before="0" w:after="60"/>
      </w:pPr>
      <w:r>
        <w:rPr>
          <w:color w:val="000000"/>
        </w:rPr>
        <w:t>Reduced crash potential</w:t>
      </w:r>
    </w:p>
    <w:p w14:paraId="5462F9ED" w14:textId="77777777" w:rsidR="00176696" w:rsidRDefault="00176696" w:rsidP="00176696">
      <w:pPr>
        <w:pStyle w:val="NormalWeb"/>
        <w:numPr>
          <w:ilvl w:val="0"/>
          <w:numId w:val="652"/>
        </w:numPr>
        <w:spacing w:before="0" w:after="60"/>
      </w:pPr>
      <w:r>
        <w:rPr>
          <w:color w:val="000000"/>
        </w:rPr>
        <w:t>Improved school zone operations</w:t>
      </w:r>
    </w:p>
    <w:p w14:paraId="741AEEF5" w14:textId="77777777" w:rsidR="00176696" w:rsidRDefault="00176696" w:rsidP="00176696">
      <w:pPr>
        <w:pStyle w:val="NormalWeb"/>
        <w:numPr>
          <w:ilvl w:val="0"/>
          <w:numId w:val="652"/>
        </w:numPr>
        <w:spacing w:before="0" w:after="60"/>
      </w:pPr>
      <w:r>
        <w:rPr>
          <w:color w:val="000000"/>
        </w:rPr>
        <w:t>Better walking and cycling conditions</w:t>
      </w:r>
    </w:p>
    <w:p w14:paraId="484E227E" w14:textId="77777777" w:rsidR="00176696" w:rsidRDefault="00962A35" w:rsidP="00176696">
      <w:pPr>
        <w:spacing w:after="60"/>
      </w:pPr>
      <w:r>
        <w:rPr>
          <w:noProof/>
          <w:color w:val="000000"/>
        </w:rPr>
      </w:r>
      <w:r>
        <w:rPr>
          <w:noProof/>
          <w:color w:val="000000"/>
        </w:rPr>
        <w:pict w14:anchorId="448DA103">
          <v:rect id="Rectangle 14139" o:spid="_x0000_s149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88E0E6B" w14:textId="77777777" w:rsidR="00176696" w:rsidRDefault="00176696" w:rsidP="00176696">
      <w:pPr>
        <w:pStyle w:val="Heading1"/>
        <w:spacing w:before="120" w:after="60"/>
      </w:pPr>
      <w:r>
        <w:rPr>
          <w:rStyle w:val="Strong"/>
          <w:bCs w:val="0"/>
          <w:color w:val="000000"/>
          <w:sz w:val="22"/>
        </w:rPr>
        <w:t>Status</w:t>
      </w:r>
    </w:p>
    <w:p w14:paraId="7CCC061E" w14:textId="77777777" w:rsidR="00176696" w:rsidRDefault="00176696" w:rsidP="00176696">
      <w:pPr>
        <w:pStyle w:val="NormalWeb"/>
        <w:spacing w:before="0" w:after="60"/>
      </w:pPr>
      <w:r>
        <w:rPr>
          <w:rStyle w:val="Strong"/>
          <w:rFonts w:eastAsiaTheme="majorEastAsia"/>
          <w:b w:val="0"/>
          <w:color w:val="000000"/>
        </w:rPr>
        <w:t>Community-Identified Concern – No Formal Study Yet</w:t>
      </w:r>
      <w:r>
        <w:rPr>
          <w:color w:val="000000"/>
        </w:rPr>
        <w:br/>
        <w:t>Supervisor’s Office and SCF may request a VDOT safety/speed study in the future.</w:t>
      </w:r>
    </w:p>
    <w:p w14:paraId="3A13B8A4" w14:textId="77777777" w:rsidR="00176696" w:rsidRDefault="00962A35" w:rsidP="00176696">
      <w:pPr>
        <w:spacing w:after="60"/>
      </w:pPr>
      <w:r>
        <w:rPr>
          <w:noProof/>
          <w:color w:val="000000"/>
        </w:rPr>
      </w:r>
      <w:r>
        <w:rPr>
          <w:noProof/>
          <w:color w:val="000000"/>
        </w:rPr>
        <w:pict w14:anchorId="7A6C7DDD">
          <v:rect id="Rectangle 14138" o:spid="_x0000_s149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19F3C47" w14:textId="77777777" w:rsidR="00176696" w:rsidRDefault="00176696" w:rsidP="00176696">
      <w:pPr>
        <w:pStyle w:val="Heading2"/>
        <w:spacing w:before="0" w:after="120"/>
      </w:pPr>
      <w:r>
        <w:rPr>
          <w:rStyle w:val="Strong"/>
          <w:b/>
          <w:bCs w:val="0"/>
        </w:rPr>
        <w:t>Last Updated</w:t>
      </w:r>
    </w:p>
    <w:p w14:paraId="74D83B51" w14:textId="77777777" w:rsidR="00176696" w:rsidRDefault="00176696" w:rsidP="00176696">
      <w:pPr>
        <w:pStyle w:val="NormalWeb"/>
        <w:spacing w:before="0" w:after="60"/>
      </w:pPr>
      <w:r>
        <w:rPr>
          <w:rStyle w:val="Strong"/>
          <w:rFonts w:eastAsiaTheme="majorEastAsia"/>
          <w:b w:val="0"/>
          <w:color w:val="000000"/>
        </w:rPr>
        <w:t>2025 SCF Transportation Committee feedback; community reports; Gunston Elementary traffic observations</w:t>
      </w:r>
    </w:p>
    <w:p w14:paraId="2668963A" w14:textId="77777777" w:rsidR="00176696" w:rsidRDefault="00962A35" w:rsidP="00176696">
      <w:pPr>
        <w:spacing w:after="60"/>
      </w:pPr>
      <w:r>
        <w:rPr>
          <w:noProof/>
          <w:color w:val="000000"/>
        </w:rPr>
      </w:r>
      <w:r>
        <w:rPr>
          <w:noProof/>
          <w:color w:val="000000"/>
        </w:rPr>
        <w:pict w14:anchorId="782E8468">
          <v:rect id="Rectangle 14137" o:spid="_x0000_s149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557F608" w14:textId="77777777" w:rsidR="00176696" w:rsidRPr="00A707E0" w:rsidRDefault="00176696" w:rsidP="00176696">
      <w:pPr>
        <w:spacing w:after="60"/>
      </w:pPr>
    </w:p>
    <w:p w14:paraId="6A8644E7" w14:textId="6B38066D" w:rsidR="00176696" w:rsidRDefault="00176696" w:rsidP="00176696">
      <w:pPr>
        <w:pStyle w:val="Heading2"/>
        <w:spacing w:before="0" w:after="120"/>
      </w:pPr>
      <w:bookmarkStart w:id="29" w:name="GunstonRoadWalkway"/>
      <w:r>
        <w:t>Gunston Road walkway / Mason Neck Trail projects</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29"/>
    <w:p w14:paraId="3C0E545E"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Pedestrian &amp; bicycle infrastructure, multimodal connectivity</w:t>
      </w:r>
      <w:r>
        <w:rPr>
          <w:color w:val="000000"/>
        </w:rPr>
        <w:br/>
      </w:r>
      <w:r>
        <w:rPr>
          <w:rStyle w:val="Strong"/>
          <w:rFonts w:eastAsiaTheme="majorEastAsia"/>
          <w:b w:val="0"/>
          <w:color w:val="000000"/>
        </w:rPr>
        <w:t>Location:</w:t>
      </w:r>
      <w:r>
        <w:rPr>
          <w:color w:val="000000"/>
        </w:rPr>
        <w:t xml:space="preserve"> Gunston Road corridor (Route 242) from Richmond Highway (US 1) through Mason Neck, including Gunston Cove Road to Pohick Bay Regional Park</w:t>
      </w:r>
      <w:r>
        <w:rPr>
          <w:color w:val="000000"/>
        </w:rPr>
        <w:br/>
      </w:r>
      <w:r>
        <w:rPr>
          <w:rStyle w:val="Strong"/>
          <w:rFonts w:eastAsiaTheme="majorEastAsia"/>
          <w:b w:val="0"/>
          <w:color w:val="000000"/>
        </w:rPr>
        <w:t>Lead Agencies:</w:t>
      </w:r>
    </w:p>
    <w:p w14:paraId="0CC77D0F" w14:textId="77777777" w:rsidR="00176696" w:rsidRDefault="00176696" w:rsidP="00176696">
      <w:pPr>
        <w:pStyle w:val="NormalWeb"/>
        <w:numPr>
          <w:ilvl w:val="0"/>
          <w:numId w:val="162"/>
        </w:numPr>
        <w:spacing w:before="0" w:after="60"/>
      </w:pPr>
      <w:r>
        <w:rPr>
          <w:rStyle w:val="Strong"/>
          <w:rFonts w:eastAsiaTheme="majorEastAsia"/>
          <w:b w:val="0"/>
          <w:color w:val="000000"/>
        </w:rPr>
        <w:t>Fairfax County DOT (FCDOT)</w:t>
      </w:r>
      <w:r>
        <w:rPr>
          <w:color w:val="000000"/>
        </w:rPr>
        <w:t xml:space="preserve"> – project planning &amp; design</w:t>
      </w:r>
    </w:p>
    <w:p w14:paraId="5C1552EF" w14:textId="77777777" w:rsidR="00176696" w:rsidRDefault="00176696" w:rsidP="00176696">
      <w:pPr>
        <w:pStyle w:val="NormalWeb"/>
        <w:numPr>
          <w:ilvl w:val="0"/>
          <w:numId w:val="162"/>
        </w:numPr>
        <w:spacing w:before="0" w:after="60"/>
      </w:pPr>
      <w:r>
        <w:rPr>
          <w:rStyle w:val="Strong"/>
          <w:rFonts w:eastAsiaTheme="majorEastAsia"/>
          <w:b w:val="0"/>
          <w:color w:val="000000"/>
        </w:rPr>
        <w:t>VDOT</w:t>
      </w:r>
      <w:r>
        <w:rPr>
          <w:color w:val="000000"/>
        </w:rPr>
        <w:t xml:space="preserve"> – roadway authority and construction oversight</w:t>
      </w:r>
    </w:p>
    <w:p w14:paraId="391B744A" w14:textId="77777777" w:rsidR="00176696" w:rsidRDefault="00176696" w:rsidP="00176696">
      <w:pPr>
        <w:pStyle w:val="NormalWeb"/>
        <w:numPr>
          <w:ilvl w:val="0"/>
          <w:numId w:val="162"/>
        </w:numPr>
        <w:spacing w:before="0" w:after="60"/>
      </w:pPr>
      <w:r>
        <w:rPr>
          <w:rStyle w:val="Strong"/>
          <w:rFonts w:eastAsiaTheme="majorEastAsia"/>
          <w:b w:val="0"/>
          <w:color w:val="000000"/>
        </w:rPr>
        <w:t>Fairfax County Park Authority (FCPA)</w:t>
      </w:r>
      <w:r>
        <w:rPr>
          <w:color w:val="000000"/>
        </w:rPr>
        <w:t xml:space="preserve"> – trail coordination</w:t>
      </w:r>
    </w:p>
    <w:p w14:paraId="6D491013" w14:textId="77777777" w:rsidR="00176696" w:rsidRDefault="00176696" w:rsidP="00176696">
      <w:pPr>
        <w:pStyle w:val="NormalWeb"/>
        <w:numPr>
          <w:ilvl w:val="0"/>
          <w:numId w:val="162"/>
        </w:numPr>
        <w:spacing w:before="0" w:after="60"/>
      </w:pPr>
      <w:r>
        <w:rPr>
          <w:rStyle w:val="Strong"/>
          <w:rFonts w:eastAsiaTheme="majorEastAsia"/>
          <w:b w:val="0"/>
          <w:color w:val="000000"/>
        </w:rPr>
        <w:t>Office of the Mt. Vernon District Supervisor</w:t>
      </w:r>
    </w:p>
    <w:p w14:paraId="26FA96E6" w14:textId="77777777" w:rsidR="00176696" w:rsidRDefault="00176696" w:rsidP="00176696">
      <w:pPr>
        <w:pStyle w:val="NormalWeb"/>
        <w:numPr>
          <w:ilvl w:val="0"/>
          <w:numId w:val="162"/>
        </w:numPr>
        <w:spacing w:before="0" w:after="60"/>
      </w:pPr>
      <w:r>
        <w:rPr>
          <w:rStyle w:val="Strong"/>
          <w:rFonts w:eastAsiaTheme="majorEastAsia"/>
          <w:b w:val="0"/>
          <w:color w:val="000000"/>
        </w:rPr>
        <w:t>South County Federation (SCF) &amp; Mason Neck Citizens Association (MNCA)</w:t>
      </w:r>
      <w:r>
        <w:rPr>
          <w:color w:val="000000"/>
        </w:rPr>
        <w:t xml:space="preserve"> – community feedback &amp; monitoring</w:t>
      </w:r>
    </w:p>
    <w:p w14:paraId="767BC1E7" w14:textId="77777777" w:rsidR="00176696" w:rsidRDefault="00176696" w:rsidP="00176696">
      <w:pPr>
        <w:pStyle w:val="NormalWeb"/>
        <w:numPr>
          <w:ilvl w:val="0"/>
          <w:numId w:val="162"/>
        </w:numPr>
        <w:spacing w:before="0" w:after="60"/>
      </w:pPr>
      <w:r>
        <w:rPr>
          <w:rStyle w:val="Strong"/>
          <w:rFonts w:eastAsiaTheme="majorEastAsia"/>
          <w:b w:val="0"/>
          <w:color w:val="000000"/>
        </w:rPr>
        <w:t>National Park Service / Regional Parks (as applicable)</w:t>
      </w:r>
    </w:p>
    <w:p w14:paraId="04CABEA5" w14:textId="77777777" w:rsidR="00176696" w:rsidRDefault="00962A35" w:rsidP="00176696">
      <w:pPr>
        <w:spacing w:after="60"/>
      </w:pPr>
      <w:r>
        <w:rPr>
          <w:noProof/>
          <w:color w:val="000000"/>
        </w:rPr>
      </w:r>
      <w:r>
        <w:rPr>
          <w:noProof/>
          <w:color w:val="000000"/>
        </w:rPr>
        <w:pict w14:anchorId="579C62BC">
          <v:rect id="Rectangle 14136" o:spid="_x0000_s149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1007FDA" w14:textId="77777777" w:rsidR="00176696" w:rsidRDefault="00176696" w:rsidP="00176696">
      <w:pPr>
        <w:pStyle w:val="Heading2"/>
        <w:spacing w:before="0" w:after="120"/>
      </w:pPr>
      <w:r>
        <w:rPr>
          <w:rStyle w:val="Strong"/>
          <w:b/>
          <w:bCs w:val="0"/>
        </w:rPr>
        <w:t>Summary</w:t>
      </w:r>
    </w:p>
    <w:p w14:paraId="3B35CC13" w14:textId="77777777" w:rsidR="00176696" w:rsidRDefault="00176696" w:rsidP="00176696">
      <w:pPr>
        <w:pStyle w:val="NormalWeb"/>
        <w:spacing w:before="0" w:after="60"/>
      </w:pPr>
      <w:r>
        <w:rPr>
          <w:color w:val="000000"/>
        </w:rPr>
        <w:t xml:space="preserve">Gunston Road is the </w:t>
      </w:r>
      <w:r>
        <w:rPr>
          <w:rStyle w:val="Strong"/>
          <w:rFonts w:eastAsiaTheme="majorEastAsia"/>
          <w:b w:val="0"/>
          <w:color w:val="000000"/>
        </w:rPr>
        <w:t>primary access route into Mason Neck</w:t>
      </w:r>
      <w:r>
        <w:rPr>
          <w:color w:val="000000"/>
        </w:rPr>
        <w:t xml:space="preserve">, connecting multiple residential areas, Gunston Hall, Pohick Bay Regional Park, Mason Neck State Park, and the Wildlife Refuge Complex. Despite increasing pedestrian, bicyclist, and recreational traffic, </w:t>
      </w:r>
      <w:r>
        <w:rPr>
          <w:rStyle w:val="Strong"/>
          <w:rFonts w:eastAsiaTheme="majorEastAsia"/>
          <w:b w:val="0"/>
          <w:color w:val="000000"/>
        </w:rPr>
        <w:t>large segments of the corridor lack sidewalks or shared-use paths</w:t>
      </w:r>
      <w:r>
        <w:rPr>
          <w:color w:val="000000"/>
        </w:rPr>
        <w:t>, resulting in safety concerns.</w:t>
      </w:r>
    </w:p>
    <w:p w14:paraId="19E2D4BD" w14:textId="77777777" w:rsidR="00176696" w:rsidRDefault="00176696" w:rsidP="00176696">
      <w:pPr>
        <w:pStyle w:val="NormalWeb"/>
        <w:spacing w:before="0" w:after="60"/>
      </w:pPr>
      <w:r>
        <w:rPr>
          <w:color w:val="000000"/>
        </w:rPr>
        <w:t xml:space="preserve">Fairfax County’s Transportation Priorities Plan (TPP) includes </w:t>
      </w:r>
      <w:r>
        <w:rPr>
          <w:rStyle w:val="Strong"/>
          <w:rFonts w:eastAsiaTheme="majorEastAsia"/>
          <w:b w:val="0"/>
          <w:color w:val="000000"/>
        </w:rPr>
        <w:t>two significant projects</w:t>
      </w:r>
      <w:r>
        <w:rPr>
          <w:color w:val="000000"/>
        </w:rPr>
        <w:t xml:space="preserve"> on this corridor:</w:t>
      </w:r>
    </w:p>
    <w:p w14:paraId="2E08165A" w14:textId="77777777" w:rsidR="00176696" w:rsidRDefault="00176696" w:rsidP="00176696">
      <w:pPr>
        <w:pStyle w:val="NormalWeb"/>
        <w:numPr>
          <w:ilvl w:val="0"/>
          <w:numId w:val="163"/>
        </w:numPr>
        <w:spacing w:before="0" w:after="60"/>
      </w:pPr>
      <w:r>
        <w:rPr>
          <w:rStyle w:val="Strong"/>
          <w:rFonts w:eastAsiaTheme="majorEastAsia"/>
          <w:b w:val="0"/>
          <w:color w:val="000000"/>
        </w:rPr>
        <w:t>Gunston Road Walkway</w:t>
      </w:r>
      <w:r>
        <w:rPr>
          <w:color w:val="000000"/>
        </w:rPr>
        <w:t xml:space="preserve"> (Route 1 → Potomac River)</w:t>
      </w:r>
    </w:p>
    <w:p w14:paraId="074E3D4F" w14:textId="77777777" w:rsidR="00176696" w:rsidRDefault="00176696" w:rsidP="00176696">
      <w:pPr>
        <w:pStyle w:val="NormalWeb"/>
        <w:numPr>
          <w:ilvl w:val="0"/>
          <w:numId w:val="163"/>
        </w:numPr>
        <w:spacing w:before="0" w:after="60"/>
      </w:pPr>
      <w:r>
        <w:rPr>
          <w:rStyle w:val="Strong"/>
          <w:rFonts w:eastAsiaTheme="majorEastAsia"/>
          <w:b w:val="0"/>
          <w:color w:val="000000"/>
        </w:rPr>
        <w:t>Mason Neck Trail North (Julia Taft Way → Pohick Bay Golf Driveway)</w:t>
      </w:r>
    </w:p>
    <w:p w14:paraId="5F92C588" w14:textId="77777777" w:rsidR="00176696" w:rsidRDefault="00176696" w:rsidP="00176696">
      <w:pPr>
        <w:pStyle w:val="NormalWeb"/>
        <w:spacing w:before="0" w:after="60"/>
      </w:pPr>
      <w:r>
        <w:rPr>
          <w:color w:val="000000"/>
        </w:rPr>
        <w:t xml:space="preserve">Together, these investments aim to create a </w:t>
      </w:r>
      <w:r>
        <w:rPr>
          <w:rStyle w:val="Strong"/>
          <w:rFonts w:eastAsiaTheme="majorEastAsia"/>
          <w:b w:val="0"/>
          <w:color w:val="000000"/>
        </w:rPr>
        <w:t>continuous, ADA-accessible, multimodal corridor</w:t>
      </w:r>
      <w:r>
        <w:rPr>
          <w:color w:val="000000"/>
        </w:rPr>
        <w:t xml:space="preserve"> linking Route 1 to major trail and park systems on Mason Neck.</w:t>
      </w:r>
    </w:p>
    <w:p w14:paraId="1CB0D756" w14:textId="77777777" w:rsidR="00176696" w:rsidRDefault="00962A35" w:rsidP="00176696">
      <w:pPr>
        <w:spacing w:after="60"/>
      </w:pPr>
      <w:r>
        <w:rPr>
          <w:noProof/>
          <w:color w:val="000000"/>
        </w:rPr>
      </w:r>
      <w:r>
        <w:rPr>
          <w:noProof/>
          <w:color w:val="000000"/>
        </w:rPr>
        <w:pict w14:anchorId="640CAC9E">
          <v:rect id="Rectangle 14135" o:spid="_x0000_s149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741CB6B" w14:textId="77777777" w:rsidR="00176696" w:rsidRDefault="00176696" w:rsidP="00176696">
      <w:pPr>
        <w:pStyle w:val="Heading2"/>
        <w:spacing w:before="0" w:after="120"/>
      </w:pPr>
      <w:r>
        <w:rPr>
          <w:rStyle w:val="Strong"/>
          <w:b/>
          <w:bCs w:val="0"/>
        </w:rPr>
        <w:t>1. Gunston Road Walkway (TPP #206)</w:t>
      </w:r>
    </w:p>
    <w:p w14:paraId="4225A528" w14:textId="77777777" w:rsidR="00176696" w:rsidRDefault="00176696" w:rsidP="00176696">
      <w:pPr>
        <w:pStyle w:val="Heading3"/>
        <w:spacing w:before="0" w:after="60"/>
      </w:pPr>
      <w:r>
        <w:rPr>
          <w:rStyle w:val="Strong"/>
          <w:b w:val="0"/>
          <w:bCs w:val="0"/>
          <w:color w:val="000000"/>
        </w:rPr>
        <w:t>Project Scope</w:t>
      </w:r>
    </w:p>
    <w:p w14:paraId="393DCED7" w14:textId="77777777" w:rsidR="00176696" w:rsidRDefault="00176696" w:rsidP="00176696">
      <w:pPr>
        <w:pStyle w:val="NormalWeb"/>
        <w:numPr>
          <w:ilvl w:val="0"/>
          <w:numId w:val="164"/>
        </w:numPr>
        <w:spacing w:before="0" w:after="60"/>
      </w:pPr>
      <w:r>
        <w:rPr>
          <w:color w:val="000000"/>
        </w:rPr>
        <w:t xml:space="preserve">Construct missing links of walkway along Gunston Road from </w:t>
      </w:r>
      <w:r>
        <w:rPr>
          <w:rStyle w:val="Strong"/>
          <w:rFonts w:eastAsiaTheme="majorEastAsia"/>
          <w:b w:val="0"/>
          <w:color w:val="000000"/>
        </w:rPr>
        <w:t>Richmond Highway (Route 1) to the Potomac River</w:t>
      </w:r>
    </w:p>
    <w:p w14:paraId="1334E9BF" w14:textId="77777777" w:rsidR="00176696" w:rsidRDefault="00176696" w:rsidP="00176696">
      <w:pPr>
        <w:pStyle w:val="NormalWeb"/>
        <w:numPr>
          <w:ilvl w:val="0"/>
          <w:numId w:val="164"/>
        </w:numPr>
        <w:spacing w:before="0" w:after="60"/>
      </w:pPr>
      <w:r>
        <w:rPr>
          <w:color w:val="000000"/>
        </w:rPr>
        <w:t>Includes:</w:t>
      </w:r>
    </w:p>
    <w:p w14:paraId="6FF7FD7B" w14:textId="77777777" w:rsidR="00176696" w:rsidRDefault="00176696" w:rsidP="00176696">
      <w:pPr>
        <w:pStyle w:val="NormalWeb"/>
        <w:numPr>
          <w:ilvl w:val="1"/>
          <w:numId w:val="164"/>
        </w:numPr>
        <w:spacing w:before="0" w:after="60"/>
      </w:pPr>
      <w:r>
        <w:rPr>
          <w:color w:val="000000"/>
        </w:rPr>
        <w:t>Shared-use path sections (wider, for bikes &amp; pedestrians)</w:t>
      </w:r>
    </w:p>
    <w:p w14:paraId="17C44143" w14:textId="77777777" w:rsidR="00176696" w:rsidRDefault="00176696" w:rsidP="00176696">
      <w:pPr>
        <w:pStyle w:val="NormalWeb"/>
        <w:numPr>
          <w:ilvl w:val="1"/>
          <w:numId w:val="164"/>
        </w:numPr>
        <w:spacing w:before="0" w:after="60"/>
      </w:pPr>
      <w:r>
        <w:rPr>
          <w:color w:val="000000"/>
        </w:rPr>
        <w:t>ADA-compliant ramps</w:t>
      </w:r>
    </w:p>
    <w:p w14:paraId="5F085844" w14:textId="77777777" w:rsidR="00176696" w:rsidRDefault="00176696" w:rsidP="00176696">
      <w:pPr>
        <w:pStyle w:val="NormalWeb"/>
        <w:numPr>
          <w:ilvl w:val="1"/>
          <w:numId w:val="164"/>
        </w:numPr>
        <w:spacing w:before="0" w:after="60"/>
      </w:pPr>
      <w:r>
        <w:rPr>
          <w:color w:val="000000"/>
        </w:rPr>
        <w:t>Crosswalk upgrades</w:t>
      </w:r>
    </w:p>
    <w:p w14:paraId="5E2F19FE" w14:textId="77777777" w:rsidR="00176696" w:rsidRDefault="00176696" w:rsidP="00176696">
      <w:pPr>
        <w:pStyle w:val="NormalWeb"/>
        <w:numPr>
          <w:ilvl w:val="1"/>
          <w:numId w:val="164"/>
        </w:numPr>
        <w:spacing w:before="0" w:after="60"/>
      </w:pPr>
      <w:r>
        <w:rPr>
          <w:color w:val="000000"/>
        </w:rPr>
        <w:t>Retaining walls in constrained areas</w:t>
      </w:r>
    </w:p>
    <w:p w14:paraId="500517B0" w14:textId="77777777" w:rsidR="00176696" w:rsidRDefault="00176696" w:rsidP="00176696">
      <w:pPr>
        <w:pStyle w:val="NormalWeb"/>
        <w:numPr>
          <w:ilvl w:val="1"/>
          <w:numId w:val="164"/>
        </w:numPr>
        <w:spacing w:before="0" w:after="60"/>
      </w:pPr>
      <w:r>
        <w:rPr>
          <w:color w:val="000000"/>
        </w:rPr>
        <w:t>Drainage improvements</w:t>
      </w:r>
    </w:p>
    <w:p w14:paraId="6E6AA2C9" w14:textId="77777777" w:rsidR="00176696" w:rsidRDefault="00176696" w:rsidP="00176696">
      <w:pPr>
        <w:pStyle w:val="Heading3"/>
        <w:spacing w:before="0" w:after="60"/>
      </w:pPr>
      <w:r>
        <w:rPr>
          <w:rStyle w:val="Strong"/>
          <w:b w:val="0"/>
          <w:bCs w:val="0"/>
          <w:color w:val="000000"/>
        </w:rPr>
        <w:t>Purpose</w:t>
      </w:r>
    </w:p>
    <w:p w14:paraId="0BF3EFC9" w14:textId="77777777" w:rsidR="00176696" w:rsidRDefault="00176696" w:rsidP="00176696">
      <w:pPr>
        <w:pStyle w:val="NormalWeb"/>
        <w:numPr>
          <w:ilvl w:val="0"/>
          <w:numId w:val="165"/>
        </w:numPr>
        <w:spacing w:before="0" w:after="60"/>
      </w:pPr>
      <w:r>
        <w:rPr>
          <w:color w:val="000000"/>
        </w:rPr>
        <w:t>Improves safety in a corridor with high-speed traffic and limited shoulder</w:t>
      </w:r>
    </w:p>
    <w:p w14:paraId="2842A1C0" w14:textId="77777777" w:rsidR="00176696" w:rsidRDefault="00176696" w:rsidP="00176696">
      <w:pPr>
        <w:pStyle w:val="NormalWeb"/>
        <w:numPr>
          <w:ilvl w:val="0"/>
          <w:numId w:val="165"/>
        </w:numPr>
        <w:spacing w:before="0" w:after="60"/>
      </w:pPr>
      <w:r>
        <w:rPr>
          <w:color w:val="000000"/>
        </w:rPr>
        <w:t>Supports recreational and local travel</w:t>
      </w:r>
    </w:p>
    <w:p w14:paraId="1F441147" w14:textId="77777777" w:rsidR="00176696" w:rsidRDefault="00176696" w:rsidP="00176696">
      <w:pPr>
        <w:pStyle w:val="NormalWeb"/>
        <w:numPr>
          <w:ilvl w:val="0"/>
          <w:numId w:val="165"/>
        </w:numPr>
        <w:spacing w:before="0" w:after="60"/>
      </w:pPr>
      <w:r>
        <w:rPr>
          <w:color w:val="000000"/>
        </w:rPr>
        <w:t>Connects Mason Neck residents to Route 1 transit, businesses, and schools</w:t>
      </w:r>
    </w:p>
    <w:p w14:paraId="1157920F" w14:textId="77777777" w:rsidR="00176696" w:rsidRDefault="00176696" w:rsidP="00176696">
      <w:pPr>
        <w:pStyle w:val="NormalWeb"/>
        <w:numPr>
          <w:ilvl w:val="0"/>
          <w:numId w:val="165"/>
        </w:numPr>
        <w:spacing w:before="0" w:after="60"/>
      </w:pPr>
      <w:r>
        <w:rPr>
          <w:color w:val="000000"/>
        </w:rPr>
        <w:t>Reduces pedestrian–vehicle conflicts, especially near curves and blindspots</w:t>
      </w:r>
    </w:p>
    <w:p w14:paraId="678B04F1" w14:textId="77777777" w:rsidR="00176696" w:rsidRDefault="00176696" w:rsidP="00176696">
      <w:pPr>
        <w:pStyle w:val="Heading3"/>
        <w:spacing w:before="120" w:after="60"/>
      </w:pPr>
      <w:r>
        <w:rPr>
          <w:rStyle w:val="Strong"/>
          <w:bCs w:val="0"/>
          <w:color w:val="000000"/>
          <w:sz w:val="22"/>
        </w:rPr>
        <w:t>Status</w:t>
      </w:r>
    </w:p>
    <w:p w14:paraId="5B4973EE" w14:textId="77777777" w:rsidR="00176696" w:rsidRDefault="00176696" w:rsidP="00176696">
      <w:pPr>
        <w:pStyle w:val="NormalWeb"/>
        <w:numPr>
          <w:ilvl w:val="0"/>
          <w:numId w:val="166"/>
        </w:numPr>
        <w:spacing w:before="0" w:after="60"/>
      </w:pPr>
      <w:r>
        <w:rPr>
          <w:rStyle w:val="Strong"/>
          <w:rFonts w:eastAsiaTheme="majorEastAsia"/>
          <w:b w:val="0"/>
          <w:color w:val="000000"/>
        </w:rPr>
        <w:t>Recommended Funding: $5.00 Million</w:t>
      </w:r>
    </w:p>
    <w:p w14:paraId="2BF15E42" w14:textId="77777777" w:rsidR="00176696" w:rsidRDefault="00176696" w:rsidP="00176696">
      <w:pPr>
        <w:pStyle w:val="NormalWeb"/>
        <w:numPr>
          <w:ilvl w:val="0"/>
          <w:numId w:val="166"/>
        </w:numPr>
        <w:spacing w:before="0" w:after="60"/>
      </w:pPr>
      <w:r>
        <w:rPr>
          <w:color w:val="000000"/>
        </w:rPr>
        <w:t>In design and coordination phases; expected to advance as a high-priority active transportation segment.</w:t>
      </w:r>
    </w:p>
    <w:p w14:paraId="65B9D9EC" w14:textId="77777777" w:rsidR="00176696" w:rsidRDefault="00962A35" w:rsidP="00176696">
      <w:pPr>
        <w:spacing w:after="60"/>
      </w:pPr>
      <w:r>
        <w:rPr>
          <w:noProof/>
          <w:color w:val="000000"/>
        </w:rPr>
      </w:r>
      <w:r>
        <w:rPr>
          <w:noProof/>
          <w:color w:val="000000"/>
        </w:rPr>
        <w:pict w14:anchorId="6E74726F">
          <v:rect id="Rectangle 14134" o:spid="_x0000_s148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EA2BAC" w14:textId="77777777" w:rsidR="00176696" w:rsidRDefault="00176696" w:rsidP="00176696">
      <w:pPr>
        <w:pStyle w:val="Heading2"/>
        <w:spacing w:before="0" w:after="120"/>
      </w:pPr>
      <w:r>
        <w:rPr>
          <w:rStyle w:val="Strong"/>
          <w:b/>
          <w:bCs w:val="0"/>
        </w:rPr>
        <w:t>2. Mason Neck Trail North (TPP #206 – Segment)</w:t>
      </w:r>
    </w:p>
    <w:p w14:paraId="239A1F68" w14:textId="77777777" w:rsidR="00176696" w:rsidRDefault="00176696" w:rsidP="00176696">
      <w:pPr>
        <w:pStyle w:val="Heading3"/>
        <w:spacing w:before="0" w:after="60"/>
      </w:pPr>
      <w:r>
        <w:rPr>
          <w:rStyle w:val="Strong"/>
          <w:b w:val="0"/>
          <w:bCs w:val="0"/>
          <w:color w:val="000000"/>
        </w:rPr>
        <w:t>Project Scope</w:t>
      </w:r>
    </w:p>
    <w:p w14:paraId="6AB39BEA" w14:textId="77777777" w:rsidR="00176696" w:rsidRDefault="00176696" w:rsidP="00176696">
      <w:pPr>
        <w:pStyle w:val="NormalWeb"/>
        <w:numPr>
          <w:ilvl w:val="0"/>
          <w:numId w:val="167"/>
        </w:numPr>
        <w:spacing w:before="0" w:after="60"/>
      </w:pPr>
      <w:r>
        <w:rPr>
          <w:color w:val="000000"/>
        </w:rPr>
        <w:t xml:space="preserve">Construct a </w:t>
      </w:r>
      <w:r>
        <w:rPr>
          <w:rStyle w:val="Strong"/>
          <w:rFonts w:eastAsiaTheme="majorEastAsia"/>
          <w:b w:val="0"/>
          <w:color w:val="000000"/>
        </w:rPr>
        <w:t>shared-use path</w:t>
      </w:r>
      <w:r>
        <w:rPr>
          <w:color w:val="000000"/>
        </w:rPr>
        <w:t xml:space="preserve"> along Gunston Road from </w:t>
      </w:r>
      <w:r>
        <w:rPr>
          <w:rStyle w:val="Strong"/>
          <w:rFonts w:eastAsiaTheme="majorEastAsia"/>
          <w:b w:val="0"/>
          <w:color w:val="000000"/>
        </w:rPr>
        <w:t>Pohick Bay Golf Course</w:t>
      </w:r>
      <w:r>
        <w:rPr>
          <w:color w:val="000000"/>
        </w:rPr>
        <w:t xml:space="preserve"> north to </w:t>
      </w:r>
      <w:r>
        <w:rPr>
          <w:rStyle w:val="Strong"/>
          <w:rFonts w:eastAsiaTheme="majorEastAsia"/>
          <w:b w:val="0"/>
          <w:color w:val="000000"/>
        </w:rPr>
        <w:t>Julia Taft Way</w:t>
      </w:r>
    </w:p>
    <w:p w14:paraId="077156A0" w14:textId="77777777" w:rsidR="00176696" w:rsidRDefault="00176696" w:rsidP="00176696">
      <w:pPr>
        <w:pStyle w:val="NormalWeb"/>
        <w:numPr>
          <w:ilvl w:val="0"/>
          <w:numId w:val="167"/>
        </w:numPr>
        <w:spacing w:before="0" w:after="60"/>
      </w:pPr>
      <w:r>
        <w:rPr>
          <w:color w:val="000000"/>
        </w:rPr>
        <w:t>Includes significant engineering due to:</w:t>
      </w:r>
    </w:p>
    <w:p w14:paraId="2214D9D8" w14:textId="77777777" w:rsidR="00176696" w:rsidRDefault="00176696" w:rsidP="00176696">
      <w:pPr>
        <w:pStyle w:val="NormalWeb"/>
        <w:numPr>
          <w:ilvl w:val="1"/>
          <w:numId w:val="167"/>
        </w:numPr>
        <w:spacing w:before="0" w:after="60"/>
      </w:pPr>
      <w:r>
        <w:rPr>
          <w:color w:val="000000"/>
        </w:rPr>
        <w:t>Drainage channels</w:t>
      </w:r>
    </w:p>
    <w:p w14:paraId="14F60345" w14:textId="77777777" w:rsidR="00176696" w:rsidRDefault="00176696" w:rsidP="00176696">
      <w:pPr>
        <w:pStyle w:val="NormalWeb"/>
        <w:numPr>
          <w:ilvl w:val="1"/>
          <w:numId w:val="167"/>
        </w:numPr>
        <w:spacing w:before="0" w:after="60"/>
      </w:pPr>
      <w:r>
        <w:rPr>
          <w:color w:val="000000"/>
        </w:rPr>
        <w:t>Grading needs</w:t>
      </w:r>
    </w:p>
    <w:p w14:paraId="3CE832B4" w14:textId="77777777" w:rsidR="00176696" w:rsidRDefault="00176696" w:rsidP="00176696">
      <w:pPr>
        <w:pStyle w:val="NormalWeb"/>
        <w:numPr>
          <w:ilvl w:val="1"/>
          <w:numId w:val="167"/>
        </w:numPr>
        <w:spacing w:before="0" w:after="60"/>
      </w:pPr>
      <w:r>
        <w:rPr>
          <w:color w:val="000000"/>
        </w:rPr>
        <w:t>Narrow roadway segments</w:t>
      </w:r>
    </w:p>
    <w:p w14:paraId="32EDE58E" w14:textId="77777777" w:rsidR="00176696" w:rsidRDefault="00176696" w:rsidP="00176696">
      <w:pPr>
        <w:pStyle w:val="Heading3"/>
        <w:spacing w:before="0" w:after="60"/>
      </w:pPr>
      <w:r>
        <w:rPr>
          <w:rStyle w:val="Strong"/>
          <w:b w:val="0"/>
          <w:bCs w:val="0"/>
          <w:color w:val="000000"/>
        </w:rPr>
        <w:t>Purpose</w:t>
      </w:r>
    </w:p>
    <w:p w14:paraId="6B8C3AF8" w14:textId="77777777" w:rsidR="00176696" w:rsidRDefault="00176696" w:rsidP="00176696">
      <w:pPr>
        <w:pStyle w:val="NormalWeb"/>
        <w:numPr>
          <w:ilvl w:val="0"/>
          <w:numId w:val="168"/>
        </w:numPr>
        <w:spacing w:before="0" w:after="60"/>
      </w:pPr>
      <w:r>
        <w:rPr>
          <w:color w:val="000000"/>
        </w:rPr>
        <w:t>Provides safe access for pedestrians, runners, and cyclists entering/exiting Mason Neck’s park network</w:t>
      </w:r>
    </w:p>
    <w:p w14:paraId="7DBF39BF" w14:textId="77777777" w:rsidR="00176696" w:rsidRDefault="00176696" w:rsidP="00176696">
      <w:pPr>
        <w:pStyle w:val="NormalWeb"/>
        <w:numPr>
          <w:ilvl w:val="0"/>
          <w:numId w:val="168"/>
        </w:numPr>
        <w:spacing w:before="0" w:after="60"/>
      </w:pPr>
      <w:r>
        <w:rPr>
          <w:color w:val="000000"/>
        </w:rPr>
        <w:t>Connects the community with:</w:t>
      </w:r>
    </w:p>
    <w:p w14:paraId="2C1745C1" w14:textId="77777777" w:rsidR="00176696" w:rsidRDefault="00176696" w:rsidP="00176696">
      <w:pPr>
        <w:pStyle w:val="NormalWeb"/>
        <w:numPr>
          <w:ilvl w:val="1"/>
          <w:numId w:val="168"/>
        </w:numPr>
        <w:spacing w:before="0" w:after="60"/>
      </w:pPr>
      <w:r>
        <w:rPr>
          <w:color w:val="000000"/>
        </w:rPr>
        <w:t>Mason Neck State Park</w:t>
      </w:r>
    </w:p>
    <w:p w14:paraId="13DBD036" w14:textId="77777777" w:rsidR="00176696" w:rsidRDefault="00176696" w:rsidP="00176696">
      <w:pPr>
        <w:pStyle w:val="NormalWeb"/>
        <w:numPr>
          <w:ilvl w:val="1"/>
          <w:numId w:val="168"/>
        </w:numPr>
        <w:spacing w:before="0" w:after="60"/>
      </w:pPr>
      <w:r>
        <w:rPr>
          <w:color w:val="000000"/>
        </w:rPr>
        <w:t>Pohick Bay Regional Park</w:t>
      </w:r>
    </w:p>
    <w:p w14:paraId="72CF6BF3" w14:textId="77777777" w:rsidR="00176696" w:rsidRDefault="00176696" w:rsidP="00176696">
      <w:pPr>
        <w:pStyle w:val="NormalWeb"/>
        <w:numPr>
          <w:ilvl w:val="1"/>
          <w:numId w:val="168"/>
        </w:numPr>
        <w:spacing w:before="0" w:after="60"/>
      </w:pPr>
      <w:r>
        <w:rPr>
          <w:color w:val="000000"/>
        </w:rPr>
        <w:t>Gunston Hall</w:t>
      </w:r>
    </w:p>
    <w:p w14:paraId="1A6D3C4B" w14:textId="77777777" w:rsidR="00176696" w:rsidRDefault="00176696" w:rsidP="00176696">
      <w:pPr>
        <w:pStyle w:val="NormalWeb"/>
        <w:numPr>
          <w:ilvl w:val="1"/>
          <w:numId w:val="168"/>
        </w:numPr>
        <w:spacing w:before="0" w:after="60"/>
      </w:pPr>
      <w:r>
        <w:rPr>
          <w:color w:val="000000"/>
        </w:rPr>
        <w:t>Existing FCPA trails</w:t>
      </w:r>
    </w:p>
    <w:p w14:paraId="6BAEDC30" w14:textId="77777777" w:rsidR="00176696" w:rsidRDefault="00176696" w:rsidP="00176696">
      <w:pPr>
        <w:pStyle w:val="Heading3"/>
        <w:spacing w:before="120" w:after="60"/>
      </w:pPr>
      <w:r>
        <w:rPr>
          <w:rStyle w:val="Strong"/>
          <w:bCs w:val="0"/>
          <w:color w:val="000000"/>
          <w:sz w:val="22"/>
        </w:rPr>
        <w:t>Status</w:t>
      </w:r>
    </w:p>
    <w:p w14:paraId="2E422090" w14:textId="77777777" w:rsidR="00176696" w:rsidRDefault="00176696" w:rsidP="00176696">
      <w:pPr>
        <w:pStyle w:val="NormalWeb"/>
        <w:numPr>
          <w:ilvl w:val="0"/>
          <w:numId w:val="169"/>
        </w:numPr>
        <w:spacing w:before="0" w:after="60"/>
      </w:pPr>
      <w:r>
        <w:rPr>
          <w:rStyle w:val="Strong"/>
          <w:rFonts w:eastAsiaTheme="majorEastAsia"/>
          <w:b w:val="0"/>
          <w:color w:val="000000"/>
        </w:rPr>
        <w:t>Recommended Funding: $9.47 Million</w:t>
      </w:r>
    </w:p>
    <w:p w14:paraId="39E80935" w14:textId="77777777" w:rsidR="00176696" w:rsidRDefault="00176696" w:rsidP="00176696">
      <w:pPr>
        <w:pStyle w:val="NormalWeb"/>
        <w:numPr>
          <w:ilvl w:val="0"/>
          <w:numId w:val="169"/>
        </w:numPr>
        <w:spacing w:before="0" w:after="60"/>
      </w:pPr>
      <w:r>
        <w:rPr>
          <w:color w:val="000000"/>
        </w:rPr>
        <w:t>Environmental and engineering assessments ongoing; construction sequencing will follow corridor-wide design progression.</w:t>
      </w:r>
    </w:p>
    <w:p w14:paraId="15B60861" w14:textId="77777777" w:rsidR="00176696" w:rsidRDefault="00962A35" w:rsidP="00176696">
      <w:pPr>
        <w:spacing w:after="60"/>
      </w:pPr>
      <w:r>
        <w:rPr>
          <w:noProof/>
          <w:color w:val="000000"/>
        </w:rPr>
      </w:r>
      <w:r>
        <w:rPr>
          <w:noProof/>
          <w:color w:val="000000"/>
        </w:rPr>
        <w:pict w14:anchorId="36BF54F3">
          <v:rect id="Rectangle 14133" o:spid="_x0000_s148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6C27B7" w14:textId="77777777" w:rsidR="00176696" w:rsidRDefault="00176696" w:rsidP="00176696">
      <w:pPr>
        <w:pStyle w:val="Heading2"/>
        <w:spacing w:before="0" w:after="120"/>
      </w:pPr>
      <w:r>
        <w:rPr>
          <w:rStyle w:val="Strong"/>
          <w:b/>
          <w:bCs w:val="0"/>
        </w:rPr>
        <w:t>3. Gunston Road Walkway – South Segment &amp; Community Notes</w:t>
      </w:r>
    </w:p>
    <w:p w14:paraId="673C4CFA" w14:textId="77777777" w:rsidR="00176696" w:rsidRDefault="00176696" w:rsidP="00176696">
      <w:pPr>
        <w:pStyle w:val="NormalWeb"/>
        <w:spacing w:before="0" w:after="60"/>
      </w:pPr>
      <w:r>
        <w:rPr>
          <w:color w:val="000000"/>
        </w:rPr>
        <w:t>Community reports highlight:</w:t>
      </w:r>
    </w:p>
    <w:p w14:paraId="0F620730" w14:textId="77777777" w:rsidR="00176696" w:rsidRDefault="00176696" w:rsidP="00176696">
      <w:pPr>
        <w:pStyle w:val="NormalWeb"/>
        <w:numPr>
          <w:ilvl w:val="0"/>
          <w:numId w:val="170"/>
        </w:numPr>
        <w:spacing w:before="0" w:after="60"/>
      </w:pPr>
      <w:r>
        <w:rPr>
          <w:color w:val="000000"/>
        </w:rPr>
        <w:t xml:space="preserve">Pedestrians walking on </w:t>
      </w:r>
      <w:r>
        <w:rPr>
          <w:rStyle w:val="Strong"/>
          <w:rFonts w:eastAsiaTheme="majorEastAsia"/>
          <w:b w:val="0"/>
          <w:color w:val="000000"/>
        </w:rPr>
        <w:t>narrow shoulders</w:t>
      </w:r>
    </w:p>
    <w:p w14:paraId="3EBA7349" w14:textId="77777777" w:rsidR="00176696" w:rsidRDefault="00176696" w:rsidP="00176696">
      <w:pPr>
        <w:pStyle w:val="NormalWeb"/>
        <w:numPr>
          <w:ilvl w:val="0"/>
          <w:numId w:val="170"/>
        </w:numPr>
        <w:spacing w:before="0" w:after="60"/>
      </w:pPr>
      <w:r>
        <w:rPr>
          <w:color w:val="000000"/>
        </w:rPr>
        <w:t>Limited visibility due to curves, tree lines, and elevation changes</w:t>
      </w:r>
    </w:p>
    <w:p w14:paraId="11E58FDD" w14:textId="77777777" w:rsidR="00176696" w:rsidRDefault="00176696" w:rsidP="00176696">
      <w:pPr>
        <w:pStyle w:val="NormalWeb"/>
        <w:numPr>
          <w:ilvl w:val="0"/>
          <w:numId w:val="170"/>
        </w:numPr>
        <w:spacing w:before="0" w:after="60"/>
      </w:pPr>
      <w:r>
        <w:rPr>
          <w:color w:val="000000"/>
        </w:rPr>
        <w:t>Increasing bike and pedestrian traffic related to:</w:t>
      </w:r>
    </w:p>
    <w:p w14:paraId="2ECCCAAE" w14:textId="77777777" w:rsidR="00176696" w:rsidRDefault="00176696" w:rsidP="00176696">
      <w:pPr>
        <w:pStyle w:val="NormalWeb"/>
        <w:numPr>
          <w:ilvl w:val="1"/>
          <w:numId w:val="170"/>
        </w:numPr>
        <w:spacing w:before="0" w:after="60"/>
      </w:pPr>
      <w:r>
        <w:rPr>
          <w:color w:val="000000"/>
        </w:rPr>
        <w:t>Gunston Hall events</w:t>
      </w:r>
    </w:p>
    <w:p w14:paraId="0188544D" w14:textId="77777777" w:rsidR="00176696" w:rsidRDefault="00176696" w:rsidP="00176696">
      <w:pPr>
        <w:pStyle w:val="NormalWeb"/>
        <w:numPr>
          <w:ilvl w:val="1"/>
          <w:numId w:val="170"/>
        </w:numPr>
        <w:spacing w:before="0" w:after="60"/>
      </w:pPr>
      <w:r>
        <w:rPr>
          <w:color w:val="000000"/>
        </w:rPr>
        <w:t>Osprey festival and park programming</w:t>
      </w:r>
    </w:p>
    <w:p w14:paraId="6616AE57" w14:textId="77777777" w:rsidR="00176696" w:rsidRDefault="00176696" w:rsidP="00176696">
      <w:pPr>
        <w:pStyle w:val="NormalWeb"/>
        <w:numPr>
          <w:ilvl w:val="1"/>
          <w:numId w:val="170"/>
        </w:numPr>
        <w:spacing w:before="0" w:after="60"/>
      </w:pPr>
      <w:r>
        <w:rPr>
          <w:color w:val="000000"/>
        </w:rPr>
        <w:t>Regional trail growth</w:t>
      </w:r>
    </w:p>
    <w:p w14:paraId="0F2B2B6F" w14:textId="77777777" w:rsidR="00176696" w:rsidRDefault="00176696" w:rsidP="00176696">
      <w:pPr>
        <w:pStyle w:val="NormalWeb"/>
        <w:spacing w:before="0" w:after="60"/>
      </w:pPr>
      <w:r>
        <w:rPr>
          <w:color w:val="000000"/>
        </w:rPr>
        <w:t>Residents broadly support completing the corridor’s shared-use path system, citing safety and recreational benefits.</w:t>
      </w:r>
    </w:p>
    <w:p w14:paraId="062DE884" w14:textId="77777777" w:rsidR="00176696" w:rsidRDefault="00962A35" w:rsidP="00176696">
      <w:pPr>
        <w:spacing w:after="60"/>
      </w:pPr>
      <w:r>
        <w:rPr>
          <w:noProof/>
          <w:color w:val="000000"/>
        </w:rPr>
      </w:r>
      <w:r>
        <w:rPr>
          <w:noProof/>
          <w:color w:val="000000"/>
        </w:rPr>
        <w:pict w14:anchorId="1BA8105F">
          <v:rect id="Rectangle 14132" o:spid="_x0000_s148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3DC35B" w14:textId="77777777" w:rsidR="00176696" w:rsidRDefault="00176696" w:rsidP="00176696">
      <w:pPr>
        <w:pStyle w:val="Heading2"/>
        <w:spacing w:before="0" w:after="120"/>
      </w:pPr>
      <w:r>
        <w:rPr>
          <w:rStyle w:val="Strong"/>
          <w:b/>
          <w:bCs w:val="0"/>
        </w:rPr>
        <w:t>4. No-Thru-Trucks Enforcement (Related Safety Concern)</w:t>
      </w:r>
    </w:p>
    <w:p w14:paraId="1E7C44C4" w14:textId="77777777" w:rsidR="00176696" w:rsidRDefault="00176696" w:rsidP="00176696">
      <w:pPr>
        <w:pStyle w:val="NormalWeb"/>
        <w:spacing w:before="0" w:after="60"/>
      </w:pPr>
      <w:r>
        <w:rPr>
          <w:color w:val="000000"/>
        </w:rPr>
        <w:t xml:space="preserve">While not a formal part of the walkway project, </w:t>
      </w:r>
      <w:r>
        <w:rPr>
          <w:rStyle w:val="Strong"/>
          <w:rFonts w:eastAsiaTheme="majorEastAsia"/>
          <w:b w:val="0"/>
          <w:color w:val="000000"/>
        </w:rPr>
        <w:t>truck-through traffic concerns</w:t>
      </w:r>
      <w:r>
        <w:rPr>
          <w:color w:val="000000"/>
        </w:rPr>
        <w:t xml:space="preserve"> have been raised on Gunston Road and its feeders.</w:t>
      </w:r>
      <w:r>
        <w:rPr>
          <w:color w:val="000000"/>
        </w:rPr>
        <w:br/>
        <w:t>Heavy vehicles contribute to shoulder degradation and create conflict with vulnerable road users.</w:t>
      </w:r>
    </w:p>
    <w:p w14:paraId="2066CA5A" w14:textId="77777777" w:rsidR="00176696" w:rsidRDefault="00176696" w:rsidP="00176696">
      <w:pPr>
        <w:pStyle w:val="NormalWeb"/>
        <w:spacing w:before="0" w:after="60"/>
      </w:pPr>
      <w:r>
        <w:rPr>
          <w:color w:val="000000"/>
        </w:rPr>
        <w:t>VDOT and FCPD may consider increased enforcement and signage depending on future traffic studies.</w:t>
      </w:r>
    </w:p>
    <w:p w14:paraId="226DAC8C" w14:textId="77777777" w:rsidR="00176696" w:rsidRDefault="00962A35" w:rsidP="00176696">
      <w:pPr>
        <w:spacing w:after="60"/>
      </w:pPr>
      <w:r>
        <w:rPr>
          <w:noProof/>
          <w:color w:val="000000"/>
        </w:rPr>
      </w:r>
      <w:r>
        <w:rPr>
          <w:noProof/>
          <w:color w:val="000000"/>
        </w:rPr>
        <w:pict w14:anchorId="0FD1B830">
          <v:rect id="Rectangle 14131" o:spid="_x0000_s148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814622" w14:textId="77777777" w:rsidR="00176696" w:rsidRDefault="00176696" w:rsidP="00176696">
      <w:pPr>
        <w:pStyle w:val="Heading2"/>
        <w:spacing w:before="0" w:after="120"/>
      </w:pPr>
      <w:r>
        <w:rPr>
          <w:rStyle w:val="Strong"/>
          <w:b/>
          <w:bCs w:val="0"/>
        </w:rPr>
        <w:t>Related Projects</w:t>
      </w:r>
    </w:p>
    <w:p w14:paraId="4E6C66EF" w14:textId="77777777" w:rsidR="00176696" w:rsidRDefault="00176696" w:rsidP="00176696">
      <w:pPr>
        <w:pStyle w:val="NormalWeb"/>
        <w:numPr>
          <w:ilvl w:val="0"/>
          <w:numId w:val="171"/>
        </w:numPr>
        <w:spacing w:before="0" w:after="60"/>
      </w:pPr>
      <w:r>
        <w:rPr>
          <w:rStyle w:val="Strong"/>
          <w:rFonts w:eastAsiaTheme="majorEastAsia"/>
          <w:b w:val="0"/>
          <w:color w:val="000000"/>
        </w:rPr>
        <w:t>Gunston Cove Road Walkway (TPP #131)</w:t>
      </w:r>
      <w:r>
        <w:rPr>
          <w:color w:val="000000"/>
        </w:rPr>
        <w:t xml:space="preserve"> – connects to the northern end of Gunston Road</w:t>
      </w:r>
    </w:p>
    <w:p w14:paraId="2FB5BDD6" w14:textId="77777777" w:rsidR="00176696" w:rsidRDefault="00176696" w:rsidP="00176696">
      <w:pPr>
        <w:pStyle w:val="NormalWeb"/>
        <w:numPr>
          <w:ilvl w:val="0"/>
          <w:numId w:val="171"/>
        </w:numPr>
        <w:spacing w:before="0" w:after="60"/>
      </w:pPr>
      <w:r>
        <w:rPr>
          <w:rStyle w:val="Strong"/>
          <w:rFonts w:eastAsiaTheme="majorEastAsia"/>
          <w:b w:val="0"/>
          <w:color w:val="000000"/>
        </w:rPr>
        <w:t>Pohick Road Walkway</w:t>
      </w:r>
      <w:r>
        <w:rPr>
          <w:color w:val="000000"/>
        </w:rPr>
        <w:t xml:space="preserve"> – ties into broader active transportation networks</w:t>
      </w:r>
    </w:p>
    <w:p w14:paraId="6A407A81" w14:textId="77777777" w:rsidR="00176696" w:rsidRDefault="00176696" w:rsidP="00176696">
      <w:pPr>
        <w:pStyle w:val="NormalWeb"/>
        <w:numPr>
          <w:ilvl w:val="0"/>
          <w:numId w:val="171"/>
        </w:numPr>
        <w:spacing w:before="0" w:after="60"/>
      </w:pPr>
      <w:r>
        <w:rPr>
          <w:rStyle w:val="Strong"/>
          <w:rFonts w:eastAsiaTheme="majorEastAsia"/>
          <w:b w:val="0"/>
          <w:color w:val="000000"/>
        </w:rPr>
        <w:t>Hooes Road &amp; Silverbrook multimodal projects</w:t>
      </w:r>
      <w:r>
        <w:rPr>
          <w:color w:val="000000"/>
        </w:rPr>
        <w:t xml:space="preserve"> – regional trail connectivity</w:t>
      </w:r>
    </w:p>
    <w:p w14:paraId="46A896CE" w14:textId="77777777" w:rsidR="00176696" w:rsidRDefault="00176696" w:rsidP="00176696">
      <w:pPr>
        <w:pStyle w:val="NormalWeb"/>
        <w:numPr>
          <w:ilvl w:val="0"/>
          <w:numId w:val="171"/>
        </w:numPr>
        <w:spacing w:before="0" w:after="60"/>
      </w:pPr>
      <w:r>
        <w:rPr>
          <w:rStyle w:val="Strong"/>
          <w:rFonts w:eastAsiaTheme="majorEastAsia"/>
          <w:b w:val="0"/>
          <w:color w:val="000000"/>
        </w:rPr>
        <w:t>Richmond Highway BRT</w:t>
      </w:r>
      <w:r>
        <w:rPr>
          <w:color w:val="000000"/>
        </w:rPr>
        <w:t xml:space="preserve"> – future access benefits for Mason Neck residents</w:t>
      </w:r>
    </w:p>
    <w:p w14:paraId="4CAE44E9" w14:textId="77777777" w:rsidR="00176696" w:rsidRDefault="00176696" w:rsidP="00176696">
      <w:pPr>
        <w:pStyle w:val="NormalWeb"/>
        <w:numPr>
          <w:ilvl w:val="0"/>
          <w:numId w:val="171"/>
        </w:numPr>
        <w:spacing w:before="0" w:after="60"/>
      </w:pPr>
      <w:r>
        <w:rPr>
          <w:rStyle w:val="Strong"/>
          <w:rFonts w:eastAsiaTheme="majorEastAsia"/>
          <w:b w:val="0"/>
          <w:color w:val="000000"/>
        </w:rPr>
        <w:t>Countywide Trails Plan (ActiveFairfax)</w:t>
      </w:r>
      <w:r>
        <w:rPr>
          <w:color w:val="000000"/>
        </w:rPr>
        <w:t xml:space="preserve"> – supports Gunston corridor trail expansion</w:t>
      </w:r>
    </w:p>
    <w:p w14:paraId="549683F2" w14:textId="77777777" w:rsidR="00176696" w:rsidRDefault="00962A35" w:rsidP="00176696">
      <w:pPr>
        <w:spacing w:after="60"/>
      </w:pPr>
      <w:r>
        <w:rPr>
          <w:noProof/>
          <w:color w:val="000000"/>
        </w:rPr>
      </w:r>
      <w:r>
        <w:rPr>
          <w:noProof/>
          <w:color w:val="000000"/>
        </w:rPr>
        <w:pict w14:anchorId="7178766C">
          <v:rect id="Rectangle 14130" o:spid="_x0000_s148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D50CAEF" w14:textId="77777777" w:rsidR="00176696" w:rsidRDefault="00176696" w:rsidP="00176696">
      <w:pPr>
        <w:pStyle w:val="Heading2"/>
        <w:spacing w:before="0" w:after="120"/>
      </w:pPr>
      <w:r>
        <w:rPr>
          <w:rStyle w:val="Strong"/>
          <w:b/>
          <w:bCs w:val="0"/>
        </w:rPr>
        <w:t>Community Impacts</w:t>
      </w:r>
    </w:p>
    <w:p w14:paraId="0F85FB82" w14:textId="77777777" w:rsidR="00176696" w:rsidRDefault="00176696" w:rsidP="00176696">
      <w:pPr>
        <w:pStyle w:val="Heading3"/>
        <w:spacing w:before="0" w:after="60"/>
      </w:pPr>
      <w:r>
        <w:rPr>
          <w:rStyle w:val="Strong"/>
          <w:b w:val="0"/>
          <w:bCs w:val="0"/>
          <w:color w:val="000000"/>
        </w:rPr>
        <w:t>Benefits</w:t>
      </w:r>
    </w:p>
    <w:p w14:paraId="220E650C" w14:textId="77777777" w:rsidR="00176696" w:rsidRDefault="00176696" w:rsidP="00176696">
      <w:pPr>
        <w:pStyle w:val="NormalWeb"/>
        <w:numPr>
          <w:ilvl w:val="0"/>
          <w:numId w:val="172"/>
        </w:numPr>
        <w:spacing w:before="0" w:after="60"/>
      </w:pPr>
      <w:r>
        <w:rPr>
          <w:color w:val="000000"/>
        </w:rPr>
        <w:t>Significantly improved safety for pedestrians and cyclists</w:t>
      </w:r>
    </w:p>
    <w:p w14:paraId="1D474764" w14:textId="77777777" w:rsidR="00176696" w:rsidRDefault="00176696" w:rsidP="00176696">
      <w:pPr>
        <w:pStyle w:val="NormalWeb"/>
        <w:numPr>
          <w:ilvl w:val="0"/>
          <w:numId w:val="172"/>
        </w:numPr>
        <w:spacing w:before="0" w:after="60"/>
      </w:pPr>
      <w:r>
        <w:rPr>
          <w:color w:val="000000"/>
        </w:rPr>
        <w:t>Enhanced access to parks, schools, and recreation destinations</w:t>
      </w:r>
    </w:p>
    <w:p w14:paraId="528A8C7C" w14:textId="77777777" w:rsidR="00176696" w:rsidRDefault="00176696" w:rsidP="00176696">
      <w:pPr>
        <w:pStyle w:val="NormalWeb"/>
        <w:numPr>
          <w:ilvl w:val="0"/>
          <w:numId w:val="172"/>
        </w:numPr>
        <w:spacing w:before="0" w:after="60"/>
      </w:pPr>
      <w:r>
        <w:rPr>
          <w:color w:val="000000"/>
        </w:rPr>
        <w:t>Supports regional eco-tourism and outdoor activity growth</w:t>
      </w:r>
    </w:p>
    <w:p w14:paraId="283C63FD" w14:textId="77777777" w:rsidR="00176696" w:rsidRDefault="00176696" w:rsidP="00176696">
      <w:pPr>
        <w:pStyle w:val="NormalWeb"/>
        <w:numPr>
          <w:ilvl w:val="0"/>
          <w:numId w:val="172"/>
        </w:numPr>
        <w:spacing w:before="0" w:after="60"/>
      </w:pPr>
      <w:r>
        <w:rPr>
          <w:color w:val="000000"/>
        </w:rPr>
        <w:t>Provides non-vehicular options for Mason Neck residents</w:t>
      </w:r>
    </w:p>
    <w:p w14:paraId="2FD4ACD0" w14:textId="77777777" w:rsidR="00176696" w:rsidRDefault="00176696" w:rsidP="00176696">
      <w:pPr>
        <w:pStyle w:val="Heading3"/>
        <w:spacing w:before="0" w:after="60"/>
      </w:pPr>
      <w:r>
        <w:rPr>
          <w:rStyle w:val="Strong"/>
          <w:b w:val="0"/>
          <w:bCs w:val="0"/>
          <w:color w:val="000000"/>
        </w:rPr>
        <w:t>Short-Term Concerns</w:t>
      </w:r>
    </w:p>
    <w:p w14:paraId="0CF6817B" w14:textId="77777777" w:rsidR="00176696" w:rsidRDefault="00176696" w:rsidP="00176696">
      <w:pPr>
        <w:pStyle w:val="NormalWeb"/>
        <w:numPr>
          <w:ilvl w:val="0"/>
          <w:numId w:val="173"/>
        </w:numPr>
        <w:spacing w:before="0" w:after="60"/>
      </w:pPr>
      <w:r>
        <w:rPr>
          <w:color w:val="000000"/>
        </w:rPr>
        <w:t>Construction-phase disruptions</w:t>
      </w:r>
    </w:p>
    <w:p w14:paraId="67D1FDF5" w14:textId="77777777" w:rsidR="00176696" w:rsidRDefault="00176696" w:rsidP="00176696">
      <w:pPr>
        <w:pStyle w:val="NormalWeb"/>
        <w:numPr>
          <w:ilvl w:val="0"/>
          <w:numId w:val="173"/>
        </w:numPr>
        <w:spacing w:before="0" w:after="60"/>
      </w:pPr>
      <w:r>
        <w:rPr>
          <w:color w:val="000000"/>
        </w:rPr>
        <w:t>Possible temporary lane closures</w:t>
      </w:r>
    </w:p>
    <w:p w14:paraId="7E089BA2" w14:textId="77777777" w:rsidR="00176696" w:rsidRDefault="00176696" w:rsidP="00176696">
      <w:pPr>
        <w:pStyle w:val="NormalWeb"/>
        <w:numPr>
          <w:ilvl w:val="0"/>
          <w:numId w:val="173"/>
        </w:numPr>
        <w:spacing w:before="0" w:after="60"/>
      </w:pPr>
      <w:r>
        <w:rPr>
          <w:color w:val="000000"/>
        </w:rPr>
        <w:t>Vegetation and drainage management during build-out</w:t>
      </w:r>
    </w:p>
    <w:p w14:paraId="2B478AD1" w14:textId="77777777" w:rsidR="00176696" w:rsidRDefault="00962A35" w:rsidP="00176696">
      <w:pPr>
        <w:spacing w:after="60"/>
      </w:pPr>
      <w:r>
        <w:rPr>
          <w:noProof/>
          <w:color w:val="000000"/>
        </w:rPr>
      </w:r>
      <w:r>
        <w:rPr>
          <w:noProof/>
          <w:color w:val="000000"/>
        </w:rPr>
        <w:pict w14:anchorId="1B845894">
          <v:rect id="Rectangle 14129" o:spid="_x0000_s148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2A53C3B" w14:textId="77777777" w:rsidR="00176696" w:rsidRDefault="00176696" w:rsidP="00176696">
      <w:pPr>
        <w:pStyle w:val="Heading2"/>
        <w:spacing w:before="0" w:after="120"/>
      </w:pPr>
      <w:r>
        <w:rPr>
          <w:rStyle w:val="Strong"/>
          <w:b/>
          <w:bCs w:val="0"/>
        </w:rPr>
        <w:t>Status</w:t>
      </w:r>
    </w:p>
    <w:p w14:paraId="48048823" w14:textId="77777777" w:rsidR="00176696" w:rsidRDefault="00176696" w:rsidP="00176696">
      <w:pPr>
        <w:pStyle w:val="NormalWeb"/>
        <w:spacing w:before="0" w:after="60"/>
      </w:pPr>
      <w:r>
        <w:rPr>
          <w:rStyle w:val="Strong"/>
          <w:rFonts w:eastAsiaTheme="majorEastAsia"/>
          <w:b w:val="0"/>
          <w:color w:val="000000"/>
        </w:rPr>
        <w:t>Active Project(s) — Preliminary Engineering &amp; Design Phase</w:t>
      </w:r>
      <w:r>
        <w:rPr>
          <w:color w:val="000000"/>
        </w:rPr>
        <w:br/>
        <w:t>Funding is allocated for segments; additional phasing and utility coordination are ongoing.</w:t>
      </w:r>
    </w:p>
    <w:p w14:paraId="70E78559" w14:textId="77777777" w:rsidR="00176696" w:rsidRDefault="00962A35" w:rsidP="00176696">
      <w:pPr>
        <w:spacing w:after="60"/>
      </w:pPr>
      <w:r>
        <w:rPr>
          <w:noProof/>
          <w:color w:val="000000"/>
        </w:rPr>
      </w:r>
      <w:r>
        <w:rPr>
          <w:noProof/>
          <w:color w:val="000000"/>
        </w:rPr>
        <w:pict w14:anchorId="24A2F19D">
          <v:rect id="Rectangle 14128" o:spid="_x0000_s148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CF390FA" w14:textId="77777777" w:rsidR="00176696" w:rsidRDefault="00176696" w:rsidP="00176696">
      <w:pPr>
        <w:pStyle w:val="Heading2"/>
        <w:spacing w:before="0" w:after="120"/>
      </w:pPr>
      <w:r>
        <w:rPr>
          <w:rStyle w:val="Strong"/>
          <w:b/>
          <w:bCs w:val="0"/>
        </w:rPr>
        <w:t>Last Updated</w:t>
      </w:r>
    </w:p>
    <w:p w14:paraId="270DCB5F" w14:textId="77777777" w:rsidR="00176696" w:rsidRDefault="00176696" w:rsidP="00176696">
      <w:pPr>
        <w:pStyle w:val="NormalWeb"/>
        <w:spacing w:before="0" w:after="60"/>
      </w:pPr>
      <w:r>
        <w:rPr>
          <w:rStyle w:val="Strong"/>
          <w:rFonts w:eastAsiaTheme="majorEastAsia"/>
          <w:b w:val="0"/>
          <w:color w:val="000000"/>
        </w:rPr>
        <w:t>2025 Fairfax County DOT briefings; SCF &amp; MNCA meetings</w:t>
      </w:r>
    </w:p>
    <w:p w14:paraId="422FBA01" w14:textId="77777777" w:rsidR="00F6518C" w:rsidRPr="00F6518C" w:rsidRDefault="00F6518C" w:rsidP="00F6518C">
      <w:pPr>
        <w:spacing w:after="60"/>
        <w:ind w:left="-144"/>
        <w:rPr>
          <w:sz w:val="32"/>
          <w:szCs w:val="32"/>
        </w:rPr>
      </w:pPr>
      <w:bookmarkStart w:id="30" w:name="_Hooes_Road_Pedestrian"/>
      <w:bookmarkStart w:id="31" w:name="HassettStreetNoLeftTurnRestrict"/>
      <w:bookmarkEnd w:id="30"/>
      <w:bookmarkEnd w:id="31"/>
      <w:r w:rsidRPr="00F6518C">
        <w:rPr>
          <w:color w:val="000000"/>
          <w:sz w:val="22"/>
          <w:szCs w:val="32"/>
        </w:rPr>
        <w:t>Hassett Street – No Left Turn Restriction</w:t>
      </w:r>
    </w:p>
    <w:p w14:paraId="67ED5748" w14:textId="1E03ACD0" w:rsidR="00F6518C" w:rsidRDefault="00022865" w:rsidP="00176696">
      <w:pPr>
        <w:pStyle w:val="Heading2"/>
        <w:spacing w:before="0" w:after="120"/>
      </w:pPr>
      <w:bookmarkStart w:id="32" w:name="HooesRoadSilverbrookSafetyReview"/>
      <w:r>
        <w:rPr>
          <w:rFonts w:ascii="Helvetica" w:eastAsiaTheme="minorHAnsi" w:hAnsi="Helvetica" w:cs="Helvetica"/>
          <w:bCs/>
          <w14:ligatures w14:val="standardContextual"/>
        </w:rPr>
        <w:t>Turning onto Richmond Hwy Southbound (proposal to block left turns from Hassett Street) due to high incidence of accidents and fatalities</w:t>
      </w:r>
    </w:p>
    <w:p w14:paraId="33ABCA7D" w14:textId="77777777" w:rsidR="00F6518C" w:rsidRDefault="00F6518C" w:rsidP="00176696">
      <w:pPr>
        <w:pStyle w:val="Heading2"/>
        <w:spacing w:before="0" w:after="120"/>
      </w:pPr>
    </w:p>
    <w:p w14:paraId="43061C1D" w14:textId="173A53C1" w:rsidR="00176696" w:rsidRDefault="00176696" w:rsidP="00176696">
      <w:pPr>
        <w:pStyle w:val="Heading2"/>
        <w:spacing w:before="0" w:after="120"/>
        <w:rPr>
          <w:rStyle w:val="Strong"/>
          <w:bCs w:val="0"/>
        </w:rPr>
      </w:pPr>
      <w:r>
        <w:rPr>
          <w:rStyle w:val="Strong"/>
          <w:b/>
          <w:bCs w:val="0"/>
        </w:rPr>
        <w:t>Hooes Road / Silverbrook Road Curve Safety Review (Non-Widening)</w:t>
      </w:r>
    </w:p>
    <w:p w14:paraId="4E05CEF4" w14:textId="1B64E682" w:rsidR="002C5424" w:rsidRP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32"/>
    <w:p w14:paraId="5C71645E" w14:textId="77777777" w:rsidR="00176696" w:rsidRDefault="00176696" w:rsidP="00176696">
      <w:pPr>
        <w:pStyle w:val="NormalWeb"/>
        <w:spacing w:before="0" w:after="60"/>
      </w:pPr>
      <w:r>
        <w:rPr>
          <w:rStyle w:val="Strong"/>
          <w:rFonts w:eastAsiaTheme="majorEastAsia"/>
          <w:b w:val="0"/>
          <w:color w:val="000000"/>
        </w:rPr>
        <w:t>Curve Geometry Issues • Shoulder Limitations • Community Safety Requests</w:t>
      </w:r>
    </w:p>
    <w:p w14:paraId="05245034"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safety evaluation, curve review, potential VDOT study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Hooes Road &amp; Silverbrook Road corridor</w:t>
      </w:r>
      <w:r>
        <w:rPr>
          <w:color w:val="000000"/>
        </w:rPr>
        <w:t>, specifically:</w:t>
      </w:r>
    </w:p>
    <w:p w14:paraId="5D259D80" w14:textId="77777777" w:rsidR="00176696" w:rsidRDefault="00176696" w:rsidP="00176696">
      <w:pPr>
        <w:pStyle w:val="NormalWeb"/>
        <w:numPr>
          <w:ilvl w:val="0"/>
          <w:numId w:val="653"/>
        </w:numPr>
        <w:spacing w:before="0" w:after="60"/>
      </w:pPr>
      <w:r>
        <w:rPr>
          <w:color w:val="000000"/>
        </w:rPr>
        <w:t xml:space="preserve">Sharp curves between </w:t>
      </w:r>
      <w:r>
        <w:rPr>
          <w:rStyle w:val="Strong"/>
          <w:rFonts w:eastAsiaTheme="majorEastAsia"/>
          <w:b w:val="0"/>
          <w:color w:val="000000"/>
        </w:rPr>
        <w:t>Fairfax County Parkway → Silverbrook Road</w:t>
      </w:r>
    </w:p>
    <w:p w14:paraId="071823B3" w14:textId="77777777" w:rsidR="00176696" w:rsidRDefault="00176696" w:rsidP="00176696">
      <w:pPr>
        <w:pStyle w:val="NormalWeb"/>
        <w:numPr>
          <w:ilvl w:val="0"/>
          <w:numId w:val="653"/>
        </w:numPr>
        <w:spacing w:before="0" w:after="60"/>
      </w:pPr>
      <w:r>
        <w:rPr>
          <w:color w:val="000000"/>
        </w:rPr>
        <w:t xml:space="preserve">Curve segments near </w:t>
      </w:r>
      <w:r>
        <w:rPr>
          <w:rStyle w:val="Strong"/>
          <w:rFonts w:eastAsiaTheme="majorEastAsia"/>
          <w:b w:val="0"/>
          <w:color w:val="000000"/>
        </w:rPr>
        <w:t>Laurel Hill</w:t>
      </w:r>
    </w:p>
    <w:p w14:paraId="441E4898" w14:textId="77777777" w:rsidR="00176696" w:rsidRDefault="00176696" w:rsidP="00176696">
      <w:pPr>
        <w:pStyle w:val="NormalWeb"/>
        <w:numPr>
          <w:ilvl w:val="0"/>
          <w:numId w:val="653"/>
        </w:numPr>
        <w:spacing w:before="0" w:after="60"/>
      </w:pPr>
      <w:r>
        <w:rPr>
          <w:color w:val="000000"/>
        </w:rPr>
        <w:t xml:space="preserve">Steep embankments and narrow shoulders approaching </w:t>
      </w:r>
      <w:r>
        <w:rPr>
          <w:rStyle w:val="Strong"/>
          <w:rFonts w:eastAsiaTheme="majorEastAsia"/>
          <w:b w:val="0"/>
          <w:color w:val="000000"/>
        </w:rPr>
        <w:t>Newington Forest</w:t>
      </w:r>
      <w:r>
        <w:rPr>
          <w:color w:val="000000"/>
        </w:rPr>
        <w:br/>
      </w:r>
      <w:r>
        <w:rPr>
          <w:rStyle w:val="Strong"/>
          <w:rFonts w:eastAsiaTheme="majorEastAsia"/>
          <w:b w:val="0"/>
          <w:color w:val="000000"/>
        </w:rPr>
        <w:t>Lead Agencies:</w:t>
      </w:r>
    </w:p>
    <w:p w14:paraId="58D3BC65" w14:textId="77777777" w:rsidR="00176696" w:rsidRDefault="00176696" w:rsidP="00176696">
      <w:pPr>
        <w:pStyle w:val="NormalWeb"/>
        <w:numPr>
          <w:ilvl w:val="0"/>
          <w:numId w:val="653"/>
        </w:numPr>
        <w:spacing w:before="0" w:after="60"/>
      </w:pPr>
      <w:r>
        <w:rPr>
          <w:rStyle w:val="Strong"/>
          <w:rFonts w:eastAsiaTheme="majorEastAsia"/>
          <w:b w:val="0"/>
          <w:color w:val="000000"/>
        </w:rPr>
        <w:t>VDOT</w:t>
      </w:r>
      <w:r>
        <w:rPr>
          <w:color w:val="000000"/>
        </w:rPr>
        <w:t xml:space="preserve"> — roadway owner, safety study authority</w:t>
      </w:r>
    </w:p>
    <w:p w14:paraId="4DEF4BFA" w14:textId="77777777" w:rsidR="00176696" w:rsidRDefault="00176696" w:rsidP="00176696">
      <w:pPr>
        <w:pStyle w:val="NormalWeb"/>
        <w:numPr>
          <w:ilvl w:val="0"/>
          <w:numId w:val="653"/>
        </w:numPr>
        <w:spacing w:before="0" w:after="60"/>
      </w:pPr>
      <w:r>
        <w:rPr>
          <w:rStyle w:val="Strong"/>
          <w:rFonts w:eastAsiaTheme="majorEastAsia"/>
          <w:b w:val="0"/>
          <w:color w:val="000000"/>
        </w:rPr>
        <w:t>FCDOT</w:t>
      </w:r>
      <w:r>
        <w:rPr>
          <w:color w:val="000000"/>
        </w:rPr>
        <w:t xml:space="preserve"> — coordination with County multimodal plans</w:t>
      </w:r>
    </w:p>
    <w:p w14:paraId="70429520" w14:textId="77777777" w:rsidR="00176696" w:rsidRDefault="00176696" w:rsidP="00176696">
      <w:pPr>
        <w:pStyle w:val="NormalWeb"/>
        <w:numPr>
          <w:ilvl w:val="0"/>
          <w:numId w:val="653"/>
        </w:numPr>
        <w:spacing w:before="0" w:after="60"/>
      </w:pPr>
      <w:r>
        <w:rPr>
          <w:rStyle w:val="Strong"/>
          <w:rFonts w:eastAsiaTheme="majorEastAsia"/>
          <w:b w:val="0"/>
          <w:color w:val="000000"/>
        </w:rPr>
        <w:t>Office of the Mt. Vernon &amp; Springfield District Supervisors</w:t>
      </w:r>
    </w:p>
    <w:p w14:paraId="455FEEA0" w14:textId="77777777" w:rsidR="00176696" w:rsidRDefault="00176696" w:rsidP="00176696">
      <w:pPr>
        <w:pStyle w:val="NormalWeb"/>
        <w:numPr>
          <w:ilvl w:val="0"/>
          <w:numId w:val="653"/>
        </w:numPr>
        <w:spacing w:before="0" w:after="60"/>
      </w:pPr>
      <w:r>
        <w:rPr>
          <w:rStyle w:val="Strong"/>
          <w:rFonts w:eastAsiaTheme="majorEastAsia"/>
          <w:b w:val="0"/>
          <w:color w:val="000000"/>
        </w:rPr>
        <w:t>SCF Transportation Committee</w:t>
      </w:r>
    </w:p>
    <w:p w14:paraId="0C524FA9" w14:textId="77777777" w:rsidR="00176696" w:rsidRDefault="00962A35" w:rsidP="00176696">
      <w:pPr>
        <w:spacing w:after="60"/>
      </w:pPr>
      <w:r>
        <w:rPr>
          <w:noProof/>
          <w:color w:val="000000"/>
        </w:rPr>
      </w:r>
      <w:r>
        <w:rPr>
          <w:noProof/>
          <w:color w:val="000000"/>
        </w:rPr>
        <w:pict w14:anchorId="3548A50B">
          <v:rect id="Rectangle 14127" o:spid="_x0000_s148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CC6D093" w14:textId="77777777" w:rsidR="00176696" w:rsidRDefault="00176696" w:rsidP="00176696">
      <w:pPr>
        <w:pStyle w:val="Heading2"/>
        <w:spacing w:before="0" w:after="120"/>
      </w:pPr>
      <w:r>
        <w:rPr>
          <w:rStyle w:val="Strong"/>
          <w:b/>
          <w:bCs w:val="0"/>
        </w:rPr>
        <w:t>Summary</w:t>
      </w:r>
    </w:p>
    <w:p w14:paraId="023C6A80" w14:textId="77777777" w:rsidR="00176696" w:rsidRDefault="00176696" w:rsidP="00176696">
      <w:pPr>
        <w:pStyle w:val="NormalWeb"/>
        <w:spacing w:before="0" w:after="60"/>
      </w:pPr>
      <w:r>
        <w:rPr>
          <w:color w:val="000000"/>
        </w:rPr>
        <w:t xml:space="preserve">Independent of the major </w:t>
      </w:r>
      <w:r>
        <w:rPr>
          <w:rStyle w:val="Strong"/>
          <w:rFonts w:eastAsiaTheme="majorEastAsia"/>
          <w:b w:val="0"/>
          <w:color w:val="000000"/>
        </w:rPr>
        <w:t>Hooes Road widening project (2→4 lanes)</w:t>
      </w:r>
      <w:r>
        <w:rPr>
          <w:color w:val="000000"/>
        </w:rPr>
        <w:t xml:space="preserve">, residents and SCF members have identified specific curve segments on </w:t>
      </w:r>
      <w:r>
        <w:rPr>
          <w:rStyle w:val="Strong"/>
          <w:rFonts w:eastAsiaTheme="majorEastAsia"/>
          <w:b w:val="0"/>
          <w:color w:val="000000"/>
        </w:rPr>
        <w:t>Hooes Road and Silverbrook Road</w:t>
      </w:r>
      <w:r>
        <w:rPr>
          <w:color w:val="000000"/>
        </w:rPr>
        <w:t xml:space="preserve"> that present ongoing safety issues.</w:t>
      </w:r>
    </w:p>
    <w:p w14:paraId="62CE74D5" w14:textId="77777777" w:rsidR="00176696" w:rsidRDefault="00176696" w:rsidP="00176696">
      <w:pPr>
        <w:pStyle w:val="NormalWeb"/>
        <w:spacing w:before="0" w:after="60"/>
      </w:pPr>
      <w:r>
        <w:rPr>
          <w:color w:val="000000"/>
        </w:rPr>
        <w:t>Concerns include:</w:t>
      </w:r>
    </w:p>
    <w:p w14:paraId="25650266" w14:textId="77777777" w:rsidR="00176696" w:rsidRDefault="00176696" w:rsidP="00176696">
      <w:pPr>
        <w:pStyle w:val="NormalWeb"/>
        <w:numPr>
          <w:ilvl w:val="0"/>
          <w:numId w:val="654"/>
        </w:numPr>
        <w:spacing w:before="0" w:after="60"/>
      </w:pPr>
      <w:r>
        <w:rPr>
          <w:color w:val="000000"/>
        </w:rPr>
        <w:t>Speeding through blind curves</w:t>
      </w:r>
    </w:p>
    <w:p w14:paraId="2F19C691" w14:textId="77777777" w:rsidR="00176696" w:rsidRDefault="00176696" w:rsidP="00176696">
      <w:pPr>
        <w:pStyle w:val="NormalWeb"/>
        <w:numPr>
          <w:ilvl w:val="0"/>
          <w:numId w:val="654"/>
        </w:numPr>
        <w:spacing w:before="0" w:after="60"/>
      </w:pPr>
      <w:r>
        <w:rPr>
          <w:color w:val="000000"/>
        </w:rPr>
        <w:t>Narrow or nonexistent shoulders</w:t>
      </w:r>
    </w:p>
    <w:p w14:paraId="0AE37568" w14:textId="77777777" w:rsidR="00176696" w:rsidRDefault="00176696" w:rsidP="00176696">
      <w:pPr>
        <w:pStyle w:val="NormalWeb"/>
        <w:numPr>
          <w:ilvl w:val="0"/>
          <w:numId w:val="654"/>
        </w:numPr>
        <w:spacing w:before="0" w:after="60"/>
      </w:pPr>
      <w:r>
        <w:rPr>
          <w:color w:val="000000"/>
        </w:rPr>
        <w:t>Ditches and steep drop-offs</w:t>
      </w:r>
    </w:p>
    <w:p w14:paraId="531BCA42" w14:textId="77777777" w:rsidR="00176696" w:rsidRDefault="00176696" w:rsidP="00176696">
      <w:pPr>
        <w:pStyle w:val="NormalWeb"/>
        <w:numPr>
          <w:ilvl w:val="0"/>
          <w:numId w:val="654"/>
        </w:numPr>
        <w:spacing w:before="0" w:after="60"/>
      </w:pPr>
      <w:r>
        <w:rPr>
          <w:color w:val="000000"/>
        </w:rPr>
        <w:t>Inadequate signage</w:t>
      </w:r>
    </w:p>
    <w:p w14:paraId="6C2B17A5" w14:textId="77777777" w:rsidR="00176696" w:rsidRDefault="00176696" w:rsidP="00176696">
      <w:pPr>
        <w:pStyle w:val="NormalWeb"/>
        <w:numPr>
          <w:ilvl w:val="0"/>
          <w:numId w:val="654"/>
        </w:numPr>
        <w:spacing w:before="0" w:after="60"/>
      </w:pPr>
      <w:r>
        <w:rPr>
          <w:color w:val="000000"/>
        </w:rPr>
        <w:t>Limited passing visibility</w:t>
      </w:r>
    </w:p>
    <w:p w14:paraId="4C3714B2" w14:textId="77777777" w:rsidR="00176696" w:rsidRDefault="00176696" w:rsidP="00176696">
      <w:pPr>
        <w:pStyle w:val="NormalWeb"/>
        <w:numPr>
          <w:ilvl w:val="0"/>
          <w:numId w:val="654"/>
        </w:numPr>
        <w:spacing w:before="0" w:after="60"/>
      </w:pPr>
      <w:r>
        <w:rPr>
          <w:color w:val="000000"/>
        </w:rPr>
        <w:t>High crash and near-miss frequency</w:t>
      </w:r>
    </w:p>
    <w:p w14:paraId="7821BEF6" w14:textId="77777777" w:rsidR="00176696" w:rsidRDefault="00176696" w:rsidP="00176696">
      <w:pPr>
        <w:pStyle w:val="NormalWeb"/>
        <w:spacing w:before="0" w:after="60"/>
      </w:pPr>
      <w:r>
        <w:rPr>
          <w:color w:val="000000"/>
        </w:rPr>
        <w:t xml:space="preserve">These challenges exist </w:t>
      </w:r>
      <w:r>
        <w:rPr>
          <w:rStyle w:val="Strong"/>
          <w:rFonts w:eastAsiaTheme="majorEastAsia"/>
          <w:b w:val="0"/>
          <w:color w:val="000000"/>
        </w:rPr>
        <w:t>regardless of whether full widening occurs</w:t>
      </w:r>
      <w:r>
        <w:rPr>
          <w:color w:val="000000"/>
        </w:rPr>
        <w:t xml:space="preserve">, making a </w:t>
      </w:r>
      <w:r>
        <w:rPr>
          <w:rStyle w:val="Strong"/>
          <w:rFonts w:eastAsiaTheme="majorEastAsia"/>
          <w:b w:val="0"/>
          <w:color w:val="000000"/>
        </w:rPr>
        <w:t>curve safety review</w:t>
      </w:r>
      <w:r>
        <w:rPr>
          <w:color w:val="000000"/>
        </w:rPr>
        <w:t xml:space="preserve"> a stand-alone priority.</w:t>
      </w:r>
    </w:p>
    <w:p w14:paraId="41A7DC74" w14:textId="77777777" w:rsidR="00176696" w:rsidRDefault="00176696" w:rsidP="00176696">
      <w:pPr>
        <w:pStyle w:val="NormalWeb"/>
        <w:spacing w:before="0" w:after="60"/>
      </w:pPr>
      <w:r>
        <w:rPr>
          <w:color w:val="000000"/>
        </w:rPr>
        <w:t>While not yet formally studied by VDOT, the topic has surfaced repeatedly in community feedback and warrants inclusion as a “future safety review” project.</w:t>
      </w:r>
    </w:p>
    <w:p w14:paraId="5FC115FF" w14:textId="77777777" w:rsidR="00176696" w:rsidRDefault="00962A35" w:rsidP="00176696">
      <w:pPr>
        <w:spacing w:after="60"/>
      </w:pPr>
      <w:r>
        <w:rPr>
          <w:noProof/>
          <w:color w:val="000000"/>
        </w:rPr>
      </w:r>
      <w:r>
        <w:rPr>
          <w:noProof/>
          <w:color w:val="000000"/>
        </w:rPr>
        <w:pict w14:anchorId="1E9B7DB4">
          <v:rect id="Rectangle 14126" o:spid="_x0000_s148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75B8E6" w14:textId="77777777" w:rsidR="00176696" w:rsidRDefault="00176696" w:rsidP="00176696">
      <w:pPr>
        <w:pStyle w:val="Heading1"/>
        <w:spacing w:before="0" w:after="60"/>
      </w:pPr>
      <w:r>
        <w:rPr>
          <w:rStyle w:val="Strong"/>
          <w:b w:val="0"/>
          <w:bCs w:val="0"/>
          <w:color w:val="000000"/>
        </w:rPr>
        <w:t>Key Issues Identified</w:t>
      </w:r>
    </w:p>
    <w:p w14:paraId="7842FA30" w14:textId="77777777" w:rsidR="00176696" w:rsidRDefault="00962A35" w:rsidP="00176696">
      <w:pPr>
        <w:spacing w:after="60"/>
      </w:pPr>
      <w:r>
        <w:rPr>
          <w:noProof/>
          <w:color w:val="000000"/>
        </w:rPr>
      </w:r>
      <w:r>
        <w:rPr>
          <w:noProof/>
          <w:color w:val="000000"/>
        </w:rPr>
        <w:pict w14:anchorId="0D30270B">
          <v:rect id="Rectangle 14125" o:spid="_x0000_s14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84EAD7" w14:textId="77777777" w:rsidR="00176696" w:rsidRDefault="00176696" w:rsidP="00176696">
      <w:pPr>
        <w:pStyle w:val="Heading2"/>
        <w:spacing w:before="0" w:after="120"/>
      </w:pPr>
      <w:r>
        <w:rPr>
          <w:rStyle w:val="Strong"/>
          <w:b/>
          <w:bCs w:val="0"/>
        </w:rPr>
        <w:t>1. Narrow Shoulders &amp; Drop-Offs</w:t>
      </w:r>
    </w:p>
    <w:p w14:paraId="5232070E" w14:textId="77777777" w:rsidR="00176696" w:rsidRDefault="00176696" w:rsidP="00176696">
      <w:pPr>
        <w:pStyle w:val="NormalWeb"/>
        <w:spacing w:before="0" w:after="60"/>
      </w:pPr>
      <w:r>
        <w:rPr>
          <w:color w:val="000000"/>
        </w:rPr>
        <w:t>Much of Hooes Road has:</w:t>
      </w:r>
    </w:p>
    <w:p w14:paraId="644592D4" w14:textId="77777777" w:rsidR="00176696" w:rsidRDefault="00176696" w:rsidP="00176696">
      <w:pPr>
        <w:pStyle w:val="NormalWeb"/>
        <w:numPr>
          <w:ilvl w:val="0"/>
          <w:numId w:val="655"/>
        </w:numPr>
        <w:spacing w:before="0" w:after="60"/>
      </w:pPr>
      <w:r>
        <w:rPr>
          <w:color w:val="000000"/>
        </w:rPr>
        <w:t>No shoulder</w:t>
      </w:r>
    </w:p>
    <w:p w14:paraId="5C1EBAB0" w14:textId="77777777" w:rsidR="00176696" w:rsidRDefault="00176696" w:rsidP="00176696">
      <w:pPr>
        <w:pStyle w:val="NormalWeb"/>
        <w:numPr>
          <w:ilvl w:val="0"/>
          <w:numId w:val="655"/>
        </w:numPr>
        <w:spacing w:before="0" w:after="60"/>
      </w:pPr>
      <w:r>
        <w:rPr>
          <w:color w:val="000000"/>
        </w:rPr>
        <w:t>Drainage ditches immediately at pavement edge</w:t>
      </w:r>
    </w:p>
    <w:p w14:paraId="21ECCC74" w14:textId="77777777" w:rsidR="00176696" w:rsidRDefault="00176696" w:rsidP="00176696">
      <w:pPr>
        <w:pStyle w:val="NormalWeb"/>
        <w:numPr>
          <w:ilvl w:val="0"/>
          <w:numId w:val="655"/>
        </w:numPr>
        <w:spacing w:before="0" w:after="60"/>
      </w:pPr>
      <w:r>
        <w:rPr>
          <w:color w:val="000000"/>
        </w:rPr>
        <w:t>Trees and utility poles close to travel lanes</w:t>
      </w:r>
    </w:p>
    <w:p w14:paraId="146C41CE" w14:textId="77777777" w:rsidR="00176696" w:rsidRDefault="00176696" w:rsidP="00176696">
      <w:pPr>
        <w:pStyle w:val="NormalWeb"/>
        <w:spacing w:before="0" w:after="60"/>
      </w:pPr>
      <w:r>
        <w:rPr>
          <w:color w:val="000000"/>
        </w:rPr>
        <w:t>This increases severity of roadway departures.</w:t>
      </w:r>
    </w:p>
    <w:p w14:paraId="18253023" w14:textId="77777777" w:rsidR="00176696" w:rsidRDefault="00962A35" w:rsidP="00176696">
      <w:pPr>
        <w:spacing w:after="60"/>
      </w:pPr>
      <w:r>
        <w:rPr>
          <w:noProof/>
          <w:color w:val="000000"/>
        </w:rPr>
      </w:r>
      <w:r>
        <w:rPr>
          <w:noProof/>
          <w:color w:val="000000"/>
        </w:rPr>
        <w:pict w14:anchorId="71D8C3DA">
          <v:rect id="Rectangle 14124" o:spid="_x0000_s14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B4804F" w14:textId="77777777" w:rsidR="00176696" w:rsidRDefault="00176696" w:rsidP="00176696">
      <w:pPr>
        <w:pStyle w:val="Heading2"/>
        <w:spacing w:before="0" w:after="120"/>
      </w:pPr>
      <w:r>
        <w:rPr>
          <w:rStyle w:val="Strong"/>
          <w:b/>
          <w:bCs w:val="0"/>
        </w:rPr>
        <w:t>2. Curve Geometry &amp; Visibility Problems</w:t>
      </w:r>
    </w:p>
    <w:p w14:paraId="58AB4F7C" w14:textId="77777777" w:rsidR="00176696" w:rsidRDefault="00176696" w:rsidP="00176696">
      <w:pPr>
        <w:pStyle w:val="NormalWeb"/>
        <w:spacing w:before="0" w:after="60"/>
      </w:pPr>
      <w:r>
        <w:rPr>
          <w:color w:val="000000"/>
        </w:rPr>
        <w:t>Sight-distance limitations exist at:</w:t>
      </w:r>
    </w:p>
    <w:p w14:paraId="3F151A65" w14:textId="77777777" w:rsidR="00176696" w:rsidRDefault="00176696" w:rsidP="00176696">
      <w:pPr>
        <w:pStyle w:val="NormalWeb"/>
        <w:numPr>
          <w:ilvl w:val="0"/>
          <w:numId w:val="656"/>
        </w:numPr>
        <w:spacing w:before="0" w:after="60"/>
      </w:pPr>
      <w:r>
        <w:rPr>
          <w:color w:val="000000"/>
        </w:rPr>
        <w:t xml:space="preserve">The descending curve toward </w:t>
      </w:r>
      <w:r>
        <w:rPr>
          <w:rStyle w:val="Strong"/>
          <w:rFonts w:eastAsiaTheme="majorEastAsia"/>
          <w:b w:val="0"/>
          <w:color w:val="000000"/>
        </w:rPr>
        <w:t>Newington Forest</w:t>
      </w:r>
    </w:p>
    <w:p w14:paraId="27A26012" w14:textId="77777777" w:rsidR="00176696" w:rsidRDefault="00176696" w:rsidP="00176696">
      <w:pPr>
        <w:pStyle w:val="NormalWeb"/>
        <w:numPr>
          <w:ilvl w:val="0"/>
          <w:numId w:val="656"/>
        </w:numPr>
        <w:spacing w:before="0" w:after="60"/>
      </w:pPr>
      <w:r>
        <w:rPr>
          <w:color w:val="000000"/>
        </w:rPr>
        <w:t xml:space="preserve">The forested bends between </w:t>
      </w:r>
      <w:r>
        <w:rPr>
          <w:rStyle w:val="Strong"/>
          <w:rFonts w:eastAsiaTheme="majorEastAsia"/>
          <w:b w:val="0"/>
          <w:color w:val="000000"/>
        </w:rPr>
        <w:t>Silverbrook → FCP Parkway</w:t>
      </w:r>
    </w:p>
    <w:p w14:paraId="1B4C620A" w14:textId="77777777" w:rsidR="00176696" w:rsidRDefault="00176696" w:rsidP="00176696">
      <w:pPr>
        <w:pStyle w:val="NormalWeb"/>
        <w:numPr>
          <w:ilvl w:val="0"/>
          <w:numId w:val="656"/>
        </w:numPr>
        <w:spacing w:before="0" w:after="60"/>
      </w:pPr>
      <w:r>
        <w:rPr>
          <w:color w:val="000000"/>
        </w:rPr>
        <w:t xml:space="preserve">Approaches near </w:t>
      </w:r>
      <w:r>
        <w:rPr>
          <w:rStyle w:val="Strong"/>
          <w:rFonts w:eastAsiaTheme="majorEastAsia"/>
          <w:b w:val="0"/>
          <w:color w:val="000000"/>
        </w:rPr>
        <w:t>Crosspointe</w:t>
      </w:r>
    </w:p>
    <w:p w14:paraId="5C59E8C1" w14:textId="77777777" w:rsidR="00176696" w:rsidRDefault="00176696" w:rsidP="00176696">
      <w:pPr>
        <w:pStyle w:val="NormalWeb"/>
        <w:spacing w:before="0" w:after="60"/>
      </w:pPr>
      <w:r>
        <w:rPr>
          <w:color w:val="000000"/>
        </w:rPr>
        <w:t>Drivers cannot see oncoming traffic until late in the curve.</w:t>
      </w:r>
    </w:p>
    <w:p w14:paraId="00432D20" w14:textId="77777777" w:rsidR="00176696" w:rsidRDefault="00962A35" w:rsidP="00176696">
      <w:pPr>
        <w:spacing w:after="60"/>
      </w:pPr>
      <w:r>
        <w:rPr>
          <w:noProof/>
          <w:color w:val="000000"/>
        </w:rPr>
      </w:r>
      <w:r>
        <w:rPr>
          <w:noProof/>
          <w:color w:val="000000"/>
        </w:rPr>
        <w:pict w14:anchorId="1AF9F722">
          <v:rect id="Rectangle 14123" o:spid="_x0000_s14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26E584" w14:textId="77777777" w:rsidR="00176696" w:rsidRDefault="00176696" w:rsidP="00176696">
      <w:pPr>
        <w:pStyle w:val="Heading2"/>
        <w:spacing w:before="0" w:after="120"/>
      </w:pPr>
      <w:r>
        <w:rPr>
          <w:rStyle w:val="Strong"/>
          <w:b/>
          <w:bCs w:val="0"/>
        </w:rPr>
        <w:t>3. Inconsistent Travel Speeds</w:t>
      </w:r>
    </w:p>
    <w:p w14:paraId="6B3FB7F8" w14:textId="77777777" w:rsidR="00176696" w:rsidRDefault="00176696" w:rsidP="00176696">
      <w:pPr>
        <w:pStyle w:val="NormalWeb"/>
        <w:spacing w:before="0" w:after="60"/>
      </w:pPr>
      <w:r>
        <w:rPr>
          <w:color w:val="000000"/>
        </w:rPr>
        <w:t>The corridor experiences:</w:t>
      </w:r>
    </w:p>
    <w:p w14:paraId="0681841B" w14:textId="77777777" w:rsidR="00176696" w:rsidRDefault="00176696" w:rsidP="00176696">
      <w:pPr>
        <w:pStyle w:val="NormalWeb"/>
        <w:numPr>
          <w:ilvl w:val="0"/>
          <w:numId w:val="657"/>
        </w:numPr>
        <w:spacing w:before="0" w:after="60"/>
      </w:pPr>
      <w:r>
        <w:rPr>
          <w:color w:val="000000"/>
        </w:rPr>
        <w:t>High-speed commuter cut-through traffic</w:t>
      </w:r>
    </w:p>
    <w:p w14:paraId="31B5BF93" w14:textId="77777777" w:rsidR="00176696" w:rsidRDefault="00176696" w:rsidP="00176696">
      <w:pPr>
        <w:pStyle w:val="NormalWeb"/>
        <w:numPr>
          <w:ilvl w:val="0"/>
          <w:numId w:val="657"/>
        </w:numPr>
        <w:spacing w:before="0" w:after="60"/>
      </w:pPr>
      <w:r>
        <w:rPr>
          <w:color w:val="000000"/>
        </w:rPr>
        <w:t>Local residential traffic</w:t>
      </w:r>
    </w:p>
    <w:p w14:paraId="248333FC" w14:textId="77777777" w:rsidR="00176696" w:rsidRDefault="00176696" w:rsidP="00176696">
      <w:pPr>
        <w:pStyle w:val="NormalWeb"/>
        <w:numPr>
          <w:ilvl w:val="0"/>
          <w:numId w:val="657"/>
        </w:numPr>
        <w:spacing w:before="0" w:after="60"/>
      </w:pPr>
      <w:r>
        <w:rPr>
          <w:color w:val="000000"/>
        </w:rPr>
        <w:t>School buses</w:t>
      </w:r>
    </w:p>
    <w:p w14:paraId="586E0C42" w14:textId="77777777" w:rsidR="00176696" w:rsidRDefault="00176696" w:rsidP="00176696">
      <w:pPr>
        <w:pStyle w:val="NormalWeb"/>
        <w:numPr>
          <w:ilvl w:val="0"/>
          <w:numId w:val="657"/>
        </w:numPr>
        <w:spacing w:before="0" w:after="60"/>
      </w:pPr>
      <w:r>
        <w:rPr>
          <w:color w:val="000000"/>
        </w:rPr>
        <w:t>Cyclists and pedestrians</w:t>
      </w:r>
    </w:p>
    <w:p w14:paraId="10D92548" w14:textId="77777777" w:rsidR="00176696" w:rsidRDefault="00176696" w:rsidP="00176696">
      <w:pPr>
        <w:pStyle w:val="NormalWeb"/>
        <w:spacing w:before="0" w:after="60"/>
      </w:pPr>
      <w:r>
        <w:rPr>
          <w:color w:val="000000"/>
        </w:rPr>
        <w:t>Speed differentials contribute to conflict.</w:t>
      </w:r>
    </w:p>
    <w:p w14:paraId="757804CF" w14:textId="77777777" w:rsidR="00176696" w:rsidRDefault="00962A35" w:rsidP="00176696">
      <w:pPr>
        <w:spacing w:after="60"/>
      </w:pPr>
      <w:r>
        <w:rPr>
          <w:noProof/>
          <w:color w:val="000000"/>
        </w:rPr>
      </w:r>
      <w:r>
        <w:rPr>
          <w:noProof/>
          <w:color w:val="000000"/>
        </w:rPr>
        <w:pict w14:anchorId="69BABF17">
          <v:rect id="Rectangle 14122" o:spid="_x0000_s14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5D683F" w14:textId="77777777" w:rsidR="00176696" w:rsidRDefault="00176696" w:rsidP="00176696">
      <w:pPr>
        <w:pStyle w:val="Heading2"/>
        <w:spacing w:before="0" w:after="120"/>
      </w:pPr>
      <w:r>
        <w:rPr>
          <w:rStyle w:val="Strong"/>
          <w:b/>
          <w:bCs w:val="0"/>
        </w:rPr>
        <w:t>4. Crash &amp; Near-Miss Reports</w:t>
      </w:r>
    </w:p>
    <w:p w14:paraId="5274F3B4" w14:textId="77777777" w:rsidR="00176696" w:rsidRDefault="00176696" w:rsidP="00176696">
      <w:pPr>
        <w:pStyle w:val="NormalWeb"/>
        <w:spacing w:before="0" w:after="60"/>
      </w:pPr>
      <w:r>
        <w:rPr>
          <w:color w:val="000000"/>
        </w:rPr>
        <w:t>While official crash rates vary by segment, locals frequently report:</w:t>
      </w:r>
    </w:p>
    <w:p w14:paraId="6BB630C8" w14:textId="77777777" w:rsidR="00176696" w:rsidRDefault="00176696" w:rsidP="00176696">
      <w:pPr>
        <w:pStyle w:val="NormalWeb"/>
        <w:numPr>
          <w:ilvl w:val="0"/>
          <w:numId w:val="658"/>
        </w:numPr>
        <w:spacing w:before="0" w:after="60"/>
      </w:pPr>
      <w:r>
        <w:rPr>
          <w:color w:val="000000"/>
        </w:rPr>
        <w:t>Run-off-road incidents</w:t>
      </w:r>
    </w:p>
    <w:p w14:paraId="477A542E" w14:textId="77777777" w:rsidR="00176696" w:rsidRDefault="00176696" w:rsidP="00176696">
      <w:pPr>
        <w:pStyle w:val="NormalWeb"/>
        <w:numPr>
          <w:ilvl w:val="0"/>
          <w:numId w:val="658"/>
        </w:numPr>
        <w:spacing w:before="0" w:after="60"/>
      </w:pPr>
      <w:r>
        <w:rPr>
          <w:color w:val="000000"/>
        </w:rPr>
        <w:t>Sideswipes</w:t>
      </w:r>
    </w:p>
    <w:p w14:paraId="3AFC355D" w14:textId="77777777" w:rsidR="00176696" w:rsidRDefault="00176696" w:rsidP="00176696">
      <w:pPr>
        <w:pStyle w:val="NormalWeb"/>
        <w:numPr>
          <w:ilvl w:val="0"/>
          <w:numId w:val="658"/>
        </w:numPr>
        <w:spacing w:before="0" w:after="60"/>
      </w:pPr>
      <w:r>
        <w:rPr>
          <w:color w:val="000000"/>
        </w:rPr>
        <w:t>Animal-related crashes worsened by poor lighting</w:t>
      </w:r>
    </w:p>
    <w:p w14:paraId="789803A7" w14:textId="77777777" w:rsidR="00176696" w:rsidRDefault="00176696" w:rsidP="00176696">
      <w:pPr>
        <w:pStyle w:val="NormalWeb"/>
        <w:numPr>
          <w:ilvl w:val="0"/>
          <w:numId w:val="658"/>
        </w:numPr>
        <w:spacing w:before="0" w:after="60"/>
      </w:pPr>
      <w:r>
        <w:rPr>
          <w:color w:val="000000"/>
        </w:rPr>
        <w:t>Abrupt braking on curves</w:t>
      </w:r>
    </w:p>
    <w:p w14:paraId="7AD119D2" w14:textId="77777777" w:rsidR="00176696" w:rsidRDefault="00962A35" w:rsidP="00176696">
      <w:pPr>
        <w:spacing w:after="60"/>
      </w:pPr>
      <w:r>
        <w:rPr>
          <w:noProof/>
          <w:color w:val="000000"/>
        </w:rPr>
      </w:r>
      <w:r>
        <w:rPr>
          <w:noProof/>
          <w:color w:val="000000"/>
        </w:rPr>
        <w:pict w14:anchorId="1BB862FB">
          <v:rect id="Rectangle 14121" o:spid="_x0000_s14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2D88CBE" w14:textId="77777777" w:rsidR="00176696" w:rsidRDefault="00176696" w:rsidP="00176696">
      <w:pPr>
        <w:pStyle w:val="Heading1"/>
        <w:spacing w:before="0" w:after="60"/>
      </w:pPr>
      <w:r>
        <w:rPr>
          <w:rStyle w:val="Strong"/>
          <w:b w:val="0"/>
          <w:bCs w:val="0"/>
          <w:color w:val="000000"/>
        </w:rPr>
        <w:t>Potential Future Improvements (If a VDOT Study Is Requested)</w:t>
      </w:r>
    </w:p>
    <w:p w14:paraId="089C2DD1" w14:textId="77777777" w:rsidR="00176696" w:rsidRDefault="00176696" w:rsidP="00176696">
      <w:pPr>
        <w:pStyle w:val="Heading3"/>
        <w:spacing w:before="0" w:after="60"/>
      </w:pPr>
      <w:r>
        <w:rPr>
          <w:rStyle w:val="Strong"/>
          <w:b w:val="0"/>
          <w:bCs w:val="0"/>
          <w:color w:val="000000"/>
        </w:rPr>
        <w:t>1. Enhanced Curve Signage</w:t>
      </w:r>
    </w:p>
    <w:p w14:paraId="6A9667C4" w14:textId="77777777" w:rsidR="00176696" w:rsidRDefault="00176696" w:rsidP="00176696">
      <w:pPr>
        <w:pStyle w:val="NormalWeb"/>
        <w:numPr>
          <w:ilvl w:val="0"/>
          <w:numId w:val="659"/>
        </w:numPr>
        <w:spacing w:before="0" w:after="60"/>
      </w:pPr>
      <w:r>
        <w:rPr>
          <w:color w:val="000000"/>
        </w:rPr>
        <w:t>Chevron signs</w:t>
      </w:r>
    </w:p>
    <w:p w14:paraId="2717B6ED" w14:textId="77777777" w:rsidR="00176696" w:rsidRDefault="00176696" w:rsidP="00176696">
      <w:pPr>
        <w:pStyle w:val="NormalWeb"/>
        <w:numPr>
          <w:ilvl w:val="0"/>
          <w:numId w:val="659"/>
        </w:numPr>
        <w:spacing w:before="0" w:after="60"/>
      </w:pPr>
      <w:r>
        <w:rPr>
          <w:color w:val="000000"/>
        </w:rPr>
        <w:t>Advisory speed plaques</w:t>
      </w:r>
    </w:p>
    <w:p w14:paraId="53D16B14" w14:textId="77777777" w:rsidR="00176696" w:rsidRDefault="00176696" w:rsidP="00176696">
      <w:pPr>
        <w:pStyle w:val="NormalWeb"/>
        <w:numPr>
          <w:ilvl w:val="0"/>
          <w:numId w:val="659"/>
        </w:numPr>
        <w:spacing w:before="0" w:after="60"/>
      </w:pPr>
      <w:r>
        <w:rPr>
          <w:color w:val="000000"/>
        </w:rPr>
        <w:t>Reflective markers</w:t>
      </w:r>
    </w:p>
    <w:p w14:paraId="2405B4F6" w14:textId="77777777" w:rsidR="00176696" w:rsidRDefault="00176696" w:rsidP="00176696">
      <w:pPr>
        <w:pStyle w:val="Heading3"/>
        <w:spacing w:before="0" w:after="60"/>
      </w:pPr>
      <w:r>
        <w:rPr>
          <w:rStyle w:val="Strong"/>
          <w:b w:val="0"/>
          <w:bCs w:val="0"/>
          <w:color w:val="000000"/>
        </w:rPr>
        <w:t>2. Shoulder Stabilization</w:t>
      </w:r>
    </w:p>
    <w:p w14:paraId="09FBFAEA" w14:textId="77777777" w:rsidR="00176696" w:rsidRDefault="00176696" w:rsidP="00176696">
      <w:pPr>
        <w:pStyle w:val="NormalWeb"/>
        <w:spacing w:before="0" w:after="60"/>
      </w:pPr>
      <w:r>
        <w:rPr>
          <w:color w:val="000000"/>
        </w:rPr>
        <w:t>Where feasible:</w:t>
      </w:r>
    </w:p>
    <w:p w14:paraId="22D5A9AB" w14:textId="77777777" w:rsidR="00176696" w:rsidRDefault="00176696" w:rsidP="00176696">
      <w:pPr>
        <w:pStyle w:val="NormalWeb"/>
        <w:numPr>
          <w:ilvl w:val="0"/>
          <w:numId w:val="660"/>
        </w:numPr>
        <w:spacing w:before="0" w:after="60"/>
      </w:pPr>
      <w:r>
        <w:rPr>
          <w:color w:val="000000"/>
        </w:rPr>
        <w:t>Minor widening</w:t>
      </w:r>
    </w:p>
    <w:p w14:paraId="79DAC39C" w14:textId="77777777" w:rsidR="00176696" w:rsidRDefault="00176696" w:rsidP="00176696">
      <w:pPr>
        <w:pStyle w:val="NormalWeb"/>
        <w:numPr>
          <w:ilvl w:val="0"/>
          <w:numId w:val="660"/>
        </w:numPr>
        <w:spacing w:before="0" w:after="60"/>
      </w:pPr>
      <w:r>
        <w:rPr>
          <w:color w:val="000000"/>
        </w:rPr>
        <w:t>Guardrails</w:t>
      </w:r>
    </w:p>
    <w:p w14:paraId="588F243E" w14:textId="77777777" w:rsidR="00176696" w:rsidRDefault="00176696" w:rsidP="00176696">
      <w:pPr>
        <w:pStyle w:val="NormalWeb"/>
        <w:numPr>
          <w:ilvl w:val="0"/>
          <w:numId w:val="660"/>
        </w:numPr>
        <w:spacing w:before="0" w:after="60"/>
      </w:pPr>
      <w:r>
        <w:rPr>
          <w:color w:val="000000"/>
        </w:rPr>
        <w:t>Drainage improvements</w:t>
      </w:r>
    </w:p>
    <w:p w14:paraId="066E4002" w14:textId="77777777" w:rsidR="00176696" w:rsidRDefault="00176696" w:rsidP="00176696">
      <w:pPr>
        <w:pStyle w:val="Heading3"/>
        <w:spacing w:before="0" w:after="60"/>
      </w:pPr>
      <w:r>
        <w:rPr>
          <w:rStyle w:val="Strong"/>
          <w:b w:val="0"/>
          <w:bCs w:val="0"/>
          <w:color w:val="000000"/>
        </w:rPr>
        <w:t>3. Vegetation Clearing</w:t>
      </w:r>
    </w:p>
    <w:p w14:paraId="4E9A4C44" w14:textId="77777777" w:rsidR="00176696" w:rsidRDefault="00176696" w:rsidP="00176696">
      <w:pPr>
        <w:pStyle w:val="NormalWeb"/>
        <w:spacing w:before="0" w:after="60"/>
      </w:pPr>
      <w:r>
        <w:rPr>
          <w:color w:val="000000"/>
        </w:rPr>
        <w:t>To improve:</w:t>
      </w:r>
    </w:p>
    <w:p w14:paraId="106CA7BF" w14:textId="77777777" w:rsidR="00176696" w:rsidRDefault="00176696" w:rsidP="00176696">
      <w:pPr>
        <w:pStyle w:val="NormalWeb"/>
        <w:numPr>
          <w:ilvl w:val="0"/>
          <w:numId w:val="661"/>
        </w:numPr>
        <w:spacing w:before="0" w:after="60"/>
      </w:pPr>
      <w:r>
        <w:rPr>
          <w:color w:val="000000"/>
        </w:rPr>
        <w:t>Sight distance</w:t>
      </w:r>
    </w:p>
    <w:p w14:paraId="336BF21A" w14:textId="77777777" w:rsidR="00176696" w:rsidRDefault="00176696" w:rsidP="00176696">
      <w:pPr>
        <w:pStyle w:val="NormalWeb"/>
        <w:numPr>
          <w:ilvl w:val="0"/>
          <w:numId w:val="661"/>
        </w:numPr>
        <w:spacing w:before="0" w:after="60"/>
      </w:pPr>
      <w:r>
        <w:rPr>
          <w:color w:val="000000"/>
        </w:rPr>
        <w:t>Curve approach visibility</w:t>
      </w:r>
    </w:p>
    <w:p w14:paraId="4F338D43" w14:textId="77777777" w:rsidR="00176696" w:rsidRDefault="00176696" w:rsidP="00176696">
      <w:pPr>
        <w:pStyle w:val="Heading3"/>
        <w:spacing w:before="0" w:after="60"/>
      </w:pPr>
      <w:r>
        <w:rPr>
          <w:rStyle w:val="Strong"/>
          <w:b w:val="0"/>
          <w:bCs w:val="0"/>
          <w:color w:val="000000"/>
        </w:rPr>
        <w:t>4. Speed Management Tools</w:t>
      </w:r>
    </w:p>
    <w:p w14:paraId="07BF1790" w14:textId="77777777" w:rsidR="00176696" w:rsidRDefault="00176696" w:rsidP="00176696">
      <w:pPr>
        <w:pStyle w:val="NormalWeb"/>
        <w:numPr>
          <w:ilvl w:val="0"/>
          <w:numId w:val="662"/>
        </w:numPr>
        <w:spacing w:before="0" w:after="60"/>
      </w:pPr>
      <w:r>
        <w:rPr>
          <w:color w:val="000000"/>
        </w:rPr>
        <w:t>Speed feedback displays</w:t>
      </w:r>
    </w:p>
    <w:p w14:paraId="48F7A915" w14:textId="77777777" w:rsidR="00176696" w:rsidRDefault="00176696" w:rsidP="00176696">
      <w:pPr>
        <w:pStyle w:val="NormalWeb"/>
        <w:numPr>
          <w:ilvl w:val="0"/>
          <w:numId w:val="662"/>
        </w:numPr>
        <w:spacing w:before="0" w:after="60"/>
      </w:pPr>
      <w:r>
        <w:rPr>
          <w:color w:val="000000"/>
        </w:rPr>
        <w:t>Increased enforcement</w:t>
      </w:r>
    </w:p>
    <w:p w14:paraId="601E6631" w14:textId="77777777" w:rsidR="00176696" w:rsidRDefault="00176696" w:rsidP="00176696">
      <w:pPr>
        <w:pStyle w:val="NormalWeb"/>
        <w:numPr>
          <w:ilvl w:val="0"/>
          <w:numId w:val="662"/>
        </w:numPr>
        <w:spacing w:before="0" w:after="60"/>
      </w:pPr>
      <w:r>
        <w:rPr>
          <w:color w:val="000000"/>
        </w:rPr>
        <w:t>Targeted speed studies</w:t>
      </w:r>
    </w:p>
    <w:p w14:paraId="09433E4B" w14:textId="77777777" w:rsidR="00176696" w:rsidRDefault="00176696" w:rsidP="00176696">
      <w:pPr>
        <w:pStyle w:val="Heading3"/>
        <w:spacing w:before="0" w:after="60"/>
      </w:pPr>
      <w:r>
        <w:rPr>
          <w:rStyle w:val="Strong"/>
          <w:b w:val="0"/>
          <w:bCs w:val="0"/>
          <w:color w:val="000000"/>
        </w:rPr>
        <w:t>5. Lighting Enhancements (Targeted Locations)</w:t>
      </w:r>
    </w:p>
    <w:p w14:paraId="73B98A93" w14:textId="77777777" w:rsidR="00176696" w:rsidRDefault="00176696" w:rsidP="00176696">
      <w:pPr>
        <w:pStyle w:val="NormalWeb"/>
        <w:spacing w:before="0" w:after="60"/>
      </w:pPr>
      <w:r>
        <w:rPr>
          <w:color w:val="000000"/>
        </w:rPr>
        <w:t>Especially at intersections or known wildlife crossing zones.</w:t>
      </w:r>
    </w:p>
    <w:p w14:paraId="3006269C" w14:textId="77777777" w:rsidR="00176696" w:rsidRDefault="00962A35" w:rsidP="00176696">
      <w:pPr>
        <w:spacing w:after="60"/>
      </w:pPr>
      <w:r>
        <w:rPr>
          <w:noProof/>
          <w:color w:val="000000"/>
        </w:rPr>
      </w:r>
      <w:r>
        <w:rPr>
          <w:noProof/>
          <w:color w:val="000000"/>
        </w:rPr>
        <w:pict w14:anchorId="7BA2D1A1">
          <v:rect id="Rectangle 14120" o:spid="_x0000_s14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703F63A" w14:textId="77777777" w:rsidR="00176696" w:rsidRDefault="00176696" w:rsidP="00176696">
      <w:pPr>
        <w:pStyle w:val="Heading1"/>
        <w:spacing w:before="120" w:after="60"/>
      </w:pPr>
      <w:r>
        <w:rPr>
          <w:rStyle w:val="Strong"/>
          <w:bCs w:val="0"/>
          <w:color w:val="000000"/>
          <w:sz w:val="22"/>
        </w:rPr>
        <w:t>Purpose &amp; Need</w:t>
      </w:r>
    </w:p>
    <w:p w14:paraId="6E09FAD1" w14:textId="77777777" w:rsidR="00176696" w:rsidRDefault="00176696" w:rsidP="00176696">
      <w:pPr>
        <w:pStyle w:val="NormalWeb"/>
        <w:numPr>
          <w:ilvl w:val="0"/>
          <w:numId w:val="663"/>
        </w:numPr>
        <w:spacing w:before="0" w:after="60"/>
      </w:pPr>
      <w:r>
        <w:rPr>
          <w:color w:val="000000"/>
        </w:rPr>
        <w:t>Improve safety on a constrained, high-speed commuter corridor</w:t>
      </w:r>
    </w:p>
    <w:p w14:paraId="0FE80569" w14:textId="77777777" w:rsidR="00176696" w:rsidRDefault="00176696" w:rsidP="00176696">
      <w:pPr>
        <w:pStyle w:val="NormalWeb"/>
        <w:numPr>
          <w:ilvl w:val="0"/>
          <w:numId w:val="663"/>
        </w:numPr>
        <w:spacing w:before="0" w:after="60"/>
      </w:pPr>
      <w:r>
        <w:rPr>
          <w:color w:val="000000"/>
        </w:rPr>
        <w:t>Reduce crash frequency and severity</w:t>
      </w:r>
    </w:p>
    <w:p w14:paraId="53244CC2" w14:textId="77777777" w:rsidR="00176696" w:rsidRDefault="00176696" w:rsidP="00176696">
      <w:pPr>
        <w:pStyle w:val="NormalWeb"/>
        <w:numPr>
          <w:ilvl w:val="0"/>
          <w:numId w:val="663"/>
        </w:numPr>
        <w:spacing w:before="0" w:after="60"/>
      </w:pPr>
      <w:r>
        <w:rPr>
          <w:color w:val="000000"/>
        </w:rPr>
        <w:t>Support safe travel for residents, buses, and cyclists</w:t>
      </w:r>
    </w:p>
    <w:p w14:paraId="32A1907C" w14:textId="77777777" w:rsidR="00176696" w:rsidRDefault="00176696" w:rsidP="00176696">
      <w:pPr>
        <w:pStyle w:val="NormalWeb"/>
        <w:numPr>
          <w:ilvl w:val="0"/>
          <w:numId w:val="663"/>
        </w:numPr>
        <w:spacing w:before="0" w:after="60"/>
      </w:pPr>
      <w:r>
        <w:rPr>
          <w:color w:val="000000"/>
        </w:rPr>
        <w:t>Address long-standing community concerns</w:t>
      </w:r>
    </w:p>
    <w:p w14:paraId="7B30AEFF" w14:textId="77777777" w:rsidR="00176696" w:rsidRDefault="00176696" w:rsidP="00176696">
      <w:pPr>
        <w:pStyle w:val="NormalWeb"/>
        <w:numPr>
          <w:ilvl w:val="0"/>
          <w:numId w:val="663"/>
        </w:numPr>
        <w:spacing w:before="0" w:after="60"/>
      </w:pPr>
      <w:r>
        <w:rPr>
          <w:color w:val="000000"/>
        </w:rPr>
        <w:t>Provide targeted fixes without requiring full widening</w:t>
      </w:r>
    </w:p>
    <w:p w14:paraId="15B6778F" w14:textId="77777777" w:rsidR="00176696" w:rsidRDefault="00962A35" w:rsidP="00176696">
      <w:pPr>
        <w:spacing w:after="60"/>
      </w:pPr>
      <w:r>
        <w:rPr>
          <w:noProof/>
          <w:color w:val="000000"/>
        </w:rPr>
      </w:r>
      <w:r>
        <w:rPr>
          <w:noProof/>
          <w:color w:val="000000"/>
        </w:rPr>
        <w:pict w14:anchorId="66417875">
          <v:rect id="Rectangle 14119" o:spid="_x0000_s14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155349" w14:textId="77777777" w:rsidR="00176696" w:rsidRDefault="00176696" w:rsidP="00176696">
      <w:pPr>
        <w:pStyle w:val="Heading1"/>
        <w:spacing w:before="0" w:after="60"/>
      </w:pPr>
      <w:r>
        <w:rPr>
          <w:rStyle w:val="Strong"/>
          <w:b w:val="0"/>
          <w:bCs w:val="0"/>
          <w:color w:val="000000"/>
        </w:rPr>
        <w:t>Community Benefits</w:t>
      </w:r>
    </w:p>
    <w:p w14:paraId="1128E30D" w14:textId="77777777" w:rsidR="00176696" w:rsidRDefault="00176696" w:rsidP="00176696">
      <w:pPr>
        <w:pStyle w:val="NormalWeb"/>
        <w:numPr>
          <w:ilvl w:val="0"/>
          <w:numId w:val="664"/>
        </w:numPr>
        <w:spacing w:before="0" w:after="60"/>
      </w:pPr>
      <w:r>
        <w:rPr>
          <w:color w:val="000000"/>
        </w:rPr>
        <w:t>Safer navigation of blind curves</w:t>
      </w:r>
    </w:p>
    <w:p w14:paraId="689B20CB" w14:textId="77777777" w:rsidR="00176696" w:rsidRDefault="00176696" w:rsidP="00176696">
      <w:pPr>
        <w:pStyle w:val="NormalWeb"/>
        <w:numPr>
          <w:ilvl w:val="0"/>
          <w:numId w:val="664"/>
        </w:numPr>
        <w:spacing w:before="0" w:after="60"/>
      </w:pPr>
      <w:r>
        <w:rPr>
          <w:color w:val="000000"/>
        </w:rPr>
        <w:t>Reduced risk of off-road crashes and rollovers</w:t>
      </w:r>
    </w:p>
    <w:p w14:paraId="2245F8FE" w14:textId="77777777" w:rsidR="00176696" w:rsidRDefault="00176696" w:rsidP="00176696">
      <w:pPr>
        <w:pStyle w:val="NormalWeb"/>
        <w:numPr>
          <w:ilvl w:val="0"/>
          <w:numId w:val="664"/>
        </w:numPr>
        <w:spacing w:before="0" w:after="60"/>
      </w:pPr>
      <w:r>
        <w:rPr>
          <w:color w:val="000000"/>
        </w:rPr>
        <w:t>Better safety for students and cyclists</w:t>
      </w:r>
    </w:p>
    <w:p w14:paraId="716DFBAA" w14:textId="77777777" w:rsidR="00176696" w:rsidRDefault="00176696" w:rsidP="00176696">
      <w:pPr>
        <w:pStyle w:val="NormalWeb"/>
        <w:numPr>
          <w:ilvl w:val="0"/>
          <w:numId w:val="664"/>
        </w:numPr>
        <w:spacing w:before="0" w:after="60"/>
      </w:pPr>
      <w:r>
        <w:rPr>
          <w:color w:val="000000"/>
        </w:rPr>
        <w:t>Enhanced visibility, particularly at dusk and dawn</w:t>
      </w:r>
    </w:p>
    <w:p w14:paraId="235CAF55" w14:textId="77777777" w:rsidR="00176696" w:rsidRDefault="00176696" w:rsidP="00176696">
      <w:pPr>
        <w:pStyle w:val="NormalWeb"/>
        <w:numPr>
          <w:ilvl w:val="0"/>
          <w:numId w:val="664"/>
        </w:numPr>
        <w:spacing w:before="0" w:after="60"/>
      </w:pPr>
      <w:r>
        <w:rPr>
          <w:color w:val="000000"/>
        </w:rPr>
        <w:t>Improved driver confidence and roadway predictability</w:t>
      </w:r>
    </w:p>
    <w:p w14:paraId="35BF0C0C" w14:textId="77777777" w:rsidR="00176696" w:rsidRDefault="00962A35" w:rsidP="00176696">
      <w:pPr>
        <w:spacing w:after="60"/>
      </w:pPr>
      <w:r>
        <w:rPr>
          <w:noProof/>
          <w:color w:val="000000"/>
        </w:rPr>
      </w:r>
      <w:r>
        <w:rPr>
          <w:noProof/>
          <w:color w:val="000000"/>
        </w:rPr>
        <w:pict w14:anchorId="6EA0FEC6">
          <v:rect id="Rectangle 14118" o:spid="_x0000_s14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D3DFCBA" w14:textId="77777777" w:rsidR="00176696" w:rsidRDefault="00176696" w:rsidP="00176696">
      <w:pPr>
        <w:pStyle w:val="Heading1"/>
        <w:spacing w:before="120" w:after="60"/>
      </w:pPr>
      <w:r>
        <w:rPr>
          <w:rStyle w:val="Strong"/>
          <w:bCs w:val="0"/>
          <w:color w:val="000000"/>
          <w:sz w:val="22"/>
        </w:rPr>
        <w:t>Related Projects</w:t>
      </w:r>
    </w:p>
    <w:p w14:paraId="4E1559A4" w14:textId="77777777" w:rsidR="00176696" w:rsidRDefault="00176696" w:rsidP="00176696">
      <w:pPr>
        <w:pStyle w:val="NormalWeb"/>
        <w:numPr>
          <w:ilvl w:val="0"/>
          <w:numId w:val="665"/>
        </w:numPr>
        <w:spacing w:before="0" w:after="60"/>
      </w:pPr>
      <w:r>
        <w:rPr>
          <w:rStyle w:val="Strong"/>
          <w:rFonts w:eastAsiaTheme="majorEastAsia"/>
          <w:b w:val="0"/>
          <w:color w:val="000000"/>
        </w:rPr>
        <w:t>Hooes Road widening project (TPP #55)</w:t>
      </w:r>
    </w:p>
    <w:p w14:paraId="241CBBFA" w14:textId="77777777" w:rsidR="00176696" w:rsidRDefault="00176696" w:rsidP="00176696">
      <w:pPr>
        <w:pStyle w:val="NormalWeb"/>
        <w:numPr>
          <w:ilvl w:val="0"/>
          <w:numId w:val="665"/>
        </w:numPr>
        <w:spacing w:before="0" w:after="60"/>
      </w:pPr>
      <w:r>
        <w:rPr>
          <w:rStyle w:val="Strong"/>
          <w:rFonts w:eastAsiaTheme="majorEastAsia"/>
          <w:b w:val="0"/>
          <w:color w:val="000000"/>
        </w:rPr>
        <w:t>Silverbrook Road safety/sidewalk projects</w:t>
      </w:r>
    </w:p>
    <w:p w14:paraId="7D641FA9" w14:textId="77777777" w:rsidR="00176696" w:rsidRDefault="00176696" w:rsidP="00176696">
      <w:pPr>
        <w:pStyle w:val="NormalWeb"/>
        <w:numPr>
          <w:ilvl w:val="0"/>
          <w:numId w:val="665"/>
        </w:numPr>
        <w:spacing w:before="0" w:after="60"/>
      </w:pPr>
      <w:r>
        <w:rPr>
          <w:rStyle w:val="Strong"/>
          <w:rFonts w:eastAsiaTheme="majorEastAsia"/>
          <w:b w:val="0"/>
          <w:color w:val="000000"/>
        </w:rPr>
        <w:t>Hooes Road Walkway &amp; South Run Trail RRFB</w:t>
      </w:r>
    </w:p>
    <w:p w14:paraId="051F9F4B" w14:textId="77777777" w:rsidR="00176696" w:rsidRDefault="00176696" w:rsidP="00176696">
      <w:pPr>
        <w:pStyle w:val="NormalWeb"/>
        <w:numPr>
          <w:ilvl w:val="0"/>
          <w:numId w:val="665"/>
        </w:numPr>
        <w:spacing w:before="0" w:after="60"/>
      </w:pPr>
      <w:r>
        <w:rPr>
          <w:rStyle w:val="Strong"/>
          <w:rFonts w:eastAsiaTheme="majorEastAsia"/>
          <w:b w:val="0"/>
          <w:color w:val="000000"/>
        </w:rPr>
        <w:t>VDOT Speed Limits Presentation</w:t>
      </w:r>
    </w:p>
    <w:p w14:paraId="292EAE54" w14:textId="77777777" w:rsidR="00176696" w:rsidRDefault="00176696" w:rsidP="00176696">
      <w:pPr>
        <w:pStyle w:val="NormalWeb"/>
        <w:numPr>
          <w:ilvl w:val="0"/>
          <w:numId w:val="665"/>
        </w:numPr>
        <w:spacing w:before="0" w:after="60"/>
      </w:pPr>
      <w:r>
        <w:rPr>
          <w:rStyle w:val="Strong"/>
          <w:rFonts w:eastAsiaTheme="majorEastAsia"/>
          <w:b w:val="0"/>
          <w:color w:val="000000"/>
        </w:rPr>
        <w:t>Pohick Estates 2026 repaving realignment possibilities</w:t>
      </w:r>
    </w:p>
    <w:p w14:paraId="7EE29B30" w14:textId="77777777" w:rsidR="00176696" w:rsidRDefault="00962A35" w:rsidP="00176696">
      <w:pPr>
        <w:spacing w:after="60"/>
      </w:pPr>
      <w:r>
        <w:rPr>
          <w:noProof/>
          <w:color w:val="000000"/>
        </w:rPr>
      </w:r>
      <w:r>
        <w:rPr>
          <w:noProof/>
          <w:color w:val="000000"/>
        </w:rPr>
        <w:pict w14:anchorId="63A36DAF">
          <v:rect id="Rectangle 14117" o:spid="_x0000_s14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687600" w14:textId="77777777" w:rsidR="00176696" w:rsidRDefault="00176696" w:rsidP="00176696">
      <w:pPr>
        <w:pStyle w:val="Heading1"/>
        <w:spacing w:before="120" w:after="60"/>
      </w:pPr>
      <w:r>
        <w:rPr>
          <w:rStyle w:val="Strong"/>
          <w:bCs w:val="0"/>
          <w:color w:val="000000"/>
          <w:sz w:val="22"/>
        </w:rPr>
        <w:t>Status</w:t>
      </w:r>
    </w:p>
    <w:p w14:paraId="0083B7B2" w14:textId="77777777" w:rsidR="00176696" w:rsidRDefault="00176696" w:rsidP="00176696">
      <w:pPr>
        <w:pStyle w:val="NormalWeb"/>
        <w:spacing w:before="0" w:after="60"/>
      </w:pPr>
      <w:r>
        <w:rPr>
          <w:rStyle w:val="Strong"/>
          <w:rFonts w:eastAsiaTheme="majorEastAsia"/>
          <w:b w:val="0"/>
          <w:color w:val="000000"/>
        </w:rPr>
        <w:t>Emerging Community Priority – Not Yet Scheduled</w:t>
      </w:r>
      <w:r>
        <w:rPr>
          <w:color w:val="000000"/>
        </w:rPr>
        <w:br/>
        <w:t>Potential to become a formal VDOT safety study upon Supervisor request.</w:t>
      </w:r>
    </w:p>
    <w:p w14:paraId="582AC509" w14:textId="77777777" w:rsidR="00176696" w:rsidRDefault="00962A35" w:rsidP="00176696">
      <w:pPr>
        <w:spacing w:after="60"/>
      </w:pPr>
      <w:r>
        <w:rPr>
          <w:noProof/>
          <w:color w:val="000000"/>
        </w:rPr>
      </w:r>
      <w:r>
        <w:rPr>
          <w:noProof/>
          <w:color w:val="000000"/>
        </w:rPr>
        <w:pict w14:anchorId="54F9BAAC">
          <v:rect id="Rectangle 14116" o:spid="_x0000_s14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BD5CBE6" w14:textId="77777777" w:rsidR="00176696" w:rsidRDefault="00176696" w:rsidP="00176696">
      <w:pPr>
        <w:pStyle w:val="Heading2"/>
        <w:spacing w:before="0" w:after="120"/>
      </w:pPr>
      <w:r>
        <w:rPr>
          <w:rStyle w:val="Strong"/>
          <w:b/>
          <w:bCs w:val="0"/>
        </w:rPr>
        <w:t>Last Updated</w:t>
      </w:r>
    </w:p>
    <w:p w14:paraId="53FC35DB" w14:textId="77777777" w:rsidR="00176696" w:rsidRDefault="00176696" w:rsidP="00176696">
      <w:pPr>
        <w:pStyle w:val="NormalWeb"/>
        <w:spacing w:before="0" w:after="60"/>
      </w:pPr>
      <w:r>
        <w:rPr>
          <w:rStyle w:val="Strong"/>
          <w:rFonts w:eastAsiaTheme="majorEastAsia"/>
          <w:b w:val="0"/>
          <w:color w:val="000000"/>
        </w:rPr>
        <w:t>2025 SCF Transportation Committee discussions; community reports; field observations</w:t>
      </w:r>
    </w:p>
    <w:p w14:paraId="0DAB03C7" w14:textId="77777777" w:rsidR="00176696" w:rsidRDefault="00962A35" w:rsidP="00176696">
      <w:pPr>
        <w:spacing w:after="60"/>
      </w:pPr>
      <w:r>
        <w:rPr>
          <w:noProof/>
          <w:color w:val="000000"/>
        </w:rPr>
      </w:r>
      <w:r>
        <w:rPr>
          <w:noProof/>
          <w:color w:val="000000"/>
        </w:rPr>
        <w:pict w14:anchorId="0CA6192A">
          <v:rect id="Rectangle 14115" o:spid="_x0000_s14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4BCAE60" w14:textId="77777777" w:rsidR="00176696" w:rsidRDefault="00176696" w:rsidP="00176696">
      <w:pPr>
        <w:pStyle w:val="Heading2"/>
        <w:spacing w:before="0" w:after="120"/>
      </w:pPr>
    </w:p>
    <w:p w14:paraId="057A84DA" w14:textId="77777777" w:rsidR="00176696" w:rsidRDefault="00176696" w:rsidP="00176696">
      <w:pPr>
        <w:pStyle w:val="Heading2"/>
        <w:spacing w:before="0" w:after="120"/>
      </w:pPr>
    </w:p>
    <w:p w14:paraId="484748EE" w14:textId="77777777" w:rsidR="00176696" w:rsidRDefault="00176696" w:rsidP="00176696">
      <w:pPr>
        <w:pStyle w:val="Heading2"/>
        <w:spacing w:before="0" w:after="120"/>
      </w:pPr>
    </w:p>
    <w:p w14:paraId="71C5B2F7" w14:textId="77777777" w:rsidR="00176696" w:rsidRDefault="00176696" w:rsidP="00176696">
      <w:pPr>
        <w:pStyle w:val="Heading2"/>
        <w:spacing w:before="0" w:after="120"/>
      </w:pPr>
      <w:bookmarkStart w:id="33" w:name="HooesRoadPedSafety"/>
      <w:r>
        <w:t>Hooes Road Pedestrian Safety (Dudley / Laurel Crest / South Run Trail / RRFBs)</w:t>
      </w:r>
    </w:p>
    <w:p w14:paraId="6E822015" w14:textId="0B562DED" w:rsidR="002C5424" w:rsidRPr="002C5424" w:rsidRDefault="002C5424" w:rsidP="002C5424">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33"/>
    <w:p w14:paraId="486FAC22" w14:textId="77777777" w:rsidR="00176696" w:rsidRDefault="00176696" w:rsidP="00176696">
      <w:pPr>
        <w:pStyle w:val="NormalWeb"/>
        <w:spacing w:before="0" w:after="60"/>
      </w:pPr>
      <w:r>
        <w:rPr>
          <w:rStyle w:val="Strong"/>
          <w:rFonts w:eastAsiaTheme="majorEastAsia"/>
          <w:b w:val="0"/>
          <w:color w:val="000000"/>
        </w:rPr>
        <w:t>TPP #23014 – Pedestrian Safety &amp; Trail Crossing Improvements</w:t>
      </w:r>
    </w:p>
    <w:p w14:paraId="7F2B7EAC"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Pedestrian safety enhancement, trail crossing upgrades, speed mitigation</w:t>
      </w:r>
      <w:r>
        <w:rPr>
          <w:color w:val="000000"/>
        </w:rPr>
        <w:br/>
      </w:r>
      <w:r>
        <w:rPr>
          <w:rStyle w:val="Strong"/>
          <w:rFonts w:eastAsiaTheme="majorEastAsia"/>
          <w:b w:val="0"/>
          <w:color w:val="000000"/>
        </w:rPr>
        <w:t>Location:</w:t>
      </w:r>
      <w:r>
        <w:rPr>
          <w:color w:val="000000"/>
        </w:rPr>
        <w:t xml:space="preserve"> Hooes Road at the </w:t>
      </w:r>
      <w:r>
        <w:rPr>
          <w:rStyle w:val="Strong"/>
          <w:rFonts w:eastAsiaTheme="majorEastAsia"/>
          <w:b w:val="0"/>
          <w:color w:val="000000"/>
        </w:rPr>
        <w:t>South Run Stream Valley Trail</w:t>
      </w:r>
      <w:r>
        <w:rPr>
          <w:color w:val="000000"/>
        </w:rPr>
        <w:t xml:space="preserve"> crossing (Mount Vernon &amp; Springfield Districts)</w:t>
      </w:r>
      <w:r>
        <w:rPr>
          <w:color w:val="000000"/>
        </w:rPr>
        <w:br/>
      </w:r>
      <w:r>
        <w:rPr>
          <w:rStyle w:val="Strong"/>
          <w:rFonts w:eastAsiaTheme="majorEastAsia"/>
          <w:b w:val="0"/>
          <w:color w:val="000000"/>
        </w:rPr>
        <w:t>Lead Agencies:</w:t>
      </w:r>
    </w:p>
    <w:p w14:paraId="42A78305" w14:textId="77777777" w:rsidR="00176696" w:rsidRDefault="00176696" w:rsidP="00176696">
      <w:pPr>
        <w:pStyle w:val="NormalWeb"/>
        <w:numPr>
          <w:ilvl w:val="0"/>
          <w:numId w:val="242"/>
        </w:numPr>
        <w:spacing w:before="0" w:after="60"/>
      </w:pPr>
      <w:r>
        <w:rPr>
          <w:rStyle w:val="Strong"/>
          <w:rFonts w:eastAsiaTheme="majorEastAsia"/>
          <w:b w:val="0"/>
          <w:color w:val="000000"/>
        </w:rPr>
        <w:t>Fairfax County DOT (FCDOT)</w:t>
      </w:r>
      <w:r>
        <w:rPr>
          <w:color w:val="000000"/>
        </w:rPr>
        <w:t xml:space="preserve"> – design &amp; implementation</w:t>
      </w:r>
    </w:p>
    <w:p w14:paraId="2F5A3E4B" w14:textId="77777777" w:rsidR="00176696" w:rsidRDefault="00176696" w:rsidP="00176696">
      <w:pPr>
        <w:pStyle w:val="NormalWeb"/>
        <w:numPr>
          <w:ilvl w:val="0"/>
          <w:numId w:val="242"/>
        </w:numPr>
        <w:spacing w:before="0" w:after="60"/>
      </w:pPr>
      <w:r>
        <w:rPr>
          <w:rStyle w:val="Strong"/>
          <w:rFonts w:eastAsiaTheme="majorEastAsia"/>
          <w:b w:val="0"/>
          <w:color w:val="000000"/>
        </w:rPr>
        <w:t>VDOT</w:t>
      </w:r>
      <w:r>
        <w:rPr>
          <w:color w:val="000000"/>
        </w:rPr>
        <w:t xml:space="preserve"> – roadway authority and approvals</w:t>
      </w:r>
    </w:p>
    <w:p w14:paraId="3414972B" w14:textId="77777777" w:rsidR="00176696" w:rsidRDefault="00176696" w:rsidP="00176696">
      <w:pPr>
        <w:pStyle w:val="NormalWeb"/>
        <w:numPr>
          <w:ilvl w:val="0"/>
          <w:numId w:val="242"/>
        </w:numPr>
        <w:spacing w:before="0" w:after="60"/>
      </w:pPr>
      <w:r>
        <w:rPr>
          <w:rStyle w:val="Strong"/>
          <w:rFonts w:eastAsiaTheme="majorEastAsia"/>
          <w:b w:val="0"/>
          <w:color w:val="000000"/>
        </w:rPr>
        <w:t>DPWES</w:t>
      </w:r>
      <w:r>
        <w:rPr>
          <w:color w:val="000000"/>
        </w:rPr>
        <w:t xml:space="preserve"> – signage, drainage, and right-of-way coordination</w:t>
      </w:r>
    </w:p>
    <w:p w14:paraId="14F810E2" w14:textId="77777777" w:rsidR="00176696" w:rsidRDefault="00176696" w:rsidP="00176696">
      <w:pPr>
        <w:pStyle w:val="NormalWeb"/>
        <w:numPr>
          <w:ilvl w:val="0"/>
          <w:numId w:val="242"/>
        </w:numPr>
        <w:spacing w:before="0" w:after="60"/>
      </w:pPr>
      <w:r>
        <w:rPr>
          <w:rStyle w:val="Strong"/>
          <w:rFonts w:eastAsiaTheme="majorEastAsia"/>
          <w:b w:val="0"/>
          <w:color w:val="000000"/>
        </w:rPr>
        <w:t>Office of the Mt. Vernon &amp; Springfield District Supervisors</w:t>
      </w:r>
    </w:p>
    <w:p w14:paraId="0BAC73CA" w14:textId="77777777" w:rsidR="00176696" w:rsidRDefault="00176696" w:rsidP="00176696">
      <w:pPr>
        <w:pStyle w:val="NormalWeb"/>
        <w:numPr>
          <w:ilvl w:val="0"/>
          <w:numId w:val="242"/>
        </w:numPr>
        <w:spacing w:before="0" w:after="60"/>
      </w:pPr>
      <w:r>
        <w:rPr>
          <w:rStyle w:val="Strong"/>
          <w:rFonts w:eastAsiaTheme="majorEastAsia"/>
          <w:b w:val="0"/>
          <w:color w:val="000000"/>
        </w:rPr>
        <w:t>SCF Transportation Committee</w:t>
      </w:r>
    </w:p>
    <w:p w14:paraId="71E2BD02" w14:textId="77777777" w:rsidR="00176696" w:rsidRDefault="00962A35" w:rsidP="00176696">
      <w:pPr>
        <w:spacing w:after="60"/>
      </w:pPr>
      <w:r>
        <w:rPr>
          <w:noProof/>
          <w:color w:val="000000"/>
        </w:rPr>
      </w:r>
      <w:r>
        <w:rPr>
          <w:noProof/>
          <w:color w:val="000000"/>
        </w:rPr>
        <w:pict w14:anchorId="73FE3925">
          <v:rect id="Rectangle 14114" o:spid="_x0000_s14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279F183" w14:textId="77777777" w:rsidR="00176696" w:rsidRDefault="00176696" w:rsidP="00176696">
      <w:pPr>
        <w:pStyle w:val="Heading2"/>
        <w:spacing w:before="0" w:after="120"/>
      </w:pPr>
      <w:r>
        <w:rPr>
          <w:rStyle w:val="Strong"/>
          <w:b/>
          <w:bCs w:val="0"/>
        </w:rPr>
        <w:t>Summary</w:t>
      </w:r>
    </w:p>
    <w:p w14:paraId="3B32E4C3" w14:textId="77777777" w:rsidR="00176696" w:rsidRDefault="00176696" w:rsidP="00176696">
      <w:pPr>
        <w:pStyle w:val="NormalWeb"/>
        <w:spacing w:before="0" w:after="60"/>
      </w:pPr>
      <w:r>
        <w:rPr>
          <w:color w:val="000000"/>
        </w:rPr>
        <w:t xml:space="preserve">The South Run Stream Valley Trail is one of South County’s most heavily used recreational and commuting paths. It crosses </w:t>
      </w:r>
      <w:r>
        <w:rPr>
          <w:rStyle w:val="Strong"/>
          <w:rFonts w:eastAsiaTheme="majorEastAsia"/>
          <w:b w:val="0"/>
          <w:color w:val="000000"/>
        </w:rPr>
        <w:t>Hooes Road</w:t>
      </w:r>
      <w:r>
        <w:rPr>
          <w:color w:val="000000"/>
        </w:rPr>
        <w:t>, a corridor characterized by:</w:t>
      </w:r>
    </w:p>
    <w:p w14:paraId="2A7EF332" w14:textId="77777777" w:rsidR="00176696" w:rsidRDefault="00176696" w:rsidP="00176696">
      <w:pPr>
        <w:pStyle w:val="NormalWeb"/>
        <w:numPr>
          <w:ilvl w:val="0"/>
          <w:numId w:val="243"/>
        </w:numPr>
        <w:spacing w:before="0" w:after="60"/>
      </w:pPr>
      <w:r>
        <w:rPr>
          <w:color w:val="000000"/>
        </w:rPr>
        <w:t>Steep hills</w:t>
      </w:r>
    </w:p>
    <w:p w14:paraId="63447D49" w14:textId="77777777" w:rsidR="00176696" w:rsidRDefault="00176696" w:rsidP="00176696">
      <w:pPr>
        <w:pStyle w:val="NormalWeb"/>
        <w:numPr>
          <w:ilvl w:val="0"/>
          <w:numId w:val="243"/>
        </w:numPr>
        <w:spacing w:before="0" w:after="60"/>
      </w:pPr>
      <w:r>
        <w:rPr>
          <w:color w:val="000000"/>
        </w:rPr>
        <w:t>High vehicle speeds</w:t>
      </w:r>
    </w:p>
    <w:p w14:paraId="5587353B" w14:textId="77777777" w:rsidR="00176696" w:rsidRDefault="00176696" w:rsidP="00176696">
      <w:pPr>
        <w:pStyle w:val="NormalWeb"/>
        <w:numPr>
          <w:ilvl w:val="0"/>
          <w:numId w:val="243"/>
        </w:numPr>
        <w:spacing w:before="0" w:after="60"/>
      </w:pPr>
      <w:r>
        <w:rPr>
          <w:color w:val="000000"/>
        </w:rPr>
        <w:t>Limited visibility</w:t>
      </w:r>
    </w:p>
    <w:p w14:paraId="3F11FEDC" w14:textId="77777777" w:rsidR="00176696" w:rsidRDefault="00176696" w:rsidP="00176696">
      <w:pPr>
        <w:pStyle w:val="NormalWeb"/>
        <w:numPr>
          <w:ilvl w:val="0"/>
          <w:numId w:val="243"/>
        </w:numPr>
        <w:spacing w:before="0" w:after="60"/>
      </w:pPr>
      <w:r>
        <w:rPr>
          <w:color w:val="000000"/>
        </w:rPr>
        <w:t>Heavy cut-through traffic during peak hours</w:t>
      </w:r>
    </w:p>
    <w:p w14:paraId="306B2360" w14:textId="77777777" w:rsidR="00176696" w:rsidRDefault="00176696" w:rsidP="00176696">
      <w:pPr>
        <w:pStyle w:val="NormalWeb"/>
        <w:spacing w:before="0" w:after="60"/>
      </w:pPr>
      <w:r>
        <w:rPr>
          <w:color w:val="000000"/>
        </w:rPr>
        <w:t>This creates elevated safety risks for cyclists, walkers, runners, and families using the trail.</w:t>
      </w:r>
    </w:p>
    <w:p w14:paraId="1938F178" w14:textId="77777777" w:rsidR="00176696" w:rsidRDefault="00176696" w:rsidP="00176696">
      <w:pPr>
        <w:pStyle w:val="NormalWeb"/>
        <w:spacing w:before="0" w:after="60"/>
      </w:pPr>
      <w:r>
        <w:rPr>
          <w:color w:val="000000"/>
        </w:rPr>
        <w:t xml:space="preserve">Project </w:t>
      </w:r>
      <w:r>
        <w:rPr>
          <w:rStyle w:val="Strong"/>
          <w:rFonts w:eastAsiaTheme="majorEastAsia"/>
          <w:b w:val="0"/>
          <w:color w:val="000000"/>
        </w:rPr>
        <w:t>TPP #23014</w:t>
      </w:r>
      <w:r>
        <w:rPr>
          <w:color w:val="000000"/>
        </w:rPr>
        <w:t xml:space="preserve"> introduces a package of pedestrian safety upgrades at the trail crossing, including:</w:t>
      </w:r>
    </w:p>
    <w:p w14:paraId="38944908" w14:textId="77777777" w:rsidR="00176696" w:rsidRDefault="00176696" w:rsidP="00176696">
      <w:pPr>
        <w:pStyle w:val="NormalWeb"/>
        <w:numPr>
          <w:ilvl w:val="0"/>
          <w:numId w:val="244"/>
        </w:numPr>
        <w:spacing w:before="0" w:after="60"/>
      </w:pPr>
      <w:r>
        <w:rPr>
          <w:rStyle w:val="Strong"/>
          <w:rFonts w:eastAsiaTheme="majorEastAsia"/>
          <w:b w:val="0"/>
          <w:color w:val="000000"/>
        </w:rPr>
        <w:t>RRFBs (Rectangular Rapid Flashing Beacons)</w:t>
      </w:r>
    </w:p>
    <w:p w14:paraId="2BC299D7" w14:textId="77777777" w:rsidR="00176696" w:rsidRDefault="00176696" w:rsidP="00176696">
      <w:pPr>
        <w:pStyle w:val="NormalWeb"/>
        <w:numPr>
          <w:ilvl w:val="0"/>
          <w:numId w:val="244"/>
        </w:numPr>
        <w:spacing w:before="0" w:after="60"/>
      </w:pPr>
      <w:r>
        <w:rPr>
          <w:rStyle w:val="Strong"/>
          <w:rFonts w:eastAsiaTheme="majorEastAsia"/>
          <w:b w:val="0"/>
          <w:color w:val="000000"/>
        </w:rPr>
        <w:t>Passive detection systems</w:t>
      </w:r>
    </w:p>
    <w:p w14:paraId="63949017" w14:textId="77777777" w:rsidR="00176696" w:rsidRDefault="00176696" w:rsidP="00176696">
      <w:pPr>
        <w:pStyle w:val="NormalWeb"/>
        <w:numPr>
          <w:ilvl w:val="0"/>
          <w:numId w:val="244"/>
        </w:numPr>
        <w:spacing w:before="0" w:after="60"/>
      </w:pPr>
      <w:r>
        <w:rPr>
          <w:rStyle w:val="Strong"/>
          <w:rFonts w:eastAsiaTheme="majorEastAsia"/>
          <w:b w:val="0"/>
          <w:color w:val="000000"/>
        </w:rPr>
        <w:t>No-parking signage</w:t>
      </w:r>
      <w:r>
        <w:rPr>
          <w:color w:val="000000"/>
        </w:rPr>
        <w:t xml:space="preserve"> near the crossing</w:t>
      </w:r>
    </w:p>
    <w:p w14:paraId="5568AB08" w14:textId="77777777" w:rsidR="00176696" w:rsidRDefault="00176696" w:rsidP="00176696">
      <w:pPr>
        <w:pStyle w:val="NormalWeb"/>
        <w:numPr>
          <w:ilvl w:val="0"/>
          <w:numId w:val="244"/>
        </w:numPr>
        <w:spacing w:before="0" w:after="60"/>
      </w:pPr>
      <w:r>
        <w:rPr>
          <w:rStyle w:val="Strong"/>
          <w:rFonts w:eastAsiaTheme="majorEastAsia"/>
          <w:b w:val="0"/>
          <w:color w:val="000000"/>
        </w:rPr>
        <w:t>Crosswalk and visibility enhancements</w:t>
      </w:r>
    </w:p>
    <w:p w14:paraId="2B76223B" w14:textId="77777777" w:rsidR="00176696" w:rsidRDefault="00176696" w:rsidP="00176696">
      <w:pPr>
        <w:pStyle w:val="NormalWeb"/>
        <w:spacing w:before="0" w:after="60"/>
      </w:pPr>
      <w:r>
        <w:rPr>
          <w:color w:val="000000"/>
        </w:rPr>
        <w:t>These upgrades significantly improve safety at a crossing that has long been identified by residents and trail users as hazardous.</w:t>
      </w:r>
    </w:p>
    <w:p w14:paraId="6E0C007B" w14:textId="77777777" w:rsidR="00176696" w:rsidRDefault="00962A35" w:rsidP="00176696">
      <w:pPr>
        <w:spacing w:after="60"/>
      </w:pPr>
      <w:r>
        <w:rPr>
          <w:noProof/>
          <w:color w:val="000000"/>
        </w:rPr>
      </w:r>
      <w:r>
        <w:rPr>
          <w:noProof/>
          <w:color w:val="000000"/>
        </w:rPr>
        <w:pict w14:anchorId="1DCF45C8">
          <v:rect id="Rectangle 14113" o:spid="_x0000_s14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7B60B9" w14:textId="77777777" w:rsidR="00176696" w:rsidRDefault="00176696" w:rsidP="00176696">
      <w:pPr>
        <w:pStyle w:val="Heading2"/>
        <w:spacing w:before="0" w:after="120"/>
      </w:pPr>
      <w:r>
        <w:rPr>
          <w:rStyle w:val="Strong"/>
          <w:b/>
          <w:bCs w:val="0"/>
        </w:rPr>
        <w:t>Key Project Features</w:t>
      </w:r>
    </w:p>
    <w:p w14:paraId="613A8494" w14:textId="77777777" w:rsidR="00176696" w:rsidRDefault="00176696" w:rsidP="00176696">
      <w:pPr>
        <w:pStyle w:val="Heading3"/>
        <w:spacing w:before="0" w:after="60"/>
      </w:pPr>
      <w:r>
        <w:rPr>
          <w:rStyle w:val="Strong"/>
          <w:b w:val="0"/>
          <w:bCs w:val="0"/>
          <w:color w:val="000000"/>
        </w:rPr>
        <w:t>1. Rectangular Rapid Flashing Beacons (RRFBs)</w:t>
      </w:r>
    </w:p>
    <w:p w14:paraId="1CFD06C5" w14:textId="77777777" w:rsidR="00176696" w:rsidRDefault="00176696" w:rsidP="00176696">
      <w:pPr>
        <w:pStyle w:val="NormalWeb"/>
        <w:numPr>
          <w:ilvl w:val="0"/>
          <w:numId w:val="245"/>
        </w:numPr>
        <w:spacing w:before="0" w:after="60"/>
      </w:pPr>
      <w:r>
        <w:rPr>
          <w:color w:val="000000"/>
        </w:rPr>
        <w:t>High-visibility flashing lights that activate when a pedestrian is present</w:t>
      </w:r>
    </w:p>
    <w:p w14:paraId="31F987B6" w14:textId="77777777" w:rsidR="00176696" w:rsidRDefault="00176696" w:rsidP="00176696">
      <w:pPr>
        <w:pStyle w:val="NormalWeb"/>
        <w:numPr>
          <w:ilvl w:val="0"/>
          <w:numId w:val="245"/>
        </w:numPr>
        <w:spacing w:before="0" w:after="60"/>
      </w:pPr>
      <w:r>
        <w:rPr>
          <w:color w:val="000000"/>
        </w:rPr>
        <w:t>Significantly increases driver yielding compliance</w:t>
      </w:r>
    </w:p>
    <w:p w14:paraId="4CD82A48" w14:textId="77777777" w:rsidR="00176696" w:rsidRDefault="00176696" w:rsidP="00176696">
      <w:pPr>
        <w:pStyle w:val="NormalWeb"/>
        <w:numPr>
          <w:ilvl w:val="0"/>
          <w:numId w:val="245"/>
        </w:numPr>
        <w:spacing w:before="0" w:after="60"/>
      </w:pPr>
      <w:r>
        <w:rPr>
          <w:color w:val="000000"/>
        </w:rPr>
        <w:t>Particularly important on roads with higher speeds and sight-line limitations</w:t>
      </w:r>
    </w:p>
    <w:p w14:paraId="1BDAEBD8" w14:textId="77777777" w:rsidR="00176696" w:rsidRDefault="00176696" w:rsidP="00176696">
      <w:pPr>
        <w:pStyle w:val="NormalWeb"/>
        <w:numPr>
          <w:ilvl w:val="0"/>
          <w:numId w:val="245"/>
        </w:numPr>
        <w:spacing w:before="0" w:after="60"/>
      </w:pPr>
      <w:r>
        <w:rPr>
          <w:color w:val="000000"/>
        </w:rPr>
        <w:t>Installed on both sides of Hooes Road to improve bilateral awareness</w:t>
      </w:r>
    </w:p>
    <w:p w14:paraId="38966F39" w14:textId="77777777" w:rsidR="00176696" w:rsidRDefault="00176696" w:rsidP="00176696">
      <w:pPr>
        <w:pStyle w:val="Heading3"/>
        <w:spacing w:before="0" w:after="60"/>
      </w:pPr>
      <w:r>
        <w:rPr>
          <w:rStyle w:val="Strong"/>
          <w:b w:val="0"/>
          <w:bCs w:val="0"/>
          <w:color w:val="000000"/>
        </w:rPr>
        <w:t>2. Passive Detection Technology</w:t>
      </w:r>
    </w:p>
    <w:p w14:paraId="7E35A88F" w14:textId="77777777" w:rsidR="00176696" w:rsidRDefault="00176696" w:rsidP="00176696">
      <w:pPr>
        <w:pStyle w:val="NormalWeb"/>
        <w:numPr>
          <w:ilvl w:val="0"/>
          <w:numId w:val="246"/>
        </w:numPr>
        <w:spacing w:before="0" w:after="60"/>
      </w:pPr>
      <w:r>
        <w:rPr>
          <w:color w:val="000000"/>
        </w:rPr>
        <w:t>Automatically detects approaching trail users (e.g., cyclists, runners)</w:t>
      </w:r>
    </w:p>
    <w:p w14:paraId="6B906165" w14:textId="77777777" w:rsidR="00176696" w:rsidRDefault="00176696" w:rsidP="00176696">
      <w:pPr>
        <w:pStyle w:val="NormalWeb"/>
        <w:numPr>
          <w:ilvl w:val="0"/>
          <w:numId w:val="246"/>
        </w:numPr>
        <w:spacing w:before="0" w:after="60"/>
      </w:pPr>
      <w:r>
        <w:rPr>
          <w:color w:val="000000"/>
        </w:rPr>
        <w:t>Eliminates the need to physically press a button</w:t>
      </w:r>
    </w:p>
    <w:p w14:paraId="1CF54BAA" w14:textId="77777777" w:rsidR="00176696" w:rsidRDefault="00176696" w:rsidP="00176696">
      <w:pPr>
        <w:pStyle w:val="NormalWeb"/>
        <w:numPr>
          <w:ilvl w:val="0"/>
          <w:numId w:val="246"/>
        </w:numPr>
        <w:spacing w:before="0" w:after="60"/>
      </w:pPr>
      <w:r>
        <w:rPr>
          <w:color w:val="000000"/>
        </w:rPr>
        <w:t>Enhances safety for high-speed cyclists and users with mobility limitations</w:t>
      </w:r>
    </w:p>
    <w:p w14:paraId="096488DC" w14:textId="77777777" w:rsidR="00176696" w:rsidRDefault="00176696" w:rsidP="00176696">
      <w:pPr>
        <w:pStyle w:val="NormalWeb"/>
        <w:numPr>
          <w:ilvl w:val="0"/>
          <w:numId w:val="246"/>
        </w:numPr>
        <w:spacing w:before="0" w:after="60"/>
      </w:pPr>
      <w:r>
        <w:rPr>
          <w:color w:val="000000"/>
        </w:rPr>
        <w:t>Ensures beacon activation even when hands-free activation is needed</w:t>
      </w:r>
    </w:p>
    <w:p w14:paraId="70E31A10" w14:textId="77777777" w:rsidR="00176696" w:rsidRDefault="00176696" w:rsidP="00176696">
      <w:pPr>
        <w:pStyle w:val="Heading3"/>
        <w:spacing w:before="0" w:after="60"/>
      </w:pPr>
      <w:r>
        <w:rPr>
          <w:rStyle w:val="Strong"/>
          <w:b w:val="0"/>
          <w:bCs w:val="0"/>
          <w:color w:val="000000"/>
        </w:rPr>
        <w:t>3. No-Parking Zones Near the Crossing</w:t>
      </w:r>
    </w:p>
    <w:p w14:paraId="536BD637" w14:textId="77777777" w:rsidR="00176696" w:rsidRDefault="00176696" w:rsidP="00176696">
      <w:pPr>
        <w:pStyle w:val="NormalWeb"/>
        <w:numPr>
          <w:ilvl w:val="0"/>
          <w:numId w:val="247"/>
        </w:numPr>
        <w:spacing w:before="0" w:after="60"/>
      </w:pPr>
      <w:r>
        <w:rPr>
          <w:color w:val="000000"/>
        </w:rPr>
        <w:t>Restricts parking near the crosswalk area</w:t>
      </w:r>
    </w:p>
    <w:p w14:paraId="6B05E64D" w14:textId="77777777" w:rsidR="00176696" w:rsidRDefault="00176696" w:rsidP="00176696">
      <w:pPr>
        <w:pStyle w:val="NormalWeb"/>
        <w:numPr>
          <w:ilvl w:val="0"/>
          <w:numId w:val="247"/>
        </w:numPr>
        <w:spacing w:before="0" w:after="60"/>
      </w:pPr>
      <w:r>
        <w:rPr>
          <w:color w:val="000000"/>
        </w:rPr>
        <w:t>Improves visibility for drivers approaching the crossing</w:t>
      </w:r>
    </w:p>
    <w:p w14:paraId="5C610E82" w14:textId="77777777" w:rsidR="00176696" w:rsidRDefault="00176696" w:rsidP="00176696">
      <w:pPr>
        <w:pStyle w:val="NormalWeb"/>
        <w:numPr>
          <w:ilvl w:val="0"/>
          <w:numId w:val="247"/>
        </w:numPr>
        <w:spacing w:before="0" w:after="60"/>
      </w:pPr>
      <w:r>
        <w:rPr>
          <w:color w:val="000000"/>
        </w:rPr>
        <w:t>Prevents vehicles from blocking sight lines to pedestrians</w:t>
      </w:r>
    </w:p>
    <w:p w14:paraId="127678B5" w14:textId="77777777" w:rsidR="00176696" w:rsidRDefault="00176696" w:rsidP="00176696">
      <w:pPr>
        <w:pStyle w:val="NormalWeb"/>
        <w:numPr>
          <w:ilvl w:val="0"/>
          <w:numId w:val="247"/>
        </w:numPr>
        <w:spacing w:before="0" w:after="60"/>
      </w:pPr>
      <w:r>
        <w:rPr>
          <w:color w:val="000000"/>
        </w:rPr>
        <w:t>Addresses issues with shoulder encroachment along Hooes Road</w:t>
      </w:r>
    </w:p>
    <w:p w14:paraId="6601654F" w14:textId="77777777" w:rsidR="00176696" w:rsidRDefault="00176696" w:rsidP="00176696">
      <w:pPr>
        <w:pStyle w:val="Heading3"/>
        <w:spacing w:before="0" w:after="60"/>
      </w:pPr>
      <w:r>
        <w:rPr>
          <w:rStyle w:val="Strong"/>
          <w:b w:val="0"/>
          <w:bCs w:val="0"/>
          <w:color w:val="000000"/>
        </w:rPr>
        <w:t>4. Enhanced Pavement Markings &amp; Signage</w:t>
      </w:r>
    </w:p>
    <w:p w14:paraId="5E987252" w14:textId="77777777" w:rsidR="00176696" w:rsidRDefault="00176696" w:rsidP="00176696">
      <w:pPr>
        <w:pStyle w:val="NormalWeb"/>
        <w:numPr>
          <w:ilvl w:val="0"/>
          <w:numId w:val="248"/>
        </w:numPr>
        <w:spacing w:before="0" w:after="60"/>
      </w:pPr>
      <w:r>
        <w:rPr>
          <w:color w:val="000000"/>
        </w:rPr>
        <w:t>High-visibility crosswalk striping</w:t>
      </w:r>
    </w:p>
    <w:p w14:paraId="19669FD7" w14:textId="77777777" w:rsidR="00176696" w:rsidRDefault="00176696" w:rsidP="00176696">
      <w:pPr>
        <w:pStyle w:val="NormalWeb"/>
        <w:numPr>
          <w:ilvl w:val="0"/>
          <w:numId w:val="248"/>
        </w:numPr>
        <w:spacing w:before="0" w:after="60"/>
      </w:pPr>
      <w:r>
        <w:rPr>
          <w:color w:val="000000"/>
        </w:rPr>
        <w:t>Trail-user warning signage</w:t>
      </w:r>
    </w:p>
    <w:p w14:paraId="110EABBD" w14:textId="77777777" w:rsidR="00176696" w:rsidRDefault="00176696" w:rsidP="00176696">
      <w:pPr>
        <w:pStyle w:val="NormalWeb"/>
        <w:numPr>
          <w:ilvl w:val="0"/>
          <w:numId w:val="248"/>
        </w:numPr>
        <w:spacing w:before="0" w:after="60"/>
      </w:pPr>
      <w:r>
        <w:rPr>
          <w:color w:val="000000"/>
        </w:rPr>
        <w:t>Roadway reflectors or yield lines (depending on final design)</w:t>
      </w:r>
    </w:p>
    <w:p w14:paraId="7ADF20B6" w14:textId="77777777" w:rsidR="00176696" w:rsidRDefault="00176696" w:rsidP="00176696">
      <w:pPr>
        <w:pStyle w:val="NormalWeb"/>
        <w:numPr>
          <w:ilvl w:val="0"/>
          <w:numId w:val="248"/>
        </w:numPr>
        <w:spacing w:before="0" w:after="60"/>
      </w:pPr>
      <w:r>
        <w:rPr>
          <w:color w:val="000000"/>
        </w:rPr>
        <w:t>Improved advance-warning signs on approaches to the crossing</w:t>
      </w:r>
    </w:p>
    <w:p w14:paraId="5CF6E904" w14:textId="77777777" w:rsidR="00176696" w:rsidRDefault="00962A35" w:rsidP="00176696">
      <w:pPr>
        <w:spacing w:after="60"/>
      </w:pPr>
      <w:r>
        <w:rPr>
          <w:noProof/>
          <w:color w:val="000000"/>
        </w:rPr>
      </w:r>
      <w:r>
        <w:rPr>
          <w:noProof/>
          <w:color w:val="000000"/>
        </w:rPr>
        <w:pict w14:anchorId="419BD1E9">
          <v:rect id="Rectangle 14112" o:spid="_x0000_s14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5624E2" w14:textId="77777777" w:rsidR="00176696" w:rsidRDefault="00176696" w:rsidP="00176696">
      <w:pPr>
        <w:pStyle w:val="Heading2"/>
        <w:spacing w:before="0" w:after="120"/>
      </w:pPr>
      <w:r>
        <w:rPr>
          <w:rStyle w:val="Strong"/>
          <w:b/>
          <w:bCs w:val="0"/>
        </w:rPr>
        <w:t>Purpose &amp; Need</w:t>
      </w:r>
    </w:p>
    <w:p w14:paraId="0ED1B132" w14:textId="77777777" w:rsidR="00176696" w:rsidRDefault="00176696" w:rsidP="00176696">
      <w:pPr>
        <w:pStyle w:val="Heading3"/>
        <w:spacing w:before="0" w:after="60"/>
      </w:pPr>
      <w:r>
        <w:rPr>
          <w:rStyle w:val="Strong"/>
          <w:b w:val="0"/>
          <w:bCs w:val="0"/>
          <w:color w:val="000000"/>
        </w:rPr>
        <w:t>Safety Risk Factors Identified</w:t>
      </w:r>
    </w:p>
    <w:p w14:paraId="1D877C65" w14:textId="77777777" w:rsidR="00176696" w:rsidRDefault="00176696" w:rsidP="00176696">
      <w:pPr>
        <w:pStyle w:val="NormalWeb"/>
        <w:numPr>
          <w:ilvl w:val="0"/>
          <w:numId w:val="249"/>
        </w:numPr>
        <w:spacing w:before="0" w:after="60"/>
      </w:pPr>
      <w:r>
        <w:rPr>
          <w:color w:val="000000"/>
        </w:rPr>
        <w:t>Speeding vehicles with limited reaction time</w:t>
      </w:r>
    </w:p>
    <w:p w14:paraId="71BBEF21" w14:textId="77777777" w:rsidR="00176696" w:rsidRDefault="00176696" w:rsidP="00176696">
      <w:pPr>
        <w:pStyle w:val="NormalWeb"/>
        <w:numPr>
          <w:ilvl w:val="0"/>
          <w:numId w:val="249"/>
        </w:numPr>
        <w:spacing w:before="0" w:after="60"/>
      </w:pPr>
      <w:r>
        <w:rPr>
          <w:color w:val="000000"/>
        </w:rPr>
        <w:t>Poor visibility at curves and hill crests</w:t>
      </w:r>
    </w:p>
    <w:p w14:paraId="51D1A6EB" w14:textId="77777777" w:rsidR="00176696" w:rsidRDefault="00176696" w:rsidP="00176696">
      <w:pPr>
        <w:pStyle w:val="NormalWeb"/>
        <w:numPr>
          <w:ilvl w:val="0"/>
          <w:numId w:val="249"/>
        </w:numPr>
        <w:spacing w:before="0" w:after="60"/>
      </w:pPr>
      <w:r>
        <w:rPr>
          <w:color w:val="000000"/>
        </w:rPr>
        <w:t>Narrow shoulders and lack of sidewalk buffers</w:t>
      </w:r>
    </w:p>
    <w:p w14:paraId="72FD6ECB" w14:textId="77777777" w:rsidR="00176696" w:rsidRDefault="00176696" w:rsidP="00176696">
      <w:pPr>
        <w:pStyle w:val="NormalWeb"/>
        <w:numPr>
          <w:ilvl w:val="0"/>
          <w:numId w:val="249"/>
        </w:numPr>
        <w:spacing w:before="0" w:after="60"/>
      </w:pPr>
      <w:r>
        <w:rPr>
          <w:color w:val="000000"/>
        </w:rPr>
        <w:t>High trail usage by children, families, and cyclists</w:t>
      </w:r>
    </w:p>
    <w:p w14:paraId="7F905163" w14:textId="77777777" w:rsidR="00176696" w:rsidRDefault="00176696" w:rsidP="00176696">
      <w:pPr>
        <w:pStyle w:val="NormalWeb"/>
        <w:numPr>
          <w:ilvl w:val="0"/>
          <w:numId w:val="249"/>
        </w:numPr>
        <w:spacing w:before="0" w:after="60"/>
      </w:pPr>
      <w:r>
        <w:rPr>
          <w:color w:val="000000"/>
        </w:rPr>
        <w:t>Increased cut-through traffic from Ox Road, Silverbrook Road, and Fairfax County Parkway</w:t>
      </w:r>
    </w:p>
    <w:p w14:paraId="5E8F3587" w14:textId="77777777" w:rsidR="00176696" w:rsidRDefault="00176696" w:rsidP="00176696">
      <w:pPr>
        <w:pStyle w:val="NormalWeb"/>
        <w:spacing w:before="0" w:after="60"/>
      </w:pPr>
      <w:r>
        <w:rPr>
          <w:color w:val="000000"/>
        </w:rPr>
        <w:t>The project delivers a direct response to these risks.</w:t>
      </w:r>
    </w:p>
    <w:p w14:paraId="370571E8" w14:textId="77777777" w:rsidR="00176696" w:rsidRDefault="00962A35" w:rsidP="00176696">
      <w:pPr>
        <w:spacing w:after="60"/>
      </w:pPr>
      <w:r>
        <w:rPr>
          <w:noProof/>
          <w:color w:val="000000"/>
        </w:rPr>
      </w:r>
      <w:r>
        <w:rPr>
          <w:noProof/>
          <w:color w:val="000000"/>
        </w:rPr>
        <w:pict w14:anchorId="071F3B19">
          <v:rect id="Rectangle 14111" o:spid="_x0000_s14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6EFA067" w14:textId="77777777" w:rsidR="00176696" w:rsidRDefault="00176696" w:rsidP="00176696">
      <w:pPr>
        <w:pStyle w:val="Heading2"/>
        <w:spacing w:before="0" w:after="120"/>
      </w:pPr>
      <w:r>
        <w:rPr>
          <w:rStyle w:val="Strong"/>
          <w:b/>
          <w:bCs w:val="0"/>
        </w:rPr>
        <w:t>Benefits to the Community</w:t>
      </w:r>
    </w:p>
    <w:p w14:paraId="11E9886E" w14:textId="77777777" w:rsidR="00176696" w:rsidRDefault="00176696" w:rsidP="00176696">
      <w:pPr>
        <w:pStyle w:val="Heading3"/>
        <w:spacing w:before="0" w:after="60"/>
      </w:pPr>
      <w:r>
        <w:rPr>
          <w:rStyle w:val="Strong"/>
          <w:b w:val="0"/>
          <w:bCs w:val="0"/>
          <w:color w:val="000000"/>
        </w:rPr>
        <w:t>Pedestrian &amp; Cyclist Safety</w:t>
      </w:r>
    </w:p>
    <w:p w14:paraId="4723A4D9" w14:textId="77777777" w:rsidR="00176696" w:rsidRDefault="00176696" w:rsidP="00176696">
      <w:pPr>
        <w:pStyle w:val="NormalWeb"/>
        <w:numPr>
          <w:ilvl w:val="0"/>
          <w:numId w:val="250"/>
        </w:numPr>
        <w:spacing w:before="0" w:after="60"/>
      </w:pPr>
      <w:r>
        <w:rPr>
          <w:color w:val="000000"/>
        </w:rPr>
        <w:t>Dramatic improvement in driver awareness</w:t>
      </w:r>
    </w:p>
    <w:p w14:paraId="3D77FE36" w14:textId="77777777" w:rsidR="00176696" w:rsidRDefault="00176696" w:rsidP="00176696">
      <w:pPr>
        <w:pStyle w:val="NormalWeb"/>
        <w:numPr>
          <w:ilvl w:val="0"/>
          <w:numId w:val="250"/>
        </w:numPr>
        <w:spacing w:before="0" w:after="60"/>
      </w:pPr>
      <w:r>
        <w:rPr>
          <w:color w:val="000000"/>
        </w:rPr>
        <w:t>Protected crossing with active warning signals</w:t>
      </w:r>
    </w:p>
    <w:p w14:paraId="3F602E3E" w14:textId="77777777" w:rsidR="00176696" w:rsidRDefault="00176696" w:rsidP="00176696">
      <w:pPr>
        <w:pStyle w:val="NormalWeb"/>
        <w:numPr>
          <w:ilvl w:val="0"/>
          <w:numId w:val="250"/>
        </w:numPr>
        <w:spacing w:before="0" w:after="60"/>
      </w:pPr>
      <w:r>
        <w:rPr>
          <w:color w:val="000000"/>
        </w:rPr>
        <w:t>Safer conditions for recreational trail users and commuters</w:t>
      </w:r>
    </w:p>
    <w:p w14:paraId="67DAC515" w14:textId="77777777" w:rsidR="00176696" w:rsidRDefault="00176696" w:rsidP="00176696">
      <w:pPr>
        <w:pStyle w:val="Heading3"/>
        <w:spacing w:before="0" w:after="60"/>
      </w:pPr>
      <w:r>
        <w:rPr>
          <w:rStyle w:val="Strong"/>
          <w:b w:val="0"/>
          <w:bCs w:val="0"/>
          <w:color w:val="000000"/>
        </w:rPr>
        <w:t>Trail Network Enhancement</w:t>
      </w:r>
    </w:p>
    <w:p w14:paraId="4EC7982F" w14:textId="77777777" w:rsidR="00176696" w:rsidRDefault="00176696" w:rsidP="00176696">
      <w:pPr>
        <w:pStyle w:val="NormalWeb"/>
        <w:numPr>
          <w:ilvl w:val="0"/>
          <w:numId w:val="251"/>
        </w:numPr>
        <w:spacing w:before="0" w:after="60"/>
      </w:pPr>
      <w:r>
        <w:rPr>
          <w:color w:val="000000"/>
        </w:rPr>
        <w:t>Strengthens the regional trail system feeding into:</w:t>
      </w:r>
    </w:p>
    <w:p w14:paraId="5A262FF2" w14:textId="77777777" w:rsidR="00176696" w:rsidRDefault="00176696" w:rsidP="00176696">
      <w:pPr>
        <w:pStyle w:val="NormalWeb"/>
        <w:numPr>
          <w:ilvl w:val="1"/>
          <w:numId w:val="251"/>
        </w:numPr>
        <w:spacing w:before="0" w:after="60"/>
      </w:pPr>
      <w:r>
        <w:rPr>
          <w:color w:val="000000"/>
        </w:rPr>
        <w:t>South Run Stream Valley Park</w:t>
      </w:r>
    </w:p>
    <w:p w14:paraId="060A2DD6" w14:textId="77777777" w:rsidR="00176696" w:rsidRDefault="00176696" w:rsidP="00176696">
      <w:pPr>
        <w:pStyle w:val="NormalWeb"/>
        <w:numPr>
          <w:ilvl w:val="1"/>
          <w:numId w:val="251"/>
        </w:numPr>
        <w:spacing w:before="0" w:after="60"/>
      </w:pPr>
      <w:r>
        <w:rPr>
          <w:color w:val="000000"/>
        </w:rPr>
        <w:t>Burke Lake Park</w:t>
      </w:r>
    </w:p>
    <w:p w14:paraId="4F8D12D4" w14:textId="77777777" w:rsidR="00176696" w:rsidRDefault="00176696" w:rsidP="00176696">
      <w:pPr>
        <w:pStyle w:val="NormalWeb"/>
        <w:numPr>
          <w:ilvl w:val="1"/>
          <w:numId w:val="251"/>
        </w:numPr>
        <w:spacing w:before="0" w:after="60"/>
      </w:pPr>
      <w:r>
        <w:rPr>
          <w:color w:val="000000"/>
        </w:rPr>
        <w:t>Cross County Trail (CCT)</w:t>
      </w:r>
    </w:p>
    <w:p w14:paraId="72182FAC" w14:textId="77777777" w:rsidR="00176696" w:rsidRDefault="00176696" w:rsidP="00176696">
      <w:pPr>
        <w:pStyle w:val="NormalWeb"/>
        <w:numPr>
          <w:ilvl w:val="1"/>
          <w:numId w:val="251"/>
        </w:numPr>
        <w:spacing w:before="0" w:after="60"/>
      </w:pPr>
      <w:r>
        <w:rPr>
          <w:color w:val="000000"/>
        </w:rPr>
        <w:t>Laurel Hill Greenway</w:t>
      </w:r>
    </w:p>
    <w:p w14:paraId="24E9BF77" w14:textId="77777777" w:rsidR="00176696" w:rsidRDefault="00176696" w:rsidP="00176696">
      <w:pPr>
        <w:pStyle w:val="Heading3"/>
        <w:spacing w:before="0" w:after="60"/>
      </w:pPr>
      <w:r>
        <w:rPr>
          <w:rStyle w:val="Strong"/>
          <w:b w:val="0"/>
          <w:bCs w:val="0"/>
          <w:color w:val="000000"/>
        </w:rPr>
        <w:t>Supports Non-Vehicular Mobility</w:t>
      </w:r>
    </w:p>
    <w:p w14:paraId="3662F3F3" w14:textId="77777777" w:rsidR="00176696" w:rsidRDefault="00176696" w:rsidP="00176696">
      <w:pPr>
        <w:pStyle w:val="NormalWeb"/>
        <w:numPr>
          <w:ilvl w:val="0"/>
          <w:numId w:val="252"/>
        </w:numPr>
        <w:spacing w:before="0" w:after="60"/>
      </w:pPr>
      <w:r>
        <w:rPr>
          <w:color w:val="000000"/>
        </w:rPr>
        <w:t>Encourages walking and cycling</w:t>
      </w:r>
    </w:p>
    <w:p w14:paraId="0D358234" w14:textId="77777777" w:rsidR="00176696" w:rsidRDefault="00176696" w:rsidP="00176696">
      <w:pPr>
        <w:pStyle w:val="NormalWeb"/>
        <w:numPr>
          <w:ilvl w:val="0"/>
          <w:numId w:val="252"/>
        </w:numPr>
        <w:spacing w:before="0" w:after="60"/>
      </w:pPr>
      <w:r>
        <w:rPr>
          <w:color w:val="000000"/>
        </w:rPr>
        <w:t>Provides a safer link between residential neighborhoods and parks</w:t>
      </w:r>
    </w:p>
    <w:p w14:paraId="58D0BEF5" w14:textId="77777777" w:rsidR="00176696" w:rsidRDefault="00962A35" w:rsidP="00176696">
      <w:pPr>
        <w:spacing w:after="60"/>
      </w:pPr>
      <w:r>
        <w:rPr>
          <w:noProof/>
          <w:color w:val="000000"/>
        </w:rPr>
      </w:r>
      <w:r>
        <w:rPr>
          <w:noProof/>
          <w:color w:val="000000"/>
        </w:rPr>
        <w:pict w14:anchorId="2E38E5D5">
          <v:rect id="Rectangle 14110" o:spid="_x0000_s14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3AB470" w14:textId="77777777" w:rsidR="00176696" w:rsidRDefault="00176696" w:rsidP="00176696">
      <w:pPr>
        <w:pStyle w:val="Heading2"/>
        <w:spacing w:before="0" w:after="120"/>
      </w:pPr>
      <w:r>
        <w:rPr>
          <w:rStyle w:val="Strong"/>
          <w:b/>
          <w:bCs w:val="0"/>
        </w:rPr>
        <w:t>Related Hooes Road Projects</w:t>
      </w:r>
    </w:p>
    <w:p w14:paraId="76291B0E" w14:textId="77777777" w:rsidR="00176696" w:rsidRDefault="00176696" w:rsidP="00176696">
      <w:pPr>
        <w:pStyle w:val="NormalWeb"/>
        <w:numPr>
          <w:ilvl w:val="0"/>
          <w:numId w:val="253"/>
        </w:numPr>
        <w:spacing w:before="0" w:after="60"/>
      </w:pPr>
      <w:r>
        <w:rPr>
          <w:rStyle w:val="Strong"/>
          <w:rFonts w:eastAsiaTheme="majorEastAsia"/>
          <w:b w:val="0"/>
          <w:color w:val="000000"/>
        </w:rPr>
        <w:t>Hooes Road Walkway (TPP #132)</w:t>
      </w:r>
      <w:r>
        <w:rPr>
          <w:color w:val="000000"/>
        </w:rPr>
        <w:t xml:space="preserve"> – fills missing sidewalk segments north of this crossing</w:t>
      </w:r>
    </w:p>
    <w:p w14:paraId="21FFD748" w14:textId="77777777" w:rsidR="00176696" w:rsidRDefault="00176696" w:rsidP="00176696">
      <w:pPr>
        <w:pStyle w:val="NormalWeb"/>
        <w:numPr>
          <w:ilvl w:val="0"/>
          <w:numId w:val="253"/>
        </w:numPr>
        <w:spacing w:before="0" w:after="60"/>
      </w:pPr>
      <w:r>
        <w:rPr>
          <w:rStyle w:val="Strong"/>
          <w:rFonts w:eastAsiaTheme="majorEastAsia"/>
          <w:b w:val="0"/>
          <w:color w:val="000000"/>
        </w:rPr>
        <w:t>Hooes / Dudley / Laurel Crest ADA Ramp &amp; Crosswalk (TPP #23015)</w:t>
      </w:r>
      <w:r>
        <w:rPr>
          <w:color w:val="000000"/>
        </w:rPr>
        <w:t xml:space="preserve"> – addresses separate pedestrian safety need</w:t>
      </w:r>
    </w:p>
    <w:p w14:paraId="6EF2ADE9" w14:textId="77777777" w:rsidR="00176696" w:rsidRDefault="00176696" w:rsidP="00176696">
      <w:pPr>
        <w:pStyle w:val="NormalWeb"/>
        <w:numPr>
          <w:ilvl w:val="0"/>
          <w:numId w:val="253"/>
        </w:numPr>
        <w:spacing w:before="0" w:after="60"/>
      </w:pPr>
      <w:r>
        <w:rPr>
          <w:rStyle w:val="Strong"/>
          <w:rFonts w:eastAsiaTheme="majorEastAsia"/>
          <w:b w:val="0"/>
          <w:color w:val="000000"/>
        </w:rPr>
        <w:t>Hooes Road Widening (concept, not advancing)</w:t>
      </w:r>
    </w:p>
    <w:p w14:paraId="6F06ABCB" w14:textId="77777777" w:rsidR="00176696" w:rsidRDefault="00176696" w:rsidP="00176696">
      <w:pPr>
        <w:pStyle w:val="NormalWeb"/>
        <w:numPr>
          <w:ilvl w:val="0"/>
          <w:numId w:val="253"/>
        </w:numPr>
        <w:spacing w:before="0" w:after="60"/>
      </w:pPr>
      <w:r>
        <w:rPr>
          <w:rStyle w:val="Strong"/>
          <w:rFonts w:eastAsiaTheme="majorEastAsia"/>
          <w:b w:val="0"/>
          <w:color w:val="000000"/>
        </w:rPr>
        <w:t>Silverbrook Road / Plaskett Lane RRFB request</w:t>
      </w:r>
      <w:r>
        <w:rPr>
          <w:color w:val="000000"/>
        </w:rPr>
        <w:t xml:space="preserve"> – regional safety concern</w:t>
      </w:r>
    </w:p>
    <w:p w14:paraId="6DF97704" w14:textId="77777777" w:rsidR="00176696" w:rsidRDefault="00176696" w:rsidP="00176696">
      <w:pPr>
        <w:pStyle w:val="NormalWeb"/>
        <w:spacing w:before="0" w:after="60"/>
      </w:pPr>
      <w:r>
        <w:rPr>
          <w:color w:val="000000"/>
        </w:rPr>
        <w:t xml:space="preserve">Together, these improvements create a </w:t>
      </w:r>
      <w:r>
        <w:rPr>
          <w:rStyle w:val="Strong"/>
          <w:rFonts w:eastAsiaTheme="majorEastAsia"/>
          <w:b w:val="0"/>
          <w:color w:val="000000"/>
        </w:rPr>
        <w:t>safer multimodal corridor</w:t>
      </w:r>
      <w:r>
        <w:rPr>
          <w:color w:val="000000"/>
        </w:rPr>
        <w:t xml:space="preserve"> linking Ox Road, Silverbrook, Newington Forest, and Laurel Hill.</w:t>
      </w:r>
    </w:p>
    <w:p w14:paraId="1657C06D" w14:textId="77777777" w:rsidR="00176696" w:rsidRDefault="00962A35" w:rsidP="00176696">
      <w:pPr>
        <w:spacing w:after="60"/>
      </w:pPr>
      <w:r>
        <w:rPr>
          <w:noProof/>
          <w:color w:val="000000"/>
        </w:rPr>
      </w:r>
      <w:r>
        <w:rPr>
          <w:noProof/>
          <w:color w:val="000000"/>
        </w:rPr>
        <w:pict w14:anchorId="5D2BA5AF">
          <v:rect id="Rectangle 14109" o:spid="_x0000_s14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F7DE5B2" w14:textId="77777777" w:rsidR="00176696" w:rsidRDefault="00176696" w:rsidP="00176696">
      <w:pPr>
        <w:pStyle w:val="Heading2"/>
        <w:spacing w:before="0" w:after="120"/>
      </w:pPr>
      <w:r>
        <w:rPr>
          <w:rStyle w:val="Strong"/>
          <w:b/>
          <w:bCs w:val="0"/>
        </w:rPr>
        <w:t>Funding &amp; Timeline</w:t>
      </w:r>
    </w:p>
    <w:p w14:paraId="5BE1BE2C" w14:textId="77777777" w:rsidR="00176696" w:rsidRDefault="00176696" w:rsidP="00176696">
      <w:pPr>
        <w:pStyle w:val="NormalWeb"/>
        <w:numPr>
          <w:ilvl w:val="0"/>
          <w:numId w:val="254"/>
        </w:numPr>
        <w:spacing w:before="0" w:after="60"/>
      </w:pPr>
      <w:r>
        <w:rPr>
          <w:rStyle w:val="Strong"/>
          <w:rFonts w:eastAsiaTheme="majorEastAsia"/>
          <w:b w:val="0"/>
          <w:color w:val="000000"/>
        </w:rPr>
        <w:t>Recommended Funding:</w:t>
      </w:r>
      <w:r>
        <w:rPr>
          <w:color w:val="000000"/>
        </w:rPr>
        <w:t xml:space="preserve"> $0.34 million</w:t>
      </w:r>
    </w:p>
    <w:p w14:paraId="7E497606" w14:textId="77777777" w:rsidR="00176696" w:rsidRDefault="00176696" w:rsidP="00176696">
      <w:pPr>
        <w:pStyle w:val="NormalWeb"/>
        <w:numPr>
          <w:ilvl w:val="0"/>
          <w:numId w:val="254"/>
        </w:numPr>
        <w:spacing w:before="0" w:after="60"/>
      </w:pPr>
      <w:r>
        <w:rPr>
          <w:color w:val="000000"/>
        </w:rPr>
        <w:t>Design and engineering in progress</w:t>
      </w:r>
    </w:p>
    <w:p w14:paraId="6341AE6D" w14:textId="77777777" w:rsidR="00176696" w:rsidRDefault="00176696" w:rsidP="00176696">
      <w:pPr>
        <w:pStyle w:val="NormalWeb"/>
        <w:numPr>
          <w:ilvl w:val="0"/>
          <w:numId w:val="254"/>
        </w:numPr>
        <w:spacing w:before="0" w:after="60"/>
      </w:pPr>
      <w:r>
        <w:rPr>
          <w:color w:val="000000"/>
        </w:rPr>
        <w:t>Construction expected to align with VDOT and DPWES work coordination schedules</w:t>
      </w:r>
    </w:p>
    <w:p w14:paraId="69CD7B2A" w14:textId="77777777" w:rsidR="00176696" w:rsidRDefault="00962A35" w:rsidP="00176696">
      <w:pPr>
        <w:spacing w:after="60"/>
      </w:pPr>
      <w:r>
        <w:rPr>
          <w:noProof/>
          <w:color w:val="000000"/>
        </w:rPr>
      </w:r>
      <w:r>
        <w:rPr>
          <w:noProof/>
          <w:color w:val="000000"/>
        </w:rPr>
        <w:pict w14:anchorId="0CDC7940">
          <v:rect id="Rectangle 14108" o:spid="_x0000_s14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AFAE5DC" w14:textId="77777777" w:rsidR="00176696" w:rsidRDefault="00176696" w:rsidP="00176696">
      <w:pPr>
        <w:pStyle w:val="Heading2"/>
        <w:spacing w:before="0" w:after="120"/>
      </w:pPr>
      <w:r>
        <w:rPr>
          <w:rStyle w:val="Strong"/>
          <w:b/>
          <w:bCs w:val="0"/>
        </w:rPr>
        <w:t>Status</w:t>
      </w:r>
    </w:p>
    <w:p w14:paraId="5650D61A" w14:textId="77777777" w:rsidR="00176696" w:rsidRDefault="00176696" w:rsidP="00176696">
      <w:pPr>
        <w:pStyle w:val="NormalWeb"/>
        <w:spacing w:before="0" w:after="60"/>
      </w:pPr>
      <w:r>
        <w:rPr>
          <w:rStyle w:val="Strong"/>
          <w:rFonts w:eastAsiaTheme="majorEastAsia"/>
          <w:b w:val="0"/>
          <w:color w:val="000000"/>
        </w:rPr>
        <w:t>Active – Design &amp; Implementation Phase</w:t>
      </w:r>
      <w:r>
        <w:rPr>
          <w:color w:val="000000"/>
        </w:rPr>
        <w:br/>
        <w:t>Beacon installation and signage are among the more rapidly deployable safety improvements.</w:t>
      </w:r>
    </w:p>
    <w:p w14:paraId="76329196" w14:textId="77777777" w:rsidR="00176696" w:rsidRDefault="00962A35" w:rsidP="00176696">
      <w:pPr>
        <w:spacing w:after="60"/>
      </w:pPr>
      <w:r>
        <w:rPr>
          <w:noProof/>
          <w:color w:val="000000"/>
        </w:rPr>
      </w:r>
      <w:r>
        <w:rPr>
          <w:noProof/>
          <w:color w:val="000000"/>
        </w:rPr>
        <w:pict w14:anchorId="758823A7">
          <v:rect id="Rectangle 14107" o:spid="_x0000_s14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082826" w14:textId="77777777" w:rsidR="00176696" w:rsidRDefault="00176696" w:rsidP="00176696">
      <w:pPr>
        <w:pStyle w:val="Heading2"/>
        <w:spacing w:before="0" w:after="120"/>
      </w:pPr>
      <w:r>
        <w:rPr>
          <w:rStyle w:val="Strong"/>
          <w:b/>
          <w:bCs w:val="0"/>
        </w:rPr>
        <w:t>Last Updated</w:t>
      </w:r>
    </w:p>
    <w:p w14:paraId="0CF8E8A3" w14:textId="77777777" w:rsidR="00176696" w:rsidRDefault="00176696" w:rsidP="00176696">
      <w:pPr>
        <w:pStyle w:val="NormalWeb"/>
        <w:spacing w:before="0" w:after="60"/>
      </w:pPr>
      <w:r>
        <w:rPr>
          <w:rStyle w:val="Strong"/>
          <w:rFonts w:eastAsiaTheme="majorEastAsia"/>
          <w:b w:val="0"/>
          <w:color w:val="000000"/>
        </w:rPr>
        <w:t>2025 Fairfax County DOT briefings; SCF Transportation Committee discussions</w:t>
      </w:r>
    </w:p>
    <w:p w14:paraId="44017CD9" w14:textId="77777777" w:rsidR="00176696" w:rsidRDefault="00962A35" w:rsidP="00176696">
      <w:pPr>
        <w:spacing w:after="60"/>
      </w:pPr>
      <w:r>
        <w:rPr>
          <w:noProof/>
          <w:color w:val="000000"/>
        </w:rPr>
      </w:r>
      <w:r>
        <w:rPr>
          <w:noProof/>
          <w:color w:val="000000"/>
        </w:rPr>
        <w:pict w14:anchorId="52FE244F">
          <v:rect id="Rectangle 14106" o:spid="_x0000_s14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81F5D30" w14:textId="77777777" w:rsidR="00176696" w:rsidRPr="00A5021C" w:rsidRDefault="00176696" w:rsidP="00176696">
      <w:pPr>
        <w:spacing w:after="60"/>
      </w:pPr>
    </w:p>
    <w:p w14:paraId="3646B170" w14:textId="18F01F07" w:rsidR="00176696" w:rsidRDefault="00176696" w:rsidP="00176696">
      <w:pPr>
        <w:pStyle w:val="Heading2"/>
        <w:spacing w:before="0" w:after="120"/>
      </w:pPr>
      <w:bookmarkStart w:id="34" w:name="_Hooes_Road_widening"/>
      <w:bookmarkEnd w:id="34"/>
      <w:r>
        <w:t>Hooes Road widening (Fairfax County Pkwy to Silverbrook)</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5111D59A" w14:textId="77777777" w:rsidR="00176696" w:rsidRDefault="00176696" w:rsidP="00176696">
      <w:pPr>
        <w:pStyle w:val="NormalWeb"/>
        <w:spacing w:before="0" w:after="60"/>
      </w:pPr>
      <w:r>
        <w:rPr>
          <w:rStyle w:val="Strong"/>
          <w:rFonts w:eastAsiaTheme="majorEastAsia"/>
          <w:b w:val="0"/>
          <w:color w:val="000000"/>
        </w:rPr>
        <w:t>TPP #55 – Conceptual Roadway Widening (2 → 4 Lanes) – Not Advancing at This Time</w:t>
      </w:r>
    </w:p>
    <w:p w14:paraId="343C4C76"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Long-range roadway capacity proposal (not currently funded or advancing)</w:t>
      </w:r>
      <w:r>
        <w:rPr>
          <w:color w:val="000000"/>
        </w:rPr>
        <w:br/>
      </w:r>
      <w:r>
        <w:rPr>
          <w:rStyle w:val="Strong"/>
          <w:rFonts w:eastAsiaTheme="majorEastAsia"/>
          <w:b w:val="0"/>
          <w:color w:val="000000"/>
        </w:rPr>
        <w:t>Location:</w:t>
      </w:r>
      <w:r>
        <w:rPr>
          <w:color w:val="000000"/>
        </w:rPr>
        <w:t xml:space="preserve"> Hooes Road from </w:t>
      </w:r>
      <w:r>
        <w:rPr>
          <w:rStyle w:val="Strong"/>
          <w:rFonts w:eastAsiaTheme="majorEastAsia"/>
          <w:b w:val="0"/>
          <w:color w:val="000000"/>
        </w:rPr>
        <w:t>Fairfax County Parkway (Route 286)</w:t>
      </w:r>
      <w:r>
        <w:rPr>
          <w:color w:val="000000"/>
        </w:rPr>
        <w:t xml:space="preserve"> to </w:t>
      </w:r>
      <w:r>
        <w:rPr>
          <w:rStyle w:val="Strong"/>
          <w:rFonts w:eastAsiaTheme="majorEastAsia"/>
          <w:b w:val="0"/>
          <w:color w:val="000000"/>
        </w:rPr>
        <w:t>Silverbrook Road</w:t>
      </w:r>
      <w:r>
        <w:rPr>
          <w:color w:val="000000"/>
        </w:rPr>
        <w:br/>
      </w:r>
      <w:r>
        <w:rPr>
          <w:rStyle w:val="Strong"/>
          <w:rFonts w:eastAsiaTheme="majorEastAsia"/>
          <w:b w:val="0"/>
          <w:color w:val="000000"/>
        </w:rPr>
        <w:t>Lead Agencies:</w:t>
      </w:r>
    </w:p>
    <w:p w14:paraId="084E2AB4" w14:textId="77777777" w:rsidR="00176696" w:rsidRDefault="00176696" w:rsidP="00176696">
      <w:pPr>
        <w:pStyle w:val="NormalWeb"/>
        <w:numPr>
          <w:ilvl w:val="0"/>
          <w:numId w:val="255"/>
        </w:numPr>
        <w:spacing w:before="0" w:after="60"/>
      </w:pPr>
      <w:r>
        <w:rPr>
          <w:rStyle w:val="Strong"/>
          <w:rFonts w:eastAsiaTheme="majorEastAsia"/>
          <w:b w:val="0"/>
          <w:color w:val="000000"/>
        </w:rPr>
        <w:t>VDOT</w:t>
      </w:r>
      <w:r>
        <w:rPr>
          <w:color w:val="000000"/>
        </w:rPr>
        <w:t xml:space="preserve"> – roadway authority and long-range corridor studies</w:t>
      </w:r>
    </w:p>
    <w:p w14:paraId="39C8FB15" w14:textId="77777777" w:rsidR="00176696" w:rsidRDefault="00176696" w:rsidP="00176696">
      <w:pPr>
        <w:pStyle w:val="NormalWeb"/>
        <w:numPr>
          <w:ilvl w:val="0"/>
          <w:numId w:val="255"/>
        </w:numPr>
        <w:spacing w:before="0" w:after="60"/>
      </w:pPr>
      <w:r>
        <w:rPr>
          <w:rStyle w:val="Strong"/>
          <w:rFonts w:eastAsiaTheme="majorEastAsia"/>
          <w:b w:val="0"/>
          <w:color w:val="000000"/>
        </w:rPr>
        <w:t>Fairfax County DOT</w:t>
      </w:r>
      <w:r>
        <w:rPr>
          <w:color w:val="000000"/>
        </w:rPr>
        <w:t xml:space="preserve"> – transportation planning</w:t>
      </w:r>
    </w:p>
    <w:p w14:paraId="6E55173D" w14:textId="77777777" w:rsidR="00176696" w:rsidRDefault="00176696" w:rsidP="00176696">
      <w:pPr>
        <w:pStyle w:val="NormalWeb"/>
        <w:numPr>
          <w:ilvl w:val="0"/>
          <w:numId w:val="255"/>
        </w:numPr>
        <w:spacing w:before="0" w:after="60"/>
      </w:pPr>
      <w:r>
        <w:rPr>
          <w:rStyle w:val="Strong"/>
          <w:rFonts w:eastAsiaTheme="majorEastAsia"/>
          <w:b w:val="0"/>
          <w:color w:val="000000"/>
        </w:rPr>
        <w:t>Office of the Mount Vernon &amp; Springfield District Supervisors</w:t>
      </w:r>
    </w:p>
    <w:p w14:paraId="51696B5B" w14:textId="77777777" w:rsidR="00176696" w:rsidRDefault="00176696" w:rsidP="00176696">
      <w:pPr>
        <w:pStyle w:val="NormalWeb"/>
        <w:numPr>
          <w:ilvl w:val="0"/>
          <w:numId w:val="255"/>
        </w:numPr>
        <w:spacing w:before="0" w:after="60"/>
      </w:pPr>
      <w:r>
        <w:rPr>
          <w:rStyle w:val="Strong"/>
          <w:rFonts w:eastAsiaTheme="majorEastAsia"/>
          <w:b w:val="0"/>
          <w:color w:val="000000"/>
        </w:rPr>
        <w:t>SCF Transportation Committee</w:t>
      </w:r>
    </w:p>
    <w:p w14:paraId="544866FC" w14:textId="77777777" w:rsidR="00176696" w:rsidRDefault="00962A35" w:rsidP="00176696">
      <w:pPr>
        <w:spacing w:after="60"/>
      </w:pPr>
      <w:r>
        <w:rPr>
          <w:noProof/>
          <w:color w:val="000000"/>
        </w:rPr>
      </w:r>
      <w:r>
        <w:rPr>
          <w:noProof/>
          <w:color w:val="000000"/>
        </w:rPr>
        <w:pict w14:anchorId="0E7C19C2">
          <v:rect id="Rectangle 14105" o:spid="_x0000_s14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8A3C515" w14:textId="77777777" w:rsidR="00176696" w:rsidRDefault="00176696" w:rsidP="00176696">
      <w:pPr>
        <w:pStyle w:val="Heading2"/>
        <w:spacing w:before="0" w:after="120"/>
      </w:pPr>
      <w:r>
        <w:rPr>
          <w:rStyle w:val="Strong"/>
          <w:b/>
          <w:bCs w:val="0"/>
        </w:rPr>
        <w:t>Summary</w:t>
      </w:r>
    </w:p>
    <w:p w14:paraId="3DCCBA47" w14:textId="77777777" w:rsidR="00176696" w:rsidRDefault="00176696" w:rsidP="00176696">
      <w:pPr>
        <w:pStyle w:val="NormalWeb"/>
        <w:spacing w:before="0" w:after="60"/>
      </w:pPr>
      <w:r>
        <w:rPr>
          <w:color w:val="000000"/>
        </w:rPr>
        <w:t xml:space="preserve">Hooes Road is an important connector serving Newington Forest, South Run, and Laurel Hill, functioning as a secondary east–west alternative to Silverbrook Road. Historically, this segment was identified for potential widening from </w:t>
      </w:r>
      <w:r>
        <w:rPr>
          <w:rStyle w:val="Strong"/>
          <w:rFonts w:eastAsiaTheme="majorEastAsia"/>
          <w:b w:val="0"/>
          <w:color w:val="000000"/>
        </w:rPr>
        <w:t>two lanes to four lanes</w:t>
      </w:r>
      <w:r>
        <w:rPr>
          <w:color w:val="000000"/>
        </w:rPr>
        <w:t>, and remains listed in older transportation plans.</w:t>
      </w:r>
    </w:p>
    <w:p w14:paraId="7213152D" w14:textId="77777777" w:rsidR="00176696" w:rsidRDefault="00176696" w:rsidP="00176696">
      <w:pPr>
        <w:pStyle w:val="NormalWeb"/>
        <w:spacing w:before="0" w:after="60"/>
      </w:pPr>
      <w:r>
        <w:rPr>
          <w:color w:val="000000"/>
        </w:rPr>
        <w:t xml:space="preserve">However, </w:t>
      </w:r>
      <w:r>
        <w:rPr>
          <w:rStyle w:val="Strong"/>
          <w:rFonts w:eastAsiaTheme="majorEastAsia"/>
          <w:b w:val="0"/>
          <w:color w:val="000000"/>
        </w:rPr>
        <w:t xml:space="preserve">this widening is </w:t>
      </w:r>
      <w:r>
        <w:rPr>
          <w:rStyle w:val="Emphasis"/>
          <w:rFonts w:eastAsiaTheme="majorEastAsia"/>
          <w:bCs/>
          <w:color w:val="000000"/>
        </w:rPr>
        <w:t>not</w:t>
      </w:r>
      <w:r>
        <w:rPr>
          <w:rStyle w:val="Strong"/>
          <w:rFonts w:eastAsiaTheme="majorEastAsia"/>
          <w:b w:val="0"/>
          <w:color w:val="000000"/>
        </w:rPr>
        <w:t xml:space="preserve"> currently advancing</w:t>
      </w:r>
      <w:r>
        <w:rPr>
          <w:color w:val="000000"/>
        </w:rPr>
        <w:t xml:space="preserve">, and Fairfax County has placed priority on </w:t>
      </w:r>
      <w:r>
        <w:rPr>
          <w:rStyle w:val="Strong"/>
          <w:rFonts w:eastAsiaTheme="majorEastAsia"/>
          <w:b w:val="0"/>
          <w:color w:val="000000"/>
        </w:rPr>
        <w:t>pedestrian safety, walkability improvements, RRFB installations, ADA-compliant ramps, and trail connectivity</w:t>
      </w:r>
      <w:r>
        <w:rPr>
          <w:color w:val="000000"/>
        </w:rPr>
        <w:t xml:space="preserve"> instead of major roadway expansions.</w:t>
      </w:r>
    </w:p>
    <w:p w14:paraId="612041F4" w14:textId="77777777" w:rsidR="00176696" w:rsidRDefault="00176696" w:rsidP="00176696">
      <w:pPr>
        <w:pStyle w:val="NormalWeb"/>
        <w:spacing w:before="0" w:after="60"/>
      </w:pPr>
      <w:r>
        <w:rPr>
          <w:color w:val="000000"/>
        </w:rPr>
        <w:t xml:space="preserve">The widening concept is best considered a </w:t>
      </w:r>
      <w:r>
        <w:rPr>
          <w:rStyle w:val="Emphasis"/>
          <w:rFonts w:eastAsiaTheme="majorEastAsia"/>
          <w:color w:val="000000"/>
        </w:rPr>
        <w:t>long-term placeholder</w:t>
      </w:r>
      <w:r>
        <w:rPr>
          <w:color w:val="000000"/>
        </w:rPr>
        <w:t xml:space="preserve"> that would require substantial engineering, environmental review, community support, and funding—none of which are presently in motion.</w:t>
      </w:r>
    </w:p>
    <w:p w14:paraId="2D8F08FB" w14:textId="77777777" w:rsidR="00176696" w:rsidRDefault="00962A35" w:rsidP="00176696">
      <w:pPr>
        <w:spacing w:after="60"/>
      </w:pPr>
      <w:r>
        <w:rPr>
          <w:noProof/>
          <w:color w:val="000000"/>
        </w:rPr>
      </w:r>
      <w:r>
        <w:rPr>
          <w:noProof/>
          <w:color w:val="000000"/>
        </w:rPr>
        <w:pict w14:anchorId="4C7D1964">
          <v:rect id="Rectangle 14104" o:spid="_x0000_s14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5848C4" w14:textId="77777777" w:rsidR="00176696" w:rsidRDefault="00176696" w:rsidP="00176696">
      <w:pPr>
        <w:pStyle w:val="Heading2"/>
        <w:spacing w:before="0" w:after="120"/>
      </w:pPr>
      <w:r>
        <w:rPr>
          <w:rStyle w:val="Strong"/>
          <w:b/>
          <w:bCs w:val="0"/>
        </w:rPr>
        <w:t>Original Widening Concept (TPP #55)</w:t>
      </w:r>
    </w:p>
    <w:p w14:paraId="4CEC8143" w14:textId="77777777" w:rsidR="00176696" w:rsidRDefault="00176696" w:rsidP="00176696">
      <w:pPr>
        <w:pStyle w:val="NormalWeb"/>
        <w:spacing w:before="0" w:after="60"/>
      </w:pPr>
      <w:r>
        <w:rPr>
          <w:rStyle w:val="Strong"/>
          <w:rFonts w:eastAsiaTheme="majorEastAsia"/>
          <w:b w:val="0"/>
          <w:color w:val="000000"/>
        </w:rPr>
        <w:t>Proposed Scope:</w:t>
      </w:r>
    </w:p>
    <w:p w14:paraId="2827BD0F" w14:textId="77777777" w:rsidR="00176696" w:rsidRDefault="00176696" w:rsidP="00176696">
      <w:pPr>
        <w:pStyle w:val="NormalWeb"/>
        <w:numPr>
          <w:ilvl w:val="0"/>
          <w:numId w:val="256"/>
        </w:numPr>
        <w:spacing w:before="0" w:after="60"/>
      </w:pPr>
      <w:r>
        <w:rPr>
          <w:color w:val="000000"/>
        </w:rPr>
        <w:t>Expand from 2 lanes → 4 lanes</w:t>
      </w:r>
    </w:p>
    <w:p w14:paraId="178CBA80" w14:textId="77777777" w:rsidR="00176696" w:rsidRDefault="00176696" w:rsidP="00176696">
      <w:pPr>
        <w:pStyle w:val="NormalWeb"/>
        <w:numPr>
          <w:ilvl w:val="0"/>
          <w:numId w:val="256"/>
        </w:numPr>
        <w:spacing w:before="0" w:after="60"/>
      </w:pPr>
      <w:r>
        <w:rPr>
          <w:color w:val="000000"/>
        </w:rPr>
        <w:t>Add pedestrian and bicycle facilities</w:t>
      </w:r>
    </w:p>
    <w:p w14:paraId="0CDB7002" w14:textId="77777777" w:rsidR="00176696" w:rsidRDefault="00176696" w:rsidP="00176696">
      <w:pPr>
        <w:pStyle w:val="NormalWeb"/>
        <w:numPr>
          <w:ilvl w:val="0"/>
          <w:numId w:val="256"/>
        </w:numPr>
        <w:spacing w:before="0" w:after="60"/>
      </w:pPr>
      <w:r>
        <w:rPr>
          <w:color w:val="000000"/>
        </w:rPr>
        <w:t>Upgrade intersection controls at key nodes</w:t>
      </w:r>
    </w:p>
    <w:p w14:paraId="5964B658" w14:textId="77777777" w:rsidR="00176696" w:rsidRDefault="00176696" w:rsidP="00176696">
      <w:pPr>
        <w:pStyle w:val="NormalWeb"/>
        <w:numPr>
          <w:ilvl w:val="0"/>
          <w:numId w:val="256"/>
        </w:numPr>
        <w:spacing w:before="0" w:after="60"/>
      </w:pPr>
      <w:r>
        <w:rPr>
          <w:color w:val="000000"/>
        </w:rPr>
        <w:t>Improve sight lines and shoulder conditions</w:t>
      </w:r>
    </w:p>
    <w:p w14:paraId="07B441F6" w14:textId="77777777" w:rsidR="00176696" w:rsidRDefault="00176696" w:rsidP="00176696">
      <w:pPr>
        <w:pStyle w:val="NormalWeb"/>
        <w:spacing w:before="0" w:after="60"/>
      </w:pPr>
      <w:r>
        <w:rPr>
          <w:rStyle w:val="Strong"/>
          <w:rFonts w:eastAsiaTheme="majorEastAsia"/>
          <w:b w:val="0"/>
          <w:color w:val="000000"/>
        </w:rPr>
        <w:t>Estimated Cost:</w:t>
      </w:r>
    </w:p>
    <w:p w14:paraId="295334BD" w14:textId="77777777" w:rsidR="00176696" w:rsidRDefault="00176696" w:rsidP="00176696">
      <w:pPr>
        <w:pStyle w:val="NormalWeb"/>
        <w:numPr>
          <w:ilvl w:val="0"/>
          <w:numId w:val="257"/>
        </w:numPr>
        <w:spacing w:before="0" w:after="60"/>
      </w:pPr>
      <w:r>
        <w:rPr>
          <w:rStyle w:val="Strong"/>
          <w:rFonts w:eastAsiaTheme="majorEastAsia"/>
          <w:b w:val="0"/>
          <w:color w:val="000000"/>
        </w:rPr>
        <w:t>$20.55 million</w:t>
      </w:r>
      <w:r>
        <w:rPr>
          <w:color w:val="000000"/>
        </w:rPr>
        <w:t xml:space="preserve"> (original estimate)</w:t>
      </w:r>
    </w:p>
    <w:p w14:paraId="781AFD3D" w14:textId="77777777" w:rsidR="00176696" w:rsidRDefault="00176696" w:rsidP="00176696">
      <w:pPr>
        <w:pStyle w:val="NormalWeb"/>
        <w:numPr>
          <w:ilvl w:val="0"/>
          <w:numId w:val="257"/>
        </w:numPr>
        <w:spacing w:before="0" w:after="60"/>
      </w:pPr>
      <w:r>
        <w:rPr>
          <w:rStyle w:val="Strong"/>
          <w:rFonts w:eastAsiaTheme="majorEastAsia"/>
          <w:b w:val="0"/>
          <w:color w:val="000000"/>
        </w:rPr>
        <w:t>$15 million</w:t>
      </w:r>
      <w:r>
        <w:rPr>
          <w:color w:val="000000"/>
        </w:rPr>
        <w:t xml:space="preserve"> recommended funding at the time of listing</w:t>
      </w:r>
    </w:p>
    <w:p w14:paraId="3E721169" w14:textId="77777777" w:rsidR="00176696" w:rsidRDefault="00176696" w:rsidP="00176696">
      <w:pPr>
        <w:pStyle w:val="NormalWeb"/>
        <w:spacing w:before="0" w:after="60"/>
      </w:pPr>
      <w:r>
        <w:rPr>
          <w:color w:val="000000"/>
        </w:rPr>
        <w:t>These estimates are far below what would be required today if the project were revived.</w:t>
      </w:r>
    </w:p>
    <w:p w14:paraId="3912B38D" w14:textId="77777777" w:rsidR="00176696" w:rsidRDefault="00962A35" w:rsidP="00176696">
      <w:pPr>
        <w:spacing w:after="60"/>
      </w:pPr>
      <w:r>
        <w:rPr>
          <w:noProof/>
          <w:color w:val="000000"/>
        </w:rPr>
      </w:r>
      <w:r>
        <w:rPr>
          <w:noProof/>
          <w:color w:val="000000"/>
        </w:rPr>
        <w:pict w14:anchorId="157D2729">
          <v:rect id="Rectangle 14103" o:spid="_x0000_s14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7EE9DD" w14:textId="77777777" w:rsidR="00176696" w:rsidRDefault="00176696" w:rsidP="00176696">
      <w:pPr>
        <w:pStyle w:val="Heading2"/>
        <w:spacing w:before="0" w:after="120"/>
      </w:pPr>
      <w:r>
        <w:rPr>
          <w:rStyle w:val="Strong"/>
          <w:b/>
          <w:bCs w:val="0"/>
        </w:rPr>
        <w:t>Why Widening Is Not Advancing</w:t>
      </w:r>
    </w:p>
    <w:p w14:paraId="28DE7B42" w14:textId="77777777" w:rsidR="00176696" w:rsidRDefault="00176696" w:rsidP="00176696">
      <w:pPr>
        <w:pStyle w:val="Heading3"/>
        <w:spacing w:before="0" w:after="60"/>
      </w:pPr>
      <w:r>
        <w:rPr>
          <w:rStyle w:val="Strong"/>
          <w:b w:val="0"/>
          <w:bCs w:val="0"/>
          <w:color w:val="000000"/>
        </w:rPr>
        <w:t>1. Community Sensitivity &amp; Residential Impacts</w:t>
      </w:r>
    </w:p>
    <w:p w14:paraId="7A2B60C0" w14:textId="77777777" w:rsidR="00176696" w:rsidRDefault="00176696" w:rsidP="00176696">
      <w:pPr>
        <w:pStyle w:val="NormalWeb"/>
        <w:numPr>
          <w:ilvl w:val="0"/>
          <w:numId w:val="258"/>
        </w:numPr>
        <w:spacing w:before="0" w:after="60"/>
      </w:pPr>
      <w:r>
        <w:rPr>
          <w:color w:val="000000"/>
        </w:rPr>
        <w:t>Widening would substantially affect frontages, driveways, and landscaping</w:t>
      </w:r>
    </w:p>
    <w:p w14:paraId="6D2B946B" w14:textId="77777777" w:rsidR="00176696" w:rsidRDefault="00176696" w:rsidP="00176696">
      <w:pPr>
        <w:pStyle w:val="NormalWeb"/>
        <w:numPr>
          <w:ilvl w:val="0"/>
          <w:numId w:val="258"/>
        </w:numPr>
        <w:spacing w:before="0" w:after="60"/>
      </w:pPr>
      <w:r>
        <w:rPr>
          <w:color w:val="000000"/>
        </w:rPr>
        <w:t>Noise, speed, and neighborhood character impacts were major concerns</w:t>
      </w:r>
    </w:p>
    <w:p w14:paraId="3BE9B1A6" w14:textId="77777777" w:rsidR="00176696" w:rsidRDefault="00176696" w:rsidP="00176696">
      <w:pPr>
        <w:pStyle w:val="NormalWeb"/>
        <w:numPr>
          <w:ilvl w:val="0"/>
          <w:numId w:val="258"/>
        </w:numPr>
        <w:spacing w:before="0" w:after="60"/>
      </w:pPr>
      <w:r>
        <w:rPr>
          <w:color w:val="000000"/>
        </w:rPr>
        <w:t xml:space="preserve">Strong preference has emerged for </w:t>
      </w:r>
      <w:r>
        <w:rPr>
          <w:rStyle w:val="Strong"/>
          <w:rFonts w:eastAsiaTheme="majorEastAsia"/>
          <w:b w:val="0"/>
          <w:color w:val="000000"/>
        </w:rPr>
        <w:t>safety-first multimodal solutions</w:t>
      </w:r>
    </w:p>
    <w:p w14:paraId="0F5112FC" w14:textId="77777777" w:rsidR="00176696" w:rsidRDefault="00176696" w:rsidP="00176696">
      <w:pPr>
        <w:pStyle w:val="Heading3"/>
        <w:spacing w:before="0" w:after="60"/>
      </w:pPr>
      <w:r>
        <w:rPr>
          <w:rStyle w:val="Strong"/>
          <w:b w:val="0"/>
          <w:bCs w:val="0"/>
          <w:color w:val="000000"/>
        </w:rPr>
        <w:t>2. Traffic Volumes Do Not Currently Justify Widening</w:t>
      </w:r>
    </w:p>
    <w:p w14:paraId="345213AE" w14:textId="77777777" w:rsidR="00176696" w:rsidRDefault="00176696" w:rsidP="00176696">
      <w:pPr>
        <w:pStyle w:val="NormalWeb"/>
        <w:spacing w:before="0" w:after="60"/>
      </w:pPr>
      <w:r>
        <w:rPr>
          <w:color w:val="000000"/>
        </w:rPr>
        <w:t>Updated traffic studies indicate:</w:t>
      </w:r>
    </w:p>
    <w:p w14:paraId="4BC9D4A6" w14:textId="77777777" w:rsidR="00176696" w:rsidRDefault="00176696" w:rsidP="00176696">
      <w:pPr>
        <w:pStyle w:val="NormalWeb"/>
        <w:numPr>
          <w:ilvl w:val="0"/>
          <w:numId w:val="259"/>
        </w:numPr>
        <w:spacing w:before="0" w:after="60"/>
      </w:pPr>
      <w:r>
        <w:rPr>
          <w:color w:val="000000"/>
        </w:rPr>
        <w:t xml:space="preserve">Congestion concerns are real but </w:t>
      </w:r>
      <w:r>
        <w:rPr>
          <w:rStyle w:val="Strong"/>
          <w:rFonts w:eastAsiaTheme="majorEastAsia"/>
          <w:b w:val="0"/>
          <w:color w:val="000000"/>
        </w:rPr>
        <w:t>localized</w:t>
      </w:r>
    </w:p>
    <w:p w14:paraId="18EFC75D" w14:textId="77777777" w:rsidR="00176696" w:rsidRDefault="00176696" w:rsidP="00176696">
      <w:pPr>
        <w:pStyle w:val="NormalWeb"/>
        <w:numPr>
          <w:ilvl w:val="0"/>
          <w:numId w:val="259"/>
        </w:numPr>
        <w:spacing w:before="0" w:after="60"/>
      </w:pPr>
      <w:r>
        <w:rPr>
          <w:color w:val="000000"/>
        </w:rPr>
        <w:t xml:space="preserve">Problems are more related to </w:t>
      </w:r>
      <w:r>
        <w:rPr>
          <w:rStyle w:val="Strong"/>
          <w:rFonts w:eastAsiaTheme="majorEastAsia"/>
          <w:b w:val="0"/>
          <w:color w:val="000000"/>
        </w:rPr>
        <w:t>intersections</w:t>
      </w:r>
      <w:r>
        <w:rPr>
          <w:color w:val="000000"/>
        </w:rPr>
        <w:t>, not the number of through lanes</w:t>
      </w:r>
    </w:p>
    <w:p w14:paraId="41BFF335" w14:textId="77777777" w:rsidR="00176696" w:rsidRDefault="00176696" w:rsidP="00176696">
      <w:pPr>
        <w:pStyle w:val="NormalWeb"/>
        <w:numPr>
          <w:ilvl w:val="0"/>
          <w:numId w:val="259"/>
        </w:numPr>
        <w:spacing w:before="0" w:after="60"/>
      </w:pPr>
      <w:r>
        <w:rPr>
          <w:color w:val="000000"/>
        </w:rPr>
        <w:t>Targeted fixes (crosswalks, RRFBs, turn lanes) provide better short-term value</w:t>
      </w:r>
    </w:p>
    <w:p w14:paraId="7BE20979" w14:textId="77777777" w:rsidR="00176696" w:rsidRDefault="00176696" w:rsidP="00176696">
      <w:pPr>
        <w:pStyle w:val="Heading3"/>
        <w:spacing w:before="0" w:after="60"/>
      </w:pPr>
      <w:r>
        <w:rPr>
          <w:rStyle w:val="Strong"/>
          <w:b w:val="0"/>
          <w:bCs w:val="0"/>
          <w:color w:val="000000"/>
        </w:rPr>
        <w:t>3. Cost and Environmental Constraints</w:t>
      </w:r>
    </w:p>
    <w:p w14:paraId="29926344" w14:textId="77777777" w:rsidR="00176696" w:rsidRDefault="00176696" w:rsidP="00176696">
      <w:pPr>
        <w:pStyle w:val="NormalWeb"/>
        <w:numPr>
          <w:ilvl w:val="0"/>
          <w:numId w:val="260"/>
        </w:numPr>
        <w:spacing w:before="0" w:after="60"/>
      </w:pPr>
      <w:r>
        <w:rPr>
          <w:color w:val="000000"/>
        </w:rPr>
        <w:t>Significant grading and slope issues</w:t>
      </w:r>
    </w:p>
    <w:p w14:paraId="6FF6E85D" w14:textId="77777777" w:rsidR="00176696" w:rsidRDefault="00176696" w:rsidP="00176696">
      <w:pPr>
        <w:pStyle w:val="NormalWeb"/>
        <w:numPr>
          <w:ilvl w:val="0"/>
          <w:numId w:val="260"/>
        </w:numPr>
        <w:spacing w:before="0" w:after="60"/>
      </w:pPr>
      <w:r>
        <w:rPr>
          <w:color w:val="000000"/>
        </w:rPr>
        <w:t>Drainage challenges along embankment segments</w:t>
      </w:r>
    </w:p>
    <w:p w14:paraId="6E3D2E9E" w14:textId="77777777" w:rsidR="00176696" w:rsidRDefault="00176696" w:rsidP="00176696">
      <w:pPr>
        <w:pStyle w:val="NormalWeb"/>
        <w:numPr>
          <w:ilvl w:val="0"/>
          <w:numId w:val="260"/>
        </w:numPr>
        <w:spacing w:before="0" w:after="60"/>
      </w:pPr>
      <w:r>
        <w:rPr>
          <w:color w:val="000000"/>
        </w:rPr>
        <w:t>Utility relocation costs would be high</w:t>
      </w:r>
    </w:p>
    <w:p w14:paraId="3C3266C0" w14:textId="77777777" w:rsidR="00176696" w:rsidRDefault="00176696" w:rsidP="00176696">
      <w:pPr>
        <w:pStyle w:val="NormalWeb"/>
        <w:numPr>
          <w:ilvl w:val="0"/>
          <w:numId w:val="260"/>
        </w:numPr>
        <w:spacing w:before="0" w:after="60"/>
      </w:pPr>
      <w:r>
        <w:rPr>
          <w:color w:val="000000"/>
        </w:rPr>
        <w:t>ROW impacts could be extensive</w:t>
      </w:r>
    </w:p>
    <w:p w14:paraId="749C9742" w14:textId="77777777" w:rsidR="00176696" w:rsidRDefault="00176696" w:rsidP="00176696">
      <w:pPr>
        <w:pStyle w:val="Heading3"/>
        <w:spacing w:before="0" w:after="60"/>
      </w:pPr>
      <w:r>
        <w:rPr>
          <w:rStyle w:val="Strong"/>
          <w:b w:val="0"/>
          <w:bCs w:val="0"/>
          <w:color w:val="000000"/>
        </w:rPr>
        <w:t>4. County Policy Trends</w:t>
      </w:r>
    </w:p>
    <w:p w14:paraId="3663B211" w14:textId="77777777" w:rsidR="00176696" w:rsidRDefault="00176696" w:rsidP="00176696">
      <w:pPr>
        <w:pStyle w:val="NormalWeb"/>
        <w:spacing w:before="0" w:after="60"/>
      </w:pPr>
      <w:r>
        <w:rPr>
          <w:color w:val="000000"/>
        </w:rPr>
        <w:t>Fairfax County and VDOT are leaning toward:</w:t>
      </w:r>
    </w:p>
    <w:p w14:paraId="29B31004" w14:textId="77777777" w:rsidR="00176696" w:rsidRDefault="00176696" w:rsidP="00176696">
      <w:pPr>
        <w:pStyle w:val="NormalWeb"/>
        <w:numPr>
          <w:ilvl w:val="0"/>
          <w:numId w:val="261"/>
        </w:numPr>
        <w:spacing w:before="0" w:after="60"/>
      </w:pPr>
      <w:r>
        <w:rPr>
          <w:color w:val="000000"/>
        </w:rPr>
        <w:t>Safety improvements</w:t>
      </w:r>
    </w:p>
    <w:p w14:paraId="557A3B20" w14:textId="77777777" w:rsidR="00176696" w:rsidRDefault="00176696" w:rsidP="00176696">
      <w:pPr>
        <w:pStyle w:val="NormalWeb"/>
        <w:numPr>
          <w:ilvl w:val="0"/>
          <w:numId w:val="261"/>
        </w:numPr>
        <w:spacing w:before="0" w:after="60"/>
      </w:pPr>
      <w:r>
        <w:rPr>
          <w:color w:val="000000"/>
        </w:rPr>
        <w:t>Active transportation (sidewalks, trails, crossings)</w:t>
      </w:r>
    </w:p>
    <w:p w14:paraId="4D3B1404" w14:textId="77777777" w:rsidR="00176696" w:rsidRDefault="00176696" w:rsidP="00176696">
      <w:pPr>
        <w:pStyle w:val="NormalWeb"/>
        <w:numPr>
          <w:ilvl w:val="0"/>
          <w:numId w:val="261"/>
        </w:numPr>
        <w:spacing w:before="0" w:after="60"/>
      </w:pPr>
      <w:r>
        <w:rPr>
          <w:color w:val="000000"/>
        </w:rPr>
        <w:t>Speed management</w:t>
      </w:r>
    </w:p>
    <w:p w14:paraId="6E7BABAD" w14:textId="77777777" w:rsidR="00176696" w:rsidRDefault="00176696" w:rsidP="00176696">
      <w:pPr>
        <w:pStyle w:val="NormalWeb"/>
        <w:numPr>
          <w:ilvl w:val="0"/>
          <w:numId w:val="261"/>
        </w:numPr>
        <w:spacing w:before="0" w:after="60"/>
      </w:pPr>
      <w:r>
        <w:rPr>
          <w:color w:val="000000"/>
        </w:rPr>
        <w:t>Intersection enhancements</w:t>
      </w:r>
      <w:r>
        <w:rPr>
          <w:color w:val="000000"/>
        </w:rPr>
        <w:br/>
        <w:t>rather than increasing lane capacity in suburban corridors.</w:t>
      </w:r>
    </w:p>
    <w:p w14:paraId="1975FDF7" w14:textId="77777777" w:rsidR="00176696" w:rsidRDefault="00962A35" w:rsidP="00176696">
      <w:pPr>
        <w:spacing w:after="60"/>
      </w:pPr>
      <w:r>
        <w:rPr>
          <w:noProof/>
          <w:color w:val="000000"/>
        </w:rPr>
      </w:r>
      <w:r>
        <w:rPr>
          <w:noProof/>
          <w:color w:val="000000"/>
        </w:rPr>
        <w:pict w14:anchorId="15ED9F35">
          <v:rect id="Rectangle 14102" o:spid="_x0000_s14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9CB8C8" w14:textId="77777777" w:rsidR="00176696" w:rsidRDefault="00176696" w:rsidP="00176696">
      <w:pPr>
        <w:pStyle w:val="Heading2"/>
        <w:spacing w:before="0" w:after="120"/>
      </w:pPr>
      <w:r>
        <w:rPr>
          <w:rStyle w:val="Strong"/>
          <w:b/>
          <w:bCs w:val="0"/>
        </w:rPr>
        <w:t>Active Projects Proceeding Instead</w:t>
      </w:r>
    </w:p>
    <w:p w14:paraId="3D69B882" w14:textId="77777777" w:rsidR="00176696" w:rsidRDefault="00176696" w:rsidP="00176696">
      <w:pPr>
        <w:pStyle w:val="NormalWeb"/>
        <w:spacing w:before="0" w:after="60"/>
      </w:pPr>
      <w:r>
        <w:rPr>
          <w:color w:val="000000"/>
        </w:rPr>
        <w:t xml:space="preserve">The following projects </w:t>
      </w:r>
      <w:r>
        <w:rPr>
          <w:rStyle w:val="Strong"/>
          <w:rFonts w:eastAsiaTheme="majorEastAsia"/>
          <w:b w:val="0"/>
          <w:color w:val="000000"/>
        </w:rPr>
        <w:t>are</w:t>
      </w:r>
      <w:r>
        <w:rPr>
          <w:color w:val="000000"/>
        </w:rPr>
        <w:t xml:space="preserve"> moving forward and directly improve safety on Hooes Road:</w:t>
      </w:r>
    </w:p>
    <w:p w14:paraId="1BD823A1" w14:textId="77777777" w:rsidR="00176696" w:rsidRDefault="00176696" w:rsidP="00176696">
      <w:pPr>
        <w:pStyle w:val="Heading3"/>
        <w:spacing w:before="0" w:after="60"/>
      </w:pPr>
      <w:r>
        <w:rPr>
          <w:rStyle w:val="Strong"/>
          <w:rFonts w:ascii="Apple Color Emoji" w:hAnsi="Apple Color Emoji" w:cs="Apple Color Emoji"/>
          <w:b w:val="0"/>
          <w:bCs w:val="0"/>
          <w:color w:val="000000"/>
        </w:rPr>
        <w:t>✔</w:t>
      </w:r>
      <w:r>
        <w:rPr>
          <w:rStyle w:val="Strong"/>
          <w:b w:val="0"/>
          <w:bCs w:val="0"/>
          <w:color w:val="000000"/>
        </w:rPr>
        <w:t xml:space="preserve"> Hooes Road Walkway (TPP #132)</w:t>
      </w:r>
    </w:p>
    <w:p w14:paraId="4DDB8724" w14:textId="77777777" w:rsidR="00176696" w:rsidRDefault="00176696" w:rsidP="00176696">
      <w:pPr>
        <w:pStyle w:val="NormalWeb"/>
        <w:spacing w:before="0" w:after="60"/>
      </w:pPr>
      <w:r>
        <w:rPr>
          <w:color w:val="000000"/>
        </w:rPr>
        <w:t>Sidewalk on the north side between Ox Road and Furnace Road.</w:t>
      </w:r>
    </w:p>
    <w:p w14:paraId="79DC5DFF" w14:textId="77777777" w:rsidR="00176696" w:rsidRDefault="00176696" w:rsidP="00176696">
      <w:pPr>
        <w:pStyle w:val="Heading3"/>
        <w:spacing w:before="0" w:after="60"/>
      </w:pPr>
      <w:r>
        <w:rPr>
          <w:rStyle w:val="Strong"/>
          <w:rFonts w:ascii="Apple Color Emoji" w:hAnsi="Apple Color Emoji" w:cs="Apple Color Emoji"/>
          <w:b w:val="0"/>
          <w:bCs w:val="0"/>
          <w:color w:val="000000"/>
        </w:rPr>
        <w:t>✔</w:t>
      </w:r>
      <w:r>
        <w:rPr>
          <w:rStyle w:val="Strong"/>
          <w:b w:val="0"/>
          <w:bCs w:val="0"/>
          <w:color w:val="000000"/>
        </w:rPr>
        <w:t xml:space="preserve"> Hooes Road South Run Stream Valley Trail Crossing (TPP #23014)</w:t>
      </w:r>
    </w:p>
    <w:p w14:paraId="160EEB63" w14:textId="77777777" w:rsidR="00176696" w:rsidRDefault="00176696" w:rsidP="00176696">
      <w:pPr>
        <w:pStyle w:val="NormalWeb"/>
        <w:spacing w:before="0" w:after="60"/>
      </w:pPr>
      <w:r>
        <w:rPr>
          <w:color w:val="000000"/>
        </w:rPr>
        <w:t>RRFBs, passive detection, and no-parking zones.</w:t>
      </w:r>
    </w:p>
    <w:p w14:paraId="5568F015" w14:textId="77777777" w:rsidR="00176696" w:rsidRDefault="00176696" w:rsidP="00176696">
      <w:pPr>
        <w:pStyle w:val="Heading3"/>
        <w:spacing w:before="0" w:after="60"/>
      </w:pPr>
      <w:r>
        <w:rPr>
          <w:rStyle w:val="Strong"/>
          <w:rFonts w:ascii="Apple Color Emoji" w:hAnsi="Apple Color Emoji" w:cs="Apple Color Emoji"/>
          <w:b w:val="0"/>
          <w:bCs w:val="0"/>
          <w:color w:val="000000"/>
        </w:rPr>
        <w:t>✔</w:t>
      </w:r>
      <w:r>
        <w:rPr>
          <w:rStyle w:val="Strong"/>
          <w:b w:val="0"/>
          <w:bCs w:val="0"/>
          <w:color w:val="000000"/>
        </w:rPr>
        <w:t xml:space="preserve"> Hooes / Dudley / Laurel Crest ADA Ramps &amp; High-Visibility Crosswalk (TPP #23015)</w:t>
      </w:r>
    </w:p>
    <w:p w14:paraId="35CF3B88" w14:textId="77777777" w:rsidR="00176696" w:rsidRDefault="00176696" w:rsidP="00176696">
      <w:pPr>
        <w:pStyle w:val="NormalWeb"/>
        <w:spacing w:before="0" w:after="60"/>
      </w:pPr>
      <w:r>
        <w:rPr>
          <w:color w:val="000000"/>
        </w:rPr>
        <w:t>ADA upgrades and enhanced pedestrian crossing.</w:t>
      </w:r>
    </w:p>
    <w:p w14:paraId="6A2BAB71" w14:textId="77777777" w:rsidR="00176696" w:rsidRDefault="00176696" w:rsidP="00176696">
      <w:pPr>
        <w:pStyle w:val="NormalWeb"/>
        <w:spacing w:before="0" w:after="60"/>
      </w:pPr>
      <w:r>
        <w:rPr>
          <w:color w:val="000000"/>
        </w:rPr>
        <w:t>These improvements collectively address many of the safety concerns without widening the roadway.</w:t>
      </w:r>
    </w:p>
    <w:p w14:paraId="285D027E" w14:textId="77777777" w:rsidR="00176696" w:rsidRDefault="00962A35" w:rsidP="00176696">
      <w:pPr>
        <w:spacing w:after="60"/>
      </w:pPr>
      <w:r>
        <w:rPr>
          <w:noProof/>
          <w:color w:val="000000"/>
        </w:rPr>
      </w:r>
      <w:r>
        <w:rPr>
          <w:noProof/>
          <w:color w:val="000000"/>
        </w:rPr>
        <w:pict w14:anchorId="14D2E2B5">
          <v:rect id="Rectangle 14101" o:spid="_x0000_s14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3355998" w14:textId="77777777" w:rsidR="00176696" w:rsidRDefault="00176696" w:rsidP="00176696">
      <w:pPr>
        <w:pStyle w:val="Heading2"/>
        <w:spacing w:before="0" w:after="120"/>
      </w:pPr>
      <w:r>
        <w:rPr>
          <w:rStyle w:val="Strong"/>
          <w:b/>
          <w:bCs w:val="0"/>
        </w:rPr>
        <w:t>Community Impacts If Widening Were Pursued (Context Only)</w:t>
      </w:r>
    </w:p>
    <w:p w14:paraId="00BACA14" w14:textId="77777777" w:rsidR="00176696" w:rsidRDefault="00176696" w:rsidP="00176696">
      <w:pPr>
        <w:pStyle w:val="NormalWeb"/>
        <w:spacing w:before="0" w:after="60"/>
      </w:pPr>
      <w:r>
        <w:rPr>
          <w:rStyle w:val="Emphasis"/>
          <w:rFonts w:eastAsiaTheme="majorEastAsia"/>
          <w:color w:val="000000"/>
        </w:rPr>
        <w:t>These are not active issues but reflect why widening is not moving forward:</w:t>
      </w:r>
    </w:p>
    <w:p w14:paraId="18E71B0A" w14:textId="77777777" w:rsidR="00176696" w:rsidRDefault="00176696" w:rsidP="00176696">
      <w:pPr>
        <w:pStyle w:val="Heading3"/>
        <w:spacing w:before="0" w:after="60"/>
      </w:pPr>
      <w:r>
        <w:rPr>
          <w:rStyle w:val="Strong"/>
          <w:b w:val="0"/>
          <w:bCs w:val="0"/>
          <w:color w:val="000000"/>
        </w:rPr>
        <w:t>Potential Negative Impacts</w:t>
      </w:r>
    </w:p>
    <w:p w14:paraId="750503D5" w14:textId="77777777" w:rsidR="00176696" w:rsidRDefault="00176696" w:rsidP="00176696">
      <w:pPr>
        <w:pStyle w:val="NormalWeb"/>
        <w:numPr>
          <w:ilvl w:val="0"/>
          <w:numId w:val="262"/>
        </w:numPr>
        <w:spacing w:before="0" w:after="60"/>
      </w:pPr>
      <w:r>
        <w:rPr>
          <w:color w:val="000000"/>
        </w:rPr>
        <w:t>Increased speeds</w:t>
      </w:r>
    </w:p>
    <w:p w14:paraId="5C70E65F" w14:textId="77777777" w:rsidR="00176696" w:rsidRDefault="00176696" w:rsidP="00176696">
      <w:pPr>
        <w:pStyle w:val="NormalWeb"/>
        <w:numPr>
          <w:ilvl w:val="0"/>
          <w:numId w:val="262"/>
        </w:numPr>
        <w:spacing w:before="0" w:after="60"/>
      </w:pPr>
      <w:r>
        <w:rPr>
          <w:color w:val="000000"/>
        </w:rPr>
        <w:t>Higher traffic volumes and cut-through behavior</w:t>
      </w:r>
    </w:p>
    <w:p w14:paraId="7242A074" w14:textId="77777777" w:rsidR="00176696" w:rsidRDefault="00176696" w:rsidP="00176696">
      <w:pPr>
        <w:pStyle w:val="NormalWeb"/>
        <w:numPr>
          <w:ilvl w:val="0"/>
          <w:numId w:val="262"/>
        </w:numPr>
        <w:spacing w:before="0" w:after="60"/>
      </w:pPr>
      <w:r>
        <w:rPr>
          <w:color w:val="000000"/>
        </w:rPr>
        <w:t>Loss of trees and frontage</w:t>
      </w:r>
    </w:p>
    <w:p w14:paraId="01126919" w14:textId="77777777" w:rsidR="00176696" w:rsidRDefault="00176696" w:rsidP="00176696">
      <w:pPr>
        <w:pStyle w:val="NormalWeb"/>
        <w:numPr>
          <w:ilvl w:val="0"/>
          <w:numId w:val="262"/>
        </w:numPr>
        <w:spacing w:before="0" w:after="60"/>
      </w:pPr>
      <w:r>
        <w:rPr>
          <w:color w:val="000000"/>
        </w:rPr>
        <w:t>Noise impacts</w:t>
      </w:r>
    </w:p>
    <w:p w14:paraId="3A568739" w14:textId="77777777" w:rsidR="00176696" w:rsidRDefault="00176696" w:rsidP="00176696">
      <w:pPr>
        <w:pStyle w:val="NormalWeb"/>
        <w:numPr>
          <w:ilvl w:val="0"/>
          <w:numId w:val="262"/>
        </w:numPr>
        <w:spacing w:before="0" w:after="60"/>
      </w:pPr>
      <w:r>
        <w:rPr>
          <w:color w:val="000000"/>
        </w:rPr>
        <w:t>Sidewalks closer to high-speed traffic</w:t>
      </w:r>
    </w:p>
    <w:p w14:paraId="248E76D1" w14:textId="77777777" w:rsidR="00176696" w:rsidRDefault="00176696" w:rsidP="00176696">
      <w:pPr>
        <w:pStyle w:val="NormalWeb"/>
        <w:numPr>
          <w:ilvl w:val="0"/>
          <w:numId w:val="262"/>
        </w:numPr>
        <w:spacing w:before="0" w:after="60"/>
      </w:pPr>
      <w:r>
        <w:rPr>
          <w:color w:val="000000"/>
        </w:rPr>
        <w:t>Complex property acquisition</w:t>
      </w:r>
    </w:p>
    <w:p w14:paraId="0870FE74" w14:textId="77777777" w:rsidR="00176696" w:rsidRDefault="00176696" w:rsidP="00176696">
      <w:pPr>
        <w:pStyle w:val="Heading3"/>
        <w:spacing w:before="0" w:after="60"/>
      </w:pPr>
      <w:r>
        <w:rPr>
          <w:rStyle w:val="Strong"/>
          <w:b w:val="0"/>
          <w:bCs w:val="0"/>
          <w:color w:val="000000"/>
        </w:rPr>
        <w:t>Potential Benefits (If Ever Reconsidered)</w:t>
      </w:r>
    </w:p>
    <w:p w14:paraId="71DE6967" w14:textId="77777777" w:rsidR="00176696" w:rsidRDefault="00176696" w:rsidP="00176696">
      <w:pPr>
        <w:pStyle w:val="NormalWeb"/>
        <w:numPr>
          <w:ilvl w:val="0"/>
          <w:numId w:val="263"/>
        </w:numPr>
        <w:spacing w:before="0" w:after="60"/>
      </w:pPr>
      <w:r>
        <w:rPr>
          <w:color w:val="000000"/>
        </w:rPr>
        <w:t>More passing opportunities</w:t>
      </w:r>
    </w:p>
    <w:p w14:paraId="7C7E7645" w14:textId="77777777" w:rsidR="00176696" w:rsidRDefault="00176696" w:rsidP="00176696">
      <w:pPr>
        <w:pStyle w:val="NormalWeb"/>
        <w:numPr>
          <w:ilvl w:val="0"/>
          <w:numId w:val="263"/>
        </w:numPr>
        <w:spacing w:before="0" w:after="60"/>
      </w:pPr>
      <w:r>
        <w:rPr>
          <w:color w:val="000000"/>
        </w:rPr>
        <w:t>Reduced delay at peak periods</w:t>
      </w:r>
    </w:p>
    <w:p w14:paraId="1A8C3DD0" w14:textId="77777777" w:rsidR="00176696" w:rsidRDefault="00176696" w:rsidP="00176696">
      <w:pPr>
        <w:pStyle w:val="NormalWeb"/>
        <w:numPr>
          <w:ilvl w:val="0"/>
          <w:numId w:val="263"/>
        </w:numPr>
        <w:spacing w:before="0" w:after="60"/>
      </w:pPr>
      <w:r>
        <w:rPr>
          <w:color w:val="000000"/>
        </w:rPr>
        <w:t>Greater reliability for emergency vehicle operations</w:t>
      </w:r>
    </w:p>
    <w:p w14:paraId="112C1B13" w14:textId="77777777" w:rsidR="00176696" w:rsidRDefault="00176696" w:rsidP="00176696">
      <w:pPr>
        <w:pStyle w:val="NormalWeb"/>
        <w:spacing w:before="0" w:after="60"/>
      </w:pPr>
      <w:r>
        <w:rPr>
          <w:color w:val="000000"/>
        </w:rPr>
        <w:t>However, these benefits must be weighed against current safety and community priorities.</w:t>
      </w:r>
    </w:p>
    <w:p w14:paraId="64175874" w14:textId="77777777" w:rsidR="00176696" w:rsidRDefault="00962A35" w:rsidP="00176696">
      <w:pPr>
        <w:spacing w:after="60"/>
      </w:pPr>
      <w:r>
        <w:rPr>
          <w:noProof/>
          <w:color w:val="000000"/>
        </w:rPr>
      </w:r>
      <w:r>
        <w:rPr>
          <w:noProof/>
          <w:color w:val="000000"/>
        </w:rPr>
        <w:pict w14:anchorId="088EF60E">
          <v:rect id="Rectangle 14100" o:spid="_x0000_s14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EA94EF4" w14:textId="77777777" w:rsidR="00176696" w:rsidRDefault="00176696" w:rsidP="00176696">
      <w:pPr>
        <w:pStyle w:val="Heading2"/>
        <w:spacing w:before="0" w:after="120"/>
      </w:pPr>
      <w:r>
        <w:rPr>
          <w:rStyle w:val="Strong"/>
          <w:b/>
          <w:bCs w:val="0"/>
        </w:rPr>
        <w:t>Status</w:t>
      </w:r>
    </w:p>
    <w:p w14:paraId="7046C74C" w14:textId="77777777" w:rsidR="00176696" w:rsidRDefault="00176696" w:rsidP="00176696">
      <w:pPr>
        <w:pStyle w:val="NormalWeb"/>
        <w:spacing w:before="0" w:after="60"/>
      </w:pPr>
      <w:r>
        <w:rPr>
          <w:rStyle w:val="Strong"/>
          <w:rFonts w:eastAsiaTheme="majorEastAsia"/>
          <w:b w:val="0"/>
          <w:color w:val="000000"/>
        </w:rPr>
        <w:t>Not advancing</w:t>
      </w:r>
      <w:r>
        <w:rPr>
          <w:color w:val="000000"/>
        </w:rPr>
        <w:br/>
        <w:t>Remains listed in historical planning documents but not funded, scoped, or scheduled.</w:t>
      </w:r>
    </w:p>
    <w:p w14:paraId="66589496" w14:textId="77777777" w:rsidR="00176696" w:rsidRDefault="00176696" w:rsidP="00176696">
      <w:pPr>
        <w:pStyle w:val="NormalWeb"/>
        <w:spacing w:before="0" w:after="60"/>
      </w:pPr>
      <w:r>
        <w:rPr>
          <w:color w:val="000000"/>
        </w:rPr>
        <w:t xml:space="preserve">The corridor focus is instead on </w:t>
      </w:r>
      <w:r>
        <w:rPr>
          <w:rStyle w:val="Strong"/>
          <w:rFonts w:eastAsiaTheme="majorEastAsia"/>
          <w:b w:val="0"/>
          <w:color w:val="000000"/>
        </w:rPr>
        <w:t>safety, pedestrian facilities, ADA access, crossings, and speed management</w:t>
      </w:r>
      <w:r>
        <w:rPr>
          <w:color w:val="000000"/>
        </w:rPr>
        <w:t>.</w:t>
      </w:r>
    </w:p>
    <w:p w14:paraId="6F492092" w14:textId="77777777" w:rsidR="00176696" w:rsidRDefault="00962A35" w:rsidP="00176696">
      <w:pPr>
        <w:spacing w:after="60"/>
      </w:pPr>
      <w:r>
        <w:rPr>
          <w:noProof/>
          <w:color w:val="000000"/>
        </w:rPr>
      </w:r>
      <w:r>
        <w:rPr>
          <w:noProof/>
          <w:color w:val="000000"/>
        </w:rPr>
        <w:pict w14:anchorId="44D292E8">
          <v:rect id="Rectangle 14099" o:spid="_x0000_s14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737853" w14:textId="77777777" w:rsidR="00176696" w:rsidRDefault="00176696" w:rsidP="00176696">
      <w:pPr>
        <w:pStyle w:val="Heading2"/>
        <w:spacing w:before="0" w:after="120"/>
      </w:pPr>
      <w:r>
        <w:rPr>
          <w:rStyle w:val="Strong"/>
          <w:b/>
          <w:bCs w:val="0"/>
        </w:rPr>
        <w:t>Last Updated</w:t>
      </w:r>
    </w:p>
    <w:p w14:paraId="5FDBE895" w14:textId="77777777" w:rsidR="00176696" w:rsidRDefault="00176696" w:rsidP="00176696">
      <w:pPr>
        <w:pStyle w:val="NormalWeb"/>
        <w:spacing w:before="0" w:after="60"/>
      </w:pPr>
      <w:r>
        <w:rPr>
          <w:rStyle w:val="Strong"/>
          <w:rFonts w:eastAsiaTheme="majorEastAsia"/>
          <w:b w:val="0"/>
          <w:color w:val="000000"/>
        </w:rPr>
        <w:t>2025 SCF Transportation Committee notes; Supervisor’s Office confirmations</w:t>
      </w:r>
    </w:p>
    <w:p w14:paraId="12769391" w14:textId="77777777" w:rsidR="00176696" w:rsidRDefault="00962A35" w:rsidP="00176696">
      <w:pPr>
        <w:spacing w:after="60"/>
      </w:pPr>
      <w:r>
        <w:rPr>
          <w:noProof/>
          <w:color w:val="000000"/>
        </w:rPr>
      </w:r>
      <w:r>
        <w:rPr>
          <w:noProof/>
          <w:color w:val="000000"/>
        </w:rPr>
        <w:pict w14:anchorId="0B66C6AE">
          <v:rect id="Rectangle 14098" o:spid="_x0000_s14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A07E9AE" w14:textId="77777777" w:rsidR="00176696" w:rsidRPr="006B592C" w:rsidRDefault="00176696" w:rsidP="00176696">
      <w:pPr>
        <w:spacing w:after="60"/>
      </w:pPr>
    </w:p>
    <w:p w14:paraId="4C9CA767" w14:textId="3B0F3618" w:rsidR="00176696" w:rsidRDefault="00176696" w:rsidP="00176696">
      <w:pPr>
        <w:pStyle w:val="Heading2"/>
        <w:spacing w:before="0" w:after="120"/>
      </w:pPr>
      <w:bookmarkStart w:id="35" w:name="_Hooes_Road_walkway"/>
      <w:bookmarkEnd w:id="35"/>
      <w:r>
        <w:t>Hooes Road walkway (Ox Road to Furnace Road)</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30CF098A" w14:textId="77777777" w:rsidR="00176696" w:rsidRDefault="00176696" w:rsidP="00176696">
      <w:pPr>
        <w:pStyle w:val="NormalWeb"/>
        <w:spacing w:before="0" w:after="60"/>
      </w:pPr>
      <w:r>
        <w:rPr>
          <w:rStyle w:val="Strong"/>
          <w:rFonts w:eastAsiaTheme="majorEastAsia"/>
          <w:b w:val="0"/>
          <w:color w:val="000000"/>
        </w:rPr>
        <w:t>TPP #132 – Sidewalk Construction on the North Side of Hooes Road</w:t>
      </w:r>
    </w:p>
    <w:p w14:paraId="11ADB4EC"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Pedestrian walkway, missing-link construction, safety enhancement</w:t>
      </w:r>
      <w:r>
        <w:rPr>
          <w:color w:val="000000"/>
        </w:rPr>
        <w:br/>
      </w:r>
      <w:r>
        <w:rPr>
          <w:rStyle w:val="Strong"/>
          <w:rFonts w:eastAsiaTheme="majorEastAsia"/>
          <w:b w:val="0"/>
          <w:color w:val="000000"/>
        </w:rPr>
        <w:t>Location:</w:t>
      </w:r>
      <w:r>
        <w:rPr>
          <w:color w:val="000000"/>
        </w:rPr>
        <w:t xml:space="preserve"> North side of </w:t>
      </w:r>
      <w:r>
        <w:rPr>
          <w:rStyle w:val="Strong"/>
          <w:rFonts w:eastAsiaTheme="majorEastAsia"/>
          <w:b w:val="0"/>
          <w:color w:val="000000"/>
        </w:rPr>
        <w:t>Hooes Road</w:t>
      </w:r>
      <w:r>
        <w:rPr>
          <w:color w:val="000000"/>
        </w:rPr>
        <w:t xml:space="preserve">, between </w:t>
      </w:r>
      <w:r>
        <w:rPr>
          <w:rStyle w:val="Strong"/>
          <w:rFonts w:eastAsiaTheme="majorEastAsia"/>
          <w:b w:val="0"/>
          <w:color w:val="000000"/>
        </w:rPr>
        <w:t>Ox Road (Route 123)</w:t>
      </w:r>
      <w:r>
        <w:rPr>
          <w:color w:val="000000"/>
        </w:rPr>
        <w:t xml:space="preserve"> and </w:t>
      </w:r>
      <w:r>
        <w:rPr>
          <w:rStyle w:val="Strong"/>
          <w:rFonts w:eastAsiaTheme="majorEastAsia"/>
          <w:b w:val="0"/>
          <w:color w:val="000000"/>
        </w:rPr>
        <w:t>Furnace Road</w:t>
      </w:r>
      <w:r>
        <w:rPr>
          <w:color w:val="000000"/>
        </w:rPr>
        <w:br/>
      </w:r>
      <w:r>
        <w:rPr>
          <w:rStyle w:val="Strong"/>
          <w:rFonts w:eastAsiaTheme="majorEastAsia"/>
          <w:b w:val="0"/>
          <w:color w:val="000000"/>
        </w:rPr>
        <w:t>Lead Agencies:</w:t>
      </w:r>
    </w:p>
    <w:p w14:paraId="500287A4" w14:textId="77777777" w:rsidR="00176696" w:rsidRDefault="00176696" w:rsidP="00176696">
      <w:pPr>
        <w:pStyle w:val="NormalWeb"/>
        <w:numPr>
          <w:ilvl w:val="0"/>
          <w:numId w:val="230"/>
        </w:numPr>
        <w:spacing w:before="0" w:after="60"/>
      </w:pPr>
      <w:r>
        <w:rPr>
          <w:rStyle w:val="Strong"/>
          <w:rFonts w:eastAsiaTheme="majorEastAsia"/>
          <w:b w:val="0"/>
          <w:color w:val="000000"/>
        </w:rPr>
        <w:t>Fairfax County DOT (FCDOT)</w:t>
      </w:r>
      <w:r>
        <w:rPr>
          <w:color w:val="000000"/>
        </w:rPr>
        <w:t xml:space="preserve"> – project planning &amp; design</w:t>
      </w:r>
    </w:p>
    <w:p w14:paraId="0C1A8A7A" w14:textId="77777777" w:rsidR="00176696" w:rsidRDefault="00176696" w:rsidP="00176696">
      <w:pPr>
        <w:pStyle w:val="NormalWeb"/>
        <w:numPr>
          <w:ilvl w:val="0"/>
          <w:numId w:val="230"/>
        </w:numPr>
        <w:spacing w:before="0" w:after="60"/>
      </w:pPr>
      <w:r>
        <w:rPr>
          <w:rStyle w:val="Strong"/>
          <w:rFonts w:eastAsiaTheme="majorEastAsia"/>
          <w:b w:val="0"/>
          <w:color w:val="000000"/>
        </w:rPr>
        <w:t>VDOT</w:t>
      </w:r>
      <w:r>
        <w:rPr>
          <w:color w:val="000000"/>
        </w:rPr>
        <w:t xml:space="preserve"> – roadway authority, design review, and approvals</w:t>
      </w:r>
    </w:p>
    <w:p w14:paraId="713F335F" w14:textId="77777777" w:rsidR="00176696" w:rsidRDefault="00176696" w:rsidP="00176696">
      <w:pPr>
        <w:pStyle w:val="NormalWeb"/>
        <w:numPr>
          <w:ilvl w:val="0"/>
          <w:numId w:val="230"/>
        </w:numPr>
        <w:spacing w:before="0" w:after="60"/>
      </w:pPr>
      <w:r>
        <w:rPr>
          <w:rStyle w:val="Strong"/>
          <w:rFonts w:eastAsiaTheme="majorEastAsia"/>
          <w:b w:val="0"/>
          <w:color w:val="000000"/>
        </w:rPr>
        <w:t>DPWES</w:t>
      </w:r>
      <w:r>
        <w:rPr>
          <w:color w:val="000000"/>
        </w:rPr>
        <w:t xml:space="preserve"> – drainage, utility relocation, and construction coordination</w:t>
      </w:r>
    </w:p>
    <w:p w14:paraId="20A2C78A" w14:textId="77777777" w:rsidR="00176696" w:rsidRDefault="00176696" w:rsidP="00176696">
      <w:pPr>
        <w:pStyle w:val="NormalWeb"/>
        <w:numPr>
          <w:ilvl w:val="0"/>
          <w:numId w:val="230"/>
        </w:numPr>
        <w:spacing w:before="0" w:after="60"/>
      </w:pPr>
      <w:r>
        <w:rPr>
          <w:rStyle w:val="Strong"/>
          <w:rFonts w:eastAsiaTheme="majorEastAsia"/>
          <w:b w:val="0"/>
          <w:color w:val="000000"/>
        </w:rPr>
        <w:t>Office of the Mount Vernon &amp; Springfield District Supervisors</w:t>
      </w:r>
    </w:p>
    <w:p w14:paraId="1FCDAE8F" w14:textId="77777777" w:rsidR="00176696" w:rsidRDefault="00176696" w:rsidP="00176696">
      <w:pPr>
        <w:pStyle w:val="NormalWeb"/>
        <w:numPr>
          <w:ilvl w:val="0"/>
          <w:numId w:val="230"/>
        </w:numPr>
        <w:spacing w:before="0" w:after="60"/>
      </w:pPr>
      <w:r>
        <w:rPr>
          <w:rStyle w:val="Strong"/>
          <w:rFonts w:eastAsiaTheme="majorEastAsia"/>
          <w:b w:val="0"/>
          <w:color w:val="000000"/>
        </w:rPr>
        <w:t>SCF Transportation Committee</w:t>
      </w:r>
      <w:r>
        <w:rPr>
          <w:color w:val="000000"/>
        </w:rPr>
        <w:t xml:space="preserve"> – community monitoring</w:t>
      </w:r>
    </w:p>
    <w:p w14:paraId="30AE6AFC" w14:textId="77777777" w:rsidR="00176696" w:rsidRDefault="00962A35" w:rsidP="00176696">
      <w:pPr>
        <w:spacing w:after="60"/>
      </w:pPr>
      <w:r>
        <w:rPr>
          <w:noProof/>
          <w:color w:val="000000"/>
        </w:rPr>
      </w:r>
      <w:r>
        <w:rPr>
          <w:noProof/>
          <w:color w:val="000000"/>
        </w:rPr>
        <w:pict w14:anchorId="60357374">
          <v:rect id="Rectangle 14097" o:spid="_x0000_s14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E4B0084" w14:textId="77777777" w:rsidR="00176696" w:rsidRDefault="00176696" w:rsidP="00176696">
      <w:pPr>
        <w:pStyle w:val="Heading2"/>
        <w:spacing w:before="0" w:after="120"/>
      </w:pPr>
      <w:r>
        <w:rPr>
          <w:rStyle w:val="Strong"/>
          <w:b/>
          <w:bCs w:val="0"/>
        </w:rPr>
        <w:t>Summary</w:t>
      </w:r>
    </w:p>
    <w:p w14:paraId="0E5F9FEC" w14:textId="77777777" w:rsidR="00176696" w:rsidRDefault="00176696" w:rsidP="00176696">
      <w:pPr>
        <w:pStyle w:val="NormalWeb"/>
        <w:spacing w:before="0" w:after="60"/>
      </w:pPr>
      <w:r>
        <w:rPr>
          <w:color w:val="000000"/>
        </w:rPr>
        <w:t xml:space="preserve">Hooes Road is a critical east–west corridor serving residential communities, schools, parks, and regional travel between </w:t>
      </w:r>
      <w:r>
        <w:rPr>
          <w:rStyle w:val="Strong"/>
          <w:rFonts w:eastAsiaTheme="majorEastAsia"/>
          <w:b w:val="0"/>
          <w:color w:val="000000"/>
        </w:rPr>
        <w:t>Ox Road, Fairfax County Parkway, Silverbrook Road, and Furnace Road</w:t>
      </w:r>
      <w:r>
        <w:rPr>
          <w:color w:val="000000"/>
        </w:rPr>
        <w:t xml:space="preserve">. Despite steady pedestrian traffic, the corridor </w:t>
      </w:r>
      <w:r>
        <w:rPr>
          <w:rStyle w:val="Strong"/>
          <w:rFonts w:eastAsiaTheme="majorEastAsia"/>
          <w:b w:val="0"/>
          <w:color w:val="000000"/>
        </w:rPr>
        <w:t>lacks continuous sidewalks</w:t>
      </w:r>
      <w:r>
        <w:rPr>
          <w:color w:val="000000"/>
        </w:rPr>
        <w:t>, creating unsafe conditions for walkers, cyclists, and bus riders.</w:t>
      </w:r>
    </w:p>
    <w:p w14:paraId="0586DDA8" w14:textId="77777777" w:rsidR="00176696" w:rsidRDefault="00176696" w:rsidP="00176696">
      <w:pPr>
        <w:pStyle w:val="NormalWeb"/>
        <w:spacing w:before="0" w:after="60"/>
      </w:pPr>
      <w:r>
        <w:rPr>
          <w:color w:val="000000"/>
        </w:rPr>
        <w:t xml:space="preserve">Project </w:t>
      </w:r>
      <w:r>
        <w:rPr>
          <w:rStyle w:val="Strong"/>
          <w:rFonts w:eastAsiaTheme="majorEastAsia"/>
          <w:b w:val="0"/>
          <w:color w:val="000000"/>
        </w:rPr>
        <w:t>TPP #132</w:t>
      </w:r>
      <w:r>
        <w:rPr>
          <w:color w:val="000000"/>
        </w:rPr>
        <w:t xml:space="preserve"> addresses this gap by constructing a </w:t>
      </w:r>
      <w:r>
        <w:rPr>
          <w:rStyle w:val="Strong"/>
          <w:rFonts w:eastAsiaTheme="majorEastAsia"/>
          <w:b w:val="0"/>
          <w:color w:val="000000"/>
        </w:rPr>
        <w:t>new walkway on the north side</w:t>
      </w:r>
      <w:r>
        <w:rPr>
          <w:color w:val="000000"/>
        </w:rPr>
        <w:t xml:space="preserve"> of Hooes Road between Ox Road and Furnace Road. This improvement is part of a larger set of multimodal upgrades planned for the Hooes Road corridor.</w:t>
      </w:r>
    </w:p>
    <w:p w14:paraId="21F21CFF" w14:textId="77777777" w:rsidR="00176696" w:rsidRDefault="00962A35" w:rsidP="00176696">
      <w:pPr>
        <w:spacing w:after="60"/>
      </w:pPr>
      <w:r>
        <w:rPr>
          <w:noProof/>
          <w:color w:val="000000"/>
        </w:rPr>
      </w:r>
      <w:r>
        <w:rPr>
          <w:noProof/>
          <w:color w:val="000000"/>
        </w:rPr>
        <w:pict w14:anchorId="720DD6C2">
          <v:rect id="Rectangle 14096" o:spid="_x0000_s14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04F277F" w14:textId="77777777" w:rsidR="00176696" w:rsidRDefault="00176696" w:rsidP="00176696">
      <w:pPr>
        <w:pStyle w:val="Heading2"/>
        <w:spacing w:before="0" w:after="120"/>
      </w:pPr>
      <w:r>
        <w:rPr>
          <w:rStyle w:val="Strong"/>
          <w:b/>
          <w:bCs w:val="0"/>
        </w:rPr>
        <w:t>Key Features</w:t>
      </w:r>
    </w:p>
    <w:p w14:paraId="57AB0A34" w14:textId="77777777" w:rsidR="00176696" w:rsidRDefault="00176696" w:rsidP="00176696">
      <w:pPr>
        <w:pStyle w:val="Heading3"/>
        <w:spacing w:before="0" w:after="60"/>
      </w:pPr>
      <w:r>
        <w:rPr>
          <w:rStyle w:val="Strong"/>
          <w:b w:val="0"/>
          <w:bCs w:val="0"/>
          <w:color w:val="000000"/>
        </w:rPr>
        <w:t>1. North-Side Walkway Construction</w:t>
      </w:r>
    </w:p>
    <w:p w14:paraId="57B34947" w14:textId="77777777" w:rsidR="00176696" w:rsidRDefault="00176696" w:rsidP="00176696">
      <w:pPr>
        <w:pStyle w:val="NormalWeb"/>
        <w:numPr>
          <w:ilvl w:val="0"/>
          <w:numId w:val="231"/>
        </w:numPr>
        <w:spacing w:before="0" w:after="60"/>
      </w:pPr>
      <w:r>
        <w:rPr>
          <w:color w:val="000000"/>
        </w:rPr>
        <w:t>Fills a significant missing pedestrian link</w:t>
      </w:r>
    </w:p>
    <w:p w14:paraId="140F0136" w14:textId="77777777" w:rsidR="00176696" w:rsidRDefault="00176696" w:rsidP="00176696">
      <w:pPr>
        <w:pStyle w:val="NormalWeb"/>
        <w:numPr>
          <w:ilvl w:val="0"/>
          <w:numId w:val="231"/>
        </w:numPr>
        <w:spacing w:before="0" w:after="60"/>
      </w:pPr>
      <w:r>
        <w:rPr>
          <w:color w:val="000000"/>
        </w:rPr>
        <w:t>Provides a consistent, ADA-compliant sidewalk</w:t>
      </w:r>
    </w:p>
    <w:p w14:paraId="1EAE34FC" w14:textId="77777777" w:rsidR="00176696" w:rsidRDefault="00176696" w:rsidP="00176696">
      <w:pPr>
        <w:pStyle w:val="NormalWeb"/>
        <w:numPr>
          <w:ilvl w:val="0"/>
          <w:numId w:val="231"/>
        </w:numPr>
        <w:spacing w:before="0" w:after="60"/>
      </w:pPr>
      <w:r>
        <w:rPr>
          <w:color w:val="000000"/>
        </w:rPr>
        <w:t>Improves access to neighborhoods, trails, and transit stops</w:t>
      </w:r>
    </w:p>
    <w:p w14:paraId="1C335C26" w14:textId="77777777" w:rsidR="00176696" w:rsidRDefault="00176696" w:rsidP="00176696">
      <w:pPr>
        <w:pStyle w:val="Heading3"/>
        <w:spacing w:before="0" w:after="60"/>
      </w:pPr>
      <w:r>
        <w:rPr>
          <w:rStyle w:val="Strong"/>
          <w:b w:val="0"/>
          <w:bCs w:val="0"/>
          <w:color w:val="000000"/>
        </w:rPr>
        <w:t>2. Safety Upgrades</w:t>
      </w:r>
    </w:p>
    <w:p w14:paraId="7962E4E9" w14:textId="77777777" w:rsidR="00176696" w:rsidRDefault="00176696" w:rsidP="00176696">
      <w:pPr>
        <w:pStyle w:val="NormalWeb"/>
        <w:spacing w:before="0" w:after="60"/>
      </w:pPr>
      <w:r>
        <w:rPr>
          <w:color w:val="000000"/>
        </w:rPr>
        <w:t>The project is expected to include:</w:t>
      </w:r>
    </w:p>
    <w:p w14:paraId="61F4A6F1" w14:textId="77777777" w:rsidR="00176696" w:rsidRDefault="00176696" w:rsidP="00176696">
      <w:pPr>
        <w:pStyle w:val="NormalWeb"/>
        <w:numPr>
          <w:ilvl w:val="0"/>
          <w:numId w:val="232"/>
        </w:numPr>
        <w:spacing w:before="0" w:after="60"/>
      </w:pPr>
      <w:r>
        <w:rPr>
          <w:color w:val="000000"/>
        </w:rPr>
        <w:t>Sidewalk buffers or curb separation (where feasible)</w:t>
      </w:r>
    </w:p>
    <w:p w14:paraId="01B565C3" w14:textId="77777777" w:rsidR="00176696" w:rsidRDefault="00176696" w:rsidP="00176696">
      <w:pPr>
        <w:pStyle w:val="NormalWeb"/>
        <w:numPr>
          <w:ilvl w:val="0"/>
          <w:numId w:val="232"/>
        </w:numPr>
        <w:spacing w:before="0" w:after="60"/>
      </w:pPr>
      <w:r>
        <w:rPr>
          <w:color w:val="000000"/>
        </w:rPr>
        <w:t>ADA ramps at intersections and crossings</w:t>
      </w:r>
    </w:p>
    <w:p w14:paraId="270DA722" w14:textId="77777777" w:rsidR="00176696" w:rsidRDefault="00176696" w:rsidP="00176696">
      <w:pPr>
        <w:pStyle w:val="NormalWeb"/>
        <w:numPr>
          <w:ilvl w:val="0"/>
          <w:numId w:val="232"/>
        </w:numPr>
        <w:spacing w:before="0" w:after="60"/>
      </w:pPr>
      <w:r>
        <w:rPr>
          <w:color w:val="000000"/>
        </w:rPr>
        <w:t>Improved sight lines near curves and grades</w:t>
      </w:r>
    </w:p>
    <w:p w14:paraId="51D18D28" w14:textId="77777777" w:rsidR="00176696" w:rsidRDefault="00176696" w:rsidP="00176696">
      <w:pPr>
        <w:pStyle w:val="NormalWeb"/>
        <w:numPr>
          <w:ilvl w:val="0"/>
          <w:numId w:val="232"/>
        </w:numPr>
        <w:spacing w:before="0" w:after="60"/>
      </w:pPr>
      <w:r>
        <w:rPr>
          <w:color w:val="000000"/>
        </w:rPr>
        <w:t>New crosswalk connections at key nodes</w:t>
      </w:r>
    </w:p>
    <w:p w14:paraId="6F212526" w14:textId="77777777" w:rsidR="00176696" w:rsidRDefault="00176696" w:rsidP="00176696">
      <w:pPr>
        <w:pStyle w:val="Heading3"/>
        <w:spacing w:before="0" w:after="60"/>
      </w:pPr>
      <w:r>
        <w:rPr>
          <w:rStyle w:val="Strong"/>
          <w:b w:val="0"/>
          <w:bCs w:val="0"/>
          <w:color w:val="000000"/>
        </w:rPr>
        <w:t>3. Serves Multiple High-Use Destinations</w:t>
      </w:r>
    </w:p>
    <w:p w14:paraId="659B190A" w14:textId="77777777" w:rsidR="00176696" w:rsidRDefault="00176696" w:rsidP="00176696">
      <w:pPr>
        <w:pStyle w:val="NormalWeb"/>
        <w:numPr>
          <w:ilvl w:val="0"/>
          <w:numId w:val="233"/>
        </w:numPr>
        <w:spacing w:before="0" w:after="60"/>
      </w:pPr>
      <w:r>
        <w:rPr>
          <w:color w:val="000000"/>
        </w:rPr>
        <w:t>Newington Forest &amp; surrounding neighborhoods</w:t>
      </w:r>
    </w:p>
    <w:p w14:paraId="0A1C869A" w14:textId="77777777" w:rsidR="00176696" w:rsidRDefault="00176696" w:rsidP="00176696">
      <w:pPr>
        <w:pStyle w:val="NormalWeb"/>
        <w:numPr>
          <w:ilvl w:val="0"/>
          <w:numId w:val="233"/>
        </w:numPr>
        <w:spacing w:before="0" w:after="60"/>
      </w:pPr>
      <w:r>
        <w:rPr>
          <w:color w:val="000000"/>
        </w:rPr>
        <w:t>South Run Stream Valley Trail connections</w:t>
      </w:r>
    </w:p>
    <w:p w14:paraId="03647FFD" w14:textId="77777777" w:rsidR="00176696" w:rsidRDefault="00176696" w:rsidP="00176696">
      <w:pPr>
        <w:pStyle w:val="NormalWeb"/>
        <w:numPr>
          <w:ilvl w:val="0"/>
          <w:numId w:val="233"/>
        </w:numPr>
        <w:spacing w:before="0" w:after="60"/>
      </w:pPr>
      <w:r>
        <w:rPr>
          <w:color w:val="000000"/>
        </w:rPr>
        <w:t>Parks and recreational areas</w:t>
      </w:r>
    </w:p>
    <w:p w14:paraId="418ECFAC" w14:textId="77777777" w:rsidR="00176696" w:rsidRDefault="00176696" w:rsidP="00176696">
      <w:pPr>
        <w:pStyle w:val="NormalWeb"/>
        <w:numPr>
          <w:ilvl w:val="0"/>
          <w:numId w:val="233"/>
        </w:numPr>
        <w:spacing w:before="0" w:after="60"/>
      </w:pPr>
      <w:r>
        <w:rPr>
          <w:color w:val="000000"/>
        </w:rPr>
        <w:t>Access to Ox Road/Route 123 and Furnace Road corridors</w:t>
      </w:r>
    </w:p>
    <w:p w14:paraId="1EC1CD42" w14:textId="77777777" w:rsidR="00176696" w:rsidRDefault="00176696" w:rsidP="00176696">
      <w:pPr>
        <w:pStyle w:val="NormalWeb"/>
        <w:spacing w:before="0" w:after="60"/>
      </w:pPr>
      <w:r>
        <w:rPr>
          <w:color w:val="000000"/>
        </w:rPr>
        <w:t>Hooes Road also serves as an alternative route when Silverbrook or Ox Road are congested, increasing the urgency for safe pedestrian accommodations.</w:t>
      </w:r>
    </w:p>
    <w:p w14:paraId="0BEC134E" w14:textId="77777777" w:rsidR="00176696" w:rsidRDefault="00962A35" w:rsidP="00176696">
      <w:pPr>
        <w:spacing w:after="60"/>
      </w:pPr>
      <w:r>
        <w:rPr>
          <w:noProof/>
          <w:color w:val="000000"/>
        </w:rPr>
      </w:r>
      <w:r>
        <w:rPr>
          <w:noProof/>
          <w:color w:val="000000"/>
        </w:rPr>
        <w:pict w14:anchorId="4E988378">
          <v:rect id="Rectangle 14095" o:spid="_x0000_s14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AAD3EE5" w14:textId="77777777" w:rsidR="00176696" w:rsidRDefault="00176696" w:rsidP="00176696">
      <w:pPr>
        <w:pStyle w:val="Heading2"/>
        <w:spacing w:before="0" w:after="120"/>
      </w:pPr>
      <w:r>
        <w:rPr>
          <w:rStyle w:val="Strong"/>
          <w:b/>
          <w:bCs w:val="0"/>
        </w:rPr>
        <w:t>Purpose &amp; Need</w:t>
      </w:r>
    </w:p>
    <w:p w14:paraId="6352D3CC" w14:textId="77777777" w:rsidR="00176696" w:rsidRDefault="00176696" w:rsidP="00176696">
      <w:pPr>
        <w:pStyle w:val="Heading3"/>
        <w:spacing w:before="0" w:after="60"/>
      </w:pPr>
      <w:r>
        <w:rPr>
          <w:rStyle w:val="Strong"/>
          <w:b w:val="0"/>
          <w:bCs w:val="0"/>
          <w:color w:val="000000"/>
        </w:rPr>
        <w:t>Pedestrian Safety</w:t>
      </w:r>
    </w:p>
    <w:p w14:paraId="7B9415A4" w14:textId="77777777" w:rsidR="00176696" w:rsidRDefault="00176696" w:rsidP="00176696">
      <w:pPr>
        <w:pStyle w:val="NormalWeb"/>
        <w:spacing w:before="0" w:after="60"/>
      </w:pPr>
      <w:r>
        <w:rPr>
          <w:color w:val="000000"/>
        </w:rPr>
        <w:t>Hooes Road currently forces walkers into the shoulder or grass margins, which is especially dangerous near:</w:t>
      </w:r>
    </w:p>
    <w:p w14:paraId="7B0F414A" w14:textId="77777777" w:rsidR="00176696" w:rsidRDefault="00176696" w:rsidP="00176696">
      <w:pPr>
        <w:pStyle w:val="NormalWeb"/>
        <w:numPr>
          <w:ilvl w:val="0"/>
          <w:numId w:val="234"/>
        </w:numPr>
        <w:spacing w:before="0" w:after="60"/>
      </w:pPr>
      <w:r>
        <w:rPr>
          <w:color w:val="000000"/>
        </w:rPr>
        <w:t>Curves</w:t>
      </w:r>
    </w:p>
    <w:p w14:paraId="1348B8BC" w14:textId="77777777" w:rsidR="00176696" w:rsidRDefault="00176696" w:rsidP="00176696">
      <w:pPr>
        <w:pStyle w:val="NormalWeb"/>
        <w:numPr>
          <w:ilvl w:val="0"/>
          <w:numId w:val="234"/>
        </w:numPr>
        <w:spacing w:before="0" w:after="60"/>
      </w:pPr>
      <w:r>
        <w:rPr>
          <w:color w:val="000000"/>
        </w:rPr>
        <w:t>Limited-visibility hills</w:t>
      </w:r>
    </w:p>
    <w:p w14:paraId="67E3B9B8" w14:textId="77777777" w:rsidR="00176696" w:rsidRDefault="00176696" w:rsidP="00176696">
      <w:pPr>
        <w:pStyle w:val="NormalWeb"/>
        <w:numPr>
          <w:ilvl w:val="0"/>
          <w:numId w:val="234"/>
        </w:numPr>
        <w:spacing w:before="0" w:after="60"/>
      </w:pPr>
      <w:r>
        <w:rPr>
          <w:color w:val="000000"/>
        </w:rPr>
        <w:t>Drainage ditches</w:t>
      </w:r>
    </w:p>
    <w:p w14:paraId="2658B53E" w14:textId="77777777" w:rsidR="00176696" w:rsidRDefault="00176696" w:rsidP="00176696">
      <w:pPr>
        <w:pStyle w:val="NormalWeb"/>
        <w:numPr>
          <w:ilvl w:val="0"/>
          <w:numId w:val="234"/>
        </w:numPr>
        <w:spacing w:before="0" w:after="60"/>
      </w:pPr>
      <w:r>
        <w:rPr>
          <w:color w:val="000000"/>
        </w:rPr>
        <w:t>Narrow shoulders</w:t>
      </w:r>
    </w:p>
    <w:p w14:paraId="342DC67E" w14:textId="77777777" w:rsidR="00176696" w:rsidRDefault="00176696" w:rsidP="00176696">
      <w:pPr>
        <w:pStyle w:val="NormalWeb"/>
        <w:spacing w:before="0" w:after="60"/>
      </w:pPr>
      <w:r>
        <w:rPr>
          <w:color w:val="000000"/>
        </w:rPr>
        <w:t>A protected walkway is essential for preventing pedestrian–vehicle conflicts.</w:t>
      </w:r>
    </w:p>
    <w:p w14:paraId="5B24A7BD" w14:textId="77777777" w:rsidR="00176696" w:rsidRDefault="00176696" w:rsidP="00176696">
      <w:pPr>
        <w:pStyle w:val="Heading3"/>
        <w:spacing w:before="0" w:after="60"/>
      </w:pPr>
      <w:r>
        <w:rPr>
          <w:rStyle w:val="Strong"/>
          <w:b w:val="0"/>
          <w:bCs w:val="0"/>
          <w:color w:val="000000"/>
        </w:rPr>
        <w:t>Connectivity</w:t>
      </w:r>
    </w:p>
    <w:p w14:paraId="2843E0F1" w14:textId="77777777" w:rsidR="00176696" w:rsidRDefault="00176696" w:rsidP="00176696">
      <w:pPr>
        <w:pStyle w:val="NormalWeb"/>
        <w:spacing w:before="0" w:after="60"/>
      </w:pPr>
      <w:r>
        <w:rPr>
          <w:color w:val="000000"/>
        </w:rPr>
        <w:t>The walkway serves as a key link connecting:</w:t>
      </w:r>
    </w:p>
    <w:p w14:paraId="4F194AE0" w14:textId="77777777" w:rsidR="00176696" w:rsidRDefault="00176696" w:rsidP="00176696">
      <w:pPr>
        <w:pStyle w:val="NormalWeb"/>
        <w:numPr>
          <w:ilvl w:val="0"/>
          <w:numId w:val="235"/>
        </w:numPr>
        <w:spacing w:before="0" w:after="60"/>
      </w:pPr>
      <w:r>
        <w:rPr>
          <w:color w:val="000000"/>
        </w:rPr>
        <w:t>Residential communities</w:t>
      </w:r>
    </w:p>
    <w:p w14:paraId="185A5E9A" w14:textId="77777777" w:rsidR="00176696" w:rsidRDefault="00176696" w:rsidP="00176696">
      <w:pPr>
        <w:pStyle w:val="NormalWeb"/>
        <w:numPr>
          <w:ilvl w:val="0"/>
          <w:numId w:val="235"/>
        </w:numPr>
        <w:spacing w:before="0" w:after="60"/>
      </w:pPr>
      <w:r>
        <w:rPr>
          <w:color w:val="000000"/>
        </w:rPr>
        <w:t>Transit routes</w:t>
      </w:r>
    </w:p>
    <w:p w14:paraId="5DEBEAA6" w14:textId="77777777" w:rsidR="00176696" w:rsidRDefault="00176696" w:rsidP="00176696">
      <w:pPr>
        <w:pStyle w:val="NormalWeb"/>
        <w:numPr>
          <w:ilvl w:val="0"/>
          <w:numId w:val="235"/>
        </w:numPr>
        <w:spacing w:before="0" w:after="60"/>
      </w:pPr>
      <w:r>
        <w:rPr>
          <w:color w:val="000000"/>
        </w:rPr>
        <w:t>Trails and parks</w:t>
      </w:r>
    </w:p>
    <w:p w14:paraId="3E95BEB1" w14:textId="77777777" w:rsidR="00176696" w:rsidRDefault="00176696" w:rsidP="00176696">
      <w:pPr>
        <w:pStyle w:val="NormalWeb"/>
        <w:numPr>
          <w:ilvl w:val="0"/>
          <w:numId w:val="235"/>
        </w:numPr>
        <w:spacing w:before="0" w:after="60"/>
      </w:pPr>
      <w:r>
        <w:rPr>
          <w:color w:val="000000"/>
        </w:rPr>
        <w:t>Schools and bus stops</w:t>
      </w:r>
    </w:p>
    <w:p w14:paraId="11C164B8" w14:textId="77777777" w:rsidR="00176696" w:rsidRDefault="00176696" w:rsidP="00176696">
      <w:pPr>
        <w:pStyle w:val="Heading3"/>
        <w:spacing w:before="0" w:after="60"/>
      </w:pPr>
      <w:r>
        <w:rPr>
          <w:rStyle w:val="Strong"/>
          <w:b w:val="0"/>
          <w:bCs w:val="0"/>
          <w:color w:val="000000"/>
        </w:rPr>
        <w:t>Regional Multimodal Network</w:t>
      </w:r>
    </w:p>
    <w:p w14:paraId="4341A735" w14:textId="77777777" w:rsidR="00176696" w:rsidRDefault="00176696" w:rsidP="00176696">
      <w:pPr>
        <w:pStyle w:val="NormalWeb"/>
        <w:spacing w:before="0" w:after="60"/>
      </w:pPr>
      <w:r>
        <w:rPr>
          <w:color w:val="000000"/>
        </w:rPr>
        <w:t xml:space="preserve">The project supports the County’s </w:t>
      </w:r>
      <w:r>
        <w:rPr>
          <w:rStyle w:val="Strong"/>
          <w:rFonts w:eastAsiaTheme="majorEastAsia"/>
          <w:b w:val="0"/>
          <w:color w:val="000000"/>
        </w:rPr>
        <w:t>ActiveFairfax</w:t>
      </w:r>
      <w:r>
        <w:rPr>
          <w:color w:val="000000"/>
        </w:rPr>
        <w:t xml:space="preserve"> goals to create safer, continuous pedestrian and bicycle networks in South County.</w:t>
      </w:r>
    </w:p>
    <w:p w14:paraId="48B87737" w14:textId="77777777" w:rsidR="00176696" w:rsidRDefault="00962A35" w:rsidP="00176696">
      <w:pPr>
        <w:spacing w:after="60"/>
      </w:pPr>
      <w:r>
        <w:rPr>
          <w:noProof/>
          <w:color w:val="000000"/>
        </w:rPr>
      </w:r>
      <w:r>
        <w:rPr>
          <w:noProof/>
          <w:color w:val="000000"/>
        </w:rPr>
        <w:pict w14:anchorId="78251162">
          <v:rect id="Rectangle 14094" o:spid="_x0000_s14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C26673" w14:textId="77777777" w:rsidR="00176696" w:rsidRDefault="00176696" w:rsidP="00176696">
      <w:pPr>
        <w:pStyle w:val="Heading2"/>
        <w:spacing w:before="0" w:after="120"/>
      </w:pPr>
      <w:r>
        <w:rPr>
          <w:rStyle w:val="Strong"/>
          <w:b/>
          <w:bCs w:val="0"/>
        </w:rPr>
        <w:t>Related Projects (Hooes Corridor Cluster)</w:t>
      </w:r>
    </w:p>
    <w:p w14:paraId="27E13214" w14:textId="77777777" w:rsidR="00176696" w:rsidRDefault="00176696" w:rsidP="00176696">
      <w:pPr>
        <w:pStyle w:val="Heading3"/>
        <w:spacing w:before="0" w:after="60"/>
      </w:pPr>
      <w:r>
        <w:rPr>
          <w:rStyle w:val="Strong"/>
          <w:b w:val="0"/>
          <w:bCs w:val="0"/>
          <w:color w:val="000000"/>
        </w:rPr>
        <w:t>Hooes Road South Run Stream Valley Trail (TPP #23014)</w:t>
      </w:r>
    </w:p>
    <w:p w14:paraId="054AFD1D" w14:textId="77777777" w:rsidR="00176696" w:rsidRDefault="00176696" w:rsidP="00176696">
      <w:pPr>
        <w:pStyle w:val="NormalWeb"/>
        <w:numPr>
          <w:ilvl w:val="0"/>
          <w:numId w:val="236"/>
        </w:numPr>
        <w:spacing w:before="0" w:after="60"/>
      </w:pPr>
      <w:r>
        <w:rPr>
          <w:color w:val="000000"/>
        </w:rPr>
        <w:t>Adds RRFBs, passive detection, and no-parking signage</w:t>
      </w:r>
    </w:p>
    <w:p w14:paraId="28DCFED4" w14:textId="77777777" w:rsidR="00176696" w:rsidRDefault="00176696" w:rsidP="00176696">
      <w:pPr>
        <w:pStyle w:val="NormalWeb"/>
        <w:numPr>
          <w:ilvl w:val="0"/>
          <w:numId w:val="236"/>
        </w:numPr>
        <w:spacing w:before="0" w:after="60"/>
      </w:pPr>
      <w:r>
        <w:rPr>
          <w:color w:val="000000"/>
        </w:rPr>
        <w:t>Improves trail crossings and safety for cyclists and walkers</w:t>
      </w:r>
    </w:p>
    <w:p w14:paraId="4128D4D2" w14:textId="77777777" w:rsidR="00176696" w:rsidRDefault="00176696" w:rsidP="00176696">
      <w:pPr>
        <w:pStyle w:val="Heading3"/>
        <w:spacing w:before="0" w:after="60"/>
      </w:pPr>
      <w:r>
        <w:rPr>
          <w:rStyle w:val="Strong"/>
          <w:b w:val="0"/>
          <w:bCs w:val="0"/>
          <w:color w:val="000000"/>
        </w:rPr>
        <w:t>Hooes / Dudley / Laurel Crest Crosswalk &amp; ADA Ramps (TPP #23015)</w:t>
      </w:r>
    </w:p>
    <w:p w14:paraId="567952E8" w14:textId="77777777" w:rsidR="00176696" w:rsidRDefault="00176696" w:rsidP="00176696">
      <w:pPr>
        <w:pStyle w:val="NormalWeb"/>
        <w:numPr>
          <w:ilvl w:val="0"/>
          <w:numId w:val="237"/>
        </w:numPr>
        <w:spacing w:before="0" w:after="60"/>
      </w:pPr>
      <w:r>
        <w:rPr>
          <w:color w:val="000000"/>
        </w:rPr>
        <w:t>Installs a new high-visibility crosswalk</w:t>
      </w:r>
    </w:p>
    <w:p w14:paraId="076E673A" w14:textId="77777777" w:rsidR="00176696" w:rsidRDefault="00176696" w:rsidP="00176696">
      <w:pPr>
        <w:pStyle w:val="NormalWeb"/>
        <w:numPr>
          <w:ilvl w:val="0"/>
          <w:numId w:val="237"/>
        </w:numPr>
        <w:spacing w:before="0" w:after="60"/>
      </w:pPr>
      <w:r>
        <w:rPr>
          <w:color w:val="000000"/>
        </w:rPr>
        <w:t>Adds ADA-compliant ramps and safety features</w:t>
      </w:r>
    </w:p>
    <w:p w14:paraId="317AC07D" w14:textId="77777777" w:rsidR="00176696" w:rsidRDefault="00176696" w:rsidP="00176696">
      <w:pPr>
        <w:pStyle w:val="Heading3"/>
        <w:spacing w:before="0" w:after="60"/>
      </w:pPr>
      <w:r>
        <w:rPr>
          <w:rStyle w:val="Strong"/>
          <w:b w:val="0"/>
          <w:bCs w:val="0"/>
          <w:color w:val="000000"/>
        </w:rPr>
        <w:t>Hooes Road Widening (Not advancing at this stage)</w:t>
      </w:r>
    </w:p>
    <w:p w14:paraId="4D373986" w14:textId="77777777" w:rsidR="00176696" w:rsidRDefault="00176696" w:rsidP="00176696">
      <w:pPr>
        <w:pStyle w:val="NormalWeb"/>
        <w:numPr>
          <w:ilvl w:val="0"/>
          <w:numId w:val="238"/>
        </w:numPr>
        <w:spacing w:before="0" w:after="60"/>
      </w:pPr>
      <w:r>
        <w:rPr>
          <w:color w:val="000000"/>
        </w:rPr>
        <w:t>Long-range concept to widen 2→4 lanes</w:t>
      </w:r>
    </w:p>
    <w:p w14:paraId="5AA6B9C5" w14:textId="77777777" w:rsidR="00176696" w:rsidRDefault="00176696" w:rsidP="00176696">
      <w:pPr>
        <w:pStyle w:val="NormalWeb"/>
        <w:numPr>
          <w:ilvl w:val="0"/>
          <w:numId w:val="238"/>
        </w:numPr>
        <w:spacing w:before="0" w:after="60"/>
      </w:pPr>
      <w:r>
        <w:rPr>
          <w:color w:val="000000"/>
        </w:rPr>
        <w:t>Not currently advancing as a funded project</w:t>
      </w:r>
    </w:p>
    <w:p w14:paraId="4931B094" w14:textId="77777777" w:rsidR="00176696" w:rsidRDefault="00176696" w:rsidP="00176696">
      <w:pPr>
        <w:pStyle w:val="NormalWeb"/>
        <w:numPr>
          <w:ilvl w:val="0"/>
          <w:numId w:val="238"/>
        </w:numPr>
        <w:spacing w:before="0" w:after="60"/>
      </w:pPr>
      <w:r>
        <w:rPr>
          <w:color w:val="000000"/>
        </w:rPr>
        <w:t>Walkways and safety improvements are proceeding first</w:t>
      </w:r>
    </w:p>
    <w:p w14:paraId="124FFAD4" w14:textId="77777777" w:rsidR="00176696" w:rsidRDefault="00176696" w:rsidP="00176696">
      <w:pPr>
        <w:pStyle w:val="NormalWeb"/>
        <w:spacing w:before="0" w:after="60"/>
      </w:pPr>
      <w:r>
        <w:rPr>
          <w:color w:val="000000"/>
        </w:rPr>
        <w:t>The walkway project integrates with these improvements to create a safer, cohesive corridor.</w:t>
      </w:r>
    </w:p>
    <w:p w14:paraId="2156616C" w14:textId="77777777" w:rsidR="00176696" w:rsidRDefault="00962A35" w:rsidP="00176696">
      <w:pPr>
        <w:spacing w:after="60"/>
      </w:pPr>
      <w:r>
        <w:rPr>
          <w:noProof/>
          <w:color w:val="000000"/>
        </w:rPr>
      </w:r>
      <w:r>
        <w:rPr>
          <w:noProof/>
          <w:color w:val="000000"/>
        </w:rPr>
        <w:pict w14:anchorId="79D1650F">
          <v:rect id="Rectangle 14093" o:spid="_x0000_s14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E42DE0" w14:textId="77777777" w:rsidR="00176696" w:rsidRDefault="00176696" w:rsidP="00176696">
      <w:pPr>
        <w:pStyle w:val="Heading2"/>
        <w:spacing w:before="0" w:after="120"/>
      </w:pPr>
      <w:r>
        <w:rPr>
          <w:rStyle w:val="Strong"/>
          <w:b/>
          <w:bCs w:val="0"/>
        </w:rPr>
        <w:t>Community Impacts</w:t>
      </w:r>
    </w:p>
    <w:p w14:paraId="11C0A259" w14:textId="77777777" w:rsidR="00176696" w:rsidRDefault="00176696" w:rsidP="00176696">
      <w:pPr>
        <w:pStyle w:val="Heading3"/>
        <w:spacing w:before="0" w:after="60"/>
      </w:pPr>
      <w:r>
        <w:rPr>
          <w:rStyle w:val="Strong"/>
          <w:b w:val="0"/>
          <w:bCs w:val="0"/>
          <w:color w:val="000000"/>
        </w:rPr>
        <w:t>Benefits</w:t>
      </w:r>
    </w:p>
    <w:p w14:paraId="2620FE1C" w14:textId="77777777" w:rsidR="00176696" w:rsidRDefault="00176696" w:rsidP="00176696">
      <w:pPr>
        <w:pStyle w:val="NormalWeb"/>
        <w:numPr>
          <w:ilvl w:val="0"/>
          <w:numId w:val="239"/>
        </w:numPr>
        <w:spacing w:before="0" w:after="60"/>
      </w:pPr>
      <w:r>
        <w:rPr>
          <w:color w:val="000000"/>
        </w:rPr>
        <w:t>Increases safety for pedestrians, including children and seniors</w:t>
      </w:r>
    </w:p>
    <w:p w14:paraId="5AC1407A" w14:textId="77777777" w:rsidR="00176696" w:rsidRDefault="00176696" w:rsidP="00176696">
      <w:pPr>
        <w:pStyle w:val="NormalWeb"/>
        <w:numPr>
          <w:ilvl w:val="0"/>
          <w:numId w:val="239"/>
        </w:numPr>
        <w:spacing w:before="0" w:after="60"/>
      </w:pPr>
      <w:r>
        <w:rPr>
          <w:color w:val="000000"/>
        </w:rPr>
        <w:t>Expands access to parks, schools, and bus stops</w:t>
      </w:r>
    </w:p>
    <w:p w14:paraId="42D36D06" w14:textId="77777777" w:rsidR="00176696" w:rsidRDefault="00176696" w:rsidP="00176696">
      <w:pPr>
        <w:pStyle w:val="NormalWeb"/>
        <w:numPr>
          <w:ilvl w:val="0"/>
          <w:numId w:val="239"/>
        </w:numPr>
        <w:spacing w:before="0" w:after="60"/>
      </w:pPr>
      <w:r>
        <w:rPr>
          <w:color w:val="000000"/>
        </w:rPr>
        <w:t>Reduces need for pedestrians to walk in the roadway</w:t>
      </w:r>
    </w:p>
    <w:p w14:paraId="440A5DD0" w14:textId="77777777" w:rsidR="00176696" w:rsidRDefault="00176696" w:rsidP="00176696">
      <w:pPr>
        <w:pStyle w:val="NormalWeb"/>
        <w:numPr>
          <w:ilvl w:val="0"/>
          <w:numId w:val="239"/>
        </w:numPr>
        <w:spacing w:before="0" w:after="60"/>
      </w:pPr>
      <w:r>
        <w:rPr>
          <w:color w:val="000000"/>
        </w:rPr>
        <w:t>Supports healthier, walkable neighborhoods</w:t>
      </w:r>
    </w:p>
    <w:p w14:paraId="5CBDDE36" w14:textId="77777777" w:rsidR="00176696" w:rsidRDefault="00176696" w:rsidP="00176696">
      <w:pPr>
        <w:pStyle w:val="Heading3"/>
        <w:spacing w:before="0" w:after="60"/>
      </w:pPr>
      <w:r>
        <w:rPr>
          <w:rStyle w:val="Strong"/>
          <w:b w:val="0"/>
          <w:bCs w:val="0"/>
          <w:color w:val="000000"/>
        </w:rPr>
        <w:t>Construction Considerations</w:t>
      </w:r>
    </w:p>
    <w:p w14:paraId="7B029BCC" w14:textId="77777777" w:rsidR="00176696" w:rsidRDefault="00176696" w:rsidP="00176696">
      <w:pPr>
        <w:pStyle w:val="NormalWeb"/>
        <w:numPr>
          <w:ilvl w:val="0"/>
          <w:numId w:val="240"/>
        </w:numPr>
        <w:spacing w:before="0" w:after="60"/>
      </w:pPr>
      <w:r>
        <w:rPr>
          <w:color w:val="000000"/>
        </w:rPr>
        <w:t>Vegetation management in narrow areas</w:t>
      </w:r>
    </w:p>
    <w:p w14:paraId="2E1FEDAD" w14:textId="77777777" w:rsidR="00176696" w:rsidRDefault="00176696" w:rsidP="00176696">
      <w:pPr>
        <w:pStyle w:val="NormalWeb"/>
        <w:numPr>
          <w:ilvl w:val="0"/>
          <w:numId w:val="240"/>
        </w:numPr>
        <w:spacing w:before="0" w:after="60"/>
      </w:pPr>
      <w:r>
        <w:rPr>
          <w:color w:val="000000"/>
        </w:rPr>
        <w:t>Temporary lane or shoulder closures</w:t>
      </w:r>
    </w:p>
    <w:p w14:paraId="19EDD666" w14:textId="77777777" w:rsidR="00176696" w:rsidRDefault="00176696" w:rsidP="00176696">
      <w:pPr>
        <w:pStyle w:val="NormalWeb"/>
        <w:numPr>
          <w:ilvl w:val="0"/>
          <w:numId w:val="240"/>
        </w:numPr>
        <w:spacing w:before="0" w:after="60"/>
      </w:pPr>
      <w:r>
        <w:rPr>
          <w:color w:val="000000"/>
        </w:rPr>
        <w:t>Potential drainage modifications</w:t>
      </w:r>
    </w:p>
    <w:p w14:paraId="5446C4A5" w14:textId="77777777" w:rsidR="00176696" w:rsidRDefault="00176696" w:rsidP="00176696">
      <w:pPr>
        <w:pStyle w:val="NormalWeb"/>
        <w:spacing w:before="0" w:after="60"/>
      </w:pPr>
      <w:r>
        <w:rPr>
          <w:color w:val="000000"/>
        </w:rPr>
        <w:t>Residents will be notified prior to construction.</w:t>
      </w:r>
    </w:p>
    <w:p w14:paraId="39F2D39F" w14:textId="77777777" w:rsidR="00176696" w:rsidRDefault="00962A35" w:rsidP="00176696">
      <w:pPr>
        <w:spacing w:after="60"/>
      </w:pPr>
      <w:r>
        <w:rPr>
          <w:noProof/>
          <w:color w:val="000000"/>
        </w:rPr>
      </w:r>
      <w:r>
        <w:rPr>
          <w:noProof/>
          <w:color w:val="000000"/>
        </w:rPr>
        <w:pict w14:anchorId="552E5FFB">
          <v:rect id="Rectangle 14092" o:spid="_x0000_s14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AD40E5" w14:textId="77777777" w:rsidR="00176696" w:rsidRDefault="00176696" w:rsidP="00176696">
      <w:pPr>
        <w:pStyle w:val="Heading2"/>
        <w:spacing w:before="0" w:after="120"/>
      </w:pPr>
      <w:r>
        <w:rPr>
          <w:rStyle w:val="Strong"/>
          <w:b/>
          <w:bCs w:val="0"/>
        </w:rPr>
        <w:t>Funding &amp; Timeline</w:t>
      </w:r>
    </w:p>
    <w:p w14:paraId="189F6BA2" w14:textId="77777777" w:rsidR="00176696" w:rsidRDefault="00176696" w:rsidP="00176696">
      <w:pPr>
        <w:pStyle w:val="NormalWeb"/>
        <w:numPr>
          <w:ilvl w:val="0"/>
          <w:numId w:val="241"/>
        </w:numPr>
        <w:spacing w:before="0" w:after="60"/>
      </w:pPr>
      <w:r>
        <w:rPr>
          <w:rStyle w:val="Strong"/>
          <w:rFonts w:eastAsiaTheme="majorEastAsia"/>
          <w:b w:val="0"/>
          <w:color w:val="000000"/>
        </w:rPr>
        <w:t>Recommended Funding: $0.40 million</w:t>
      </w:r>
    </w:p>
    <w:p w14:paraId="36F0E28B" w14:textId="77777777" w:rsidR="00176696" w:rsidRDefault="00176696" w:rsidP="00176696">
      <w:pPr>
        <w:pStyle w:val="NormalWeb"/>
        <w:numPr>
          <w:ilvl w:val="0"/>
          <w:numId w:val="241"/>
        </w:numPr>
        <w:spacing w:before="0" w:after="60"/>
      </w:pPr>
      <w:r>
        <w:rPr>
          <w:color w:val="000000"/>
        </w:rPr>
        <w:t>Funding allocated for initial design and construction components</w:t>
      </w:r>
    </w:p>
    <w:p w14:paraId="522FCD48" w14:textId="77777777" w:rsidR="00176696" w:rsidRDefault="00176696" w:rsidP="00176696">
      <w:pPr>
        <w:pStyle w:val="NormalWeb"/>
        <w:numPr>
          <w:ilvl w:val="0"/>
          <w:numId w:val="241"/>
        </w:numPr>
        <w:spacing w:before="0" w:after="60"/>
      </w:pPr>
      <w:r>
        <w:rPr>
          <w:color w:val="000000"/>
        </w:rPr>
        <w:t>Timeline dependent on utility coordination, environmental review, and VDOT approvals</w:t>
      </w:r>
    </w:p>
    <w:p w14:paraId="0EE31462" w14:textId="77777777" w:rsidR="00176696" w:rsidRDefault="00176696" w:rsidP="00176696">
      <w:pPr>
        <w:pStyle w:val="NormalWeb"/>
        <w:spacing w:before="0" w:after="60"/>
      </w:pPr>
      <w:r>
        <w:rPr>
          <w:color w:val="000000"/>
        </w:rPr>
        <w:t xml:space="preserve">The walkway is </w:t>
      </w:r>
      <w:r>
        <w:rPr>
          <w:rStyle w:val="Strong"/>
          <w:rFonts w:eastAsiaTheme="majorEastAsia"/>
          <w:b w:val="0"/>
          <w:color w:val="000000"/>
        </w:rPr>
        <w:t>moving forward as an active project</w:t>
      </w:r>
      <w:r>
        <w:rPr>
          <w:color w:val="000000"/>
        </w:rPr>
        <w:t>.</w:t>
      </w:r>
    </w:p>
    <w:p w14:paraId="3891A32F" w14:textId="77777777" w:rsidR="00176696" w:rsidRDefault="00962A35" w:rsidP="00176696">
      <w:pPr>
        <w:spacing w:after="60"/>
      </w:pPr>
      <w:r>
        <w:rPr>
          <w:noProof/>
          <w:color w:val="000000"/>
        </w:rPr>
      </w:r>
      <w:r>
        <w:rPr>
          <w:noProof/>
          <w:color w:val="000000"/>
        </w:rPr>
        <w:pict w14:anchorId="295C7005">
          <v:rect id="Rectangle 14091" o:spid="_x0000_s14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62E02AA" w14:textId="77777777" w:rsidR="00176696" w:rsidRDefault="00176696" w:rsidP="00176696">
      <w:pPr>
        <w:pStyle w:val="Heading2"/>
        <w:spacing w:before="0" w:after="120"/>
      </w:pPr>
      <w:r>
        <w:rPr>
          <w:rStyle w:val="Strong"/>
          <w:b/>
          <w:bCs w:val="0"/>
        </w:rPr>
        <w:t>Status</w:t>
      </w:r>
    </w:p>
    <w:p w14:paraId="6E28FD43" w14:textId="77777777" w:rsidR="00176696" w:rsidRDefault="00176696" w:rsidP="00176696">
      <w:pPr>
        <w:pStyle w:val="NormalWeb"/>
        <w:spacing w:before="0" w:after="60"/>
      </w:pPr>
      <w:r>
        <w:rPr>
          <w:rStyle w:val="Strong"/>
          <w:rFonts w:eastAsiaTheme="majorEastAsia"/>
          <w:b w:val="0"/>
          <w:color w:val="000000"/>
        </w:rPr>
        <w:t>Active – Early Design / Preliminary Engineering Phase</w:t>
      </w:r>
    </w:p>
    <w:p w14:paraId="3588D473" w14:textId="77777777" w:rsidR="00176696" w:rsidRDefault="00962A35" w:rsidP="00176696">
      <w:pPr>
        <w:spacing w:after="60"/>
      </w:pPr>
      <w:r>
        <w:rPr>
          <w:noProof/>
          <w:color w:val="000000"/>
        </w:rPr>
      </w:r>
      <w:r>
        <w:rPr>
          <w:noProof/>
          <w:color w:val="000000"/>
        </w:rPr>
        <w:pict w14:anchorId="76421DA2">
          <v:rect id="Rectangle 14090" o:spid="_x0000_s14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4B02D6" w14:textId="77777777" w:rsidR="00176696" w:rsidRDefault="00176696" w:rsidP="00176696">
      <w:pPr>
        <w:pStyle w:val="Heading2"/>
        <w:spacing w:before="0" w:after="120"/>
      </w:pPr>
      <w:r>
        <w:rPr>
          <w:rStyle w:val="Strong"/>
          <w:b/>
          <w:bCs w:val="0"/>
        </w:rPr>
        <w:t>Last Updated</w:t>
      </w:r>
    </w:p>
    <w:p w14:paraId="21B8BB63" w14:textId="77777777" w:rsidR="00176696" w:rsidRDefault="00176696" w:rsidP="00176696">
      <w:pPr>
        <w:pStyle w:val="NormalWeb"/>
        <w:spacing w:before="0" w:after="60"/>
      </w:pPr>
      <w:r>
        <w:rPr>
          <w:rStyle w:val="Strong"/>
          <w:rFonts w:eastAsiaTheme="majorEastAsia"/>
          <w:b w:val="0"/>
          <w:color w:val="000000"/>
        </w:rPr>
        <w:t>2025 Fairfax County DOT updates; SCF Transportation Committee notes</w:t>
      </w:r>
    </w:p>
    <w:p w14:paraId="46F9912B" w14:textId="77777777" w:rsidR="00176696" w:rsidRDefault="00176696" w:rsidP="00176696">
      <w:pPr>
        <w:spacing w:after="60"/>
      </w:pPr>
    </w:p>
    <w:p w14:paraId="75D16F3F" w14:textId="1665D310" w:rsidR="00176696" w:rsidRDefault="00176696" w:rsidP="00EB66A2">
      <w:pPr>
        <w:pStyle w:val="Heading2"/>
        <w:spacing w:before="0" w:after="120"/>
      </w:pPr>
      <w:bookmarkStart w:id="36" w:name="I95CorridorImprovStudy"/>
      <w:r>
        <w:rPr>
          <w:rStyle w:val="Strong"/>
          <w:b/>
          <w:bCs w:val="0"/>
        </w:rPr>
        <w:t xml:space="preserve"> </w:t>
      </w:r>
      <w:bookmarkEnd w:id="36"/>
    </w:p>
    <w:p w14:paraId="7EA5C18A" w14:textId="77777777" w:rsidR="00176696" w:rsidRDefault="00176696" w:rsidP="00176696">
      <w:pPr>
        <w:spacing w:after="60"/>
      </w:pPr>
    </w:p>
    <w:p w14:paraId="37FEBC80" w14:textId="53EAB709" w:rsidR="00176696" w:rsidRPr="002C5424" w:rsidRDefault="00176696" w:rsidP="002C5424">
      <w:pPr>
        <w:pStyle w:val="Heading2"/>
        <w:spacing w:before="0" w:after="120"/>
      </w:pPr>
      <w:bookmarkStart w:id="37" w:name="I95CorridorImprovementStudy"/>
      <w:r w:rsidRPr="00CA2EC8">
        <w:rPr>
          <w:bCs/>
          <w:kern w:val="36"/>
          <w:szCs w:val="48"/>
        </w:rPr>
        <w:t>I-95 Corridor Improvement Study – Springfield to Occoquan (Long-Term Planning)</w:t>
      </w:r>
      <w:r w:rsidR="002C5424">
        <w:rPr>
          <w:bCs/>
          <w:kern w:val="36"/>
          <w:szCs w:val="48"/>
        </w:rPr>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bookmarkEnd w:id="37"/>
    <w:p w14:paraId="42924D98" w14:textId="77777777" w:rsidR="00176696" w:rsidRPr="00CA2EC8" w:rsidRDefault="00176696" w:rsidP="00176696">
      <w:pPr>
        <w:spacing w:beforeAutospacing="1" w:after="60" w:afterAutospacing="1"/>
      </w:pPr>
      <w:r w:rsidRPr="00CA2EC8">
        <w:rPr>
          <w:bCs/>
          <w:color w:val="000000"/>
        </w:rPr>
        <w:t>Capacity Needs • Auxiliary Lanes • Multimodal &amp; Safety Upgrades • Regional Mobility</w:t>
      </w:r>
    </w:p>
    <w:p w14:paraId="01B7AAEC" w14:textId="77777777" w:rsidR="00176696" w:rsidRPr="00CA2EC8" w:rsidRDefault="00176696" w:rsidP="00176696">
      <w:pPr>
        <w:spacing w:beforeAutospacing="1" w:after="60" w:afterAutospacing="1"/>
      </w:pPr>
      <w:r w:rsidRPr="00CA2EC8">
        <w:rPr>
          <w:bCs/>
          <w:color w:val="000000"/>
        </w:rPr>
        <w:t>Type:</w:t>
      </w:r>
      <w:r w:rsidRPr="00CA2EC8">
        <w:rPr>
          <w:color w:val="000000"/>
        </w:rPr>
        <w:t xml:space="preserve"> Corridor-wide long-range planning, congestion mitigation, multimodal upgrades</w:t>
      </w:r>
      <w:r w:rsidRPr="00CA2EC8">
        <w:rPr>
          <w:color w:val="000000"/>
        </w:rPr>
        <w:br/>
      </w:r>
      <w:r w:rsidRPr="00CA2EC8">
        <w:rPr>
          <w:bCs/>
          <w:color w:val="000000"/>
        </w:rPr>
        <w:t>Location:</w:t>
      </w:r>
      <w:r w:rsidRPr="00CA2EC8">
        <w:rPr>
          <w:color w:val="000000"/>
        </w:rPr>
        <w:t xml:space="preserve"> </w:t>
      </w:r>
      <w:r w:rsidRPr="00CA2EC8">
        <w:rPr>
          <w:bCs/>
          <w:color w:val="000000"/>
        </w:rPr>
        <w:t>I-95 (Springfield Interchange → Occoquan River Bridge)</w:t>
      </w:r>
      <w:r w:rsidRPr="00CA2EC8">
        <w:rPr>
          <w:color w:val="000000"/>
        </w:rPr>
        <w:t>, affecting:</w:t>
      </w:r>
    </w:p>
    <w:p w14:paraId="7E24C605" w14:textId="77777777" w:rsidR="00176696" w:rsidRPr="00CA2EC8" w:rsidRDefault="00176696" w:rsidP="00176696">
      <w:pPr>
        <w:numPr>
          <w:ilvl w:val="0"/>
          <w:numId w:val="842"/>
        </w:numPr>
        <w:spacing w:beforeAutospacing="1" w:after="60" w:afterAutospacing="1"/>
      </w:pPr>
      <w:r w:rsidRPr="00CA2EC8">
        <w:rPr>
          <w:color w:val="000000"/>
        </w:rPr>
        <w:t>Newington / Pohick area</w:t>
      </w:r>
    </w:p>
    <w:p w14:paraId="63CDA70D" w14:textId="77777777" w:rsidR="00176696" w:rsidRPr="00CA2EC8" w:rsidRDefault="00176696" w:rsidP="00176696">
      <w:pPr>
        <w:numPr>
          <w:ilvl w:val="0"/>
          <w:numId w:val="842"/>
        </w:numPr>
        <w:spacing w:beforeAutospacing="1" w:after="60" w:afterAutospacing="1"/>
      </w:pPr>
      <w:r w:rsidRPr="00CA2EC8">
        <w:rPr>
          <w:color w:val="000000"/>
        </w:rPr>
        <w:t>Lorton interchange zone</w:t>
      </w:r>
    </w:p>
    <w:p w14:paraId="638E8A71" w14:textId="77777777" w:rsidR="00176696" w:rsidRPr="00CA2EC8" w:rsidRDefault="00176696" w:rsidP="00176696">
      <w:pPr>
        <w:numPr>
          <w:ilvl w:val="0"/>
          <w:numId w:val="842"/>
        </w:numPr>
        <w:spacing w:beforeAutospacing="1" w:after="60" w:afterAutospacing="1"/>
      </w:pPr>
      <w:r w:rsidRPr="00CA2EC8">
        <w:rPr>
          <w:color w:val="000000"/>
        </w:rPr>
        <w:t>Fairfax County Parkway interchange</w:t>
      </w:r>
    </w:p>
    <w:p w14:paraId="6E620064" w14:textId="77777777" w:rsidR="00176696" w:rsidRPr="00CA2EC8" w:rsidRDefault="00176696" w:rsidP="00176696">
      <w:pPr>
        <w:numPr>
          <w:ilvl w:val="0"/>
          <w:numId w:val="842"/>
        </w:numPr>
        <w:spacing w:beforeAutospacing="1" w:after="60" w:afterAutospacing="1"/>
      </w:pPr>
      <w:r w:rsidRPr="00CA2EC8">
        <w:rPr>
          <w:color w:val="000000"/>
        </w:rPr>
        <w:t>Occoquan bottleneck approaches</w:t>
      </w:r>
    </w:p>
    <w:p w14:paraId="40B5F962" w14:textId="77777777" w:rsidR="00176696" w:rsidRPr="00CA2EC8" w:rsidRDefault="00176696" w:rsidP="00176696">
      <w:pPr>
        <w:spacing w:beforeAutospacing="1" w:after="60" w:afterAutospacing="1"/>
      </w:pPr>
      <w:r w:rsidRPr="00CA2EC8">
        <w:rPr>
          <w:bCs/>
          <w:color w:val="000000"/>
        </w:rPr>
        <w:t>Lead Agencies:</w:t>
      </w:r>
    </w:p>
    <w:p w14:paraId="202D0496" w14:textId="77777777" w:rsidR="00176696" w:rsidRPr="00CA2EC8" w:rsidRDefault="00176696" w:rsidP="00176696">
      <w:pPr>
        <w:numPr>
          <w:ilvl w:val="0"/>
          <w:numId w:val="843"/>
        </w:numPr>
        <w:spacing w:beforeAutospacing="1" w:after="60" w:afterAutospacing="1"/>
      </w:pPr>
      <w:r w:rsidRPr="00CA2EC8">
        <w:rPr>
          <w:bCs/>
          <w:color w:val="000000"/>
        </w:rPr>
        <w:t>VDOT – Northern Virginia District</w:t>
      </w:r>
    </w:p>
    <w:p w14:paraId="7A15BC1D" w14:textId="77777777" w:rsidR="00176696" w:rsidRPr="00CA2EC8" w:rsidRDefault="00176696" w:rsidP="00176696">
      <w:pPr>
        <w:numPr>
          <w:ilvl w:val="0"/>
          <w:numId w:val="843"/>
        </w:numPr>
        <w:spacing w:beforeAutospacing="1" w:after="60" w:afterAutospacing="1"/>
      </w:pPr>
      <w:r w:rsidRPr="00CA2EC8">
        <w:rPr>
          <w:bCs/>
          <w:color w:val="000000"/>
        </w:rPr>
        <w:t>Transurban (Express Lanes)</w:t>
      </w:r>
      <w:r w:rsidRPr="00CA2EC8">
        <w:rPr>
          <w:color w:val="000000"/>
        </w:rPr>
        <w:t xml:space="preserve"> – operations coordination</w:t>
      </w:r>
    </w:p>
    <w:p w14:paraId="2EDEABA2" w14:textId="77777777" w:rsidR="00176696" w:rsidRPr="00CA2EC8" w:rsidRDefault="00176696" w:rsidP="00176696">
      <w:pPr>
        <w:numPr>
          <w:ilvl w:val="0"/>
          <w:numId w:val="843"/>
        </w:numPr>
        <w:spacing w:beforeAutospacing="1" w:after="60" w:afterAutospacing="1"/>
      </w:pPr>
      <w:r w:rsidRPr="00CA2EC8">
        <w:rPr>
          <w:bCs/>
          <w:color w:val="000000"/>
        </w:rPr>
        <w:t>MWCOG / TPB</w:t>
      </w:r>
      <w:r w:rsidRPr="00CA2EC8">
        <w:rPr>
          <w:color w:val="000000"/>
        </w:rPr>
        <w:t xml:space="preserve"> – regional modeling</w:t>
      </w:r>
    </w:p>
    <w:p w14:paraId="2F6B2C83" w14:textId="77777777" w:rsidR="00176696" w:rsidRPr="00CA2EC8" w:rsidRDefault="00176696" w:rsidP="00176696">
      <w:pPr>
        <w:numPr>
          <w:ilvl w:val="0"/>
          <w:numId w:val="843"/>
        </w:numPr>
        <w:spacing w:beforeAutospacing="1" w:after="60" w:afterAutospacing="1"/>
      </w:pPr>
      <w:r w:rsidRPr="00CA2EC8">
        <w:rPr>
          <w:bCs/>
          <w:color w:val="000000"/>
        </w:rPr>
        <w:t>FCDOT</w:t>
      </w:r>
      <w:r w:rsidRPr="00CA2EC8">
        <w:rPr>
          <w:color w:val="000000"/>
        </w:rPr>
        <w:t xml:space="preserve"> – Fairfax County planning coordination</w:t>
      </w:r>
    </w:p>
    <w:p w14:paraId="3D975C15" w14:textId="77777777" w:rsidR="00176696" w:rsidRPr="00CA2EC8" w:rsidRDefault="00176696" w:rsidP="00176696">
      <w:pPr>
        <w:numPr>
          <w:ilvl w:val="0"/>
          <w:numId w:val="843"/>
        </w:numPr>
        <w:spacing w:beforeAutospacing="1" w:after="60" w:afterAutospacing="1"/>
      </w:pPr>
      <w:r w:rsidRPr="00CA2EC8">
        <w:rPr>
          <w:bCs/>
          <w:color w:val="000000"/>
        </w:rPr>
        <w:t>SCF Transportation Committee</w:t>
      </w:r>
    </w:p>
    <w:p w14:paraId="72B457D5" w14:textId="77777777" w:rsidR="00176696" w:rsidRPr="00CA2EC8" w:rsidRDefault="00962A35" w:rsidP="00176696">
      <w:pPr>
        <w:spacing w:after="60"/>
      </w:pPr>
      <w:r w:rsidRPr="00962A35">
        <w:rPr>
          <w:noProof/>
          <w:color w:val="000000"/>
          <w14:ligatures w14:val="standardContextual"/>
        </w:rPr>
        <w:pict w14:anchorId="74FF2041">
          <v:rect id="_x0000_i1486" alt="" style="width:468pt;height:.05pt;mso-width-percent:0;mso-height-percent:0;mso-width-percent:0;mso-height-percent:0" o:hralign="center" o:hrstd="t" o:hr="t" fillcolor="#a0a0a0" stroked="f"/>
        </w:pict>
      </w:r>
    </w:p>
    <w:p w14:paraId="0B9A8E27" w14:textId="77777777" w:rsidR="00176696" w:rsidRPr="00CA2EC8" w:rsidRDefault="00176696" w:rsidP="00176696">
      <w:pPr>
        <w:spacing w:beforeAutospacing="1" w:after="60" w:afterAutospacing="1"/>
        <w:outlineLvl w:val="1"/>
        <w:rPr>
          <w:b/>
          <w:bCs/>
          <w:sz w:val="36"/>
          <w:szCs w:val="36"/>
        </w:rPr>
      </w:pPr>
      <w:r w:rsidRPr="00CA2EC8">
        <w:rPr>
          <w:bCs/>
          <w:color w:val="000000"/>
          <w:sz w:val="22"/>
          <w:szCs w:val="36"/>
        </w:rPr>
        <w:t>Summary</w:t>
      </w:r>
    </w:p>
    <w:p w14:paraId="434C26BD" w14:textId="77777777" w:rsidR="00176696" w:rsidRPr="00CA2EC8" w:rsidRDefault="00176696" w:rsidP="00176696">
      <w:pPr>
        <w:spacing w:beforeAutospacing="1" w:after="60" w:afterAutospacing="1"/>
      </w:pPr>
      <w:r w:rsidRPr="00CA2EC8">
        <w:rPr>
          <w:color w:val="000000"/>
        </w:rPr>
        <w:t xml:space="preserve">The I-95 corridor between </w:t>
      </w:r>
      <w:r w:rsidRPr="00CA2EC8">
        <w:rPr>
          <w:bCs/>
          <w:color w:val="000000"/>
        </w:rPr>
        <w:t>Springfield and the Occoquan River</w:t>
      </w:r>
      <w:r w:rsidRPr="00CA2EC8">
        <w:rPr>
          <w:color w:val="000000"/>
        </w:rPr>
        <w:t xml:space="preserve"> is consistently one of the </w:t>
      </w:r>
      <w:r w:rsidRPr="00CA2EC8">
        <w:rPr>
          <w:bCs/>
          <w:color w:val="000000"/>
        </w:rPr>
        <w:t>most congested highways in the eastern United States</w:t>
      </w:r>
      <w:r w:rsidRPr="00CA2EC8">
        <w:rPr>
          <w:color w:val="000000"/>
        </w:rPr>
        <w:t>.</w:t>
      </w:r>
      <w:r w:rsidRPr="00CA2EC8">
        <w:rPr>
          <w:color w:val="000000"/>
        </w:rPr>
        <w:br/>
        <w:t>Traffic, crash rates, commuter demand, freight movement, and Express Lanes interactions all create persistent bottlenecks that spill over into:</w:t>
      </w:r>
    </w:p>
    <w:p w14:paraId="5B76FFD1" w14:textId="77777777" w:rsidR="00176696" w:rsidRPr="00CA2EC8" w:rsidRDefault="00176696" w:rsidP="00176696">
      <w:pPr>
        <w:numPr>
          <w:ilvl w:val="0"/>
          <w:numId w:val="844"/>
        </w:numPr>
        <w:spacing w:beforeAutospacing="1" w:after="60" w:afterAutospacing="1"/>
      </w:pPr>
      <w:r w:rsidRPr="00CA2EC8">
        <w:rPr>
          <w:bCs/>
          <w:color w:val="000000"/>
        </w:rPr>
        <w:t>Route 123</w:t>
      </w:r>
    </w:p>
    <w:p w14:paraId="7F40E8FC" w14:textId="77777777" w:rsidR="00176696" w:rsidRPr="00CA2EC8" w:rsidRDefault="00176696" w:rsidP="00176696">
      <w:pPr>
        <w:numPr>
          <w:ilvl w:val="0"/>
          <w:numId w:val="844"/>
        </w:numPr>
        <w:spacing w:beforeAutospacing="1" w:after="60" w:afterAutospacing="1"/>
      </w:pPr>
      <w:r w:rsidRPr="00CA2EC8">
        <w:rPr>
          <w:bCs/>
          <w:color w:val="000000"/>
        </w:rPr>
        <w:t>Lorton Road</w:t>
      </w:r>
    </w:p>
    <w:p w14:paraId="7837199C" w14:textId="77777777" w:rsidR="00176696" w:rsidRPr="00CA2EC8" w:rsidRDefault="00176696" w:rsidP="00176696">
      <w:pPr>
        <w:numPr>
          <w:ilvl w:val="0"/>
          <w:numId w:val="844"/>
        </w:numPr>
        <w:spacing w:beforeAutospacing="1" w:after="60" w:afterAutospacing="1"/>
      </w:pPr>
      <w:r w:rsidRPr="00CA2EC8">
        <w:rPr>
          <w:bCs/>
          <w:color w:val="000000"/>
        </w:rPr>
        <w:t>Fairfax County Parkway</w:t>
      </w:r>
    </w:p>
    <w:p w14:paraId="74DE5E7E" w14:textId="77777777" w:rsidR="00176696" w:rsidRPr="00CA2EC8" w:rsidRDefault="00176696" w:rsidP="00176696">
      <w:pPr>
        <w:numPr>
          <w:ilvl w:val="0"/>
          <w:numId w:val="844"/>
        </w:numPr>
        <w:spacing w:beforeAutospacing="1" w:after="60" w:afterAutospacing="1"/>
      </w:pPr>
      <w:r w:rsidRPr="00CA2EC8">
        <w:rPr>
          <w:bCs/>
          <w:color w:val="000000"/>
        </w:rPr>
        <w:t>Backlick Road / Newington</w:t>
      </w:r>
    </w:p>
    <w:p w14:paraId="11DC0C79" w14:textId="77777777" w:rsidR="00176696" w:rsidRPr="00CA2EC8" w:rsidRDefault="00176696" w:rsidP="00176696">
      <w:pPr>
        <w:spacing w:beforeAutospacing="1" w:after="60" w:afterAutospacing="1"/>
      </w:pPr>
      <w:r w:rsidRPr="00CA2EC8">
        <w:rPr>
          <w:color w:val="000000"/>
        </w:rPr>
        <w:t xml:space="preserve">VDOT and regional partners recognize the need for a </w:t>
      </w:r>
      <w:r w:rsidRPr="00CA2EC8">
        <w:rPr>
          <w:bCs/>
          <w:color w:val="000000"/>
        </w:rPr>
        <w:t>comprehensive long-term improvement strategy</w:t>
      </w:r>
      <w:r w:rsidRPr="00CA2EC8">
        <w:rPr>
          <w:color w:val="000000"/>
        </w:rPr>
        <w:t>, though no single construction project is currently funded.</w:t>
      </w:r>
    </w:p>
    <w:p w14:paraId="41D74BCF" w14:textId="77777777" w:rsidR="00176696" w:rsidRPr="00CA2EC8" w:rsidRDefault="00962A35" w:rsidP="00176696">
      <w:pPr>
        <w:spacing w:after="60"/>
      </w:pPr>
      <w:r w:rsidRPr="00962A35">
        <w:rPr>
          <w:noProof/>
          <w:color w:val="000000"/>
          <w14:ligatures w14:val="standardContextual"/>
        </w:rPr>
        <w:pict w14:anchorId="77A03113">
          <v:rect id="_x0000_i1485" alt="" style="width:468pt;height:.05pt;mso-width-percent:0;mso-height-percent:0;mso-width-percent:0;mso-height-percent:0" o:hralign="center" o:hrstd="t" o:hr="t" fillcolor="#a0a0a0" stroked="f"/>
        </w:pict>
      </w:r>
    </w:p>
    <w:p w14:paraId="7B841378" w14:textId="77777777" w:rsidR="00176696" w:rsidRPr="00CA2EC8" w:rsidRDefault="00176696" w:rsidP="00176696">
      <w:pPr>
        <w:spacing w:beforeAutospacing="1" w:after="60" w:afterAutospacing="1"/>
        <w:outlineLvl w:val="0"/>
        <w:rPr>
          <w:b/>
          <w:bCs/>
          <w:kern w:val="36"/>
          <w:sz w:val="48"/>
          <w:szCs w:val="48"/>
        </w:rPr>
      </w:pPr>
      <w:r w:rsidRPr="00CA2EC8">
        <w:rPr>
          <w:bCs/>
          <w:color w:val="000000"/>
          <w:kern w:val="36"/>
          <w:sz w:val="22"/>
          <w:szCs w:val="48"/>
        </w:rPr>
        <w:t>Key Issues Identified</w:t>
      </w:r>
    </w:p>
    <w:p w14:paraId="14EBE98B"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1. Occoquan Bottleneck &amp; Shockwave Congestion</w:t>
      </w:r>
    </w:p>
    <w:p w14:paraId="396B3238" w14:textId="77777777" w:rsidR="00176696" w:rsidRPr="00CA2EC8" w:rsidRDefault="00176696" w:rsidP="00176696">
      <w:pPr>
        <w:spacing w:beforeAutospacing="1" w:after="60" w:afterAutospacing="1"/>
      </w:pPr>
      <w:r w:rsidRPr="00CA2EC8">
        <w:rPr>
          <w:color w:val="000000"/>
        </w:rPr>
        <w:t>Southbound PM backups spread into:</w:t>
      </w:r>
    </w:p>
    <w:p w14:paraId="60725513" w14:textId="77777777" w:rsidR="00176696" w:rsidRPr="00CA2EC8" w:rsidRDefault="00176696" w:rsidP="00176696">
      <w:pPr>
        <w:numPr>
          <w:ilvl w:val="0"/>
          <w:numId w:val="845"/>
        </w:numPr>
        <w:spacing w:beforeAutospacing="1" w:after="60" w:afterAutospacing="1"/>
      </w:pPr>
      <w:r w:rsidRPr="00CA2EC8">
        <w:rPr>
          <w:color w:val="000000"/>
        </w:rPr>
        <w:t>Newington</w:t>
      </w:r>
    </w:p>
    <w:p w14:paraId="1D36A5BA" w14:textId="77777777" w:rsidR="00176696" w:rsidRPr="00CA2EC8" w:rsidRDefault="00176696" w:rsidP="00176696">
      <w:pPr>
        <w:numPr>
          <w:ilvl w:val="0"/>
          <w:numId w:val="845"/>
        </w:numPr>
        <w:spacing w:beforeAutospacing="1" w:after="60" w:afterAutospacing="1"/>
      </w:pPr>
      <w:r w:rsidRPr="00CA2EC8">
        <w:rPr>
          <w:color w:val="000000"/>
        </w:rPr>
        <w:t>Lorton</w:t>
      </w:r>
    </w:p>
    <w:p w14:paraId="548092A8" w14:textId="77777777" w:rsidR="00176696" w:rsidRPr="00CA2EC8" w:rsidRDefault="00176696" w:rsidP="00176696">
      <w:pPr>
        <w:numPr>
          <w:ilvl w:val="0"/>
          <w:numId w:val="845"/>
        </w:numPr>
        <w:spacing w:beforeAutospacing="1" w:after="60" w:afterAutospacing="1"/>
      </w:pPr>
      <w:r w:rsidRPr="00CA2EC8">
        <w:rPr>
          <w:color w:val="000000"/>
        </w:rPr>
        <w:t>Route 123 interchange</w:t>
      </w:r>
    </w:p>
    <w:p w14:paraId="638718D0" w14:textId="77777777" w:rsidR="00176696" w:rsidRPr="00CA2EC8" w:rsidRDefault="00176696" w:rsidP="00176696">
      <w:pPr>
        <w:numPr>
          <w:ilvl w:val="0"/>
          <w:numId w:val="845"/>
        </w:numPr>
        <w:spacing w:beforeAutospacing="1" w:after="60" w:afterAutospacing="1"/>
      </w:pPr>
      <w:r w:rsidRPr="00CA2EC8">
        <w:rPr>
          <w:color w:val="000000"/>
        </w:rPr>
        <w:t>Local arterials feeding I-95</w:t>
      </w:r>
    </w:p>
    <w:p w14:paraId="50CFBEF9" w14:textId="77777777" w:rsidR="00176696" w:rsidRPr="00CA2EC8" w:rsidRDefault="00176696" w:rsidP="00176696">
      <w:pPr>
        <w:spacing w:beforeAutospacing="1" w:after="60" w:afterAutospacing="1"/>
      </w:pPr>
      <w:r w:rsidRPr="00CA2EC8">
        <w:rPr>
          <w:color w:val="000000"/>
        </w:rPr>
        <w:t xml:space="preserve">Northbound AM congestion often begins before </w:t>
      </w:r>
      <w:r w:rsidRPr="00CA2EC8">
        <w:rPr>
          <w:bCs/>
          <w:color w:val="000000"/>
        </w:rPr>
        <w:t>Occoquan</w:t>
      </w:r>
      <w:r w:rsidRPr="00CA2EC8">
        <w:rPr>
          <w:color w:val="000000"/>
        </w:rPr>
        <w:t>.</w:t>
      </w:r>
    </w:p>
    <w:p w14:paraId="4CDE4760" w14:textId="77777777" w:rsidR="00176696" w:rsidRPr="00CA2EC8" w:rsidRDefault="00962A35" w:rsidP="00176696">
      <w:pPr>
        <w:spacing w:after="60"/>
      </w:pPr>
      <w:r w:rsidRPr="00962A35">
        <w:rPr>
          <w:noProof/>
          <w:color w:val="000000"/>
          <w14:ligatures w14:val="standardContextual"/>
        </w:rPr>
        <w:pict w14:anchorId="4ADE7CE4">
          <v:rect id="_x0000_i1484" alt="" style="width:468pt;height:.05pt;mso-width-percent:0;mso-height-percent:0;mso-width-percent:0;mso-height-percent:0" o:hralign="center" o:hrstd="t" o:hr="t" fillcolor="#a0a0a0" stroked="f"/>
        </w:pict>
      </w:r>
    </w:p>
    <w:p w14:paraId="0664FD74"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2. Insufficient Auxiliary Lanes</w:t>
      </w:r>
    </w:p>
    <w:p w14:paraId="6B5BFADE" w14:textId="77777777" w:rsidR="00176696" w:rsidRPr="00CA2EC8" w:rsidRDefault="00176696" w:rsidP="00176696">
      <w:pPr>
        <w:spacing w:beforeAutospacing="1" w:after="60" w:afterAutospacing="1"/>
      </w:pPr>
      <w:r w:rsidRPr="00CA2EC8">
        <w:rPr>
          <w:color w:val="000000"/>
        </w:rPr>
        <w:t>Weaving issues persist between:</w:t>
      </w:r>
    </w:p>
    <w:p w14:paraId="42B40B89" w14:textId="77777777" w:rsidR="00176696" w:rsidRPr="00CA2EC8" w:rsidRDefault="00176696" w:rsidP="00176696">
      <w:pPr>
        <w:numPr>
          <w:ilvl w:val="0"/>
          <w:numId w:val="846"/>
        </w:numPr>
        <w:spacing w:beforeAutospacing="1" w:after="60" w:afterAutospacing="1"/>
      </w:pPr>
      <w:r w:rsidRPr="00CA2EC8">
        <w:rPr>
          <w:bCs/>
          <w:color w:val="000000"/>
        </w:rPr>
        <w:t>FCP Parkway → Lorton Road</w:t>
      </w:r>
    </w:p>
    <w:p w14:paraId="102B6E66" w14:textId="77777777" w:rsidR="00176696" w:rsidRPr="00CA2EC8" w:rsidRDefault="00176696" w:rsidP="00176696">
      <w:pPr>
        <w:numPr>
          <w:ilvl w:val="0"/>
          <w:numId w:val="846"/>
        </w:numPr>
        <w:spacing w:beforeAutospacing="1" w:after="60" w:afterAutospacing="1"/>
      </w:pPr>
      <w:r w:rsidRPr="00CA2EC8">
        <w:rPr>
          <w:bCs/>
          <w:color w:val="000000"/>
        </w:rPr>
        <w:t>Lorton Road → Route 123</w:t>
      </w:r>
    </w:p>
    <w:p w14:paraId="6D36FA8C" w14:textId="77777777" w:rsidR="00176696" w:rsidRPr="00CA2EC8" w:rsidRDefault="00176696" w:rsidP="00176696">
      <w:pPr>
        <w:numPr>
          <w:ilvl w:val="0"/>
          <w:numId w:val="846"/>
        </w:numPr>
        <w:spacing w:beforeAutospacing="1" w:after="60" w:afterAutospacing="1"/>
      </w:pPr>
      <w:r w:rsidRPr="00CA2EC8">
        <w:rPr>
          <w:bCs/>
          <w:color w:val="000000"/>
        </w:rPr>
        <w:t>Springfield Interchange → Newington</w:t>
      </w:r>
    </w:p>
    <w:p w14:paraId="7136AF3D" w14:textId="77777777" w:rsidR="00176696" w:rsidRPr="00CA2EC8" w:rsidRDefault="00176696" w:rsidP="00176696">
      <w:pPr>
        <w:spacing w:beforeAutospacing="1" w:after="60" w:afterAutospacing="1"/>
      </w:pPr>
      <w:r w:rsidRPr="00CA2EC8">
        <w:rPr>
          <w:color w:val="000000"/>
        </w:rPr>
        <w:t>Short merge lengths cause abrupt braking and secondary crashes.</w:t>
      </w:r>
    </w:p>
    <w:p w14:paraId="59EDA408" w14:textId="77777777" w:rsidR="00176696" w:rsidRPr="00CA2EC8" w:rsidRDefault="00962A35" w:rsidP="00176696">
      <w:pPr>
        <w:spacing w:after="60"/>
      </w:pPr>
      <w:r w:rsidRPr="00962A35">
        <w:rPr>
          <w:noProof/>
          <w:color w:val="000000"/>
          <w14:ligatures w14:val="standardContextual"/>
        </w:rPr>
        <w:pict w14:anchorId="7B0FCFC3">
          <v:rect id="_x0000_i1483" alt="" style="width:468pt;height:.05pt;mso-width-percent:0;mso-height-percent:0;mso-width-percent:0;mso-height-percent:0" o:hralign="center" o:hrstd="t" o:hr="t" fillcolor="#a0a0a0" stroked="f"/>
        </w:pict>
      </w:r>
    </w:p>
    <w:p w14:paraId="0CBA9DE7"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3. Express Lanes Interface Friction</w:t>
      </w:r>
    </w:p>
    <w:p w14:paraId="6E4855F8" w14:textId="77777777" w:rsidR="00176696" w:rsidRPr="00CA2EC8" w:rsidRDefault="00176696" w:rsidP="00176696">
      <w:pPr>
        <w:spacing w:beforeAutospacing="1" w:after="60" w:afterAutospacing="1"/>
      </w:pPr>
      <w:r w:rsidRPr="00CA2EC8">
        <w:rPr>
          <w:color w:val="000000"/>
        </w:rPr>
        <w:t>Operational challenges arise at:</w:t>
      </w:r>
    </w:p>
    <w:p w14:paraId="68170DFE" w14:textId="77777777" w:rsidR="00176696" w:rsidRPr="00CA2EC8" w:rsidRDefault="00176696" w:rsidP="00176696">
      <w:pPr>
        <w:numPr>
          <w:ilvl w:val="0"/>
          <w:numId w:val="847"/>
        </w:numPr>
        <w:spacing w:beforeAutospacing="1" w:after="60" w:afterAutospacing="1"/>
      </w:pPr>
      <w:r w:rsidRPr="00CA2EC8">
        <w:rPr>
          <w:color w:val="000000"/>
        </w:rPr>
        <w:t>Lane drop points</w:t>
      </w:r>
    </w:p>
    <w:p w14:paraId="5780AFB3" w14:textId="77777777" w:rsidR="00176696" w:rsidRPr="00CA2EC8" w:rsidRDefault="00176696" w:rsidP="00176696">
      <w:pPr>
        <w:numPr>
          <w:ilvl w:val="0"/>
          <w:numId w:val="847"/>
        </w:numPr>
        <w:spacing w:beforeAutospacing="1" w:after="60" w:afterAutospacing="1"/>
      </w:pPr>
      <w:r w:rsidRPr="00CA2EC8">
        <w:rPr>
          <w:color w:val="000000"/>
        </w:rPr>
        <w:t>Express Lanes access ramps</w:t>
      </w:r>
    </w:p>
    <w:p w14:paraId="7EE14B7A" w14:textId="77777777" w:rsidR="00176696" w:rsidRPr="00CA2EC8" w:rsidRDefault="00176696" w:rsidP="00176696">
      <w:pPr>
        <w:numPr>
          <w:ilvl w:val="0"/>
          <w:numId w:val="847"/>
        </w:numPr>
        <w:spacing w:beforeAutospacing="1" w:after="60" w:afterAutospacing="1"/>
      </w:pPr>
      <w:r w:rsidRPr="00CA2EC8">
        <w:rPr>
          <w:color w:val="000000"/>
        </w:rPr>
        <w:t>Merge areas without sufficient buffer space</w:t>
      </w:r>
    </w:p>
    <w:p w14:paraId="24198547" w14:textId="77777777" w:rsidR="00176696" w:rsidRPr="00CA2EC8" w:rsidRDefault="00176696" w:rsidP="00176696">
      <w:pPr>
        <w:spacing w:beforeAutospacing="1" w:after="60" w:afterAutospacing="1"/>
      </w:pPr>
      <w:r w:rsidRPr="00CA2EC8">
        <w:rPr>
          <w:color w:val="000000"/>
        </w:rPr>
        <w:t>Better synchronization is required for long-term reliability.</w:t>
      </w:r>
    </w:p>
    <w:p w14:paraId="021AB54F" w14:textId="77777777" w:rsidR="00176696" w:rsidRPr="00CA2EC8" w:rsidRDefault="00962A35" w:rsidP="00176696">
      <w:pPr>
        <w:spacing w:after="60"/>
      </w:pPr>
      <w:r w:rsidRPr="00962A35">
        <w:rPr>
          <w:noProof/>
          <w:color w:val="000000"/>
          <w14:ligatures w14:val="standardContextual"/>
        </w:rPr>
        <w:pict w14:anchorId="232950C7">
          <v:rect id="_x0000_i1482" alt="" style="width:468pt;height:.05pt;mso-width-percent:0;mso-height-percent:0;mso-width-percent:0;mso-height-percent:0" o:hralign="center" o:hrstd="t" o:hr="t" fillcolor="#a0a0a0" stroked="f"/>
        </w:pict>
      </w:r>
    </w:p>
    <w:p w14:paraId="55AA5A3C"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4. Incident Management Limitations</w:t>
      </w:r>
    </w:p>
    <w:p w14:paraId="03549508" w14:textId="77777777" w:rsidR="00176696" w:rsidRPr="00CA2EC8" w:rsidRDefault="00176696" w:rsidP="00176696">
      <w:pPr>
        <w:spacing w:beforeAutospacing="1" w:after="60" w:afterAutospacing="1"/>
      </w:pPr>
      <w:r w:rsidRPr="00CA2EC8">
        <w:rPr>
          <w:color w:val="000000"/>
        </w:rPr>
        <w:t>Narrow shoulders restrict:</w:t>
      </w:r>
    </w:p>
    <w:p w14:paraId="5EE6073B" w14:textId="77777777" w:rsidR="00176696" w:rsidRPr="00CA2EC8" w:rsidRDefault="00176696" w:rsidP="00176696">
      <w:pPr>
        <w:numPr>
          <w:ilvl w:val="0"/>
          <w:numId w:val="848"/>
        </w:numPr>
        <w:spacing w:beforeAutospacing="1" w:after="60" w:afterAutospacing="1"/>
      </w:pPr>
      <w:r w:rsidRPr="00CA2EC8">
        <w:rPr>
          <w:color w:val="000000"/>
        </w:rPr>
        <w:t>Disabled vehicle clearance</w:t>
      </w:r>
    </w:p>
    <w:p w14:paraId="39B04C89" w14:textId="77777777" w:rsidR="00176696" w:rsidRPr="00CA2EC8" w:rsidRDefault="00176696" w:rsidP="00176696">
      <w:pPr>
        <w:numPr>
          <w:ilvl w:val="0"/>
          <w:numId w:val="848"/>
        </w:numPr>
        <w:spacing w:beforeAutospacing="1" w:after="60" w:afterAutospacing="1"/>
      </w:pPr>
      <w:r w:rsidRPr="00CA2EC8">
        <w:rPr>
          <w:color w:val="000000"/>
        </w:rPr>
        <w:t>Emergency response</w:t>
      </w:r>
    </w:p>
    <w:p w14:paraId="3B74F60B" w14:textId="77777777" w:rsidR="00176696" w:rsidRPr="00CA2EC8" w:rsidRDefault="00176696" w:rsidP="00176696">
      <w:pPr>
        <w:numPr>
          <w:ilvl w:val="0"/>
          <w:numId w:val="848"/>
        </w:numPr>
        <w:spacing w:beforeAutospacing="1" w:after="60" w:afterAutospacing="1"/>
      </w:pPr>
      <w:r w:rsidRPr="00CA2EC8">
        <w:rPr>
          <w:color w:val="000000"/>
        </w:rPr>
        <w:t>Quick removal of crash vehicles</w:t>
      </w:r>
    </w:p>
    <w:p w14:paraId="110FC869" w14:textId="77777777" w:rsidR="00176696" w:rsidRPr="00CA2EC8" w:rsidRDefault="00176696" w:rsidP="00176696">
      <w:pPr>
        <w:spacing w:beforeAutospacing="1" w:after="60" w:afterAutospacing="1"/>
      </w:pPr>
      <w:r w:rsidRPr="00CA2EC8">
        <w:rPr>
          <w:color w:val="000000"/>
        </w:rPr>
        <w:t>Resulting backups can last hours.</w:t>
      </w:r>
    </w:p>
    <w:p w14:paraId="25881167" w14:textId="77777777" w:rsidR="00176696" w:rsidRPr="00CA2EC8" w:rsidRDefault="00962A35" w:rsidP="00176696">
      <w:pPr>
        <w:spacing w:after="60"/>
      </w:pPr>
      <w:r w:rsidRPr="00962A35">
        <w:rPr>
          <w:noProof/>
          <w:color w:val="000000"/>
          <w14:ligatures w14:val="standardContextual"/>
        </w:rPr>
        <w:pict w14:anchorId="20DC4022">
          <v:rect id="_x0000_i1481" alt="" style="width:468pt;height:.05pt;mso-width-percent:0;mso-height-percent:0;mso-width-percent:0;mso-height-percent:0" o:hralign="center" o:hrstd="t" o:hr="t" fillcolor="#a0a0a0" stroked="f"/>
        </w:pict>
      </w:r>
    </w:p>
    <w:p w14:paraId="70106B2A"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5. Noise Wall Gaps Affecting Neighborhoods</w:t>
      </w:r>
    </w:p>
    <w:p w14:paraId="40EC26CA" w14:textId="77777777" w:rsidR="00176696" w:rsidRPr="00CA2EC8" w:rsidRDefault="00176696" w:rsidP="00176696">
      <w:pPr>
        <w:spacing w:beforeAutospacing="1" w:after="60" w:afterAutospacing="1"/>
      </w:pPr>
      <w:r w:rsidRPr="00CA2EC8">
        <w:rPr>
          <w:color w:val="000000"/>
        </w:rPr>
        <w:t>Several segments lack modern noise mitigation for:</w:t>
      </w:r>
    </w:p>
    <w:p w14:paraId="3E98E8E0" w14:textId="77777777" w:rsidR="00176696" w:rsidRPr="00CA2EC8" w:rsidRDefault="00176696" w:rsidP="00176696">
      <w:pPr>
        <w:numPr>
          <w:ilvl w:val="0"/>
          <w:numId w:val="849"/>
        </w:numPr>
        <w:spacing w:beforeAutospacing="1" w:after="60" w:afterAutospacing="1"/>
      </w:pPr>
      <w:r w:rsidRPr="00CA2EC8">
        <w:rPr>
          <w:color w:val="000000"/>
        </w:rPr>
        <w:t>Pohick</w:t>
      </w:r>
    </w:p>
    <w:p w14:paraId="0B2ABCE2" w14:textId="77777777" w:rsidR="00176696" w:rsidRPr="00CA2EC8" w:rsidRDefault="00176696" w:rsidP="00176696">
      <w:pPr>
        <w:numPr>
          <w:ilvl w:val="0"/>
          <w:numId w:val="849"/>
        </w:numPr>
        <w:spacing w:beforeAutospacing="1" w:after="60" w:afterAutospacing="1"/>
      </w:pPr>
      <w:r w:rsidRPr="00CA2EC8">
        <w:rPr>
          <w:color w:val="000000"/>
        </w:rPr>
        <w:t>Newington</w:t>
      </w:r>
    </w:p>
    <w:p w14:paraId="019CE5F9" w14:textId="77777777" w:rsidR="00176696" w:rsidRPr="00CA2EC8" w:rsidRDefault="00176696" w:rsidP="00176696">
      <w:pPr>
        <w:numPr>
          <w:ilvl w:val="0"/>
          <w:numId w:val="849"/>
        </w:numPr>
        <w:spacing w:beforeAutospacing="1" w:after="60" w:afterAutospacing="1"/>
      </w:pPr>
      <w:r w:rsidRPr="00CA2EC8">
        <w:rPr>
          <w:color w:val="000000"/>
        </w:rPr>
        <w:t>Lorton communities</w:t>
      </w:r>
    </w:p>
    <w:p w14:paraId="7B2F39F3" w14:textId="77777777" w:rsidR="00176696" w:rsidRPr="00CA2EC8" w:rsidRDefault="00176696" w:rsidP="00176696">
      <w:pPr>
        <w:spacing w:beforeAutospacing="1" w:after="60" w:afterAutospacing="1"/>
      </w:pPr>
      <w:r w:rsidRPr="00CA2EC8">
        <w:rPr>
          <w:color w:val="000000"/>
        </w:rPr>
        <w:t>Noise impacts worsen with increased volumes.</w:t>
      </w:r>
    </w:p>
    <w:p w14:paraId="5DCF1DD5" w14:textId="77777777" w:rsidR="00176696" w:rsidRPr="00CA2EC8" w:rsidRDefault="00962A35" w:rsidP="00176696">
      <w:pPr>
        <w:spacing w:after="60"/>
      </w:pPr>
      <w:r w:rsidRPr="00962A35">
        <w:rPr>
          <w:noProof/>
          <w:color w:val="000000"/>
          <w14:ligatures w14:val="standardContextual"/>
        </w:rPr>
        <w:pict w14:anchorId="56138C4D">
          <v:rect id="_x0000_i1480" alt="" style="width:468pt;height:.05pt;mso-width-percent:0;mso-height-percent:0;mso-width-percent:0;mso-height-percent:0" o:hralign="center" o:hrstd="t" o:hr="t" fillcolor="#a0a0a0" stroked="f"/>
        </w:pict>
      </w:r>
    </w:p>
    <w:p w14:paraId="6DB851AA" w14:textId="77777777" w:rsidR="00176696" w:rsidRPr="00CA2EC8" w:rsidRDefault="00176696" w:rsidP="00176696">
      <w:pPr>
        <w:spacing w:beforeAutospacing="1" w:after="60" w:afterAutospacing="1"/>
        <w:outlineLvl w:val="0"/>
        <w:rPr>
          <w:b/>
          <w:bCs/>
          <w:kern w:val="36"/>
          <w:sz w:val="48"/>
          <w:szCs w:val="48"/>
        </w:rPr>
      </w:pPr>
      <w:r w:rsidRPr="00CA2EC8">
        <w:rPr>
          <w:bCs/>
          <w:color w:val="000000"/>
          <w:kern w:val="36"/>
          <w:sz w:val="22"/>
          <w:szCs w:val="48"/>
        </w:rPr>
        <w:t>Potential Future Improvements (Conceptual)</w:t>
      </w:r>
    </w:p>
    <w:p w14:paraId="5321C611"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1. Auxiliary Lane Additions</w:t>
      </w:r>
    </w:p>
    <w:p w14:paraId="51B855D0" w14:textId="77777777" w:rsidR="00176696" w:rsidRPr="00CA2EC8" w:rsidRDefault="00176696" w:rsidP="00176696">
      <w:pPr>
        <w:spacing w:beforeAutospacing="1" w:after="60" w:afterAutospacing="1"/>
      </w:pPr>
      <w:r w:rsidRPr="00CA2EC8">
        <w:rPr>
          <w:color w:val="000000"/>
        </w:rPr>
        <w:t>To reduce weaving and improve operational performance.</w:t>
      </w:r>
    </w:p>
    <w:p w14:paraId="27C0EC06"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2. Ramp Extensions</w:t>
      </w:r>
    </w:p>
    <w:p w14:paraId="2F2B6564" w14:textId="77777777" w:rsidR="00176696" w:rsidRPr="00CA2EC8" w:rsidRDefault="00176696" w:rsidP="00176696">
      <w:pPr>
        <w:spacing w:beforeAutospacing="1" w:after="60" w:afterAutospacing="1"/>
      </w:pPr>
      <w:r w:rsidRPr="00CA2EC8">
        <w:rPr>
          <w:color w:val="000000"/>
        </w:rPr>
        <w:t>At:</w:t>
      </w:r>
    </w:p>
    <w:p w14:paraId="2EDD848C" w14:textId="77777777" w:rsidR="00176696" w:rsidRPr="00CA2EC8" w:rsidRDefault="00176696" w:rsidP="00176696">
      <w:pPr>
        <w:numPr>
          <w:ilvl w:val="0"/>
          <w:numId w:val="850"/>
        </w:numPr>
        <w:spacing w:beforeAutospacing="1" w:after="60" w:afterAutospacing="1"/>
      </w:pPr>
      <w:r w:rsidRPr="00CA2EC8">
        <w:rPr>
          <w:color w:val="000000"/>
        </w:rPr>
        <w:t>Fairfax County Parkway</w:t>
      </w:r>
    </w:p>
    <w:p w14:paraId="0332B2D3" w14:textId="77777777" w:rsidR="00176696" w:rsidRPr="00CA2EC8" w:rsidRDefault="00176696" w:rsidP="00176696">
      <w:pPr>
        <w:numPr>
          <w:ilvl w:val="0"/>
          <w:numId w:val="850"/>
        </w:numPr>
        <w:spacing w:beforeAutospacing="1" w:after="60" w:afterAutospacing="1"/>
      </w:pPr>
      <w:r w:rsidRPr="00CA2EC8">
        <w:rPr>
          <w:color w:val="000000"/>
        </w:rPr>
        <w:t>Lorton Road</w:t>
      </w:r>
    </w:p>
    <w:p w14:paraId="4B02F276" w14:textId="77777777" w:rsidR="00176696" w:rsidRPr="00CA2EC8" w:rsidRDefault="00176696" w:rsidP="00176696">
      <w:pPr>
        <w:numPr>
          <w:ilvl w:val="0"/>
          <w:numId w:val="850"/>
        </w:numPr>
        <w:spacing w:beforeAutospacing="1" w:after="60" w:afterAutospacing="1"/>
      </w:pPr>
      <w:r w:rsidRPr="00CA2EC8">
        <w:rPr>
          <w:color w:val="000000"/>
        </w:rPr>
        <w:t>Route 123 interchange</w:t>
      </w:r>
    </w:p>
    <w:p w14:paraId="4B1C8058"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3. Incident Response Technology Upgrades</w:t>
      </w:r>
    </w:p>
    <w:p w14:paraId="1F749AE5" w14:textId="77777777" w:rsidR="00176696" w:rsidRPr="00CA2EC8" w:rsidRDefault="00176696" w:rsidP="00176696">
      <w:pPr>
        <w:spacing w:beforeAutospacing="1" w:after="60" w:afterAutospacing="1"/>
      </w:pPr>
      <w:r w:rsidRPr="00CA2EC8">
        <w:rPr>
          <w:color w:val="000000"/>
        </w:rPr>
        <w:t>Including:</w:t>
      </w:r>
    </w:p>
    <w:p w14:paraId="5766FE62" w14:textId="77777777" w:rsidR="00176696" w:rsidRPr="00CA2EC8" w:rsidRDefault="00176696" w:rsidP="00176696">
      <w:pPr>
        <w:numPr>
          <w:ilvl w:val="0"/>
          <w:numId w:val="851"/>
        </w:numPr>
        <w:spacing w:beforeAutospacing="1" w:after="60" w:afterAutospacing="1"/>
      </w:pPr>
      <w:r w:rsidRPr="00CA2EC8">
        <w:rPr>
          <w:color w:val="000000"/>
        </w:rPr>
        <w:t>Adaptive variable speed systems</w:t>
      </w:r>
    </w:p>
    <w:p w14:paraId="2539E279" w14:textId="77777777" w:rsidR="00176696" w:rsidRPr="00CA2EC8" w:rsidRDefault="00176696" w:rsidP="00176696">
      <w:pPr>
        <w:numPr>
          <w:ilvl w:val="0"/>
          <w:numId w:val="851"/>
        </w:numPr>
        <w:spacing w:beforeAutospacing="1" w:after="60" w:afterAutospacing="1"/>
      </w:pPr>
      <w:r w:rsidRPr="00CA2EC8">
        <w:rPr>
          <w:color w:val="000000"/>
        </w:rPr>
        <w:t>Enhanced camera coverage</w:t>
      </w:r>
    </w:p>
    <w:p w14:paraId="38B212E0" w14:textId="77777777" w:rsidR="00176696" w:rsidRPr="00CA2EC8" w:rsidRDefault="00176696" w:rsidP="00176696">
      <w:pPr>
        <w:numPr>
          <w:ilvl w:val="0"/>
          <w:numId w:val="851"/>
        </w:numPr>
        <w:spacing w:beforeAutospacing="1" w:after="60" w:afterAutospacing="1"/>
      </w:pPr>
      <w:r w:rsidRPr="00CA2EC8">
        <w:rPr>
          <w:color w:val="000000"/>
        </w:rPr>
        <w:t>Hard shoulder running (study only)</w:t>
      </w:r>
    </w:p>
    <w:p w14:paraId="228AE9D4"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4. Transit &amp; Multimodal Enhancements</w:t>
      </w:r>
    </w:p>
    <w:p w14:paraId="4639244F" w14:textId="77777777" w:rsidR="00176696" w:rsidRPr="00CA2EC8" w:rsidRDefault="00176696" w:rsidP="00176696">
      <w:pPr>
        <w:spacing w:beforeAutospacing="1" w:after="60" w:afterAutospacing="1"/>
      </w:pPr>
      <w:r w:rsidRPr="00CA2EC8">
        <w:rPr>
          <w:color w:val="000000"/>
        </w:rPr>
        <w:t>Possibilities include:</w:t>
      </w:r>
    </w:p>
    <w:p w14:paraId="1932D0AE" w14:textId="77777777" w:rsidR="00176696" w:rsidRPr="00CA2EC8" w:rsidRDefault="00176696" w:rsidP="00176696">
      <w:pPr>
        <w:numPr>
          <w:ilvl w:val="0"/>
          <w:numId w:val="852"/>
        </w:numPr>
        <w:spacing w:beforeAutospacing="1" w:after="60" w:afterAutospacing="1"/>
      </w:pPr>
      <w:r w:rsidRPr="00CA2EC8">
        <w:rPr>
          <w:color w:val="000000"/>
        </w:rPr>
        <w:t>Direct commuter bus access</w:t>
      </w:r>
    </w:p>
    <w:p w14:paraId="4D7C5EDA" w14:textId="77777777" w:rsidR="00176696" w:rsidRPr="00CA2EC8" w:rsidRDefault="00176696" w:rsidP="00176696">
      <w:pPr>
        <w:numPr>
          <w:ilvl w:val="0"/>
          <w:numId w:val="852"/>
        </w:numPr>
        <w:spacing w:beforeAutospacing="1" w:after="60" w:afterAutospacing="1"/>
      </w:pPr>
      <w:r w:rsidRPr="00CA2EC8">
        <w:rPr>
          <w:color w:val="000000"/>
        </w:rPr>
        <w:t>Improved park-and-ride integration</w:t>
      </w:r>
    </w:p>
    <w:p w14:paraId="374FC184" w14:textId="77777777" w:rsidR="00176696" w:rsidRPr="00CA2EC8" w:rsidRDefault="00176696" w:rsidP="00176696">
      <w:pPr>
        <w:numPr>
          <w:ilvl w:val="0"/>
          <w:numId w:val="852"/>
        </w:numPr>
        <w:spacing w:beforeAutospacing="1" w:after="60" w:afterAutospacing="1"/>
      </w:pPr>
      <w:r w:rsidRPr="00CA2EC8">
        <w:rPr>
          <w:color w:val="000000"/>
        </w:rPr>
        <w:t>Future high-capacity transit accommodations</w:t>
      </w:r>
    </w:p>
    <w:p w14:paraId="09BFA326" w14:textId="77777777" w:rsidR="00176696" w:rsidRPr="00CA2EC8" w:rsidRDefault="00176696" w:rsidP="00176696">
      <w:pPr>
        <w:spacing w:beforeAutospacing="1" w:after="60" w:afterAutospacing="1"/>
        <w:outlineLvl w:val="2"/>
        <w:rPr>
          <w:b/>
          <w:bCs/>
          <w:sz w:val="27"/>
          <w:szCs w:val="27"/>
        </w:rPr>
      </w:pPr>
      <w:r w:rsidRPr="00CA2EC8">
        <w:rPr>
          <w:bCs/>
          <w:color w:val="000000"/>
          <w:sz w:val="27"/>
          <w:szCs w:val="27"/>
        </w:rPr>
        <w:t>5. Noise Mitigation Review</w:t>
      </w:r>
    </w:p>
    <w:p w14:paraId="17E29324" w14:textId="77777777" w:rsidR="00176696" w:rsidRPr="00CA2EC8" w:rsidRDefault="00176696" w:rsidP="00176696">
      <w:pPr>
        <w:spacing w:beforeAutospacing="1" w:after="60" w:afterAutospacing="1"/>
      </w:pPr>
      <w:r w:rsidRPr="00CA2EC8">
        <w:rPr>
          <w:color w:val="000000"/>
        </w:rPr>
        <w:t>Evaluate expansion, height adjustments, and continuity.</w:t>
      </w:r>
    </w:p>
    <w:p w14:paraId="6A33979B" w14:textId="77777777" w:rsidR="00176696" w:rsidRPr="00CA2EC8" w:rsidRDefault="00962A35" w:rsidP="00176696">
      <w:pPr>
        <w:spacing w:after="60"/>
      </w:pPr>
      <w:r w:rsidRPr="00962A35">
        <w:rPr>
          <w:noProof/>
          <w:color w:val="000000"/>
          <w14:ligatures w14:val="standardContextual"/>
        </w:rPr>
        <w:pict w14:anchorId="6D9AA6F1">
          <v:rect id="_x0000_i1479" alt="" style="width:468pt;height:.05pt;mso-width-percent:0;mso-height-percent:0;mso-width-percent:0;mso-height-percent:0" o:hralign="center" o:hrstd="t" o:hr="t" fillcolor="#a0a0a0" stroked="f"/>
        </w:pict>
      </w:r>
    </w:p>
    <w:p w14:paraId="584BF2BE" w14:textId="77777777" w:rsidR="00176696" w:rsidRPr="00CA2EC8" w:rsidRDefault="00176696" w:rsidP="00176696">
      <w:pPr>
        <w:spacing w:before="120" w:beforeAutospacing="1" w:after="60" w:afterAutospacing="1"/>
        <w:outlineLvl w:val="0"/>
        <w:rPr>
          <w:b/>
          <w:bCs/>
          <w:kern w:val="36"/>
          <w:sz w:val="48"/>
          <w:szCs w:val="48"/>
        </w:rPr>
      </w:pPr>
      <w:r w:rsidRPr="00CA2EC8">
        <w:rPr>
          <w:b/>
          <w:bCs/>
          <w:color w:val="000000"/>
          <w:kern w:val="36"/>
          <w:sz w:val="22"/>
          <w:szCs w:val="48"/>
        </w:rPr>
        <w:t>Purpose &amp; Need</w:t>
      </w:r>
    </w:p>
    <w:p w14:paraId="74AC5044" w14:textId="77777777" w:rsidR="00176696" w:rsidRPr="00CA2EC8" w:rsidRDefault="00176696" w:rsidP="00176696">
      <w:pPr>
        <w:numPr>
          <w:ilvl w:val="0"/>
          <w:numId w:val="853"/>
        </w:numPr>
        <w:spacing w:beforeAutospacing="1" w:after="60" w:afterAutospacing="1"/>
      </w:pPr>
      <w:r w:rsidRPr="00CA2EC8">
        <w:rPr>
          <w:color w:val="000000"/>
        </w:rPr>
        <w:t>Reduce chronic regional congestion</w:t>
      </w:r>
    </w:p>
    <w:p w14:paraId="11903A77" w14:textId="77777777" w:rsidR="00176696" w:rsidRPr="00CA2EC8" w:rsidRDefault="00176696" w:rsidP="00176696">
      <w:pPr>
        <w:numPr>
          <w:ilvl w:val="0"/>
          <w:numId w:val="853"/>
        </w:numPr>
        <w:spacing w:beforeAutospacing="1" w:after="60" w:afterAutospacing="1"/>
      </w:pPr>
      <w:r w:rsidRPr="00CA2EC8">
        <w:rPr>
          <w:color w:val="000000"/>
        </w:rPr>
        <w:t>Enhance safety and reduce crash severity</w:t>
      </w:r>
    </w:p>
    <w:p w14:paraId="651FA126" w14:textId="77777777" w:rsidR="00176696" w:rsidRPr="00CA2EC8" w:rsidRDefault="00176696" w:rsidP="00176696">
      <w:pPr>
        <w:numPr>
          <w:ilvl w:val="0"/>
          <w:numId w:val="853"/>
        </w:numPr>
        <w:spacing w:beforeAutospacing="1" w:after="60" w:afterAutospacing="1"/>
      </w:pPr>
      <w:r w:rsidRPr="00CA2EC8">
        <w:rPr>
          <w:color w:val="000000"/>
        </w:rPr>
        <w:t>Improve travel-time reliability for commuters</w:t>
      </w:r>
    </w:p>
    <w:p w14:paraId="0976184F" w14:textId="77777777" w:rsidR="00176696" w:rsidRPr="00CA2EC8" w:rsidRDefault="00176696" w:rsidP="00176696">
      <w:pPr>
        <w:numPr>
          <w:ilvl w:val="0"/>
          <w:numId w:val="853"/>
        </w:numPr>
        <w:spacing w:beforeAutospacing="1" w:after="60" w:afterAutospacing="1"/>
      </w:pPr>
      <w:r w:rsidRPr="00CA2EC8">
        <w:rPr>
          <w:color w:val="000000"/>
        </w:rPr>
        <w:t>Support long-term population growth</w:t>
      </w:r>
    </w:p>
    <w:p w14:paraId="128F3896" w14:textId="77777777" w:rsidR="00176696" w:rsidRPr="00CA2EC8" w:rsidRDefault="00176696" w:rsidP="00176696">
      <w:pPr>
        <w:numPr>
          <w:ilvl w:val="0"/>
          <w:numId w:val="853"/>
        </w:numPr>
        <w:spacing w:beforeAutospacing="1" w:after="60" w:afterAutospacing="1"/>
      </w:pPr>
      <w:r w:rsidRPr="00CA2EC8">
        <w:rPr>
          <w:color w:val="000000"/>
        </w:rPr>
        <w:t>Improve operational synergy between Express and General Lanes</w:t>
      </w:r>
    </w:p>
    <w:p w14:paraId="1B7A9A93" w14:textId="77777777" w:rsidR="00176696" w:rsidRPr="00CA2EC8" w:rsidRDefault="00176696" w:rsidP="00176696">
      <w:pPr>
        <w:numPr>
          <w:ilvl w:val="0"/>
          <w:numId w:val="853"/>
        </w:numPr>
        <w:spacing w:beforeAutospacing="1" w:after="60" w:afterAutospacing="1"/>
      </w:pPr>
      <w:r w:rsidRPr="00CA2EC8">
        <w:rPr>
          <w:color w:val="000000"/>
        </w:rPr>
        <w:t>Reduce impacts on local roads in Lorton and Newington</w:t>
      </w:r>
    </w:p>
    <w:p w14:paraId="4988C933" w14:textId="77777777" w:rsidR="00176696" w:rsidRPr="00CA2EC8" w:rsidRDefault="00962A35" w:rsidP="00176696">
      <w:pPr>
        <w:spacing w:after="60"/>
      </w:pPr>
      <w:r w:rsidRPr="00962A35">
        <w:rPr>
          <w:noProof/>
          <w:color w:val="000000"/>
          <w14:ligatures w14:val="standardContextual"/>
        </w:rPr>
        <w:pict w14:anchorId="52C7EE85">
          <v:rect id="_x0000_i1478" alt="" style="width:468pt;height:.05pt;mso-width-percent:0;mso-height-percent:0;mso-width-percent:0;mso-height-percent:0" o:hralign="center" o:hrstd="t" o:hr="t" fillcolor="#a0a0a0" stroked="f"/>
        </w:pict>
      </w:r>
    </w:p>
    <w:p w14:paraId="1F9B9487" w14:textId="77777777" w:rsidR="00176696" w:rsidRPr="00CA2EC8" w:rsidRDefault="00176696" w:rsidP="00176696">
      <w:pPr>
        <w:spacing w:beforeAutospacing="1" w:after="60" w:afterAutospacing="1"/>
        <w:outlineLvl w:val="0"/>
        <w:rPr>
          <w:b/>
          <w:bCs/>
          <w:kern w:val="36"/>
          <w:sz w:val="48"/>
          <w:szCs w:val="48"/>
        </w:rPr>
      </w:pPr>
      <w:r w:rsidRPr="00CA2EC8">
        <w:rPr>
          <w:bCs/>
          <w:color w:val="000000"/>
          <w:kern w:val="36"/>
          <w:sz w:val="22"/>
          <w:szCs w:val="48"/>
        </w:rPr>
        <w:t>Community Benefits</w:t>
      </w:r>
    </w:p>
    <w:p w14:paraId="2E9DC135" w14:textId="77777777" w:rsidR="00176696" w:rsidRPr="00CA2EC8" w:rsidRDefault="00176696" w:rsidP="00176696">
      <w:pPr>
        <w:numPr>
          <w:ilvl w:val="0"/>
          <w:numId w:val="854"/>
        </w:numPr>
        <w:spacing w:beforeAutospacing="1" w:after="60" w:afterAutospacing="1"/>
      </w:pPr>
      <w:r w:rsidRPr="00CA2EC8">
        <w:rPr>
          <w:color w:val="000000"/>
        </w:rPr>
        <w:t>Shorter commute times</w:t>
      </w:r>
    </w:p>
    <w:p w14:paraId="7509D0A3" w14:textId="77777777" w:rsidR="00176696" w:rsidRPr="00CA2EC8" w:rsidRDefault="00176696" w:rsidP="00176696">
      <w:pPr>
        <w:numPr>
          <w:ilvl w:val="0"/>
          <w:numId w:val="854"/>
        </w:numPr>
        <w:spacing w:beforeAutospacing="1" w:after="60" w:afterAutospacing="1"/>
      </w:pPr>
      <w:r w:rsidRPr="00CA2EC8">
        <w:rPr>
          <w:color w:val="000000"/>
        </w:rPr>
        <w:t>Smoother merging behavior</w:t>
      </w:r>
    </w:p>
    <w:p w14:paraId="1495FADF" w14:textId="77777777" w:rsidR="00176696" w:rsidRPr="00CA2EC8" w:rsidRDefault="00176696" w:rsidP="00176696">
      <w:pPr>
        <w:numPr>
          <w:ilvl w:val="0"/>
          <w:numId w:val="854"/>
        </w:numPr>
        <w:spacing w:beforeAutospacing="1" w:after="60" w:afterAutospacing="1"/>
      </w:pPr>
      <w:r w:rsidRPr="00CA2EC8">
        <w:rPr>
          <w:color w:val="000000"/>
        </w:rPr>
        <w:t>Fewer spillover backups into local communities</w:t>
      </w:r>
    </w:p>
    <w:p w14:paraId="58C60804" w14:textId="77777777" w:rsidR="00176696" w:rsidRPr="00CA2EC8" w:rsidRDefault="00176696" w:rsidP="00176696">
      <w:pPr>
        <w:numPr>
          <w:ilvl w:val="0"/>
          <w:numId w:val="854"/>
        </w:numPr>
        <w:spacing w:beforeAutospacing="1" w:after="60" w:afterAutospacing="1"/>
      </w:pPr>
      <w:r w:rsidRPr="00CA2EC8">
        <w:rPr>
          <w:color w:val="000000"/>
        </w:rPr>
        <w:t>Enhanced emergency response</w:t>
      </w:r>
    </w:p>
    <w:p w14:paraId="402E5479" w14:textId="77777777" w:rsidR="00176696" w:rsidRPr="00CA2EC8" w:rsidRDefault="00176696" w:rsidP="00176696">
      <w:pPr>
        <w:numPr>
          <w:ilvl w:val="0"/>
          <w:numId w:val="854"/>
        </w:numPr>
        <w:spacing w:beforeAutospacing="1" w:after="60" w:afterAutospacing="1"/>
      </w:pPr>
      <w:r w:rsidRPr="00CA2EC8">
        <w:rPr>
          <w:color w:val="000000"/>
        </w:rPr>
        <w:t>Potential noise reduction</w:t>
      </w:r>
    </w:p>
    <w:p w14:paraId="4C6B89B0" w14:textId="77777777" w:rsidR="00176696" w:rsidRPr="00CA2EC8" w:rsidRDefault="00176696" w:rsidP="00176696">
      <w:pPr>
        <w:numPr>
          <w:ilvl w:val="0"/>
          <w:numId w:val="854"/>
        </w:numPr>
        <w:spacing w:beforeAutospacing="1" w:after="60" w:afterAutospacing="1"/>
      </w:pPr>
      <w:r w:rsidRPr="00CA2EC8">
        <w:rPr>
          <w:color w:val="000000"/>
        </w:rPr>
        <w:t>Increased reliability for Fort Belvoir and regional workers</w:t>
      </w:r>
    </w:p>
    <w:p w14:paraId="548DF5B6" w14:textId="77777777" w:rsidR="00176696" w:rsidRPr="00CA2EC8" w:rsidRDefault="00962A35" w:rsidP="00176696">
      <w:pPr>
        <w:spacing w:after="60"/>
      </w:pPr>
      <w:r w:rsidRPr="00962A35">
        <w:rPr>
          <w:noProof/>
          <w:color w:val="000000"/>
          <w14:ligatures w14:val="standardContextual"/>
        </w:rPr>
        <w:pict w14:anchorId="013273BD">
          <v:rect id="_x0000_i1477" alt="" style="width:468pt;height:.05pt;mso-width-percent:0;mso-height-percent:0;mso-width-percent:0;mso-height-percent:0" o:hralign="center" o:hrstd="t" o:hr="t" fillcolor="#a0a0a0" stroked="f"/>
        </w:pict>
      </w:r>
    </w:p>
    <w:p w14:paraId="6518199C" w14:textId="77777777" w:rsidR="00176696" w:rsidRPr="00CA2EC8" w:rsidRDefault="00176696" w:rsidP="00176696">
      <w:pPr>
        <w:spacing w:before="120" w:beforeAutospacing="1" w:after="60" w:afterAutospacing="1"/>
        <w:outlineLvl w:val="0"/>
        <w:rPr>
          <w:b/>
          <w:bCs/>
          <w:kern w:val="36"/>
          <w:sz w:val="48"/>
          <w:szCs w:val="48"/>
        </w:rPr>
      </w:pPr>
      <w:r w:rsidRPr="00CA2EC8">
        <w:rPr>
          <w:b/>
          <w:bCs/>
          <w:color w:val="000000"/>
          <w:kern w:val="36"/>
          <w:sz w:val="22"/>
          <w:szCs w:val="48"/>
        </w:rPr>
        <w:t>Related Projects</w:t>
      </w:r>
    </w:p>
    <w:p w14:paraId="689B7559" w14:textId="77777777" w:rsidR="00176696" w:rsidRPr="00CA2EC8" w:rsidRDefault="00176696" w:rsidP="00176696">
      <w:pPr>
        <w:numPr>
          <w:ilvl w:val="0"/>
          <w:numId w:val="855"/>
        </w:numPr>
        <w:spacing w:beforeAutospacing="1" w:after="60" w:afterAutospacing="1"/>
      </w:pPr>
      <w:r w:rsidRPr="00CA2EC8">
        <w:rPr>
          <w:bCs/>
          <w:color w:val="000000"/>
        </w:rPr>
        <w:t>I-95 &amp; Route 123 Interchange Improvements (PWC)</w:t>
      </w:r>
    </w:p>
    <w:p w14:paraId="2EF1C4F4" w14:textId="77777777" w:rsidR="00176696" w:rsidRPr="00CA2EC8" w:rsidRDefault="00176696" w:rsidP="00176696">
      <w:pPr>
        <w:numPr>
          <w:ilvl w:val="0"/>
          <w:numId w:val="855"/>
        </w:numPr>
        <w:spacing w:beforeAutospacing="1" w:after="60" w:afterAutospacing="1"/>
      </w:pPr>
      <w:r w:rsidRPr="00CA2EC8">
        <w:rPr>
          <w:bCs/>
          <w:color w:val="000000"/>
        </w:rPr>
        <w:t>I-95 NB Flyover &amp; FCP Parkway spot improvements</w:t>
      </w:r>
    </w:p>
    <w:p w14:paraId="0C1D9485" w14:textId="77777777" w:rsidR="00176696" w:rsidRPr="00CA2EC8" w:rsidRDefault="00176696" w:rsidP="00176696">
      <w:pPr>
        <w:numPr>
          <w:ilvl w:val="0"/>
          <w:numId w:val="855"/>
        </w:numPr>
        <w:spacing w:beforeAutospacing="1" w:after="60" w:afterAutospacing="1"/>
      </w:pPr>
      <w:r w:rsidRPr="00CA2EC8">
        <w:rPr>
          <w:bCs/>
          <w:color w:val="000000"/>
        </w:rPr>
        <w:t>Long Bridge / VPRA Third Track expansion</w:t>
      </w:r>
    </w:p>
    <w:p w14:paraId="65D7578E" w14:textId="77777777" w:rsidR="00176696" w:rsidRPr="00CA2EC8" w:rsidRDefault="00176696" w:rsidP="00176696">
      <w:pPr>
        <w:numPr>
          <w:ilvl w:val="0"/>
          <w:numId w:val="855"/>
        </w:numPr>
        <w:spacing w:beforeAutospacing="1" w:after="60" w:afterAutospacing="1"/>
      </w:pPr>
      <w:r w:rsidRPr="00CA2EC8">
        <w:rPr>
          <w:bCs/>
          <w:color w:val="000000"/>
        </w:rPr>
        <w:t>Lorton Road signal timing &amp; congestion management</w:t>
      </w:r>
    </w:p>
    <w:p w14:paraId="1146C6FE" w14:textId="77777777" w:rsidR="00176696" w:rsidRPr="00CA2EC8" w:rsidRDefault="00176696" w:rsidP="00176696">
      <w:pPr>
        <w:numPr>
          <w:ilvl w:val="0"/>
          <w:numId w:val="855"/>
        </w:numPr>
        <w:spacing w:beforeAutospacing="1" w:after="60" w:afterAutospacing="1"/>
      </w:pPr>
      <w:r w:rsidRPr="00CA2EC8">
        <w:rPr>
          <w:bCs/>
          <w:color w:val="000000"/>
        </w:rPr>
        <w:t>Richmond Highway Corridor Improvements</w:t>
      </w:r>
    </w:p>
    <w:p w14:paraId="634CC108" w14:textId="77777777" w:rsidR="00176696" w:rsidRPr="00CA2EC8" w:rsidRDefault="00962A35" w:rsidP="00176696">
      <w:pPr>
        <w:spacing w:after="60"/>
      </w:pPr>
      <w:r w:rsidRPr="00962A35">
        <w:rPr>
          <w:noProof/>
          <w:color w:val="000000"/>
          <w14:ligatures w14:val="standardContextual"/>
        </w:rPr>
        <w:pict w14:anchorId="7ACD3BE3">
          <v:rect id="_x0000_i1476" alt="" style="width:468pt;height:.05pt;mso-width-percent:0;mso-height-percent:0;mso-width-percent:0;mso-height-percent:0" o:hralign="center" o:hrstd="t" o:hr="t" fillcolor="#a0a0a0" stroked="f"/>
        </w:pict>
      </w:r>
    </w:p>
    <w:p w14:paraId="12964A0B" w14:textId="77777777" w:rsidR="00176696" w:rsidRPr="00CA2EC8" w:rsidRDefault="00176696" w:rsidP="00176696">
      <w:pPr>
        <w:spacing w:before="120" w:beforeAutospacing="1" w:after="60" w:afterAutospacing="1"/>
        <w:outlineLvl w:val="0"/>
        <w:rPr>
          <w:b/>
          <w:bCs/>
          <w:kern w:val="36"/>
          <w:sz w:val="48"/>
          <w:szCs w:val="48"/>
        </w:rPr>
      </w:pPr>
      <w:r w:rsidRPr="00CA2EC8">
        <w:rPr>
          <w:b/>
          <w:bCs/>
          <w:color w:val="000000"/>
          <w:kern w:val="36"/>
          <w:sz w:val="22"/>
          <w:szCs w:val="48"/>
        </w:rPr>
        <w:t>Status</w:t>
      </w:r>
    </w:p>
    <w:p w14:paraId="2AA33E52" w14:textId="77777777" w:rsidR="00176696" w:rsidRPr="00CA2EC8" w:rsidRDefault="00176696" w:rsidP="00176696">
      <w:pPr>
        <w:spacing w:beforeAutospacing="1" w:after="60" w:afterAutospacing="1"/>
      </w:pPr>
      <w:r w:rsidRPr="00CA2EC8">
        <w:rPr>
          <w:bCs/>
          <w:color w:val="000000"/>
        </w:rPr>
        <w:t>Long-Term Regional Planning Concept – Not Yet Funded</w:t>
      </w:r>
      <w:r w:rsidRPr="00CA2EC8">
        <w:rPr>
          <w:color w:val="000000"/>
        </w:rPr>
        <w:br/>
        <w:t>Expected to be incorporated into future VDOT/MWCOG regional programs.</w:t>
      </w:r>
    </w:p>
    <w:p w14:paraId="539A9DB7" w14:textId="77777777" w:rsidR="00176696" w:rsidRPr="00CA2EC8" w:rsidRDefault="00962A35" w:rsidP="00176696">
      <w:pPr>
        <w:spacing w:after="60"/>
      </w:pPr>
      <w:r w:rsidRPr="00962A35">
        <w:rPr>
          <w:noProof/>
          <w:color w:val="000000"/>
          <w14:ligatures w14:val="standardContextual"/>
        </w:rPr>
        <w:pict w14:anchorId="4E972C0B">
          <v:rect id="_x0000_i1475" alt="" style="width:468pt;height:.05pt;mso-width-percent:0;mso-height-percent:0;mso-width-percent:0;mso-height-percent:0" o:hralign="center" o:hrstd="t" o:hr="t" fillcolor="#a0a0a0" stroked="f"/>
        </w:pict>
      </w:r>
    </w:p>
    <w:p w14:paraId="6DA14BB8" w14:textId="77777777" w:rsidR="00176696" w:rsidRPr="00CA2EC8" w:rsidRDefault="00176696" w:rsidP="00176696">
      <w:pPr>
        <w:spacing w:before="120" w:beforeAutospacing="1" w:after="60" w:afterAutospacing="1"/>
        <w:outlineLvl w:val="1"/>
        <w:rPr>
          <w:b/>
          <w:bCs/>
          <w:sz w:val="36"/>
          <w:szCs w:val="36"/>
        </w:rPr>
      </w:pPr>
      <w:r w:rsidRPr="00CA2EC8">
        <w:rPr>
          <w:b/>
          <w:bCs/>
          <w:color w:val="000000"/>
          <w:sz w:val="22"/>
          <w:szCs w:val="36"/>
        </w:rPr>
        <w:t>Last Updated</w:t>
      </w:r>
    </w:p>
    <w:p w14:paraId="5FE2D4AB" w14:textId="77777777" w:rsidR="00176696" w:rsidRPr="00CA2EC8" w:rsidRDefault="00176696" w:rsidP="00176696">
      <w:pPr>
        <w:spacing w:beforeAutospacing="1" w:after="60" w:afterAutospacing="1"/>
      </w:pPr>
      <w:r w:rsidRPr="00CA2EC8">
        <w:rPr>
          <w:bCs/>
          <w:color w:val="000000"/>
        </w:rPr>
        <w:t>2025 MWCOG &amp; VDOT corridor studies; SCF Transportation Committee observations</w:t>
      </w:r>
    </w:p>
    <w:p w14:paraId="1C058382" w14:textId="77777777" w:rsidR="00176696" w:rsidRPr="0045511F" w:rsidRDefault="00176696" w:rsidP="00176696">
      <w:pPr>
        <w:spacing w:after="60"/>
      </w:pPr>
    </w:p>
    <w:p w14:paraId="1A92CE79" w14:textId="3E8B6CFC" w:rsidR="00176696" w:rsidRDefault="00176696" w:rsidP="00176696">
      <w:pPr>
        <w:pStyle w:val="Heading2"/>
        <w:spacing w:before="0" w:after="120"/>
      </w:pPr>
      <w:bookmarkStart w:id="38" w:name="_I-95_SB_backups"/>
      <w:bookmarkEnd w:id="38"/>
      <w:r>
        <w:t>I-95 SB backups at Occoquan / Route 123 and local roads</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0D07ACEF"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Congestion, safety, interstate operations</w:t>
      </w:r>
      <w:r>
        <w:rPr>
          <w:color w:val="000000"/>
        </w:rPr>
        <w:br/>
      </w:r>
      <w:r>
        <w:rPr>
          <w:rStyle w:val="Strong"/>
          <w:rFonts w:eastAsiaTheme="majorEastAsia"/>
          <w:b w:val="0"/>
          <w:color w:val="000000"/>
        </w:rPr>
        <w:t>Location:</w:t>
      </w:r>
      <w:r>
        <w:rPr>
          <w:color w:val="000000"/>
        </w:rPr>
        <w:t xml:space="preserve"> I-95 Southbound approaching the Occoquan River, Route 123 interchange, and surrounding local roads</w:t>
      </w:r>
      <w:r>
        <w:rPr>
          <w:color w:val="000000"/>
        </w:rPr>
        <w:br/>
      </w:r>
      <w:r>
        <w:rPr>
          <w:rStyle w:val="Strong"/>
          <w:rFonts w:eastAsiaTheme="majorEastAsia"/>
          <w:b w:val="0"/>
          <w:color w:val="000000"/>
        </w:rPr>
        <w:t>Lead Agencies:</w:t>
      </w:r>
    </w:p>
    <w:p w14:paraId="7A821068" w14:textId="77777777" w:rsidR="00176696" w:rsidRDefault="00176696" w:rsidP="00176696">
      <w:pPr>
        <w:pStyle w:val="NormalWeb"/>
        <w:numPr>
          <w:ilvl w:val="0"/>
          <w:numId w:val="65"/>
        </w:numPr>
        <w:spacing w:before="0" w:after="60"/>
      </w:pPr>
      <w:r>
        <w:rPr>
          <w:rStyle w:val="Strong"/>
          <w:rFonts w:eastAsiaTheme="majorEastAsia"/>
          <w:b w:val="0"/>
          <w:color w:val="000000"/>
        </w:rPr>
        <w:t>VDOT – Northern Virginia District (Interstate Operations)</w:t>
      </w:r>
    </w:p>
    <w:p w14:paraId="6ABC5FD6" w14:textId="77777777" w:rsidR="00176696" w:rsidRDefault="00176696" w:rsidP="00176696">
      <w:pPr>
        <w:pStyle w:val="NormalWeb"/>
        <w:numPr>
          <w:ilvl w:val="0"/>
          <w:numId w:val="65"/>
        </w:numPr>
        <w:spacing w:before="0" w:after="60"/>
      </w:pPr>
      <w:r>
        <w:rPr>
          <w:rStyle w:val="Strong"/>
          <w:rFonts w:eastAsiaTheme="majorEastAsia"/>
          <w:b w:val="0"/>
          <w:color w:val="000000"/>
        </w:rPr>
        <w:t>Transurban – I-95/395 Express Lanes</w:t>
      </w:r>
    </w:p>
    <w:p w14:paraId="57B590E6" w14:textId="77777777" w:rsidR="00176696" w:rsidRDefault="00176696" w:rsidP="00176696">
      <w:pPr>
        <w:pStyle w:val="NormalWeb"/>
        <w:numPr>
          <w:ilvl w:val="0"/>
          <w:numId w:val="65"/>
        </w:numPr>
        <w:spacing w:before="0" w:after="60"/>
      </w:pPr>
      <w:r>
        <w:rPr>
          <w:rStyle w:val="Strong"/>
          <w:rFonts w:eastAsiaTheme="majorEastAsia"/>
          <w:b w:val="0"/>
          <w:color w:val="000000"/>
        </w:rPr>
        <w:t>Prince William County (PWC)</w:t>
      </w:r>
    </w:p>
    <w:p w14:paraId="6B84A091" w14:textId="77777777" w:rsidR="00176696" w:rsidRDefault="00176696" w:rsidP="00176696">
      <w:pPr>
        <w:pStyle w:val="NormalWeb"/>
        <w:numPr>
          <w:ilvl w:val="0"/>
          <w:numId w:val="65"/>
        </w:numPr>
        <w:spacing w:before="0" w:after="60"/>
      </w:pPr>
      <w:r>
        <w:rPr>
          <w:rStyle w:val="Strong"/>
          <w:rFonts w:eastAsiaTheme="majorEastAsia"/>
          <w:b w:val="0"/>
          <w:color w:val="000000"/>
        </w:rPr>
        <w:t>Fairfax County Department of Transportation (FCDOT)</w:t>
      </w:r>
    </w:p>
    <w:p w14:paraId="5A10D2C9" w14:textId="77777777" w:rsidR="00176696" w:rsidRDefault="00176696" w:rsidP="00176696">
      <w:pPr>
        <w:pStyle w:val="NormalWeb"/>
        <w:numPr>
          <w:ilvl w:val="0"/>
          <w:numId w:val="65"/>
        </w:numPr>
        <w:spacing w:before="0" w:after="60"/>
      </w:pPr>
      <w:r>
        <w:rPr>
          <w:rStyle w:val="Strong"/>
          <w:rFonts w:eastAsiaTheme="majorEastAsia"/>
          <w:b w:val="0"/>
          <w:color w:val="000000"/>
        </w:rPr>
        <w:t>Office of the Mt. Vernon District Supervisor</w:t>
      </w:r>
    </w:p>
    <w:p w14:paraId="52734974" w14:textId="77777777" w:rsidR="00176696" w:rsidRDefault="00962A35" w:rsidP="00176696">
      <w:pPr>
        <w:spacing w:after="60"/>
      </w:pPr>
      <w:r>
        <w:rPr>
          <w:noProof/>
          <w:color w:val="000000"/>
        </w:rPr>
      </w:r>
      <w:r>
        <w:rPr>
          <w:noProof/>
          <w:color w:val="000000"/>
        </w:rPr>
        <w:pict w14:anchorId="0150B9D3">
          <v:rect id="Rectangle 14076" o:spid="_x0000_s14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D5B837" w14:textId="77777777" w:rsidR="00176696" w:rsidRDefault="00176696" w:rsidP="00176696">
      <w:pPr>
        <w:pStyle w:val="Heading2"/>
        <w:spacing w:before="0" w:after="120"/>
      </w:pPr>
      <w:r>
        <w:rPr>
          <w:rStyle w:val="Strong"/>
          <w:b/>
          <w:bCs w:val="0"/>
        </w:rPr>
        <w:t>Summary</w:t>
      </w:r>
    </w:p>
    <w:p w14:paraId="4108DDFD" w14:textId="77777777" w:rsidR="00176696" w:rsidRDefault="00176696" w:rsidP="00176696">
      <w:pPr>
        <w:pStyle w:val="NormalWeb"/>
        <w:spacing w:before="0" w:after="60"/>
      </w:pPr>
      <w:r>
        <w:rPr>
          <w:color w:val="000000"/>
        </w:rPr>
        <w:t xml:space="preserve">Southbound I-95 approaching the Occoquan River is one of the most persistent congestion chokepoints in Northern Virginia. Evening peak travel frequently results in </w:t>
      </w:r>
      <w:r>
        <w:rPr>
          <w:rStyle w:val="Strong"/>
          <w:rFonts w:eastAsiaTheme="majorEastAsia"/>
          <w:b w:val="0"/>
          <w:color w:val="000000"/>
        </w:rPr>
        <w:t>heavy queueing that spills back across the bridge</w:t>
      </w:r>
      <w:r>
        <w:rPr>
          <w:color w:val="000000"/>
        </w:rPr>
        <w:t xml:space="preserve">, through the Route 123 interchange area, and onto </w:t>
      </w:r>
      <w:r>
        <w:rPr>
          <w:rStyle w:val="Strong"/>
          <w:rFonts w:eastAsiaTheme="majorEastAsia"/>
          <w:b w:val="0"/>
          <w:color w:val="000000"/>
        </w:rPr>
        <w:t>local Fairfax County roadways</w:t>
      </w:r>
      <w:r>
        <w:rPr>
          <w:color w:val="000000"/>
        </w:rPr>
        <w:t>, including:</w:t>
      </w:r>
    </w:p>
    <w:p w14:paraId="0C38FBBE" w14:textId="77777777" w:rsidR="00176696" w:rsidRDefault="00176696" w:rsidP="00176696">
      <w:pPr>
        <w:pStyle w:val="NormalWeb"/>
        <w:numPr>
          <w:ilvl w:val="0"/>
          <w:numId w:val="66"/>
        </w:numPr>
        <w:spacing w:before="0" w:after="60"/>
      </w:pPr>
      <w:r>
        <w:rPr>
          <w:color w:val="000000"/>
        </w:rPr>
        <w:t>Route 123 itself</w:t>
      </w:r>
    </w:p>
    <w:p w14:paraId="011E70C8" w14:textId="77777777" w:rsidR="00176696" w:rsidRDefault="00176696" w:rsidP="00176696">
      <w:pPr>
        <w:pStyle w:val="NormalWeb"/>
        <w:numPr>
          <w:ilvl w:val="0"/>
          <w:numId w:val="66"/>
        </w:numPr>
        <w:spacing w:before="0" w:after="60"/>
      </w:pPr>
      <w:r>
        <w:rPr>
          <w:color w:val="000000"/>
        </w:rPr>
        <w:t>Old Bridge Road (in PWC)</w:t>
      </w:r>
    </w:p>
    <w:p w14:paraId="07D96A72" w14:textId="77777777" w:rsidR="00176696" w:rsidRDefault="00176696" w:rsidP="00176696">
      <w:pPr>
        <w:pStyle w:val="NormalWeb"/>
        <w:numPr>
          <w:ilvl w:val="0"/>
          <w:numId w:val="66"/>
        </w:numPr>
        <w:spacing w:before="0" w:after="60"/>
      </w:pPr>
      <w:r>
        <w:rPr>
          <w:color w:val="000000"/>
        </w:rPr>
        <w:t>Lorton Road and portions of Gunston area routes (indirectly)</w:t>
      </w:r>
    </w:p>
    <w:p w14:paraId="3AD55D53" w14:textId="77777777" w:rsidR="00176696" w:rsidRDefault="00176696" w:rsidP="00176696">
      <w:pPr>
        <w:pStyle w:val="NormalWeb"/>
        <w:spacing w:before="0" w:after="60"/>
      </w:pPr>
      <w:r>
        <w:rPr>
          <w:color w:val="000000"/>
        </w:rPr>
        <w:t xml:space="preserve">Residents report multi-mile backups that can extend from </w:t>
      </w:r>
      <w:r>
        <w:rPr>
          <w:rStyle w:val="Strong"/>
          <w:rFonts w:eastAsiaTheme="majorEastAsia"/>
          <w:b w:val="0"/>
          <w:color w:val="000000"/>
        </w:rPr>
        <w:t>the Route 123 interchange well north toward Newington and Backlick Road</w:t>
      </w:r>
      <w:r>
        <w:rPr>
          <w:color w:val="000000"/>
        </w:rPr>
        <w:t>, depending on the time of day, weather, or upstream incidents.</w:t>
      </w:r>
    </w:p>
    <w:p w14:paraId="266A0A30" w14:textId="77777777" w:rsidR="00176696" w:rsidRDefault="00176696" w:rsidP="00176696">
      <w:pPr>
        <w:pStyle w:val="NormalWeb"/>
        <w:spacing w:before="0" w:after="60"/>
      </w:pPr>
      <w:r>
        <w:rPr>
          <w:color w:val="000000"/>
        </w:rPr>
        <w:t>This congestion affects both interstate traffic and local mobility in South Fairfax.</w:t>
      </w:r>
    </w:p>
    <w:p w14:paraId="4D15AB2E" w14:textId="77777777" w:rsidR="00176696" w:rsidRDefault="00962A35" w:rsidP="00176696">
      <w:pPr>
        <w:spacing w:after="60"/>
      </w:pPr>
      <w:r>
        <w:rPr>
          <w:noProof/>
          <w:color w:val="000000"/>
        </w:rPr>
      </w:r>
      <w:r>
        <w:rPr>
          <w:noProof/>
          <w:color w:val="000000"/>
        </w:rPr>
        <w:pict w14:anchorId="02EC5554">
          <v:rect id="Rectangle 14075" o:spid="_x0000_s14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54D216" w14:textId="77777777" w:rsidR="00176696" w:rsidRDefault="00176696" w:rsidP="00176696">
      <w:pPr>
        <w:pStyle w:val="Heading2"/>
        <w:spacing w:before="0" w:after="120"/>
      </w:pPr>
      <w:r>
        <w:rPr>
          <w:rStyle w:val="Strong"/>
          <w:b/>
          <w:bCs w:val="0"/>
        </w:rPr>
        <w:t>Cause Factors</w:t>
      </w:r>
    </w:p>
    <w:p w14:paraId="780C6FAE" w14:textId="77777777" w:rsidR="00176696" w:rsidRDefault="00176696" w:rsidP="00176696">
      <w:pPr>
        <w:pStyle w:val="Heading3"/>
        <w:spacing w:before="0" w:after="60"/>
      </w:pPr>
      <w:r>
        <w:rPr>
          <w:rStyle w:val="Strong"/>
          <w:b w:val="0"/>
          <w:bCs w:val="0"/>
          <w:color w:val="000000"/>
        </w:rPr>
        <w:t>1. Physical Bottlenecks</w:t>
      </w:r>
    </w:p>
    <w:p w14:paraId="10255050" w14:textId="77777777" w:rsidR="00176696" w:rsidRDefault="00176696" w:rsidP="00176696">
      <w:pPr>
        <w:pStyle w:val="NormalWeb"/>
        <w:numPr>
          <w:ilvl w:val="0"/>
          <w:numId w:val="67"/>
        </w:numPr>
        <w:spacing w:before="0" w:after="60"/>
      </w:pPr>
      <w:r>
        <w:rPr>
          <w:color w:val="000000"/>
        </w:rPr>
        <w:t>Lane merges and constrained geometry approaching the Occoquan River</w:t>
      </w:r>
    </w:p>
    <w:p w14:paraId="0286C856" w14:textId="77777777" w:rsidR="00176696" w:rsidRDefault="00176696" w:rsidP="00176696">
      <w:pPr>
        <w:pStyle w:val="NormalWeb"/>
        <w:numPr>
          <w:ilvl w:val="0"/>
          <w:numId w:val="67"/>
        </w:numPr>
        <w:spacing w:before="0" w:after="60"/>
      </w:pPr>
      <w:r>
        <w:rPr>
          <w:color w:val="000000"/>
        </w:rPr>
        <w:t>Limited acceleration space and heavy weaving between general and express lanes</w:t>
      </w:r>
    </w:p>
    <w:p w14:paraId="07C0325C" w14:textId="77777777" w:rsidR="00176696" w:rsidRDefault="00176696" w:rsidP="00176696">
      <w:pPr>
        <w:pStyle w:val="NormalWeb"/>
        <w:numPr>
          <w:ilvl w:val="0"/>
          <w:numId w:val="67"/>
        </w:numPr>
        <w:spacing w:before="0" w:after="60"/>
      </w:pPr>
      <w:r>
        <w:rPr>
          <w:color w:val="000000"/>
        </w:rPr>
        <w:t>No practical widening available without major structural work</w:t>
      </w:r>
    </w:p>
    <w:p w14:paraId="73589FDB" w14:textId="77777777" w:rsidR="00176696" w:rsidRDefault="00176696" w:rsidP="00176696">
      <w:pPr>
        <w:pStyle w:val="Heading3"/>
        <w:spacing w:before="0" w:after="60"/>
      </w:pPr>
      <w:r>
        <w:rPr>
          <w:rStyle w:val="Strong"/>
          <w:b w:val="0"/>
          <w:bCs w:val="0"/>
          <w:color w:val="000000"/>
        </w:rPr>
        <w:t>2. Express Lane Interactions</w:t>
      </w:r>
    </w:p>
    <w:p w14:paraId="29F97A61" w14:textId="77777777" w:rsidR="00176696" w:rsidRDefault="00176696" w:rsidP="00176696">
      <w:pPr>
        <w:pStyle w:val="NormalWeb"/>
        <w:numPr>
          <w:ilvl w:val="0"/>
          <w:numId w:val="68"/>
        </w:numPr>
        <w:spacing w:before="0" w:after="60"/>
      </w:pPr>
      <w:r>
        <w:rPr>
          <w:color w:val="000000"/>
        </w:rPr>
        <w:t>Traffic merging out of the I-95 Express Lanes into general-purpose lanes</w:t>
      </w:r>
    </w:p>
    <w:p w14:paraId="62D8A018" w14:textId="77777777" w:rsidR="00176696" w:rsidRDefault="00176696" w:rsidP="00176696">
      <w:pPr>
        <w:pStyle w:val="NormalWeb"/>
        <w:numPr>
          <w:ilvl w:val="0"/>
          <w:numId w:val="68"/>
        </w:numPr>
        <w:spacing w:before="0" w:after="60"/>
      </w:pPr>
      <w:r>
        <w:rPr>
          <w:color w:val="000000"/>
        </w:rPr>
        <w:t>Peak travel demand far exceeding corridor capacity</w:t>
      </w:r>
    </w:p>
    <w:p w14:paraId="2B82B626" w14:textId="77777777" w:rsidR="00176696" w:rsidRDefault="00176696" w:rsidP="00176696">
      <w:pPr>
        <w:pStyle w:val="NormalWeb"/>
        <w:numPr>
          <w:ilvl w:val="0"/>
          <w:numId w:val="68"/>
        </w:numPr>
        <w:spacing w:before="0" w:after="60"/>
      </w:pPr>
      <w:r>
        <w:rPr>
          <w:color w:val="000000"/>
        </w:rPr>
        <w:t>Southbound volumes surging in the PM period</w:t>
      </w:r>
    </w:p>
    <w:p w14:paraId="5092AC31" w14:textId="77777777" w:rsidR="00176696" w:rsidRDefault="00176696" w:rsidP="00176696">
      <w:pPr>
        <w:pStyle w:val="Heading3"/>
        <w:spacing w:before="0" w:after="60"/>
      </w:pPr>
      <w:r>
        <w:rPr>
          <w:rStyle w:val="Strong"/>
          <w:b w:val="0"/>
          <w:bCs w:val="0"/>
          <w:color w:val="000000"/>
        </w:rPr>
        <w:t>3. Prince William County Interchange Pressures</w:t>
      </w:r>
    </w:p>
    <w:p w14:paraId="25E4AC38" w14:textId="77777777" w:rsidR="00176696" w:rsidRDefault="00176696" w:rsidP="00176696">
      <w:pPr>
        <w:pStyle w:val="NormalWeb"/>
        <w:numPr>
          <w:ilvl w:val="0"/>
          <w:numId w:val="69"/>
        </w:numPr>
        <w:spacing w:before="0" w:after="60"/>
      </w:pPr>
      <w:r>
        <w:rPr>
          <w:color w:val="000000"/>
        </w:rPr>
        <w:t>High-volume movements at Route 123 (Gordon Blvd)</w:t>
      </w:r>
    </w:p>
    <w:p w14:paraId="50AFA0B5" w14:textId="77777777" w:rsidR="00176696" w:rsidRDefault="00176696" w:rsidP="00176696">
      <w:pPr>
        <w:pStyle w:val="NormalWeb"/>
        <w:numPr>
          <w:ilvl w:val="0"/>
          <w:numId w:val="69"/>
        </w:numPr>
        <w:spacing w:before="0" w:after="60"/>
      </w:pPr>
      <w:r>
        <w:rPr>
          <w:color w:val="000000"/>
        </w:rPr>
        <w:t>Traffic originating from or destined for Old Bridge Road</w:t>
      </w:r>
    </w:p>
    <w:p w14:paraId="7CB51AB7" w14:textId="77777777" w:rsidR="00176696" w:rsidRDefault="00176696" w:rsidP="00176696">
      <w:pPr>
        <w:pStyle w:val="NormalWeb"/>
        <w:numPr>
          <w:ilvl w:val="0"/>
          <w:numId w:val="69"/>
        </w:numPr>
        <w:spacing w:before="0" w:after="60"/>
      </w:pPr>
      <w:r>
        <w:rPr>
          <w:color w:val="000000"/>
        </w:rPr>
        <w:t>Limited downstream capacity toward Opitz Blvd and Dale City</w:t>
      </w:r>
    </w:p>
    <w:p w14:paraId="4ACECBF3" w14:textId="77777777" w:rsidR="00176696" w:rsidRDefault="00176696" w:rsidP="00176696">
      <w:pPr>
        <w:pStyle w:val="Heading3"/>
        <w:spacing w:before="0" w:after="60"/>
      </w:pPr>
      <w:r>
        <w:rPr>
          <w:rStyle w:val="Strong"/>
          <w:b w:val="0"/>
          <w:bCs w:val="0"/>
          <w:color w:val="000000"/>
        </w:rPr>
        <w:t>4. Incident Sensitivity</w:t>
      </w:r>
    </w:p>
    <w:p w14:paraId="7A7311A6" w14:textId="77777777" w:rsidR="00176696" w:rsidRDefault="00176696" w:rsidP="00176696">
      <w:pPr>
        <w:pStyle w:val="NormalWeb"/>
        <w:spacing w:before="0" w:after="60"/>
      </w:pPr>
      <w:r>
        <w:rPr>
          <w:color w:val="000000"/>
        </w:rPr>
        <w:t xml:space="preserve">Even minor crashes or disabled vehicles near the bridge can trigger </w:t>
      </w:r>
      <w:r>
        <w:rPr>
          <w:rStyle w:val="Strong"/>
          <w:rFonts w:eastAsiaTheme="majorEastAsia"/>
          <w:b w:val="0"/>
          <w:color w:val="000000"/>
        </w:rPr>
        <w:t>significant spillback</w:t>
      </w:r>
      <w:r>
        <w:rPr>
          <w:color w:val="000000"/>
        </w:rPr>
        <w:t>, affecting Fairfax County commuters.</w:t>
      </w:r>
    </w:p>
    <w:p w14:paraId="2B790E7C" w14:textId="77777777" w:rsidR="00176696" w:rsidRDefault="00962A35" w:rsidP="00176696">
      <w:pPr>
        <w:spacing w:after="60"/>
      </w:pPr>
      <w:r>
        <w:rPr>
          <w:noProof/>
          <w:color w:val="000000"/>
        </w:rPr>
      </w:r>
      <w:r>
        <w:rPr>
          <w:noProof/>
          <w:color w:val="000000"/>
        </w:rPr>
        <w:pict w14:anchorId="7DB3D512">
          <v:rect id="Rectangle 14074" o:spid="_x0000_s14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2D6437" w14:textId="77777777" w:rsidR="00176696" w:rsidRDefault="00176696" w:rsidP="00176696">
      <w:pPr>
        <w:pStyle w:val="Heading2"/>
        <w:spacing w:before="0" w:after="120"/>
      </w:pPr>
      <w:r>
        <w:rPr>
          <w:rStyle w:val="Strong"/>
          <w:b/>
          <w:bCs w:val="0"/>
        </w:rPr>
        <w:t>Recent Updates</w:t>
      </w:r>
    </w:p>
    <w:p w14:paraId="0E6A8287" w14:textId="77777777" w:rsidR="00176696" w:rsidRDefault="00176696" w:rsidP="00176696">
      <w:pPr>
        <w:pStyle w:val="NormalWeb"/>
        <w:numPr>
          <w:ilvl w:val="0"/>
          <w:numId w:val="70"/>
        </w:numPr>
        <w:spacing w:before="0" w:after="60"/>
      </w:pPr>
      <w:r>
        <w:rPr>
          <w:color w:val="000000"/>
        </w:rPr>
        <w:t xml:space="preserve">At SCF Transportation Committee meetings, multiple residents reported </w:t>
      </w:r>
      <w:r>
        <w:rPr>
          <w:rStyle w:val="Strong"/>
          <w:rFonts w:eastAsiaTheme="majorEastAsia"/>
          <w:b w:val="0"/>
          <w:color w:val="000000"/>
        </w:rPr>
        <w:t>extended evening delays</w:t>
      </w:r>
      <w:r>
        <w:rPr>
          <w:color w:val="000000"/>
        </w:rPr>
        <w:t xml:space="preserve"> affecting their commutes.</w:t>
      </w:r>
    </w:p>
    <w:p w14:paraId="271E21C7" w14:textId="77777777" w:rsidR="00176696" w:rsidRDefault="00176696" w:rsidP="00176696">
      <w:pPr>
        <w:pStyle w:val="NormalWeb"/>
        <w:numPr>
          <w:ilvl w:val="0"/>
          <w:numId w:val="70"/>
        </w:numPr>
        <w:spacing w:before="0" w:after="60"/>
      </w:pPr>
      <w:r>
        <w:rPr>
          <w:color w:val="000000"/>
        </w:rPr>
        <w:t>Transurban and VDOT continue to evaluate operational adjustments, including ramp metering and improved lane merge signage.</w:t>
      </w:r>
    </w:p>
    <w:p w14:paraId="4A0293A1" w14:textId="77777777" w:rsidR="00176696" w:rsidRDefault="00176696" w:rsidP="00176696">
      <w:pPr>
        <w:pStyle w:val="NormalWeb"/>
        <w:numPr>
          <w:ilvl w:val="0"/>
          <w:numId w:val="70"/>
        </w:numPr>
        <w:spacing w:before="0" w:after="60"/>
      </w:pPr>
      <w:r>
        <w:rPr>
          <w:color w:val="000000"/>
        </w:rPr>
        <w:t xml:space="preserve">The </w:t>
      </w:r>
      <w:r>
        <w:rPr>
          <w:rStyle w:val="Strong"/>
          <w:rFonts w:eastAsiaTheme="majorEastAsia"/>
          <w:b w:val="0"/>
          <w:color w:val="000000"/>
        </w:rPr>
        <w:t>I-95 &amp; Route 123 Interchange Improvement Project</w:t>
      </w:r>
      <w:r>
        <w:rPr>
          <w:color w:val="000000"/>
        </w:rPr>
        <w:t xml:space="preserve"> (PWC) is advancing in phases but does not yet fully eliminate the choke point.</w:t>
      </w:r>
    </w:p>
    <w:p w14:paraId="5FE65423" w14:textId="77777777" w:rsidR="00176696" w:rsidRDefault="00962A35" w:rsidP="00176696">
      <w:pPr>
        <w:spacing w:after="60"/>
      </w:pPr>
      <w:r>
        <w:rPr>
          <w:noProof/>
          <w:color w:val="000000"/>
        </w:rPr>
      </w:r>
      <w:r>
        <w:rPr>
          <w:noProof/>
          <w:color w:val="000000"/>
        </w:rPr>
        <w:pict w14:anchorId="57F2CB4B">
          <v:rect id="Rectangle 14073" o:spid="_x0000_s14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236BBF3" w14:textId="77777777" w:rsidR="00176696" w:rsidRDefault="00176696" w:rsidP="00176696">
      <w:pPr>
        <w:pStyle w:val="Heading2"/>
        <w:spacing w:before="0" w:after="120"/>
      </w:pPr>
      <w:r>
        <w:rPr>
          <w:rStyle w:val="Strong"/>
          <w:b/>
          <w:bCs w:val="0"/>
        </w:rPr>
        <w:t>Related Projects</w:t>
      </w:r>
    </w:p>
    <w:p w14:paraId="28D52F12" w14:textId="77777777" w:rsidR="00176696" w:rsidRDefault="00176696" w:rsidP="00176696">
      <w:pPr>
        <w:pStyle w:val="Heading3"/>
        <w:spacing w:before="0" w:after="60"/>
      </w:pPr>
      <w:r>
        <w:rPr>
          <w:rStyle w:val="Strong"/>
          <w:b w:val="0"/>
          <w:bCs w:val="0"/>
          <w:color w:val="000000"/>
        </w:rPr>
        <w:t>I-95 &amp; Route 123 Interchange Improvements (PWC)</w:t>
      </w:r>
    </w:p>
    <w:p w14:paraId="157B9E8F" w14:textId="77777777" w:rsidR="00176696" w:rsidRDefault="00176696" w:rsidP="00176696">
      <w:pPr>
        <w:pStyle w:val="NormalWeb"/>
        <w:numPr>
          <w:ilvl w:val="0"/>
          <w:numId w:val="71"/>
        </w:numPr>
        <w:spacing w:before="0" w:after="60"/>
      </w:pPr>
      <w:r>
        <w:rPr>
          <w:color w:val="000000"/>
        </w:rPr>
        <w:t>Ongoing multi-phase improvements</w:t>
      </w:r>
    </w:p>
    <w:p w14:paraId="427E7F55" w14:textId="77777777" w:rsidR="00176696" w:rsidRDefault="00176696" w:rsidP="00176696">
      <w:pPr>
        <w:pStyle w:val="NormalWeb"/>
        <w:numPr>
          <w:ilvl w:val="0"/>
          <w:numId w:val="71"/>
        </w:numPr>
        <w:spacing w:before="0" w:after="60"/>
      </w:pPr>
      <w:r>
        <w:rPr>
          <w:color w:val="000000"/>
        </w:rPr>
        <w:t>Expected to increase throughput but NOT eliminate the mainline bottleneck at Occoquan</w:t>
      </w:r>
    </w:p>
    <w:p w14:paraId="09E7C03E" w14:textId="77777777" w:rsidR="00176696" w:rsidRDefault="00176696" w:rsidP="00176696">
      <w:pPr>
        <w:pStyle w:val="Heading3"/>
        <w:spacing w:before="0" w:after="60"/>
      </w:pPr>
      <w:r>
        <w:rPr>
          <w:rStyle w:val="Strong"/>
          <w:b w:val="0"/>
          <w:bCs w:val="0"/>
          <w:color w:val="000000"/>
        </w:rPr>
        <w:t>Fairfax County Parkway / I-95 NB/SB Interchange Improvements</w:t>
      </w:r>
    </w:p>
    <w:p w14:paraId="1AC6AE44" w14:textId="77777777" w:rsidR="00176696" w:rsidRDefault="00176696" w:rsidP="00176696">
      <w:pPr>
        <w:pStyle w:val="NormalWeb"/>
        <w:numPr>
          <w:ilvl w:val="0"/>
          <w:numId w:val="72"/>
        </w:numPr>
        <w:spacing w:before="0" w:after="60"/>
      </w:pPr>
      <w:r>
        <w:rPr>
          <w:color w:val="000000"/>
        </w:rPr>
        <w:t>Aims to address movements north of this segment</w:t>
      </w:r>
    </w:p>
    <w:p w14:paraId="531832D4" w14:textId="77777777" w:rsidR="00176696" w:rsidRDefault="00176696" w:rsidP="00176696">
      <w:pPr>
        <w:pStyle w:val="NormalWeb"/>
        <w:numPr>
          <w:ilvl w:val="0"/>
          <w:numId w:val="72"/>
        </w:numPr>
        <w:spacing w:before="0" w:after="60"/>
      </w:pPr>
      <w:r>
        <w:rPr>
          <w:color w:val="000000"/>
        </w:rPr>
        <w:t>Indirect but beneficial for overall corridor flow</w:t>
      </w:r>
    </w:p>
    <w:p w14:paraId="6262DDD5" w14:textId="77777777" w:rsidR="00176696" w:rsidRDefault="00176696" w:rsidP="00176696">
      <w:pPr>
        <w:pStyle w:val="Heading3"/>
        <w:spacing w:before="0" w:after="60"/>
      </w:pPr>
      <w:r>
        <w:rPr>
          <w:rStyle w:val="Strong"/>
          <w:b w:val="0"/>
          <w:bCs w:val="0"/>
          <w:color w:val="000000"/>
        </w:rPr>
        <w:t>I-95 Express Lanes (Transurban) Incident Response</w:t>
      </w:r>
    </w:p>
    <w:p w14:paraId="05E52706" w14:textId="77777777" w:rsidR="00176696" w:rsidRDefault="00176696" w:rsidP="00176696">
      <w:pPr>
        <w:pStyle w:val="NormalWeb"/>
        <w:numPr>
          <w:ilvl w:val="0"/>
          <w:numId w:val="73"/>
        </w:numPr>
        <w:spacing w:before="0" w:after="60"/>
      </w:pPr>
      <w:r>
        <w:rPr>
          <w:color w:val="000000"/>
        </w:rPr>
        <w:t>Enhanced tow and clearance operations</w:t>
      </w:r>
    </w:p>
    <w:p w14:paraId="4316C135" w14:textId="77777777" w:rsidR="00176696" w:rsidRDefault="00176696" w:rsidP="00176696">
      <w:pPr>
        <w:pStyle w:val="NormalWeb"/>
        <w:numPr>
          <w:ilvl w:val="0"/>
          <w:numId w:val="73"/>
        </w:numPr>
        <w:spacing w:before="0" w:after="60"/>
      </w:pPr>
      <w:r>
        <w:rPr>
          <w:color w:val="000000"/>
        </w:rPr>
        <w:t>Dedicated incident response units during peak periods</w:t>
      </w:r>
    </w:p>
    <w:p w14:paraId="5AFEF8A7" w14:textId="77777777" w:rsidR="00176696" w:rsidRDefault="00962A35" w:rsidP="00176696">
      <w:pPr>
        <w:spacing w:after="60"/>
      </w:pPr>
      <w:r>
        <w:rPr>
          <w:noProof/>
          <w:color w:val="000000"/>
        </w:rPr>
      </w:r>
      <w:r>
        <w:rPr>
          <w:noProof/>
          <w:color w:val="000000"/>
        </w:rPr>
        <w:pict w14:anchorId="02386796">
          <v:rect id="Rectangle 14072" o:spid="_x0000_s14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95F5D0" w14:textId="77777777" w:rsidR="00176696" w:rsidRDefault="00176696" w:rsidP="00176696">
      <w:pPr>
        <w:pStyle w:val="Heading2"/>
        <w:spacing w:before="0" w:after="120"/>
      </w:pPr>
      <w:r>
        <w:rPr>
          <w:rStyle w:val="Strong"/>
          <w:b/>
          <w:bCs w:val="0"/>
        </w:rPr>
        <w:t>Community Impacts</w:t>
      </w:r>
    </w:p>
    <w:p w14:paraId="4E03E98E" w14:textId="77777777" w:rsidR="00176696" w:rsidRDefault="00176696" w:rsidP="00176696">
      <w:pPr>
        <w:pStyle w:val="NormalWeb"/>
        <w:numPr>
          <w:ilvl w:val="0"/>
          <w:numId w:val="74"/>
        </w:numPr>
        <w:spacing w:before="0" w:after="60"/>
      </w:pPr>
      <w:r>
        <w:rPr>
          <w:color w:val="000000"/>
        </w:rPr>
        <w:t>Lengthy PM commutes for South County residents</w:t>
      </w:r>
    </w:p>
    <w:p w14:paraId="0723C0E3" w14:textId="77777777" w:rsidR="00176696" w:rsidRDefault="00176696" w:rsidP="00176696">
      <w:pPr>
        <w:pStyle w:val="NormalWeb"/>
        <w:numPr>
          <w:ilvl w:val="0"/>
          <w:numId w:val="74"/>
        </w:numPr>
        <w:spacing w:before="0" w:after="60"/>
      </w:pPr>
      <w:r>
        <w:rPr>
          <w:color w:val="000000"/>
        </w:rPr>
        <w:t>Spillback influencing Route 123, Lorton Road, and portions of the Gunston Road corridor</w:t>
      </w:r>
    </w:p>
    <w:p w14:paraId="01AB75D9" w14:textId="77777777" w:rsidR="00176696" w:rsidRDefault="00176696" w:rsidP="00176696">
      <w:pPr>
        <w:pStyle w:val="NormalWeb"/>
        <w:numPr>
          <w:ilvl w:val="0"/>
          <w:numId w:val="74"/>
        </w:numPr>
        <w:spacing w:before="0" w:after="60"/>
      </w:pPr>
      <w:r>
        <w:rPr>
          <w:color w:val="000000"/>
        </w:rPr>
        <w:t>Increased driver frustration and risky merging behavior</w:t>
      </w:r>
    </w:p>
    <w:p w14:paraId="29D4ADD8" w14:textId="77777777" w:rsidR="00176696" w:rsidRDefault="00176696" w:rsidP="00176696">
      <w:pPr>
        <w:pStyle w:val="NormalWeb"/>
        <w:numPr>
          <w:ilvl w:val="0"/>
          <w:numId w:val="74"/>
        </w:numPr>
        <w:spacing w:before="0" w:after="60"/>
      </w:pPr>
      <w:r>
        <w:rPr>
          <w:color w:val="000000"/>
        </w:rPr>
        <w:t>Impacts to carpools, vanpools, and DoD commuters</w:t>
      </w:r>
    </w:p>
    <w:p w14:paraId="5F1E1129" w14:textId="77777777" w:rsidR="00176696" w:rsidRDefault="00176696" w:rsidP="00176696">
      <w:pPr>
        <w:pStyle w:val="NormalWeb"/>
        <w:numPr>
          <w:ilvl w:val="0"/>
          <w:numId w:val="74"/>
        </w:numPr>
        <w:spacing w:before="0" w:after="60"/>
      </w:pPr>
      <w:r>
        <w:rPr>
          <w:color w:val="000000"/>
        </w:rPr>
        <w:t>Occasional delays for emergency response vehicles</w:t>
      </w:r>
    </w:p>
    <w:p w14:paraId="1F852CA3" w14:textId="77777777" w:rsidR="00176696" w:rsidRDefault="00962A35" w:rsidP="00176696">
      <w:pPr>
        <w:spacing w:after="60"/>
      </w:pPr>
      <w:r>
        <w:rPr>
          <w:noProof/>
          <w:color w:val="000000"/>
        </w:rPr>
      </w:r>
      <w:r>
        <w:rPr>
          <w:noProof/>
          <w:color w:val="000000"/>
        </w:rPr>
        <w:pict w14:anchorId="34506F68">
          <v:rect id="Rectangle 14071" o:spid="_x0000_s14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0E1B6A" w14:textId="77777777" w:rsidR="00176696" w:rsidRDefault="00176696" w:rsidP="00176696">
      <w:pPr>
        <w:pStyle w:val="Heading2"/>
        <w:spacing w:before="0" w:after="120"/>
      </w:pPr>
      <w:r>
        <w:rPr>
          <w:rStyle w:val="Strong"/>
          <w:b/>
          <w:bCs w:val="0"/>
        </w:rPr>
        <w:t>Potential Mitigation Strategies</w:t>
      </w:r>
    </w:p>
    <w:p w14:paraId="5F3EA62B" w14:textId="77777777" w:rsidR="00176696" w:rsidRDefault="00176696" w:rsidP="00176696">
      <w:pPr>
        <w:pStyle w:val="NormalWeb"/>
        <w:spacing w:before="0" w:after="60"/>
      </w:pPr>
      <w:r>
        <w:rPr>
          <w:rStyle w:val="Emphasis"/>
          <w:rFonts w:eastAsiaTheme="majorEastAsia"/>
          <w:color w:val="000000"/>
        </w:rPr>
        <w:t>(Short-term / medium-term options under evaluation by agencies)</w:t>
      </w:r>
    </w:p>
    <w:p w14:paraId="0179B8B6" w14:textId="77777777" w:rsidR="00176696" w:rsidRDefault="00176696" w:rsidP="00176696">
      <w:pPr>
        <w:pStyle w:val="Heading3"/>
        <w:spacing w:before="0" w:after="60"/>
      </w:pPr>
      <w:r>
        <w:rPr>
          <w:rStyle w:val="Strong"/>
          <w:b w:val="0"/>
          <w:bCs w:val="0"/>
          <w:color w:val="000000"/>
        </w:rPr>
        <w:t>Operational Adjustments</w:t>
      </w:r>
    </w:p>
    <w:p w14:paraId="35AFBF9C" w14:textId="77777777" w:rsidR="00176696" w:rsidRDefault="00176696" w:rsidP="00176696">
      <w:pPr>
        <w:pStyle w:val="NormalWeb"/>
        <w:numPr>
          <w:ilvl w:val="0"/>
          <w:numId w:val="75"/>
        </w:numPr>
        <w:spacing w:before="0" w:after="60"/>
      </w:pPr>
      <w:r>
        <w:rPr>
          <w:color w:val="000000"/>
        </w:rPr>
        <w:t>Ramp metering refinements</w:t>
      </w:r>
    </w:p>
    <w:p w14:paraId="3256A4EE" w14:textId="77777777" w:rsidR="00176696" w:rsidRDefault="00176696" w:rsidP="00176696">
      <w:pPr>
        <w:pStyle w:val="NormalWeb"/>
        <w:numPr>
          <w:ilvl w:val="0"/>
          <w:numId w:val="75"/>
        </w:numPr>
        <w:spacing w:before="0" w:after="60"/>
      </w:pPr>
      <w:r>
        <w:rPr>
          <w:color w:val="000000"/>
        </w:rPr>
        <w:t>Lane merge signage improvements</w:t>
      </w:r>
    </w:p>
    <w:p w14:paraId="41021AEC" w14:textId="77777777" w:rsidR="00176696" w:rsidRDefault="00176696" w:rsidP="00176696">
      <w:pPr>
        <w:pStyle w:val="NormalWeb"/>
        <w:numPr>
          <w:ilvl w:val="0"/>
          <w:numId w:val="75"/>
        </w:numPr>
        <w:spacing w:before="0" w:after="60"/>
      </w:pPr>
      <w:r>
        <w:rPr>
          <w:color w:val="000000"/>
        </w:rPr>
        <w:t>Shoulder use under incident conditions (managed by VDOT/ISP)</w:t>
      </w:r>
    </w:p>
    <w:p w14:paraId="08CFAF1F" w14:textId="77777777" w:rsidR="00176696" w:rsidRDefault="00176696" w:rsidP="00176696">
      <w:pPr>
        <w:pStyle w:val="NormalWeb"/>
        <w:numPr>
          <w:ilvl w:val="0"/>
          <w:numId w:val="75"/>
        </w:numPr>
        <w:spacing w:before="0" w:after="60"/>
      </w:pPr>
      <w:r>
        <w:rPr>
          <w:color w:val="000000"/>
        </w:rPr>
        <w:t>Express Lanes operational tweaks</w:t>
      </w:r>
    </w:p>
    <w:p w14:paraId="227DF482" w14:textId="77777777" w:rsidR="00176696" w:rsidRDefault="00176696" w:rsidP="00176696">
      <w:pPr>
        <w:pStyle w:val="Heading3"/>
        <w:spacing w:before="0" w:after="60"/>
      </w:pPr>
      <w:r>
        <w:rPr>
          <w:rStyle w:val="Strong"/>
          <w:b w:val="0"/>
          <w:bCs w:val="0"/>
          <w:color w:val="000000"/>
        </w:rPr>
        <w:t>Medium-Term Infrastructure Possibilities</w:t>
      </w:r>
    </w:p>
    <w:p w14:paraId="5519D433" w14:textId="77777777" w:rsidR="00176696" w:rsidRDefault="00176696" w:rsidP="00176696">
      <w:pPr>
        <w:pStyle w:val="NormalWeb"/>
        <w:numPr>
          <w:ilvl w:val="0"/>
          <w:numId w:val="76"/>
        </w:numPr>
        <w:spacing w:before="0" w:after="60"/>
      </w:pPr>
      <w:r>
        <w:rPr>
          <w:color w:val="000000"/>
        </w:rPr>
        <w:t>Occoquan River bridge expansion (conceptual only; unfunded)</w:t>
      </w:r>
    </w:p>
    <w:p w14:paraId="5AEE927A" w14:textId="77777777" w:rsidR="00176696" w:rsidRDefault="00176696" w:rsidP="00176696">
      <w:pPr>
        <w:pStyle w:val="NormalWeb"/>
        <w:numPr>
          <w:ilvl w:val="0"/>
          <w:numId w:val="76"/>
        </w:numPr>
        <w:spacing w:before="0" w:after="60"/>
      </w:pPr>
      <w:r>
        <w:rPr>
          <w:color w:val="000000"/>
        </w:rPr>
        <w:t>Managed lanes extensions or configuration changes</w:t>
      </w:r>
    </w:p>
    <w:p w14:paraId="0D762605" w14:textId="77777777" w:rsidR="00176696" w:rsidRDefault="00176696" w:rsidP="00176696">
      <w:pPr>
        <w:pStyle w:val="NormalWeb"/>
        <w:numPr>
          <w:ilvl w:val="0"/>
          <w:numId w:val="76"/>
        </w:numPr>
        <w:spacing w:before="0" w:after="60"/>
      </w:pPr>
      <w:r>
        <w:rPr>
          <w:color w:val="000000"/>
        </w:rPr>
        <w:t>Enhanced interchange redesigns in Richmond Highway corridor and I-95 ramps</w:t>
      </w:r>
    </w:p>
    <w:p w14:paraId="089D3D2D" w14:textId="77777777" w:rsidR="00176696" w:rsidRDefault="00176696" w:rsidP="00176696">
      <w:pPr>
        <w:pStyle w:val="NormalWeb"/>
        <w:spacing w:before="0" w:after="60"/>
      </w:pPr>
      <w:r>
        <w:rPr>
          <w:color w:val="000000"/>
        </w:rPr>
        <w:t>While major physical changes require substantial funding and environmental work, operational enhancements remain more immediately feasible.</w:t>
      </w:r>
    </w:p>
    <w:p w14:paraId="13409309" w14:textId="77777777" w:rsidR="00176696" w:rsidRDefault="00962A35" w:rsidP="00176696">
      <w:pPr>
        <w:spacing w:after="60"/>
      </w:pPr>
      <w:r>
        <w:rPr>
          <w:noProof/>
          <w:color w:val="000000"/>
        </w:rPr>
      </w:r>
      <w:r>
        <w:rPr>
          <w:noProof/>
          <w:color w:val="000000"/>
        </w:rPr>
        <w:pict w14:anchorId="58A91C8C">
          <v:rect id="Rectangle 14070" o:spid="_x0000_s14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F556FC7" w14:textId="77777777" w:rsidR="00176696" w:rsidRDefault="00176696" w:rsidP="00176696">
      <w:pPr>
        <w:pStyle w:val="Heading2"/>
        <w:spacing w:before="0" w:after="120"/>
      </w:pPr>
      <w:r>
        <w:rPr>
          <w:rStyle w:val="Strong"/>
          <w:b/>
          <w:bCs w:val="0"/>
        </w:rPr>
        <w:t>Status</w:t>
      </w:r>
    </w:p>
    <w:p w14:paraId="7BADDEE9" w14:textId="77777777" w:rsidR="00176696" w:rsidRDefault="00176696" w:rsidP="00176696">
      <w:pPr>
        <w:pStyle w:val="NormalWeb"/>
        <w:spacing w:before="0" w:after="60"/>
      </w:pPr>
      <w:r>
        <w:rPr>
          <w:rStyle w:val="Strong"/>
          <w:rFonts w:eastAsiaTheme="majorEastAsia"/>
          <w:b w:val="0"/>
          <w:color w:val="000000"/>
        </w:rPr>
        <w:t>Active operational concern – long-term structural improvements not yet funded</w:t>
      </w:r>
    </w:p>
    <w:p w14:paraId="584D84A2" w14:textId="77777777" w:rsidR="00176696" w:rsidRDefault="00176696" w:rsidP="00176696">
      <w:pPr>
        <w:pStyle w:val="NormalWeb"/>
        <w:spacing w:before="0" w:after="60"/>
      </w:pPr>
      <w:r>
        <w:rPr>
          <w:color w:val="000000"/>
        </w:rPr>
        <w:t>VDOT and Transurban continue managing the corridor through active traffic operations and limited infrastructure updates. Community feedback remains important for prioritizing future State and Federal funding.</w:t>
      </w:r>
    </w:p>
    <w:p w14:paraId="30E61B96" w14:textId="77777777" w:rsidR="00176696" w:rsidRDefault="00962A35" w:rsidP="00176696">
      <w:pPr>
        <w:spacing w:after="60"/>
      </w:pPr>
      <w:r>
        <w:rPr>
          <w:noProof/>
          <w:color w:val="000000"/>
        </w:rPr>
      </w:r>
      <w:r>
        <w:rPr>
          <w:noProof/>
          <w:color w:val="000000"/>
        </w:rPr>
        <w:pict w14:anchorId="447E2EE4">
          <v:rect id="Rectangle 14069" o:spid="_x0000_s14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6BD1014" w14:textId="77777777" w:rsidR="00176696" w:rsidRDefault="00176696" w:rsidP="00176696">
      <w:pPr>
        <w:pStyle w:val="Heading2"/>
        <w:spacing w:before="0" w:after="120"/>
      </w:pPr>
      <w:r>
        <w:rPr>
          <w:rStyle w:val="Strong"/>
          <w:b/>
          <w:bCs w:val="0"/>
        </w:rPr>
        <w:t>Last Updated</w:t>
      </w:r>
    </w:p>
    <w:p w14:paraId="1E1E86CA" w14:textId="77777777" w:rsidR="00176696" w:rsidRDefault="00176696" w:rsidP="00176696">
      <w:pPr>
        <w:pStyle w:val="NormalWeb"/>
        <w:spacing w:before="0" w:after="60"/>
      </w:pPr>
      <w:r>
        <w:rPr>
          <w:rStyle w:val="Strong"/>
          <w:rFonts w:eastAsiaTheme="majorEastAsia"/>
          <w:b w:val="0"/>
          <w:color w:val="000000"/>
        </w:rPr>
        <w:t>Late 2025</w:t>
      </w:r>
      <w:r>
        <w:rPr>
          <w:color w:val="000000"/>
        </w:rPr>
        <w:t xml:space="preserve"> (SCF Transportation discussions, VDOT briefings, Transurban updates)</w:t>
      </w:r>
    </w:p>
    <w:p w14:paraId="1425BDB7" w14:textId="77777777" w:rsidR="00176696" w:rsidRDefault="00962A35" w:rsidP="00176696">
      <w:pPr>
        <w:spacing w:after="60"/>
      </w:pPr>
      <w:r>
        <w:rPr>
          <w:noProof/>
          <w:color w:val="000000"/>
        </w:rPr>
      </w:r>
      <w:r>
        <w:rPr>
          <w:noProof/>
          <w:color w:val="000000"/>
        </w:rPr>
        <w:pict w14:anchorId="196CB2F0">
          <v:rect id="Rectangle 14068" o:spid="_x0000_s14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6EBD027" w14:textId="77777777" w:rsidR="00176696" w:rsidRPr="003C7182" w:rsidRDefault="00176696" w:rsidP="00176696">
      <w:pPr>
        <w:spacing w:after="60"/>
      </w:pPr>
    </w:p>
    <w:p w14:paraId="1F9D2443" w14:textId="616EC9A1" w:rsidR="00176696" w:rsidRDefault="00176696" w:rsidP="00176696">
      <w:pPr>
        <w:pStyle w:val="Heading2"/>
        <w:spacing w:before="0" w:after="120"/>
      </w:pPr>
      <w:bookmarkStart w:id="39" w:name="_I-95_NB_flyover"/>
      <w:bookmarkEnd w:id="39"/>
      <w:r>
        <w:t>I-95 NB flyover and Fairfax County Parkway spot improvements</w:t>
      </w:r>
      <w:r w:rsidR="002C5424">
        <w:t xml:space="preserve"> </w:t>
      </w:r>
      <w:r w:rsidR="002C5424" w:rsidRPr="0007198E">
        <w:rPr>
          <w:rFonts w:cs="Times New Roman (Headings CS)"/>
        </w:rPr>
        <w:t>(</w:t>
      </w:r>
      <w:hyperlink w:anchor="MasterList" w:history="1">
        <w:r w:rsidR="002C5424" w:rsidRPr="002C5424">
          <w:rPr>
            <w:rStyle w:val="Hyperlink"/>
            <w:rFonts w:cs="Times New Roman (Headings CS)"/>
            <w:i/>
            <w:iCs/>
            <w:sz w:val="18"/>
          </w:rPr>
          <w:t>Back to Master List</w:t>
        </w:r>
      </w:hyperlink>
      <w:r w:rsidR="002C5424" w:rsidRPr="0007198E">
        <w:rPr>
          <w:rFonts w:cs="Times New Roman (Headings CS)"/>
          <w:i/>
          <w:iCs/>
        </w:rPr>
        <w:t>)</w:t>
      </w:r>
    </w:p>
    <w:p w14:paraId="6A84EBBD" w14:textId="77777777" w:rsidR="00176696" w:rsidRDefault="00176696" w:rsidP="00176696">
      <w:pPr>
        <w:pStyle w:val="NormalWeb"/>
        <w:spacing w:before="0" w:after="60"/>
      </w:pPr>
      <w:r>
        <w:rPr>
          <w:rStyle w:val="Strong"/>
          <w:rFonts w:eastAsiaTheme="majorEastAsia"/>
          <w:b w:val="0"/>
          <w:color w:val="000000"/>
        </w:rPr>
        <w:t>(I-95 → Fairfax County Parkway / Route 286 Operational Upgrades)</w:t>
      </w:r>
    </w:p>
    <w:p w14:paraId="0854A3D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Interchange upgrades, congestion mitigation, safety improvements</w:t>
      </w:r>
      <w:r>
        <w:rPr>
          <w:color w:val="000000"/>
        </w:rPr>
        <w:br/>
      </w:r>
      <w:r>
        <w:rPr>
          <w:rStyle w:val="Strong"/>
          <w:rFonts w:eastAsiaTheme="majorEastAsia"/>
          <w:b w:val="0"/>
          <w:color w:val="000000"/>
        </w:rPr>
        <w:t>Location:</w:t>
      </w:r>
      <w:r>
        <w:rPr>
          <w:color w:val="000000"/>
        </w:rPr>
        <w:t xml:space="preserve"> Northern terminus of Fairfax County Parkway (Route 286) at I-95, including Terminal Road and Backlick Road areas</w:t>
      </w:r>
      <w:r>
        <w:rPr>
          <w:color w:val="000000"/>
        </w:rPr>
        <w:br/>
      </w:r>
      <w:r>
        <w:rPr>
          <w:rStyle w:val="Strong"/>
          <w:rFonts w:eastAsiaTheme="majorEastAsia"/>
          <w:b w:val="0"/>
          <w:color w:val="000000"/>
        </w:rPr>
        <w:t>Lead Agencies:</w:t>
      </w:r>
    </w:p>
    <w:p w14:paraId="321EB524" w14:textId="77777777" w:rsidR="00176696" w:rsidRDefault="00176696" w:rsidP="00176696">
      <w:pPr>
        <w:pStyle w:val="NormalWeb"/>
        <w:numPr>
          <w:ilvl w:val="0"/>
          <w:numId w:val="77"/>
        </w:numPr>
        <w:spacing w:before="0" w:after="60"/>
      </w:pPr>
      <w:r>
        <w:rPr>
          <w:rStyle w:val="Strong"/>
          <w:rFonts w:eastAsiaTheme="majorEastAsia"/>
          <w:b w:val="0"/>
          <w:color w:val="000000"/>
        </w:rPr>
        <w:t>VDOT – Northern Virginia District</w:t>
      </w:r>
      <w:r>
        <w:rPr>
          <w:color w:val="000000"/>
        </w:rPr>
        <w:t xml:space="preserve"> (project owner)</w:t>
      </w:r>
    </w:p>
    <w:p w14:paraId="5F1802D6" w14:textId="77777777" w:rsidR="00176696" w:rsidRDefault="00176696" w:rsidP="00176696">
      <w:pPr>
        <w:pStyle w:val="NormalWeb"/>
        <w:numPr>
          <w:ilvl w:val="0"/>
          <w:numId w:val="77"/>
        </w:numPr>
        <w:spacing w:before="0" w:after="60"/>
      </w:pPr>
      <w:r>
        <w:rPr>
          <w:rStyle w:val="Strong"/>
          <w:rFonts w:eastAsiaTheme="majorEastAsia"/>
          <w:b w:val="0"/>
          <w:color w:val="000000"/>
        </w:rPr>
        <w:t>Fairfax County DOT</w:t>
      </w:r>
      <w:r>
        <w:rPr>
          <w:color w:val="000000"/>
        </w:rPr>
        <w:t xml:space="preserve"> (coordination &amp; long-range planning)</w:t>
      </w:r>
    </w:p>
    <w:p w14:paraId="3731C700" w14:textId="77777777" w:rsidR="00176696" w:rsidRDefault="00176696" w:rsidP="00176696">
      <w:pPr>
        <w:pStyle w:val="NormalWeb"/>
        <w:numPr>
          <w:ilvl w:val="0"/>
          <w:numId w:val="77"/>
        </w:numPr>
        <w:spacing w:before="0" w:after="60"/>
      </w:pPr>
      <w:r>
        <w:rPr>
          <w:rStyle w:val="Strong"/>
          <w:rFonts w:eastAsiaTheme="majorEastAsia"/>
          <w:b w:val="0"/>
          <w:color w:val="000000"/>
        </w:rPr>
        <w:t>Transurban</w:t>
      </w:r>
      <w:r>
        <w:rPr>
          <w:color w:val="000000"/>
        </w:rPr>
        <w:t xml:space="preserve"> (operational coordination with I-95 Express Lanes)</w:t>
      </w:r>
    </w:p>
    <w:p w14:paraId="0BAC1D20" w14:textId="77777777" w:rsidR="00176696" w:rsidRDefault="00176696" w:rsidP="00176696">
      <w:pPr>
        <w:pStyle w:val="NormalWeb"/>
        <w:numPr>
          <w:ilvl w:val="0"/>
          <w:numId w:val="77"/>
        </w:numPr>
        <w:spacing w:before="0" w:after="60"/>
      </w:pPr>
      <w:r>
        <w:rPr>
          <w:rStyle w:val="Strong"/>
          <w:rFonts w:eastAsiaTheme="majorEastAsia"/>
          <w:b w:val="0"/>
          <w:color w:val="000000"/>
        </w:rPr>
        <w:t>FHWA</w:t>
      </w:r>
      <w:r>
        <w:rPr>
          <w:color w:val="000000"/>
        </w:rPr>
        <w:t xml:space="preserve"> (federal review where applicable)</w:t>
      </w:r>
    </w:p>
    <w:p w14:paraId="64E60B19" w14:textId="77777777" w:rsidR="00176696" w:rsidRDefault="00176696" w:rsidP="00176696">
      <w:pPr>
        <w:pStyle w:val="NormalWeb"/>
        <w:numPr>
          <w:ilvl w:val="0"/>
          <w:numId w:val="77"/>
        </w:numPr>
        <w:spacing w:before="0" w:after="60"/>
      </w:pPr>
      <w:r>
        <w:rPr>
          <w:rStyle w:val="Strong"/>
          <w:rFonts w:eastAsiaTheme="majorEastAsia"/>
          <w:b w:val="0"/>
          <w:color w:val="000000"/>
        </w:rPr>
        <w:t>Office of the Springfield Supervisor &amp; Mt. Vernon Supervisor</w:t>
      </w:r>
    </w:p>
    <w:p w14:paraId="684499F1" w14:textId="77777777" w:rsidR="00176696" w:rsidRDefault="00962A35" w:rsidP="00176696">
      <w:pPr>
        <w:spacing w:after="60"/>
      </w:pPr>
      <w:r>
        <w:rPr>
          <w:noProof/>
          <w:color w:val="000000"/>
        </w:rPr>
      </w:r>
      <w:r>
        <w:rPr>
          <w:noProof/>
          <w:color w:val="000000"/>
        </w:rPr>
        <w:pict w14:anchorId="18D9D67C">
          <v:rect id="Rectangle 14067" o:spid="_x0000_s14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D2A6EB" w14:textId="77777777" w:rsidR="00176696" w:rsidRDefault="00176696" w:rsidP="00176696">
      <w:pPr>
        <w:pStyle w:val="Heading2"/>
        <w:spacing w:before="0" w:after="120"/>
      </w:pPr>
      <w:r>
        <w:rPr>
          <w:rStyle w:val="Strong"/>
          <w:b/>
          <w:bCs w:val="0"/>
        </w:rPr>
        <w:t>Summary</w:t>
      </w:r>
    </w:p>
    <w:p w14:paraId="6E5A3C37"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Fairfax County Parkway / I-95 interchange</w:t>
      </w:r>
      <w:r>
        <w:rPr>
          <w:color w:val="000000"/>
        </w:rPr>
        <w:t xml:space="preserve"> is one of the most complex and heavily used freeway nodes in Northern Virginia. Daily congestion, difficult merges, and multi-lane weaving have long created safety and operational issues.</w:t>
      </w:r>
    </w:p>
    <w:p w14:paraId="16C508B0" w14:textId="77777777" w:rsidR="00176696" w:rsidRDefault="00176696" w:rsidP="00176696">
      <w:pPr>
        <w:pStyle w:val="NormalWeb"/>
        <w:spacing w:before="0" w:after="60"/>
      </w:pPr>
      <w:r>
        <w:rPr>
          <w:color w:val="000000"/>
        </w:rPr>
        <w:t xml:space="preserve">VDOT’s </w:t>
      </w:r>
      <w:r>
        <w:rPr>
          <w:rStyle w:val="Strong"/>
          <w:rFonts w:eastAsiaTheme="majorEastAsia"/>
          <w:b w:val="0"/>
          <w:color w:val="000000"/>
        </w:rPr>
        <w:t>Spot Improvements Project</w:t>
      </w:r>
      <w:r>
        <w:rPr>
          <w:color w:val="000000"/>
        </w:rPr>
        <w:t xml:space="preserve"> proposes several targeted upgrades designed to improve traffic flow </w:t>
      </w:r>
      <w:r>
        <w:rPr>
          <w:rStyle w:val="Strong"/>
          <w:rFonts w:eastAsiaTheme="majorEastAsia"/>
          <w:b w:val="0"/>
          <w:color w:val="000000"/>
        </w:rPr>
        <w:t>without requiring full interchange reconstruction</w:t>
      </w:r>
      <w:r>
        <w:rPr>
          <w:color w:val="000000"/>
        </w:rPr>
        <w:t>. These improvements complement broader regional mobility goals and reduce delays at a location critical to commuters, freight operators, and Fort Belvoir personnel.</w:t>
      </w:r>
    </w:p>
    <w:p w14:paraId="1FEB0169" w14:textId="77777777" w:rsidR="00176696" w:rsidRDefault="00176696" w:rsidP="00176696">
      <w:pPr>
        <w:pStyle w:val="NormalWeb"/>
        <w:spacing w:before="0" w:after="60"/>
      </w:pPr>
      <w:r>
        <w:rPr>
          <w:color w:val="000000"/>
        </w:rPr>
        <w:t xml:space="preserve">A key feature is the </w:t>
      </w:r>
      <w:r>
        <w:rPr>
          <w:rStyle w:val="Strong"/>
          <w:rFonts w:eastAsiaTheme="majorEastAsia"/>
          <w:b w:val="0"/>
          <w:color w:val="000000"/>
        </w:rPr>
        <w:t>northbound I-95 flyover improvement</w:t>
      </w:r>
      <w:r>
        <w:rPr>
          <w:color w:val="000000"/>
        </w:rPr>
        <w:t xml:space="preserve">, along with </w:t>
      </w:r>
      <w:r>
        <w:rPr>
          <w:rStyle w:val="Strong"/>
          <w:rFonts w:eastAsiaTheme="majorEastAsia"/>
          <w:b w:val="0"/>
          <w:color w:val="000000"/>
        </w:rPr>
        <w:t>turn-lane extensions</w:t>
      </w:r>
      <w:r>
        <w:rPr>
          <w:color w:val="000000"/>
        </w:rPr>
        <w:t xml:space="preserve">, </w:t>
      </w:r>
      <w:r>
        <w:rPr>
          <w:rStyle w:val="Strong"/>
          <w:rFonts w:eastAsiaTheme="majorEastAsia"/>
          <w:b w:val="0"/>
          <w:color w:val="000000"/>
        </w:rPr>
        <w:t>auxiliary lanes</w:t>
      </w:r>
      <w:r>
        <w:rPr>
          <w:color w:val="000000"/>
        </w:rPr>
        <w:t xml:space="preserve">, and </w:t>
      </w:r>
      <w:r>
        <w:rPr>
          <w:rStyle w:val="Strong"/>
          <w:rFonts w:eastAsiaTheme="majorEastAsia"/>
          <w:b w:val="0"/>
          <w:color w:val="000000"/>
        </w:rPr>
        <w:t>bridge upgrades</w:t>
      </w:r>
      <w:r>
        <w:rPr>
          <w:color w:val="000000"/>
        </w:rPr>
        <w:t>.</w:t>
      </w:r>
    </w:p>
    <w:p w14:paraId="15A1D8D6" w14:textId="77777777" w:rsidR="00176696" w:rsidRDefault="00962A35" w:rsidP="00176696">
      <w:pPr>
        <w:spacing w:after="60"/>
      </w:pPr>
      <w:r>
        <w:rPr>
          <w:noProof/>
          <w:color w:val="000000"/>
        </w:rPr>
      </w:r>
      <w:r>
        <w:rPr>
          <w:noProof/>
          <w:color w:val="000000"/>
        </w:rPr>
        <w:pict w14:anchorId="73D82072">
          <v:rect id="Rectangle 14066" o:spid="_x0000_s14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D084C5A" w14:textId="77777777" w:rsidR="00176696" w:rsidRDefault="00176696" w:rsidP="00176696">
      <w:pPr>
        <w:pStyle w:val="Heading2"/>
        <w:spacing w:before="0" w:after="120"/>
      </w:pPr>
      <w:r>
        <w:rPr>
          <w:rStyle w:val="Strong"/>
          <w:b/>
          <w:bCs w:val="0"/>
        </w:rPr>
        <w:t>Key Improvements Included</w:t>
      </w:r>
    </w:p>
    <w:p w14:paraId="426604E4" w14:textId="77777777" w:rsidR="00176696" w:rsidRDefault="00176696" w:rsidP="00176696">
      <w:pPr>
        <w:pStyle w:val="Heading3"/>
        <w:spacing w:before="0" w:after="60"/>
      </w:pPr>
      <w:r>
        <w:rPr>
          <w:rStyle w:val="Strong"/>
          <w:b w:val="0"/>
          <w:bCs w:val="0"/>
          <w:color w:val="000000"/>
        </w:rPr>
        <w:t>1. I-95 NB Auxiliary Lane / Flyover Enhancements</w:t>
      </w:r>
    </w:p>
    <w:p w14:paraId="5ED683C1" w14:textId="77777777" w:rsidR="00176696" w:rsidRDefault="00176696" w:rsidP="00176696">
      <w:pPr>
        <w:pStyle w:val="NormalWeb"/>
        <w:numPr>
          <w:ilvl w:val="0"/>
          <w:numId w:val="78"/>
        </w:numPr>
        <w:spacing w:before="0" w:after="60"/>
      </w:pPr>
      <w:r>
        <w:rPr>
          <w:color w:val="000000"/>
        </w:rPr>
        <w:t>Extends and improves the northbound auxiliary lane feeding into I-95.</w:t>
      </w:r>
    </w:p>
    <w:p w14:paraId="668976A7" w14:textId="77777777" w:rsidR="00176696" w:rsidRDefault="00176696" w:rsidP="00176696">
      <w:pPr>
        <w:pStyle w:val="NormalWeb"/>
        <w:numPr>
          <w:ilvl w:val="0"/>
          <w:numId w:val="78"/>
        </w:numPr>
        <w:spacing w:before="0" w:after="60"/>
      </w:pPr>
      <w:r>
        <w:rPr>
          <w:color w:val="000000"/>
        </w:rPr>
        <w:t>Reduces dangerous weaving between Parkway traffic and I-95 general-purpose lanes.</w:t>
      </w:r>
    </w:p>
    <w:p w14:paraId="4299C1F4" w14:textId="77777777" w:rsidR="00176696" w:rsidRDefault="00176696" w:rsidP="00176696">
      <w:pPr>
        <w:pStyle w:val="NormalWeb"/>
        <w:numPr>
          <w:ilvl w:val="0"/>
          <w:numId w:val="78"/>
        </w:numPr>
        <w:spacing w:before="0" w:after="60"/>
      </w:pPr>
      <w:r>
        <w:rPr>
          <w:color w:val="000000"/>
        </w:rPr>
        <w:t>Enhances merging distance for vehicles entering I-95 from Fairfax County Parkway.</w:t>
      </w:r>
    </w:p>
    <w:p w14:paraId="1FB28CF4" w14:textId="77777777" w:rsidR="00176696" w:rsidRDefault="00176696" w:rsidP="00176696">
      <w:pPr>
        <w:pStyle w:val="Heading3"/>
        <w:spacing w:before="0" w:after="60"/>
      </w:pPr>
      <w:r>
        <w:rPr>
          <w:rStyle w:val="Strong"/>
          <w:b w:val="0"/>
          <w:bCs w:val="0"/>
          <w:color w:val="000000"/>
        </w:rPr>
        <w:t>2. Extension of Turn Lanes at Terminal Road</w:t>
      </w:r>
    </w:p>
    <w:p w14:paraId="1FD621EB" w14:textId="77777777" w:rsidR="00176696" w:rsidRDefault="00176696" w:rsidP="00176696">
      <w:pPr>
        <w:pStyle w:val="NormalWeb"/>
        <w:numPr>
          <w:ilvl w:val="0"/>
          <w:numId w:val="79"/>
        </w:numPr>
        <w:spacing w:before="0" w:after="60"/>
      </w:pPr>
      <w:r>
        <w:rPr>
          <w:color w:val="000000"/>
        </w:rPr>
        <w:t>Additional turn-lane capacity reduces queueing onto Terminal Road.</w:t>
      </w:r>
    </w:p>
    <w:p w14:paraId="74DFED77" w14:textId="77777777" w:rsidR="00176696" w:rsidRDefault="00176696" w:rsidP="00176696">
      <w:pPr>
        <w:pStyle w:val="NormalWeb"/>
        <w:numPr>
          <w:ilvl w:val="0"/>
          <w:numId w:val="79"/>
        </w:numPr>
        <w:spacing w:before="0" w:after="60"/>
      </w:pPr>
      <w:r>
        <w:rPr>
          <w:color w:val="000000"/>
        </w:rPr>
        <w:t>Reduces backups blocking commercial and industrial access points.</w:t>
      </w:r>
    </w:p>
    <w:p w14:paraId="4DA5D7CE" w14:textId="77777777" w:rsidR="00176696" w:rsidRDefault="00176696" w:rsidP="00176696">
      <w:pPr>
        <w:pStyle w:val="Heading3"/>
        <w:spacing w:before="0" w:after="60"/>
      </w:pPr>
      <w:r>
        <w:rPr>
          <w:rStyle w:val="Strong"/>
          <w:b w:val="0"/>
          <w:bCs w:val="0"/>
          <w:color w:val="000000"/>
        </w:rPr>
        <w:t>3. Backlick Road Bridge Widening</w:t>
      </w:r>
    </w:p>
    <w:p w14:paraId="6E54D120" w14:textId="77777777" w:rsidR="00176696" w:rsidRDefault="00176696" w:rsidP="00176696">
      <w:pPr>
        <w:pStyle w:val="NormalWeb"/>
        <w:numPr>
          <w:ilvl w:val="0"/>
          <w:numId w:val="80"/>
        </w:numPr>
        <w:spacing w:before="0" w:after="60"/>
      </w:pPr>
      <w:r>
        <w:rPr>
          <w:color w:val="000000"/>
        </w:rPr>
        <w:t>Addresses a long-identified pinch point.</w:t>
      </w:r>
    </w:p>
    <w:p w14:paraId="46E7A9EB" w14:textId="77777777" w:rsidR="00176696" w:rsidRDefault="00176696" w:rsidP="00176696">
      <w:pPr>
        <w:pStyle w:val="NormalWeb"/>
        <w:numPr>
          <w:ilvl w:val="0"/>
          <w:numId w:val="80"/>
        </w:numPr>
        <w:spacing w:before="0" w:after="60"/>
      </w:pPr>
      <w:r>
        <w:rPr>
          <w:color w:val="000000"/>
        </w:rPr>
        <w:t>Allows for improved traffic distribution and safer turning movements.</w:t>
      </w:r>
    </w:p>
    <w:p w14:paraId="406E686C" w14:textId="77777777" w:rsidR="00176696" w:rsidRDefault="00176696" w:rsidP="00176696">
      <w:pPr>
        <w:pStyle w:val="NormalWeb"/>
        <w:numPr>
          <w:ilvl w:val="0"/>
          <w:numId w:val="80"/>
        </w:numPr>
        <w:spacing w:before="0" w:after="60"/>
      </w:pPr>
      <w:r>
        <w:rPr>
          <w:color w:val="000000"/>
        </w:rPr>
        <w:t>Supports long-term interchange modernization efforts.</w:t>
      </w:r>
    </w:p>
    <w:p w14:paraId="66A8DF15" w14:textId="77777777" w:rsidR="00176696" w:rsidRDefault="00176696" w:rsidP="00176696">
      <w:pPr>
        <w:pStyle w:val="Heading3"/>
        <w:spacing w:before="0" w:after="60"/>
      </w:pPr>
      <w:r>
        <w:rPr>
          <w:rStyle w:val="Strong"/>
          <w:b w:val="0"/>
          <w:bCs w:val="0"/>
          <w:color w:val="000000"/>
        </w:rPr>
        <w:t>4. Intersection Upgrades Along Parkway Approaches</w:t>
      </w:r>
    </w:p>
    <w:p w14:paraId="77831F63" w14:textId="77777777" w:rsidR="00176696" w:rsidRDefault="00176696" w:rsidP="00176696">
      <w:pPr>
        <w:pStyle w:val="NormalWeb"/>
        <w:numPr>
          <w:ilvl w:val="0"/>
          <w:numId w:val="81"/>
        </w:numPr>
        <w:spacing w:before="0" w:after="60"/>
      </w:pPr>
      <w:r>
        <w:rPr>
          <w:color w:val="000000"/>
        </w:rPr>
        <w:t>Added capacity at key nodes approaching I-95.</w:t>
      </w:r>
    </w:p>
    <w:p w14:paraId="7C581558" w14:textId="77777777" w:rsidR="00176696" w:rsidRDefault="00176696" w:rsidP="00176696">
      <w:pPr>
        <w:pStyle w:val="NormalWeb"/>
        <w:numPr>
          <w:ilvl w:val="0"/>
          <w:numId w:val="81"/>
        </w:numPr>
        <w:spacing w:before="0" w:after="60"/>
      </w:pPr>
      <w:r>
        <w:rPr>
          <w:color w:val="000000"/>
        </w:rPr>
        <w:t>Potential realignment or re-timing of signals to manage peak-hour flows.</w:t>
      </w:r>
    </w:p>
    <w:p w14:paraId="5A37BEE3" w14:textId="77777777" w:rsidR="00176696" w:rsidRDefault="00176696" w:rsidP="00176696">
      <w:pPr>
        <w:pStyle w:val="NormalWeb"/>
        <w:numPr>
          <w:ilvl w:val="0"/>
          <w:numId w:val="81"/>
        </w:numPr>
        <w:spacing w:before="0" w:after="60"/>
      </w:pPr>
      <w:r>
        <w:rPr>
          <w:color w:val="000000"/>
        </w:rPr>
        <w:t>Additional pedestrian improvements possible as part of design refinements.</w:t>
      </w:r>
    </w:p>
    <w:p w14:paraId="27A2F64A" w14:textId="77777777" w:rsidR="00176696" w:rsidRDefault="00962A35" w:rsidP="00176696">
      <w:pPr>
        <w:spacing w:after="60"/>
      </w:pPr>
      <w:r>
        <w:rPr>
          <w:noProof/>
          <w:color w:val="000000"/>
        </w:rPr>
      </w:r>
      <w:r>
        <w:rPr>
          <w:noProof/>
          <w:color w:val="000000"/>
        </w:rPr>
        <w:pict w14:anchorId="7CB934B9">
          <v:rect id="Rectangle 14065" o:spid="_x0000_s14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CF36F9" w14:textId="77777777" w:rsidR="00176696" w:rsidRDefault="00176696" w:rsidP="00176696">
      <w:pPr>
        <w:pStyle w:val="Heading2"/>
        <w:spacing w:before="0" w:after="120"/>
      </w:pPr>
      <w:r>
        <w:rPr>
          <w:rStyle w:val="Strong"/>
          <w:b/>
          <w:bCs w:val="0"/>
        </w:rPr>
        <w:t>Why This Project Matters</w:t>
      </w:r>
    </w:p>
    <w:p w14:paraId="757CA9DF" w14:textId="77777777" w:rsidR="00176696" w:rsidRDefault="00176696" w:rsidP="00176696">
      <w:pPr>
        <w:pStyle w:val="NormalWeb"/>
        <w:numPr>
          <w:ilvl w:val="0"/>
          <w:numId w:val="82"/>
        </w:numPr>
        <w:spacing w:before="0" w:after="60"/>
      </w:pPr>
      <w:r>
        <w:rPr>
          <w:rStyle w:val="Strong"/>
          <w:rFonts w:eastAsiaTheme="majorEastAsia"/>
          <w:b w:val="0"/>
          <w:color w:val="000000"/>
        </w:rPr>
        <w:t>Removes a significant bottleneck</w:t>
      </w:r>
      <w:r>
        <w:rPr>
          <w:color w:val="000000"/>
        </w:rPr>
        <w:t xml:space="preserve"> impacting south county residents, commuters, logistics operators, and DoD personnel.</w:t>
      </w:r>
    </w:p>
    <w:p w14:paraId="4A8DD1CA" w14:textId="77777777" w:rsidR="00176696" w:rsidRDefault="00176696" w:rsidP="00176696">
      <w:pPr>
        <w:pStyle w:val="NormalWeb"/>
        <w:numPr>
          <w:ilvl w:val="0"/>
          <w:numId w:val="82"/>
        </w:numPr>
        <w:spacing w:before="0" w:after="60"/>
      </w:pPr>
      <w:r>
        <w:rPr>
          <w:rStyle w:val="Strong"/>
          <w:rFonts w:eastAsiaTheme="majorEastAsia"/>
          <w:b w:val="0"/>
          <w:color w:val="000000"/>
        </w:rPr>
        <w:t>Improves safety:</w:t>
      </w:r>
      <w:r>
        <w:rPr>
          <w:color w:val="000000"/>
        </w:rPr>
        <w:t xml:space="preserve"> numerous crashes originate from short merge areas and tight weaving patterns.</w:t>
      </w:r>
    </w:p>
    <w:p w14:paraId="3DB5FCF0" w14:textId="77777777" w:rsidR="00176696" w:rsidRDefault="00176696" w:rsidP="00176696">
      <w:pPr>
        <w:pStyle w:val="NormalWeb"/>
        <w:numPr>
          <w:ilvl w:val="0"/>
          <w:numId w:val="82"/>
        </w:numPr>
        <w:spacing w:before="0" w:after="60"/>
      </w:pPr>
      <w:r>
        <w:rPr>
          <w:rStyle w:val="Strong"/>
          <w:rFonts w:eastAsiaTheme="majorEastAsia"/>
          <w:b w:val="0"/>
          <w:color w:val="000000"/>
        </w:rPr>
        <w:t>Supports regional growth:</w:t>
      </w:r>
      <w:r>
        <w:rPr>
          <w:color w:val="000000"/>
        </w:rPr>
        <w:t xml:space="preserve"> Parkway carries traffic between Loudoun, Reston, Fairfax, Lorton, and Fort Belvoir.</w:t>
      </w:r>
    </w:p>
    <w:p w14:paraId="09B552C4" w14:textId="77777777" w:rsidR="00176696" w:rsidRDefault="00176696" w:rsidP="00176696">
      <w:pPr>
        <w:pStyle w:val="NormalWeb"/>
        <w:numPr>
          <w:ilvl w:val="0"/>
          <w:numId w:val="82"/>
        </w:numPr>
        <w:spacing w:before="0" w:after="60"/>
      </w:pPr>
      <w:r>
        <w:rPr>
          <w:rStyle w:val="Strong"/>
          <w:rFonts w:eastAsiaTheme="majorEastAsia"/>
          <w:b w:val="0"/>
          <w:color w:val="000000"/>
        </w:rPr>
        <w:t>Complements I-95 Express Lane operations</w:t>
      </w:r>
      <w:r>
        <w:rPr>
          <w:color w:val="000000"/>
        </w:rPr>
        <w:t xml:space="preserve"> by reducing conflict points.</w:t>
      </w:r>
    </w:p>
    <w:p w14:paraId="0C34D8F0" w14:textId="77777777" w:rsidR="00176696" w:rsidRDefault="00962A35" w:rsidP="00176696">
      <w:pPr>
        <w:spacing w:after="60"/>
      </w:pPr>
      <w:r>
        <w:rPr>
          <w:noProof/>
          <w:color w:val="000000"/>
        </w:rPr>
      </w:r>
      <w:r>
        <w:rPr>
          <w:noProof/>
          <w:color w:val="000000"/>
        </w:rPr>
        <w:pict w14:anchorId="278199A3">
          <v:rect id="Rectangle 14064" o:spid="_x0000_s14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2731759" w14:textId="77777777" w:rsidR="00176696" w:rsidRDefault="00176696" w:rsidP="00176696">
      <w:pPr>
        <w:pStyle w:val="Heading2"/>
        <w:spacing w:before="0" w:after="120"/>
      </w:pPr>
      <w:r>
        <w:rPr>
          <w:rStyle w:val="Strong"/>
          <w:b/>
          <w:bCs w:val="0"/>
        </w:rPr>
        <w:t>Related Projects / Dependencies</w:t>
      </w:r>
    </w:p>
    <w:p w14:paraId="745398F4" w14:textId="77777777" w:rsidR="00176696" w:rsidRDefault="00176696" w:rsidP="00176696">
      <w:pPr>
        <w:pStyle w:val="Heading3"/>
        <w:spacing w:before="0" w:after="60"/>
      </w:pPr>
      <w:r>
        <w:rPr>
          <w:rStyle w:val="Strong"/>
          <w:b w:val="0"/>
          <w:bCs w:val="0"/>
          <w:color w:val="000000"/>
        </w:rPr>
        <w:t>Fairfax County Parkway Widening &amp; Interchange Modernization</w:t>
      </w:r>
    </w:p>
    <w:p w14:paraId="461FD0DC" w14:textId="77777777" w:rsidR="00176696" w:rsidRDefault="00176696" w:rsidP="00176696">
      <w:pPr>
        <w:pStyle w:val="NormalWeb"/>
        <w:spacing w:before="0" w:after="60"/>
      </w:pPr>
      <w:r>
        <w:rPr>
          <w:color w:val="000000"/>
        </w:rPr>
        <w:t xml:space="preserve">Longer-term County plans call for major upgrades, but these spot improvements serve as </w:t>
      </w:r>
      <w:r>
        <w:rPr>
          <w:rStyle w:val="Strong"/>
          <w:rFonts w:eastAsiaTheme="majorEastAsia"/>
          <w:b w:val="0"/>
          <w:color w:val="000000"/>
        </w:rPr>
        <w:t>near-term relief</w:t>
      </w:r>
      <w:r>
        <w:rPr>
          <w:color w:val="000000"/>
        </w:rPr>
        <w:t>.</w:t>
      </w:r>
    </w:p>
    <w:p w14:paraId="4D9C6A4D" w14:textId="77777777" w:rsidR="00176696" w:rsidRDefault="00176696" w:rsidP="00176696">
      <w:pPr>
        <w:pStyle w:val="Heading3"/>
        <w:spacing w:before="0" w:after="60"/>
      </w:pPr>
      <w:r>
        <w:rPr>
          <w:rStyle w:val="Strong"/>
          <w:b w:val="0"/>
          <w:bCs w:val="0"/>
          <w:color w:val="000000"/>
        </w:rPr>
        <w:t>I-95 / Route 123 Interchange Improvements</w:t>
      </w:r>
    </w:p>
    <w:p w14:paraId="04A6F8C6" w14:textId="77777777" w:rsidR="00176696" w:rsidRDefault="00176696" w:rsidP="00176696">
      <w:pPr>
        <w:pStyle w:val="NormalWeb"/>
        <w:spacing w:before="0" w:after="60"/>
      </w:pPr>
      <w:r>
        <w:rPr>
          <w:color w:val="000000"/>
        </w:rPr>
        <w:t>Improvements upstream/downstream influence flow through this interchange.</w:t>
      </w:r>
    </w:p>
    <w:p w14:paraId="14A26D85" w14:textId="77777777" w:rsidR="00176696" w:rsidRDefault="00176696" w:rsidP="00176696">
      <w:pPr>
        <w:pStyle w:val="Heading3"/>
        <w:spacing w:before="0" w:after="60"/>
      </w:pPr>
      <w:r>
        <w:rPr>
          <w:rStyle w:val="Strong"/>
          <w:b w:val="0"/>
          <w:bCs w:val="0"/>
          <w:color w:val="000000"/>
        </w:rPr>
        <w:t>Transurban Express Lane Enhancements</w:t>
      </w:r>
    </w:p>
    <w:p w14:paraId="36503386" w14:textId="77777777" w:rsidR="00176696" w:rsidRDefault="00176696" w:rsidP="00176696">
      <w:pPr>
        <w:pStyle w:val="NormalWeb"/>
        <w:spacing w:before="0" w:after="60"/>
      </w:pPr>
      <w:r>
        <w:rPr>
          <w:color w:val="000000"/>
        </w:rPr>
        <w:t>Any operational changes to the I-95 Express Lanes may influence merge dynamics.</w:t>
      </w:r>
    </w:p>
    <w:p w14:paraId="3DD57BF7" w14:textId="77777777" w:rsidR="00176696" w:rsidRDefault="00176696" w:rsidP="00176696">
      <w:pPr>
        <w:pStyle w:val="Heading3"/>
        <w:spacing w:before="0" w:after="60"/>
      </w:pPr>
      <w:r>
        <w:rPr>
          <w:rStyle w:val="Strong"/>
          <w:b w:val="0"/>
          <w:bCs w:val="0"/>
          <w:color w:val="000000"/>
        </w:rPr>
        <w:t>Terminal Road Left-Turn Lane Project (TPP #27)</w:t>
      </w:r>
    </w:p>
    <w:p w14:paraId="420175DE" w14:textId="77777777" w:rsidR="00176696" w:rsidRDefault="00176696" w:rsidP="00176696">
      <w:pPr>
        <w:pStyle w:val="NormalWeb"/>
        <w:spacing w:before="0" w:after="60"/>
      </w:pPr>
      <w:r>
        <w:rPr>
          <w:color w:val="000000"/>
        </w:rPr>
        <w:t>This local project directly ties into interchange performance.</w:t>
      </w:r>
    </w:p>
    <w:p w14:paraId="4D1395E5" w14:textId="77777777" w:rsidR="00176696" w:rsidRDefault="00962A35" w:rsidP="00176696">
      <w:pPr>
        <w:spacing w:after="60"/>
      </w:pPr>
      <w:r>
        <w:rPr>
          <w:noProof/>
          <w:color w:val="000000"/>
        </w:rPr>
      </w:r>
      <w:r>
        <w:rPr>
          <w:noProof/>
          <w:color w:val="000000"/>
        </w:rPr>
        <w:pict w14:anchorId="66665CCB">
          <v:rect id="Rectangle 14063" o:spid="_x0000_s14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6A60A4" w14:textId="77777777" w:rsidR="00176696" w:rsidRDefault="00176696" w:rsidP="00176696">
      <w:pPr>
        <w:pStyle w:val="Heading2"/>
        <w:spacing w:before="0" w:after="120"/>
      </w:pPr>
      <w:r>
        <w:rPr>
          <w:rStyle w:val="Strong"/>
          <w:b/>
          <w:bCs w:val="0"/>
        </w:rPr>
        <w:t>Community Impacts</w:t>
      </w:r>
    </w:p>
    <w:p w14:paraId="230A1D04" w14:textId="77777777" w:rsidR="00176696" w:rsidRDefault="00176696" w:rsidP="00176696">
      <w:pPr>
        <w:pStyle w:val="Heading3"/>
        <w:spacing w:before="0" w:after="60"/>
      </w:pPr>
      <w:r>
        <w:rPr>
          <w:rStyle w:val="Strong"/>
          <w:b w:val="0"/>
          <w:bCs w:val="0"/>
          <w:color w:val="000000"/>
        </w:rPr>
        <w:t>Short-Term</w:t>
      </w:r>
    </w:p>
    <w:p w14:paraId="5607E716" w14:textId="77777777" w:rsidR="00176696" w:rsidRDefault="00176696" w:rsidP="00176696">
      <w:pPr>
        <w:pStyle w:val="NormalWeb"/>
        <w:numPr>
          <w:ilvl w:val="0"/>
          <w:numId w:val="83"/>
        </w:numPr>
        <w:spacing w:before="0" w:after="60"/>
      </w:pPr>
      <w:r>
        <w:rPr>
          <w:color w:val="000000"/>
        </w:rPr>
        <w:t>Construction-phase lane shifts</w:t>
      </w:r>
    </w:p>
    <w:p w14:paraId="08391F85" w14:textId="77777777" w:rsidR="00176696" w:rsidRDefault="00176696" w:rsidP="00176696">
      <w:pPr>
        <w:pStyle w:val="NormalWeb"/>
        <w:numPr>
          <w:ilvl w:val="0"/>
          <w:numId w:val="83"/>
        </w:numPr>
        <w:spacing w:before="0" w:after="60"/>
      </w:pPr>
      <w:r>
        <w:rPr>
          <w:color w:val="000000"/>
        </w:rPr>
        <w:t>Overnight closures or ramp work</w:t>
      </w:r>
    </w:p>
    <w:p w14:paraId="127AF3B5" w14:textId="77777777" w:rsidR="00176696" w:rsidRDefault="00176696" w:rsidP="00176696">
      <w:pPr>
        <w:pStyle w:val="NormalWeb"/>
        <w:numPr>
          <w:ilvl w:val="0"/>
          <w:numId w:val="83"/>
        </w:numPr>
        <w:spacing w:before="0" w:after="60"/>
      </w:pPr>
      <w:r>
        <w:rPr>
          <w:color w:val="000000"/>
        </w:rPr>
        <w:t>Potential detours around Terminal Road or Backlick Road</w:t>
      </w:r>
    </w:p>
    <w:p w14:paraId="11E417AF" w14:textId="77777777" w:rsidR="00176696" w:rsidRDefault="00176696" w:rsidP="00176696">
      <w:pPr>
        <w:pStyle w:val="Heading3"/>
        <w:spacing w:before="0" w:after="60"/>
      </w:pPr>
      <w:r>
        <w:rPr>
          <w:rStyle w:val="Strong"/>
          <w:b w:val="0"/>
          <w:bCs w:val="0"/>
          <w:color w:val="000000"/>
        </w:rPr>
        <w:t>Long-Term</w:t>
      </w:r>
    </w:p>
    <w:p w14:paraId="766D5F80" w14:textId="77777777" w:rsidR="00176696" w:rsidRDefault="00176696" w:rsidP="00176696">
      <w:pPr>
        <w:pStyle w:val="NormalWeb"/>
        <w:numPr>
          <w:ilvl w:val="0"/>
          <w:numId w:val="84"/>
        </w:numPr>
        <w:spacing w:before="0" w:after="60"/>
      </w:pPr>
      <w:r>
        <w:rPr>
          <w:color w:val="000000"/>
        </w:rPr>
        <w:t>Reduced delays for northbound I-95 merging</w:t>
      </w:r>
    </w:p>
    <w:p w14:paraId="5CF5A3EA" w14:textId="77777777" w:rsidR="00176696" w:rsidRDefault="00176696" w:rsidP="00176696">
      <w:pPr>
        <w:pStyle w:val="NormalWeb"/>
        <w:numPr>
          <w:ilvl w:val="0"/>
          <w:numId w:val="84"/>
        </w:numPr>
        <w:spacing w:before="0" w:after="60"/>
      </w:pPr>
      <w:r>
        <w:rPr>
          <w:color w:val="000000"/>
        </w:rPr>
        <w:t>Improved safety at one of the region’s busiest nodes</w:t>
      </w:r>
    </w:p>
    <w:p w14:paraId="569E2FEF" w14:textId="77777777" w:rsidR="00176696" w:rsidRDefault="00176696" w:rsidP="00176696">
      <w:pPr>
        <w:pStyle w:val="NormalWeb"/>
        <w:numPr>
          <w:ilvl w:val="0"/>
          <w:numId w:val="84"/>
        </w:numPr>
        <w:spacing w:before="0" w:after="60"/>
      </w:pPr>
      <w:r>
        <w:rPr>
          <w:color w:val="000000"/>
        </w:rPr>
        <w:t>Faster peak-hour travel for residents of Lorton, Newington, and Springfield</w:t>
      </w:r>
    </w:p>
    <w:p w14:paraId="0DA1BB32" w14:textId="77777777" w:rsidR="00176696" w:rsidRDefault="00176696" w:rsidP="00176696">
      <w:pPr>
        <w:pStyle w:val="NormalWeb"/>
        <w:numPr>
          <w:ilvl w:val="0"/>
          <w:numId w:val="84"/>
        </w:numPr>
        <w:spacing w:before="0" w:after="60"/>
      </w:pPr>
      <w:r>
        <w:rPr>
          <w:color w:val="000000"/>
        </w:rPr>
        <w:t>Better freight movement through the industrial zones off Terminal Road</w:t>
      </w:r>
    </w:p>
    <w:p w14:paraId="109718B3" w14:textId="77777777" w:rsidR="00176696" w:rsidRDefault="00962A35" w:rsidP="00176696">
      <w:pPr>
        <w:spacing w:after="60"/>
      </w:pPr>
      <w:r>
        <w:rPr>
          <w:noProof/>
          <w:color w:val="000000"/>
        </w:rPr>
      </w:r>
      <w:r>
        <w:rPr>
          <w:noProof/>
          <w:color w:val="000000"/>
        </w:rPr>
        <w:pict w14:anchorId="2A658315">
          <v:rect id="Rectangle 14062" o:spid="_x0000_s14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F9B52F6" w14:textId="77777777" w:rsidR="00176696" w:rsidRDefault="00176696" w:rsidP="00176696">
      <w:pPr>
        <w:pStyle w:val="Heading2"/>
        <w:spacing w:before="0" w:after="120"/>
      </w:pPr>
      <w:r>
        <w:rPr>
          <w:rStyle w:val="Strong"/>
          <w:b/>
          <w:bCs w:val="0"/>
        </w:rPr>
        <w:t>Funding &amp; Timeline</w:t>
      </w:r>
    </w:p>
    <w:p w14:paraId="54CA693A" w14:textId="77777777" w:rsidR="00176696" w:rsidRDefault="00176696" w:rsidP="00176696">
      <w:pPr>
        <w:pStyle w:val="NormalWeb"/>
        <w:numPr>
          <w:ilvl w:val="0"/>
          <w:numId w:val="85"/>
        </w:numPr>
        <w:spacing w:before="0" w:after="60"/>
      </w:pPr>
      <w:r>
        <w:rPr>
          <w:color w:val="000000"/>
        </w:rPr>
        <w:t>The “Spot Improvements” project is included in County and VDOT planning documents.</w:t>
      </w:r>
    </w:p>
    <w:p w14:paraId="7433C94F" w14:textId="77777777" w:rsidR="00176696" w:rsidRDefault="00176696" w:rsidP="00176696">
      <w:pPr>
        <w:pStyle w:val="NormalWeb"/>
        <w:numPr>
          <w:ilvl w:val="0"/>
          <w:numId w:val="85"/>
        </w:numPr>
        <w:spacing w:before="0" w:after="60"/>
      </w:pPr>
      <w:r>
        <w:rPr>
          <w:color w:val="000000"/>
        </w:rPr>
        <w:t>Funding has been identified for several components; some remain in design or scoping phases.</w:t>
      </w:r>
    </w:p>
    <w:p w14:paraId="01BEC37B" w14:textId="77777777" w:rsidR="00176696" w:rsidRDefault="00176696" w:rsidP="00176696">
      <w:pPr>
        <w:pStyle w:val="NormalWeb"/>
        <w:numPr>
          <w:ilvl w:val="0"/>
          <w:numId w:val="85"/>
        </w:numPr>
        <w:spacing w:before="0" w:after="60"/>
      </w:pPr>
      <w:r>
        <w:rPr>
          <w:rStyle w:val="Strong"/>
          <w:rFonts w:eastAsiaTheme="majorEastAsia"/>
          <w:b w:val="0"/>
          <w:color w:val="000000"/>
        </w:rPr>
        <w:t>Timeline:</w:t>
      </w:r>
      <w:r>
        <w:rPr>
          <w:color w:val="000000"/>
        </w:rPr>
        <w:t xml:space="preserve"> dependent on final design, coordination with I-95 Express Lanes, and funding release.</w:t>
      </w:r>
    </w:p>
    <w:p w14:paraId="0E5DE8D4" w14:textId="77777777" w:rsidR="00176696" w:rsidRDefault="00176696" w:rsidP="00176696">
      <w:pPr>
        <w:pStyle w:val="NormalWeb"/>
        <w:numPr>
          <w:ilvl w:val="0"/>
          <w:numId w:val="85"/>
        </w:numPr>
        <w:spacing w:before="0" w:after="60"/>
      </w:pPr>
      <w:r>
        <w:rPr>
          <w:color w:val="000000"/>
        </w:rPr>
        <w:t>Expected to proceed ahead of any full Parkway interchange reconstruction.</w:t>
      </w:r>
    </w:p>
    <w:p w14:paraId="43B9C7C3" w14:textId="77777777" w:rsidR="00176696" w:rsidRDefault="00962A35" w:rsidP="00176696">
      <w:pPr>
        <w:spacing w:after="60"/>
      </w:pPr>
      <w:r>
        <w:rPr>
          <w:noProof/>
          <w:color w:val="000000"/>
        </w:rPr>
      </w:r>
      <w:r>
        <w:rPr>
          <w:noProof/>
          <w:color w:val="000000"/>
        </w:rPr>
        <w:pict w14:anchorId="1F760E93">
          <v:rect id="Rectangle 14061" o:spid="_x0000_s14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9315DE7" w14:textId="77777777" w:rsidR="00176696" w:rsidRDefault="00176696" w:rsidP="00176696">
      <w:pPr>
        <w:pStyle w:val="Heading2"/>
        <w:spacing w:before="0" w:after="120"/>
      </w:pPr>
      <w:r>
        <w:rPr>
          <w:rStyle w:val="Strong"/>
          <w:b/>
          <w:bCs w:val="0"/>
        </w:rPr>
        <w:t>Status</w:t>
      </w:r>
    </w:p>
    <w:p w14:paraId="05EC4D80" w14:textId="77777777" w:rsidR="00176696" w:rsidRDefault="00176696" w:rsidP="00176696">
      <w:pPr>
        <w:pStyle w:val="NormalWeb"/>
        <w:spacing w:before="0" w:after="60"/>
      </w:pPr>
      <w:r>
        <w:rPr>
          <w:rStyle w:val="Strong"/>
          <w:rFonts w:eastAsiaTheme="majorEastAsia"/>
          <w:b w:val="0"/>
          <w:color w:val="000000"/>
        </w:rPr>
        <w:t>Active — Preliminary Engineering / Scoping Phase</w:t>
      </w:r>
      <w:r>
        <w:rPr>
          <w:color w:val="000000"/>
        </w:rPr>
        <w:br/>
        <w:t>VDOT is refining design options, with coordination from Fairfax County and Transurban. Further schedule clarity is expected once funding packages are finalized.</w:t>
      </w:r>
    </w:p>
    <w:p w14:paraId="5565CE29" w14:textId="77777777" w:rsidR="00176696" w:rsidRDefault="00962A35" w:rsidP="00176696">
      <w:pPr>
        <w:spacing w:after="60"/>
      </w:pPr>
      <w:r>
        <w:rPr>
          <w:noProof/>
          <w:color w:val="000000"/>
        </w:rPr>
      </w:r>
      <w:r>
        <w:rPr>
          <w:noProof/>
          <w:color w:val="000000"/>
        </w:rPr>
        <w:pict w14:anchorId="6E72DF08">
          <v:rect id="Rectangle 14060" o:spid="_x0000_s14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DA2F09B" w14:textId="77777777" w:rsidR="00176696" w:rsidRDefault="00176696" w:rsidP="00176696">
      <w:pPr>
        <w:pStyle w:val="Heading2"/>
        <w:spacing w:before="0" w:after="120"/>
      </w:pPr>
      <w:r>
        <w:rPr>
          <w:rStyle w:val="Strong"/>
          <w:b/>
          <w:bCs w:val="0"/>
        </w:rPr>
        <w:t>Last Updated</w:t>
      </w:r>
    </w:p>
    <w:p w14:paraId="2EF551DC" w14:textId="77777777" w:rsidR="00176696" w:rsidRDefault="00176696" w:rsidP="00176696">
      <w:pPr>
        <w:pStyle w:val="NormalWeb"/>
        <w:spacing w:before="0" w:after="60"/>
      </w:pPr>
      <w:r>
        <w:rPr>
          <w:rStyle w:val="Strong"/>
          <w:rFonts w:eastAsiaTheme="majorEastAsia"/>
          <w:b w:val="0"/>
          <w:color w:val="000000"/>
        </w:rPr>
        <w:t>Late 2025</w:t>
      </w:r>
      <w:r>
        <w:rPr>
          <w:color w:val="000000"/>
        </w:rPr>
        <w:t xml:space="preserve"> (SCF Transportation Committee notes, VDOT briefings)</w:t>
      </w:r>
    </w:p>
    <w:p w14:paraId="14523FD0" w14:textId="77777777" w:rsidR="00176696" w:rsidRDefault="00176696" w:rsidP="00176696">
      <w:pPr>
        <w:pStyle w:val="NormalWeb"/>
        <w:spacing w:before="0" w:after="60"/>
      </w:pPr>
      <w:r>
        <w:rPr>
          <w:rStyle w:val="Strong"/>
          <w:rFonts w:eastAsiaTheme="majorEastAsia"/>
          <w:b w:val="0"/>
          <w:color w:val="000000"/>
        </w:rPr>
        <w:t>VDOT Major Project – Congestion Relief, Safety, and Operational Improvements</w:t>
      </w:r>
    </w:p>
    <w:p w14:paraId="3266CEB4"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Interstate interchange reconstruction / capacity expansion</w:t>
      </w:r>
      <w:r>
        <w:rPr>
          <w:color w:val="000000"/>
        </w:rPr>
        <w:br/>
      </w:r>
      <w:r>
        <w:rPr>
          <w:rStyle w:val="Strong"/>
          <w:rFonts w:eastAsiaTheme="majorEastAsia"/>
          <w:b w:val="0"/>
          <w:color w:val="000000"/>
        </w:rPr>
        <w:t>Location:</w:t>
      </w:r>
      <w:r>
        <w:rPr>
          <w:color w:val="000000"/>
        </w:rPr>
        <w:t xml:space="preserve"> I-95 at Route 123 (Gordon Boulevard), Occoquan River area — Prince William County (adjacent impact on Fairfax County commuters)</w:t>
      </w:r>
      <w:r>
        <w:rPr>
          <w:color w:val="000000"/>
        </w:rPr>
        <w:br/>
      </w:r>
      <w:r>
        <w:rPr>
          <w:rStyle w:val="Strong"/>
          <w:rFonts w:eastAsiaTheme="majorEastAsia"/>
          <w:b w:val="0"/>
          <w:color w:val="000000"/>
        </w:rPr>
        <w:t>Lead Agencies:</w:t>
      </w:r>
    </w:p>
    <w:p w14:paraId="2D149573" w14:textId="77777777" w:rsidR="00176696" w:rsidRDefault="00176696" w:rsidP="00176696">
      <w:pPr>
        <w:pStyle w:val="NormalWeb"/>
        <w:numPr>
          <w:ilvl w:val="0"/>
          <w:numId w:val="86"/>
        </w:numPr>
        <w:spacing w:before="0" w:after="60"/>
      </w:pPr>
      <w:r>
        <w:rPr>
          <w:rStyle w:val="Strong"/>
          <w:rFonts w:eastAsiaTheme="majorEastAsia"/>
          <w:b w:val="0"/>
          <w:color w:val="000000"/>
        </w:rPr>
        <w:t>VDOT – Northern Virginia District</w:t>
      </w:r>
      <w:r>
        <w:rPr>
          <w:color w:val="000000"/>
        </w:rPr>
        <w:t xml:space="preserve"> (project owner &amp; design lead)</w:t>
      </w:r>
    </w:p>
    <w:p w14:paraId="09B63040" w14:textId="77777777" w:rsidR="00176696" w:rsidRDefault="00176696" w:rsidP="00176696">
      <w:pPr>
        <w:pStyle w:val="NormalWeb"/>
        <w:numPr>
          <w:ilvl w:val="0"/>
          <w:numId w:val="86"/>
        </w:numPr>
        <w:spacing w:before="0" w:after="60"/>
      </w:pPr>
      <w:r>
        <w:rPr>
          <w:rStyle w:val="Strong"/>
          <w:rFonts w:eastAsiaTheme="majorEastAsia"/>
          <w:b w:val="0"/>
          <w:color w:val="000000"/>
        </w:rPr>
        <w:t>Prince William County (PWC)</w:t>
      </w:r>
      <w:r>
        <w:rPr>
          <w:color w:val="000000"/>
        </w:rPr>
        <w:t xml:space="preserve"> – County coordination</w:t>
      </w:r>
    </w:p>
    <w:p w14:paraId="2D65C810" w14:textId="77777777" w:rsidR="00176696" w:rsidRDefault="00176696" w:rsidP="00176696">
      <w:pPr>
        <w:pStyle w:val="NormalWeb"/>
        <w:numPr>
          <w:ilvl w:val="0"/>
          <w:numId w:val="86"/>
        </w:numPr>
        <w:spacing w:before="0" w:after="60"/>
      </w:pPr>
      <w:r>
        <w:rPr>
          <w:rStyle w:val="Strong"/>
          <w:rFonts w:eastAsiaTheme="majorEastAsia"/>
          <w:b w:val="0"/>
          <w:color w:val="000000"/>
        </w:rPr>
        <w:t>Transurban</w:t>
      </w:r>
      <w:r>
        <w:rPr>
          <w:color w:val="000000"/>
        </w:rPr>
        <w:t xml:space="preserve"> – Coordination regarding I-95 Express Lanes</w:t>
      </w:r>
    </w:p>
    <w:p w14:paraId="34B8EC39" w14:textId="77777777" w:rsidR="00176696" w:rsidRDefault="00176696" w:rsidP="00176696">
      <w:pPr>
        <w:pStyle w:val="NormalWeb"/>
        <w:numPr>
          <w:ilvl w:val="0"/>
          <w:numId w:val="86"/>
        </w:numPr>
        <w:spacing w:before="0" w:after="60"/>
      </w:pPr>
      <w:r>
        <w:rPr>
          <w:rStyle w:val="Strong"/>
          <w:rFonts w:eastAsiaTheme="majorEastAsia"/>
          <w:b w:val="0"/>
          <w:color w:val="000000"/>
        </w:rPr>
        <w:t>FHWA</w:t>
      </w:r>
      <w:r>
        <w:rPr>
          <w:color w:val="000000"/>
        </w:rPr>
        <w:t xml:space="preserve"> – Federal oversight for interchange modifications</w:t>
      </w:r>
    </w:p>
    <w:p w14:paraId="354B1B74" w14:textId="77777777" w:rsidR="00176696" w:rsidRDefault="00176696" w:rsidP="00176696">
      <w:pPr>
        <w:pStyle w:val="NormalWeb"/>
        <w:numPr>
          <w:ilvl w:val="0"/>
          <w:numId w:val="86"/>
        </w:numPr>
        <w:spacing w:before="0" w:after="60"/>
      </w:pPr>
      <w:r>
        <w:rPr>
          <w:rStyle w:val="Strong"/>
          <w:rFonts w:eastAsiaTheme="majorEastAsia"/>
          <w:b w:val="0"/>
          <w:color w:val="000000"/>
        </w:rPr>
        <w:t>Fairfax County DOT</w:t>
      </w:r>
      <w:r>
        <w:rPr>
          <w:color w:val="000000"/>
        </w:rPr>
        <w:t xml:space="preserve"> (adjacent-corridor coordination)</w:t>
      </w:r>
    </w:p>
    <w:p w14:paraId="1D68F554" w14:textId="77777777" w:rsidR="00176696" w:rsidRDefault="00962A35" w:rsidP="00176696">
      <w:pPr>
        <w:spacing w:after="60"/>
      </w:pPr>
      <w:r>
        <w:rPr>
          <w:noProof/>
          <w:color w:val="000000"/>
        </w:rPr>
      </w:r>
      <w:r>
        <w:rPr>
          <w:noProof/>
          <w:color w:val="000000"/>
        </w:rPr>
        <w:pict w14:anchorId="16928E8E">
          <v:rect id="Rectangle 14059" o:spid="_x0000_s14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98563B" w14:textId="77777777" w:rsidR="00176696" w:rsidRDefault="00176696" w:rsidP="00176696">
      <w:pPr>
        <w:pStyle w:val="Heading2"/>
        <w:spacing w:before="0" w:after="120"/>
      </w:pPr>
      <w:r>
        <w:rPr>
          <w:rStyle w:val="Strong"/>
          <w:b/>
          <w:bCs w:val="0"/>
        </w:rPr>
        <w:t>Summary</w:t>
      </w:r>
    </w:p>
    <w:p w14:paraId="1530F08D" w14:textId="77777777" w:rsidR="00176696" w:rsidRDefault="00176696" w:rsidP="00176696">
      <w:pPr>
        <w:pStyle w:val="NormalWeb"/>
        <w:spacing w:before="0" w:after="60"/>
      </w:pPr>
      <w:r>
        <w:rPr>
          <w:color w:val="000000"/>
        </w:rPr>
        <w:t xml:space="preserve">The I-95/Route 123 interchange in Prince William County is a </w:t>
      </w:r>
      <w:r>
        <w:rPr>
          <w:rStyle w:val="Strong"/>
          <w:rFonts w:eastAsiaTheme="majorEastAsia"/>
          <w:b w:val="0"/>
          <w:color w:val="000000"/>
        </w:rPr>
        <w:t>major congestion chokepoint</w:t>
      </w:r>
      <w:r>
        <w:rPr>
          <w:color w:val="000000"/>
        </w:rPr>
        <w:t xml:space="preserve"> affecting tens of thousands of daily commuters traveling between PWC, Fairfax County, and beyond. Heavy weaving, short merge areas, and outdated ramp configurations create recurring delays, especially during PM peak periods.</w:t>
      </w:r>
    </w:p>
    <w:p w14:paraId="1188FFE8" w14:textId="77777777" w:rsidR="00176696" w:rsidRDefault="00176696" w:rsidP="00176696">
      <w:pPr>
        <w:pStyle w:val="NormalWeb"/>
        <w:spacing w:before="0" w:after="60"/>
      </w:pPr>
      <w:r>
        <w:rPr>
          <w:color w:val="000000"/>
        </w:rPr>
        <w:t xml:space="preserve">VDOT’s </w:t>
      </w:r>
      <w:r>
        <w:rPr>
          <w:rStyle w:val="Strong"/>
          <w:rFonts w:eastAsiaTheme="majorEastAsia"/>
          <w:b w:val="0"/>
          <w:color w:val="000000"/>
        </w:rPr>
        <w:t>Interchange Improvement Project</w:t>
      </w:r>
      <w:r>
        <w:rPr>
          <w:color w:val="000000"/>
        </w:rPr>
        <w:t xml:space="preserve"> aims to reduce congestion, improve safety, and streamline movements across the Occoquan region. Although the project is physically in Prince William County, its effects directly impact </w:t>
      </w:r>
      <w:r>
        <w:rPr>
          <w:rStyle w:val="Strong"/>
          <w:rFonts w:eastAsiaTheme="majorEastAsia"/>
          <w:b w:val="0"/>
          <w:color w:val="000000"/>
        </w:rPr>
        <w:t>South Fairfax commuters</w:t>
      </w:r>
      <w:r>
        <w:rPr>
          <w:color w:val="000000"/>
        </w:rPr>
        <w:t>, particularly those using:</w:t>
      </w:r>
    </w:p>
    <w:p w14:paraId="4FCE20FA" w14:textId="77777777" w:rsidR="00176696" w:rsidRDefault="00176696" w:rsidP="00176696">
      <w:pPr>
        <w:pStyle w:val="NormalWeb"/>
        <w:numPr>
          <w:ilvl w:val="0"/>
          <w:numId w:val="87"/>
        </w:numPr>
        <w:spacing w:before="0" w:after="60"/>
      </w:pPr>
      <w:r>
        <w:rPr>
          <w:color w:val="000000"/>
        </w:rPr>
        <w:t>Route 123</w:t>
      </w:r>
    </w:p>
    <w:p w14:paraId="31D3EB6A" w14:textId="77777777" w:rsidR="00176696" w:rsidRDefault="00176696" w:rsidP="00176696">
      <w:pPr>
        <w:pStyle w:val="NormalWeb"/>
        <w:numPr>
          <w:ilvl w:val="0"/>
          <w:numId w:val="87"/>
        </w:numPr>
        <w:spacing w:before="0" w:after="60"/>
      </w:pPr>
      <w:r>
        <w:rPr>
          <w:color w:val="000000"/>
        </w:rPr>
        <w:t>Old Bridge Road</w:t>
      </w:r>
    </w:p>
    <w:p w14:paraId="29FB1E1F" w14:textId="77777777" w:rsidR="00176696" w:rsidRDefault="00176696" w:rsidP="00176696">
      <w:pPr>
        <w:pStyle w:val="NormalWeb"/>
        <w:numPr>
          <w:ilvl w:val="0"/>
          <w:numId w:val="87"/>
        </w:numPr>
        <w:spacing w:before="0" w:after="60"/>
      </w:pPr>
      <w:r>
        <w:rPr>
          <w:color w:val="000000"/>
        </w:rPr>
        <w:t>I-95 southbound toward the Occoquan</w:t>
      </w:r>
    </w:p>
    <w:p w14:paraId="21BF5239" w14:textId="77777777" w:rsidR="00176696" w:rsidRDefault="00176696" w:rsidP="00176696">
      <w:pPr>
        <w:pStyle w:val="NormalWeb"/>
        <w:numPr>
          <w:ilvl w:val="0"/>
          <w:numId w:val="87"/>
        </w:numPr>
        <w:spacing w:before="0" w:after="60"/>
      </w:pPr>
      <w:r>
        <w:rPr>
          <w:color w:val="000000"/>
        </w:rPr>
        <w:t>I-95 northbound entering Fairfax County</w:t>
      </w:r>
    </w:p>
    <w:p w14:paraId="43C208B5" w14:textId="77777777" w:rsidR="00176696" w:rsidRDefault="00176696" w:rsidP="00176696">
      <w:pPr>
        <w:pStyle w:val="NormalWeb"/>
        <w:spacing w:before="0" w:after="60"/>
      </w:pPr>
      <w:r>
        <w:rPr>
          <w:color w:val="000000"/>
        </w:rPr>
        <w:t xml:space="preserve">The project does </w:t>
      </w:r>
      <w:r>
        <w:rPr>
          <w:rStyle w:val="Strong"/>
          <w:rFonts w:eastAsiaTheme="majorEastAsia"/>
          <w:b w:val="0"/>
          <w:color w:val="000000"/>
        </w:rPr>
        <w:t>not</w:t>
      </w:r>
      <w:r>
        <w:rPr>
          <w:color w:val="000000"/>
        </w:rPr>
        <w:t xml:space="preserve"> eliminate the mainline bottleneck at the Occoquan River but provides essential relief to interchange traffic patterns.</w:t>
      </w:r>
    </w:p>
    <w:p w14:paraId="05D4E3D8" w14:textId="77777777" w:rsidR="00176696" w:rsidRDefault="00962A35" w:rsidP="00176696">
      <w:pPr>
        <w:spacing w:after="60"/>
      </w:pPr>
      <w:r>
        <w:rPr>
          <w:noProof/>
          <w:color w:val="000000"/>
        </w:rPr>
      </w:r>
      <w:r>
        <w:rPr>
          <w:noProof/>
          <w:color w:val="000000"/>
        </w:rPr>
        <w:pict w14:anchorId="4CD38A3A">
          <v:rect id="Rectangle 14058" o:spid="_x0000_s14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359203" w14:textId="77777777" w:rsidR="00176696" w:rsidRDefault="00176696" w:rsidP="00176696">
      <w:pPr>
        <w:pStyle w:val="Heading2"/>
        <w:spacing w:before="0" w:after="120"/>
      </w:pPr>
      <w:r>
        <w:rPr>
          <w:rStyle w:val="Strong"/>
          <w:b/>
          <w:bCs w:val="0"/>
        </w:rPr>
        <w:t>Key Design Components</w:t>
      </w:r>
    </w:p>
    <w:p w14:paraId="492F4DF0" w14:textId="77777777" w:rsidR="00176696" w:rsidRDefault="00176696" w:rsidP="00176696">
      <w:pPr>
        <w:pStyle w:val="Heading3"/>
        <w:spacing w:before="0" w:after="60"/>
      </w:pPr>
      <w:r>
        <w:rPr>
          <w:rStyle w:val="Strong"/>
          <w:b w:val="0"/>
          <w:bCs w:val="0"/>
          <w:color w:val="000000"/>
        </w:rPr>
        <w:t>1. Improved Ramps &amp; Weaving Areas</w:t>
      </w:r>
    </w:p>
    <w:p w14:paraId="36CDC9A7" w14:textId="77777777" w:rsidR="00176696" w:rsidRDefault="00176696" w:rsidP="00176696">
      <w:pPr>
        <w:pStyle w:val="NormalWeb"/>
        <w:numPr>
          <w:ilvl w:val="0"/>
          <w:numId w:val="88"/>
        </w:numPr>
        <w:spacing w:before="0" w:after="60"/>
      </w:pPr>
      <w:r>
        <w:rPr>
          <w:color w:val="000000"/>
        </w:rPr>
        <w:t>Reconstruction and extension of ramps to reduce merging conflicts</w:t>
      </w:r>
    </w:p>
    <w:p w14:paraId="0FBDE0DD" w14:textId="77777777" w:rsidR="00176696" w:rsidRDefault="00176696" w:rsidP="00176696">
      <w:pPr>
        <w:pStyle w:val="NormalWeb"/>
        <w:numPr>
          <w:ilvl w:val="0"/>
          <w:numId w:val="88"/>
        </w:numPr>
        <w:spacing w:before="0" w:after="60"/>
      </w:pPr>
      <w:r>
        <w:rPr>
          <w:color w:val="000000"/>
        </w:rPr>
        <w:t>Greater separation between entering/exiting vehicles</w:t>
      </w:r>
    </w:p>
    <w:p w14:paraId="026845EC" w14:textId="77777777" w:rsidR="00176696" w:rsidRDefault="00176696" w:rsidP="00176696">
      <w:pPr>
        <w:pStyle w:val="NormalWeb"/>
        <w:numPr>
          <w:ilvl w:val="0"/>
          <w:numId w:val="88"/>
        </w:numPr>
        <w:spacing w:before="0" w:after="60"/>
      </w:pPr>
      <w:r>
        <w:rPr>
          <w:color w:val="000000"/>
        </w:rPr>
        <w:t>Enhanced acceleration/deceleration lanes</w:t>
      </w:r>
    </w:p>
    <w:p w14:paraId="754F14B8" w14:textId="77777777" w:rsidR="00176696" w:rsidRDefault="00176696" w:rsidP="00176696">
      <w:pPr>
        <w:pStyle w:val="Heading3"/>
        <w:spacing w:before="0" w:after="60"/>
      </w:pPr>
      <w:r>
        <w:rPr>
          <w:rStyle w:val="Strong"/>
          <w:b w:val="0"/>
          <w:bCs w:val="0"/>
          <w:color w:val="000000"/>
        </w:rPr>
        <w:t>2. Route 123 Capacity Enhancements</w:t>
      </w:r>
    </w:p>
    <w:p w14:paraId="75DADA91" w14:textId="77777777" w:rsidR="00176696" w:rsidRDefault="00176696" w:rsidP="00176696">
      <w:pPr>
        <w:pStyle w:val="NormalWeb"/>
        <w:numPr>
          <w:ilvl w:val="0"/>
          <w:numId w:val="89"/>
        </w:numPr>
        <w:spacing w:before="0" w:after="60"/>
      </w:pPr>
      <w:r>
        <w:rPr>
          <w:color w:val="000000"/>
        </w:rPr>
        <w:t>Added turn lanes</w:t>
      </w:r>
    </w:p>
    <w:p w14:paraId="67FFE9E1" w14:textId="77777777" w:rsidR="00176696" w:rsidRDefault="00176696" w:rsidP="00176696">
      <w:pPr>
        <w:pStyle w:val="NormalWeb"/>
        <w:numPr>
          <w:ilvl w:val="0"/>
          <w:numId w:val="89"/>
        </w:numPr>
        <w:spacing w:before="0" w:after="60"/>
      </w:pPr>
      <w:r>
        <w:rPr>
          <w:color w:val="000000"/>
        </w:rPr>
        <w:t>Intersection improvements</w:t>
      </w:r>
    </w:p>
    <w:p w14:paraId="5FBC4AA8" w14:textId="77777777" w:rsidR="00176696" w:rsidRDefault="00176696" w:rsidP="00176696">
      <w:pPr>
        <w:pStyle w:val="NormalWeb"/>
        <w:numPr>
          <w:ilvl w:val="0"/>
          <w:numId w:val="89"/>
        </w:numPr>
        <w:spacing w:before="0" w:after="60"/>
      </w:pPr>
      <w:r>
        <w:rPr>
          <w:color w:val="000000"/>
        </w:rPr>
        <w:t>Traffic signal optimization</w:t>
      </w:r>
    </w:p>
    <w:p w14:paraId="5588FAC7" w14:textId="77777777" w:rsidR="00176696" w:rsidRDefault="00176696" w:rsidP="00176696">
      <w:pPr>
        <w:pStyle w:val="NormalWeb"/>
        <w:numPr>
          <w:ilvl w:val="0"/>
          <w:numId w:val="89"/>
        </w:numPr>
        <w:spacing w:before="0" w:after="60"/>
      </w:pPr>
      <w:r>
        <w:rPr>
          <w:color w:val="000000"/>
        </w:rPr>
        <w:t>Better access into and out of Lake Ridge, Occoquan, and PWC neighborhoods</w:t>
      </w:r>
    </w:p>
    <w:p w14:paraId="030985C7" w14:textId="77777777" w:rsidR="00176696" w:rsidRDefault="00176696" w:rsidP="00176696">
      <w:pPr>
        <w:pStyle w:val="Heading3"/>
        <w:spacing w:before="0" w:after="60"/>
      </w:pPr>
      <w:r>
        <w:rPr>
          <w:rStyle w:val="Strong"/>
          <w:b w:val="0"/>
          <w:bCs w:val="0"/>
          <w:color w:val="000000"/>
        </w:rPr>
        <w:t>3. I-95 Interchange Modifications</w:t>
      </w:r>
    </w:p>
    <w:p w14:paraId="1F5DE2D6" w14:textId="77777777" w:rsidR="00176696" w:rsidRDefault="00176696" w:rsidP="00176696">
      <w:pPr>
        <w:pStyle w:val="NormalWeb"/>
        <w:numPr>
          <w:ilvl w:val="0"/>
          <w:numId w:val="90"/>
        </w:numPr>
        <w:spacing w:before="0" w:after="60"/>
      </w:pPr>
      <w:r>
        <w:rPr>
          <w:color w:val="000000"/>
        </w:rPr>
        <w:t>Ramp realignments to reduce crash-inducing movements</w:t>
      </w:r>
    </w:p>
    <w:p w14:paraId="6FD3E06B" w14:textId="77777777" w:rsidR="00176696" w:rsidRDefault="00176696" w:rsidP="00176696">
      <w:pPr>
        <w:pStyle w:val="NormalWeb"/>
        <w:numPr>
          <w:ilvl w:val="0"/>
          <w:numId w:val="90"/>
        </w:numPr>
        <w:spacing w:before="0" w:after="60"/>
      </w:pPr>
      <w:r>
        <w:rPr>
          <w:color w:val="000000"/>
        </w:rPr>
        <w:t>Modified access patterns to improve flow between general-purpose and Express Lanes</w:t>
      </w:r>
    </w:p>
    <w:p w14:paraId="2E554DF3" w14:textId="77777777" w:rsidR="00176696" w:rsidRDefault="00176696" w:rsidP="00176696">
      <w:pPr>
        <w:pStyle w:val="NormalWeb"/>
        <w:numPr>
          <w:ilvl w:val="0"/>
          <w:numId w:val="90"/>
        </w:numPr>
        <w:spacing w:before="0" w:after="60"/>
      </w:pPr>
      <w:r>
        <w:rPr>
          <w:color w:val="000000"/>
        </w:rPr>
        <w:t>Potential auxiliary lane adjustments</w:t>
      </w:r>
    </w:p>
    <w:p w14:paraId="199C3E78" w14:textId="77777777" w:rsidR="00176696" w:rsidRDefault="00176696" w:rsidP="00176696">
      <w:pPr>
        <w:pStyle w:val="Heading3"/>
        <w:spacing w:before="0" w:after="60"/>
      </w:pPr>
      <w:r>
        <w:rPr>
          <w:rStyle w:val="Strong"/>
          <w:b w:val="0"/>
          <w:bCs w:val="0"/>
          <w:color w:val="000000"/>
        </w:rPr>
        <w:t>4. Pedestrian &amp; Bicycle Infrastructure</w:t>
      </w:r>
    </w:p>
    <w:p w14:paraId="1A15373F" w14:textId="77777777" w:rsidR="00176696" w:rsidRDefault="00176696" w:rsidP="00176696">
      <w:pPr>
        <w:pStyle w:val="NormalWeb"/>
        <w:spacing w:before="0" w:after="60"/>
      </w:pPr>
      <w:r>
        <w:rPr>
          <w:color w:val="000000"/>
        </w:rPr>
        <w:t>Where feasible, the project incorporates:</w:t>
      </w:r>
    </w:p>
    <w:p w14:paraId="3AF52176" w14:textId="77777777" w:rsidR="00176696" w:rsidRDefault="00176696" w:rsidP="00176696">
      <w:pPr>
        <w:pStyle w:val="NormalWeb"/>
        <w:numPr>
          <w:ilvl w:val="0"/>
          <w:numId w:val="91"/>
        </w:numPr>
        <w:spacing w:before="0" w:after="60"/>
      </w:pPr>
      <w:r>
        <w:rPr>
          <w:color w:val="000000"/>
        </w:rPr>
        <w:t>Sidewalk upgrades</w:t>
      </w:r>
    </w:p>
    <w:p w14:paraId="691180D5" w14:textId="77777777" w:rsidR="00176696" w:rsidRDefault="00176696" w:rsidP="00176696">
      <w:pPr>
        <w:pStyle w:val="NormalWeb"/>
        <w:numPr>
          <w:ilvl w:val="0"/>
          <w:numId w:val="91"/>
        </w:numPr>
        <w:spacing w:before="0" w:after="60"/>
      </w:pPr>
      <w:r>
        <w:rPr>
          <w:color w:val="000000"/>
        </w:rPr>
        <w:t>Bike accommodations</w:t>
      </w:r>
    </w:p>
    <w:p w14:paraId="5F886AD5" w14:textId="77777777" w:rsidR="00176696" w:rsidRDefault="00176696" w:rsidP="00176696">
      <w:pPr>
        <w:pStyle w:val="NormalWeb"/>
        <w:numPr>
          <w:ilvl w:val="0"/>
          <w:numId w:val="91"/>
        </w:numPr>
        <w:spacing w:before="0" w:after="60"/>
      </w:pPr>
      <w:r>
        <w:rPr>
          <w:color w:val="000000"/>
        </w:rPr>
        <w:t>Better pedestrian access across or near the interchange area</w:t>
      </w:r>
    </w:p>
    <w:p w14:paraId="0F774619" w14:textId="77777777" w:rsidR="00176696" w:rsidRDefault="00962A35" w:rsidP="00176696">
      <w:pPr>
        <w:spacing w:after="60"/>
      </w:pPr>
      <w:r>
        <w:rPr>
          <w:noProof/>
          <w:color w:val="000000"/>
        </w:rPr>
      </w:r>
      <w:r>
        <w:rPr>
          <w:noProof/>
          <w:color w:val="000000"/>
        </w:rPr>
        <w:pict w14:anchorId="46CADD26">
          <v:rect id="Rectangle 14057" o:spid="_x0000_s142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DC8E2F4" w14:textId="77777777" w:rsidR="00176696" w:rsidRDefault="00176696" w:rsidP="00176696">
      <w:pPr>
        <w:pStyle w:val="Heading2"/>
        <w:spacing w:before="0" w:after="120"/>
      </w:pPr>
      <w:r>
        <w:rPr>
          <w:rStyle w:val="Strong"/>
          <w:b/>
          <w:bCs w:val="0"/>
        </w:rPr>
        <w:t>Why This Project Matters to Fairfax County</w:t>
      </w:r>
    </w:p>
    <w:p w14:paraId="4EB79B7B" w14:textId="77777777" w:rsidR="00176696" w:rsidRDefault="00176696" w:rsidP="00176696">
      <w:pPr>
        <w:pStyle w:val="NormalWeb"/>
        <w:spacing w:before="0" w:after="60"/>
      </w:pPr>
      <w:r>
        <w:rPr>
          <w:color w:val="000000"/>
        </w:rPr>
        <w:t>Even though the project is in PWC, benefits flow upstream into Fairfax County:</w:t>
      </w:r>
    </w:p>
    <w:p w14:paraId="74D4ACA6" w14:textId="77777777" w:rsidR="00176696" w:rsidRDefault="00176696" w:rsidP="00176696">
      <w:pPr>
        <w:pStyle w:val="NormalWeb"/>
        <w:numPr>
          <w:ilvl w:val="0"/>
          <w:numId w:val="92"/>
        </w:numPr>
        <w:spacing w:before="0" w:after="60"/>
      </w:pPr>
      <w:r>
        <w:rPr>
          <w:color w:val="000000"/>
        </w:rPr>
        <w:t>Reduces backups that extend across the Occoquan into Fairfax</w:t>
      </w:r>
    </w:p>
    <w:p w14:paraId="1DF05CE2" w14:textId="77777777" w:rsidR="00176696" w:rsidRDefault="00176696" w:rsidP="00176696">
      <w:pPr>
        <w:pStyle w:val="NormalWeb"/>
        <w:numPr>
          <w:ilvl w:val="0"/>
          <w:numId w:val="92"/>
        </w:numPr>
        <w:spacing w:before="0" w:after="60"/>
      </w:pPr>
      <w:r>
        <w:rPr>
          <w:color w:val="000000"/>
        </w:rPr>
        <w:t>Improves PM peak travel for residents of Lorton, Newington, Laurel Hill, Gunston, and Mount Vernon</w:t>
      </w:r>
    </w:p>
    <w:p w14:paraId="29281841" w14:textId="77777777" w:rsidR="00176696" w:rsidRDefault="00176696" w:rsidP="00176696">
      <w:pPr>
        <w:pStyle w:val="NormalWeb"/>
        <w:numPr>
          <w:ilvl w:val="0"/>
          <w:numId w:val="92"/>
        </w:numPr>
        <w:spacing w:before="0" w:after="60"/>
      </w:pPr>
      <w:r>
        <w:rPr>
          <w:color w:val="000000"/>
        </w:rPr>
        <w:t>Helps minimize spillback onto Route 123 northbound</w:t>
      </w:r>
    </w:p>
    <w:p w14:paraId="02373A67" w14:textId="77777777" w:rsidR="00176696" w:rsidRDefault="00176696" w:rsidP="00176696">
      <w:pPr>
        <w:pStyle w:val="NormalWeb"/>
        <w:numPr>
          <w:ilvl w:val="0"/>
          <w:numId w:val="92"/>
        </w:numPr>
        <w:spacing w:before="0" w:after="60"/>
      </w:pPr>
      <w:r>
        <w:rPr>
          <w:color w:val="000000"/>
        </w:rPr>
        <w:t>Supports more reliable travel times for commuters heading toward I-95 north and Fairfax County Parkway</w:t>
      </w:r>
    </w:p>
    <w:p w14:paraId="1BC82B28" w14:textId="77777777" w:rsidR="00176696" w:rsidRDefault="00176696" w:rsidP="00176696">
      <w:pPr>
        <w:pStyle w:val="NormalWeb"/>
        <w:numPr>
          <w:ilvl w:val="0"/>
          <w:numId w:val="92"/>
        </w:numPr>
        <w:spacing w:before="0" w:after="60"/>
      </w:pPr>
      <w:r>
        <w:rPr>
          <w:color w:val="000000"/>
        </w:rPr>
        <w:t>Reduces incident sensitivity in the corridor — fewer delays from minor crashes</w:t>
      </w:r>
    </w:p>
    <w:p w14:paraId="692C57AD" w14:textId="77777777" w:rsidR="00176696" w:rsidRDefault="00962A35" w:rsidP="00176696">
      <w:pPr>
        <w:spacing w:after="60"/>
      </w:pPr>
      <w:r>
        <w:rPr>
          <w:noProof/>
          <w:color w:val="000000"/>
        </w:rPr>
      </w:r>
      <w:r>
        <w:rPr>
          <w:noProof/>
          <w:color w:val="000000"/>
        </w:rPr>
        <w:pict w14:anchorId="1A699119">
          <v:rect id="Rectangle 14056" o:spid="_x0000_s142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2C76E4" w14:textId="77777777" w:rsidR="00176696" w:rsidRDefault="00176696" w:rsidP="00176696">
      <w:pPr>
        <w:pStyle w:val="Heading2"/>
        <w:spacing w:before="0" w:after="120"/>
      </w:pPr>
      <w:r>
        <w:rPr>
          <w:rStyle w:val="Strong"/>
          <w:b/>
          <w:bCs w:val="0"/>
        </w:rPr>
        <w:t>Limitations</w:t>
      </w:r>
    </w:p>
    <w:p w14:paraId="75D9EA02" w14:textId="77777777" w:rsidR="00176696" w:rsidRDefault="00176696" w:rsidP="00176696">
      <w:pPr>
        <w:pStyle w:val="NormalWeb"/>
        <w:spacing w:before="0" w:after="60"/>
      </w:pPr>
      <w:r>
        <w:rPr>
          <w:color w:val="000000"/>
        </w:rPr>
        <w:t>VDOT notes that:</w:t>
      </w:r>
    </w:p>
    <w:p w14:paraId="43F33F1E" w14:textId="77777777" w:rsidR="00176696" w:rsidRDefault="00176696" w:rsidP="00176696">
      <w:pPr>
        <w:pStyle w:val="NormalWeb"/>
        <w:numPr>
          <w:ilvl w:val="0"/>
          <w:numId w:val="93"/>
        </w:numPr>
        <w:spacing w:before="0" w:after="60"/>
      </w:pPr>
      <w:r>
        <w:rPr>
          <w:color w:val="000000"/>
        </w:rPr>
        <w:t xml:space="preserve">This interchange project </w:t>
      </w:r>
      <w:r>
        <w:rPr>
          <w:rStyle w:val="Strong"/>
          <w:rFonts w:eastAsiaTheme="majorEastAsia"/>
          <w:b w:val="0"/>
          <w:color w:val="000000"/>
        </w:rPr>
        <w:t>does not remove</w:t>
      </w:r>
      <w:r>
        <w:rPr>
          <w:color w:val="000000"/>
        </w:rPr>
        <w:t xml:space="preserve"> the core bottleneck on </w:t>
      </w:r>
      <w:r>
        <w:rPr>
          <w:rStyle w:val="Strong"/>
          <w:rFonts w:eastAsiaTheme="majorEastAsia"/>
          <w:b w:val="0"/>
          <w:color w:val="000000"/>
        </w:rPr>
        <w:t>I-95 southbound approaching the Occoquan River</w:t>
      </w:r>
    </w:p>
    <w:p w14:paraId="65C94D6B" w14:textId="77777777" w:rsidR="00176696" w:rsidRDefault="00176696" w:rsidP="00176696">
      <w:pPr>
        <w:pStyle w:val="NormalWeb"/>
        <w:numPr>
          <w:ilvl w:val="0"/>
          <w:numId w:val="93"/>
        </w:numPr>
        <w:spacing w:before="0" w:after="60"/>
      </w:pPr>
      <w:r>
        <w:rPr>
          <w:color w:val="000000"/>
        </w:rPr>
        <w:t>Mainline widening or bridge expansion would require separate, very large-scale funding</w:t>
      </w:r>
    </w:p>
    <w:p w14:paraId="76ABF4CF" w14:textId="77777777" w:rsidR="00176696" w:rsidRDefault="00176696" w:rsidP="00176696">
      <w:pPr>
        <w:pStyle w:val="NormalWeb"/>
        <w:numPr>
          <w:ilvl w:val="0"/>
          <w:numId w:val="93"/>
        </w:numPr>
        <w:spacing w:before="0" w:after="60"/>
      </w:pPr>
      <w:r>
        <w:rPr>
          <w:color w:val="000000"/>
        </w:rPr>
        <w:t>Some benefits depend on future coordination with Transurban and I-95 Express Lanes operations</w:t>
      </w:r>
    </w:p>
    <w:p w14:paraId="3DDB9B77" w14:textId="77777777" w:rsidR="00176696" w:rsidRDefault="00176696" w:rsidP="00176696">
      <w:pPr>
        <w:pStyle w:val="NormalWeb"/>
        <w:spacing w:before="0" w:after="60"/>
      </w:pPr>
      <w:r>
        <w:rPr>
          <w:color w:val="000000"/>
        </w:rPr>
        <w:t xml:space="preserve">Thus, the project is </w:t>
      </w:r>
      <w:r>
        <w:rPr>
          <w:rStyle w:val="Strong"/>
          <w:rFonts w:eastAsiaTheme="majorEastAsia"/>
          <w:b w:val="0"/>
          <w:color w:val="000000"/>
        </w:rPr>
        <w:t>major but not fully transformative</w:t>
      </w:r>
      <w:r>
        <w:rPr>
          <w:color w:val="000000"/>
        </w:rPr>
        <w:t xml:space="preserve"> for overall I-95 mainline flow.</w:t>
      </w:r>
    </w:p>
    <w:p w14:paraId="2CE7FE39" w14:textId="77777777" w:rsidR="00176696" w:rsidRDefault="00962A35" w:rsidP="00176696">
      <w:pPr>
        <w:spacing w:after="60"/>
      </w:pPr>
      <w:r>
        <w:rPr>
          <w:noProof/>
          <w:color w:val="000000"/>
        </w:rPr>
      </w:r>
      <w:r>
        <w:rPr>
          <w:noProof/>
          <w:color w:val="000000"/>
        </w:rPr>
        <w:pict w14:anchorId="2D4EEBC9">
          <v:rect id="Rectangle 14055" o:spid="_x0000_s142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1089F3" w14:textId="77777777" w:rsidR="00176696" w:rsidRDefault="00176696" w:rsidP="00176696">
      <w:pPr>
        <w:pStyle w:val="Heading2"/>
        <w:spacing w:before="0" w:after="120"/>
      </w:pPr>
      <w:r>
        <w:rPr>
          <w:rStyle w:val="Strong"/>
          <w:b/>
          <w:bCs w:val="0"/>
        </w:rPr>
        <w:t>Related Projects</w:t>
      </w:r>
    </w:p>
    <w:p w14:paraId="248926CA" w14:textId="77777777" w:rsidR="00176696" w:rsidRDefault="00176696" w:rsidP="00176696">
      <w:pPr>
        <w:pStyle w:val="NormalWeb"/>
        <w:numPr>
          <w:ilvl w:val="0"/>
          <w:numId w:val="94"/>
        </w:numPr>
        <w:spacing w:before="0" w:after="60"/>
      </w:pPr>
      <w:r>
        <w:rPr>
          <w:rStyle w:val="Strong"/>
          <w:rFonts w:eastAsiaTheme="majorEastAsia"/>
          <w:b w:val="0"/>
          <w:color w:val="000000"/>
        </w:rPr>
        <w:t>I-95 SB Backups at Occoquan (Fairfax County Concern)</w:t>
      </w:r>
      <w:r>
        <w:rPr>
          <w:color w:val="000000"/>
        </w:rPr>
        <w:br/>
        <w:t>Interchange improvements help but do not fully resolve upstream queueing.</w:t>
      </w:r>
    </w:p>
    <w:p w14:paraId="3CA1E25C" w14:textId="77777777" w:rsidR="00176696" w:rsidRDefault="00176696" w:rsidP="00176696">
      <w:pPr>
        <w:pStyle w:val="NormalWeb"/>
        <w:numPr>
          <w:ilvl w:val="0"/>
          <w:numId w:val="94"/>
        </w:numPr>
        <w:spacing w:before="0" w:after="60"/>
      </w:pPr>
      <w:r>
        <w:rPr>
          <w:rStyle w:val="Strong"/>
          <w:rFonts w:eastAsiaTheme="majorEastAsia"/>
          <w:b w:val="0"/>
          <w:color w:val="000000"/>
        </w:rPr>
        <w:t>Fairfax County Parkway / I-95 Spot Improvements</w:t>
      </w:r>
      <w:r>
        <w:rPr>
          <w:color w:val="000000"/>
        </w:rPr>
        <w:br/>
        <w:t>These upgrades support northbound flow, while the 123 interchange affects southbound reliability.</w:t>
      </w:r>
    </w:p>
    <w:p w14:paraId="2975A822" w14:textId="77777777" w:rsidR="00176696" w:rsidRDefault="00176696" w:rsidP="00176696">
      <w:pPr>
        <w:pStyle w:val="NormalWeb"/>
        <w:numPr>
          <w:ilvl w:val="0"/>
          <w:numId w:val="94"/>
        </w:numPr>
        <w:spacing w:before="0" w:after="60"/>
      </w:pPr>
      <w:r>
        <w:rPr>
          <w:rStyle w:val="Strong"/>
          <w:rFonts w:eastAsiaTheme="majorEastAsia"/>
          <w:b w:val="0"/>
          <w:color w:val="000000"/>
        </w:rPr>
        <w:t>Route 1 / Richmond Highway Projects</w:t>
      </w:r>
      <w:r>
        <w:rPr>
          <w:color w:val="000000"/>
        </w:rPr>
        <w:br/>
        <w:t>Some commuters shift to Route 1; improvements reduce load on the corridor.</w:t>
      </w:r>
    </w:p>
    <w:p w14:paraId="21BFE97C" w14:textId="77777777" w:rsidR="00176696" w:rsidRDefault="00176696" w:rsidP="00176696">
      <w:pPr>
        <w:pStyle w:val="NormalWeb"/>
        <w:numPr>
          <w:ilvl w:val="0"/>
          <w:numId w:val="94"/>
        </w:numPr>
        <w:spacing w:before="0" w:after="60"/>
      </w:pPr>
      <w:r>
        <w:rPr>
          <w:rStyle w:val="Strong"/>
          <w:rFonts w:eastAsiaTheme="majorEastAsia"/>
          <w:b w:val="0"/>
          <w:color w:val="000000"/>
        </w:rPr>
        <w:t>Occoquan Regional Mobility Studies</w:t>
      </w:r>
      <w:r>
        <w:rPr>
          <w:color w:val="000000"/>
        </w:rPr>
        <w:br/>
        <w:t>Long-term planning includes potential river-crossing and ramp optimization efforts.</w:t>
      </w:r>
    </w:p>
    <w:p w14:paraId="5A6CF850" w14:textId="77777777" w:rsidR="00176696" w:rsidRDefault="00962A35" w:rsidP="00176696">
      <w:pPr>
        <w:spacing w:after="60"/>
      </w:pPr>
      <w:r>
        <w:rPr>
          <w:noProof/>
          <w:color w:val="000000"/>
        </w:rPr>
      </w:r>
      <w:r>
        <w:rPr>
          <w:noProof/>
          <w:color w:val="000000"/>
        </w:rPr>
        <w:pict w14:anchorId="14027924">
          <v:rect id="Rectangle 14054" o:spid="_x0000_s142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17EECBB" w14:textId="77777777" w:rsidR="00176696" w:rsidRDefault="00176696" w:rsidP="00176696">
      <w:pPr>
        <w:pStyle w:val="Heading2"/>
        <w:spacing w:before="0" w:after="120"/>
      </w:pPr>
      <w:r>
        <w:rPr>
          <w:rStyle w:val="Strong"/>
          <w:b/>
          <w:bCs w:val="0"/>
        </w:rPr>
        <w:t>Community Feedback</w:t>
      </w:r>
    </w:p>
    <w:p w14:paraId="1D4C8958" w14:textId="77777777" w:rsidR="00176696" w:rsidRDefault="00176696" w:rsidP="00176696">
      <w:pPr>
        <w:pStyle w:val="NormalWeb"/>
        <w:numPr>
          <w:ilvl w:val="0"/>
          <w:numId w:val="95"/>
        </w:numPr>
        <w:spacing w:before="0" w:after="60"/>
      </w:pPr>
      <w:r>
        <w:rPr>
          <w:color w:val="000000"/>
        </w:rPr>
        <w:t xml:space="preserve">Fairfax County residents frequently cite this interchange as a </w:t>
      </w:r>
      <w:r>
        <w:rPr>
          <w:rStyle w:val="Strong"/>
          <w:rFonts w:eastAsiaTheme="majorEastAsia"/>
          <w:b w:val="0"/>
          <w:color w:val="000000"/>
        </w:rPr>
        <w:t>major cause of unreliable evening commutes</w:t>
      </w:r>
      <w:r>
        <w:rPr>
          <w:color w:val="000000"/>
        </w:rPr>
        <w:t>.</w:t>
      </w:r>
    </w:p>
    <w:p w14:paraId="1C3DAC6B" w14:textId="77777777" w:rsidR="00176696" w:rsidRDefault="00176696" w:rsidP="00176696">
      <w:pPr>
        <w:pStyle w:val="NormalWeb"/>
        <w:numPr>
          <w:ilvl w:val="0"/>
          <w:numId w:val="95"/>
        </w:numPr>
        <w:spacing w:before="0" w:after="60"/>
      </w:pPr>
      <w:r>
        <w:rPr>
          <w:color w:val="000000"/>
        </w:rPr>
        <w:t>Congestion at the 123 interchange often causes spillback across the Occoquan into Fairfax County.</w:t>
      </w:r>
    </w:p>
    <w:p w14:paraId="050C483C" w14:textId="77777777" w:rsidR="00176696" w:rsidRDefault="00176696" w:rsidP="00176696">
      <w:pPr>
        <w:pStyle w:val="NormalWeb"/>
        <w:numPr>
          <w:ilvl w:val="0"/>
          <w:numId w:val="95"/>
        </w:numPr>
        <w:spacing w:before="0" w:after="60"/>
      </w:pPr>
      <w:r>
        <w:rPr>
          <w:color w:val="000000"/>
        </w:rPr>
        <w:t>Many SCF members report that backups from this interchange impact access to Lorton Road, Route 123, and I-95 ramps.</w:t>
      </w:r>
    </w:p>
    <w:p w14:paraId="433BE496" w14:textId="77777777" w:rsidR="00176696" w:rsidRDefault="00962A35" w:rsidP="00176696">
      <w:pPr>
        <w:spacing w:after="60"/>
      </w:pPr>
      <w:r>
        <w:rPr>
          <w:noProof/>
          <w:color w:val="000000"/>
        </w:rPr>
      </w:r>
      <w:r>
        <w:rPr>
          <w:noProof/>
          <w:color w:val="000000"/>
        </w:rPr>
        <w:pict w14:anchorId="675EDADF">
          <v:rect id="Rectangle 14053" o:spid="_x0000_s142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BBD3092" w14:textId="77777777" w:rsidR="00176696" w:rsidRDefault="00176696" w:rsidP="00176696">
      <w:pPr>
        <w:pStyle w:val="Heading2"/>
        <w:spacing w:before="0" w:after="120"/>
      </w:pPr>
      <w:r>
        <w:rPr>
          <w:rStyle w:val="Strong"/>
          <w:b/>
          <w:bCs w:val="0"/>
        </w:rPr>
        <w:t>Funding &amp; Timeline</w:t>
      </w:r>
    </w:p>
    <w:p w14:paraId="53FD4853" w14:textId="77777777" w:rsidR="00176696" w:rsidRDefault="00176696" w:rsidP="00176696">
      <w:pPr>
        <w:pStyle w:val="NormalWeb"/>
        <w:numPr>
          <w:ilvl w:val="0"/>
          <w:numId w:val="96"/>
        </w:numPr>
        <w:spacing w:before="0" w:after="60"/>
      </w:pPr>
      <w:r>
        <w:rPr>
          <w:color w:val="000000"/>
        </w:rPr>
        <w:t xml:space="preserve">Funded through a combination of </w:t>
      </w:r>
      <w:r>
        <w:rPr>
          <w:rStyle w:val="Strong"/>
          <w:rFonts w:eastAsiaTheme="majorEastAsia"/>
          <w:b w:val="0"/>
          <w:color w:val="000000"/>
        </w:rPr>
        <w:t>state allocations</w:t>
      </w:r>
      <w:r>
        <w:rPr>
          <w:color w:val="000000"/>
        </w:rPr>
        <w:t xml:space="preserve"> and </w:t>
      </w:r>
      <w:r>
        <w:rPr>
          <w:rStyle w:val="Strong"/>
          <w:rFonts w:eastAsiaTheme="majorEastAsia"/>
          <w:b w:val="0"/>
          <w:color w:val="000000"/>
        </w:rPr>
        <w:t>regional transportation revenues</w:t>
      </w:r>
      <w:r>
        <w:rPr>
          <w:color w:val="000000"/>
        </w:rPr>
        <w:t>.</w:t>
      </w:r>
    </w:p>
    <w:p w14:paraId="36CC7896" w14:textId="77777777" w:rsidR="00176696" w:rsidRDefault="00176696" w:rsidP="00176696">
      <w:pPr>
        <w:pStyle w:val="NormalWeb"/>
        <w:numPr>
          <w:ilvl w:val="0"/>
          <w:numId w:val="96"/>
        </w:numPr>
        <w:spacing w:before="0" w:after="60"/>
      </w:pPr>
      <w:r>
        <w:rPr>
          <w:color w:val="000000"/>
        </w:rPr>
        <w:t>Design phases are progressing; construction phasing continues based on available funding and property impacts.</w:t>
      </w:r>
    </w:p>
    <w:p w14:paraId="5D3AE390" w14:textId="77777777" w:rsidR="00176696" w:rsidRDefault="00176696" w:rsidP="00176696">
      <w:pPr>
        <w:pStyle w:val="NormalWeb"/>
        <w:numPr>
          <w:ilvl w:val="0"/>
          <w:numId w:val="96"/>
        </w:numPr>
        <w:spacing w:before="0" w:after="60"/>
      </w:pPr>
      <w:r>
        <w:rPr>
          <w:color w:val="000000"/>
        </w:rPr>
        <w:t>Project sequencing is expected to unfold over several years.</w:t>
      </w:r>
    </w:p>
    <w:p w14:paraId="3738F9AF" w14:textId="77777777" w:rsidR="00176696" w:rsidRDefault="00176696" w:rsidP="00176696">
      <w:pPr>
        <w:pStyle w:val="NormalWeb"/>
        <w:spacing w:before="0" w:after="60"/>
      </w:pPr>
      <w:r>
        <w:rPr>
          <w:color w:val="000000"/>
        </w:rPr>
        <w:t>VDOT publishes periodic updates to its public-facing project page.</w:t>
      </w:r>
    </w:p>
    <w:p w14:paraId="1FCF7768" w14:textId="77777777" w:rsidR="00176696" w:rsidRDefault="00962A35" w:rsidP="00176696">
      <w:pPr>
        <w:spacing w:after="60"/>
      </w:pPr>
      <w:r>
        <w:rPr>
          <w:noProof/>
          <w:color w:val="000000"/>
        </w:rPr>
      </w:r>
      <w:r>
        <w:rPr>
          <w:noProof/>
          <w:color w:val="000000"/>
        </w:rPr>
        <w:pict w14:anchorId="68E7253A">
          <v:rect id="Rectangle 14052" o:spid="_x0000_s142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249989" w14:textId="77777777" w:rsidR="00176696" w:rsidRDefault="00176696" w:rsidP="00176696">
      <w:pPr>
        <w:pStyle w:val="Heading2"/>
        <w:spacing w:before="0" w:after="120"/>
      </w:pPr>
      <w:r>
        <w:rPr>
          <w:rStyle w:val="Strong"/>
          <w:b/>
          <w:bCs w:val="0"/>
        </w:rPr>
        <w:t>Status</w:t>
      </w:r>
    </w:p>
    <w:p w14:paraId="182304EC" w14:textId="77777777" w:rsidR="00176696" w:rsidRDefault="00176696" w:rsidP="00176696">
      <w:pPr>
        <w:pStyle w:val="NormalWeb"/>
        <w:spacing w:before="0" w:after="60"/>
      </w:pPr>
      <w:r>
        <w:rPr>
          <w:rStyle w:val="Strong"/>
          <w:rFonts w:eastAsiaTheme="majorEastAsia"/>
          <w:b w:val="0"/>
          <w:color w:val="000000"/>
        </w:rPr>
        <w:t>Active – Multi-Phase Improvement Effort</w:t>
      </w:r>
      <w:r>
        <w:rPr>
          <w:color w:val="000000"/>
        </w:rPr>
        <w:br/>
        <w:t>Construction and design updates continue, but full completion is dependent on multi-year funding cycles and environmental reviews.</w:t>
      </w:r>
    </w:p>
    <w:p w14:paraId="128097A5" w14:textId="77777777" w:rsidR="00176696" w:rsidRDefault="00962A35" w:rsidP="00176696">
      <w:pPr>
        <w:spacing w:after="60"/>
      </w:pPr>
      <w:r>
        <w:rPr>
          <w:noProof/>
          <w:color w:val="000000"/>
        </w:rPr>
      </w:r>
      <w:r>
        <w:rPr>
          <w:noProof/>
          <w:color w:val="000000"/>
        </w:rPr>
        <w:pict w14:anchorId="5E51BA4A">
          <v:rect id="Rectangle 14051" o:spid="_x0000_s141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A465A79" w14:textId="77777777" w:rsidR="00176696" w:rsidRDefault="00176696" w:rsidP="00176696">
      <w:pPr>
        <w:pStyle w:val="Heading2"/>
        <w:spacing w:before="0" w:after="120"/>
      </w:pPr>
      <w:r>
        <w:rPr>
          <w:rStyle w:val="Strong"/>
          <w:b/>
          <w:bCs w:val="0"/>
        </w:rPr>
        <w:t>Last Updated</w:t>
      </w:r>
    </w:p>
    <w:p w14:paraId="2809C361" w14:textId="77777777" w:rsidR="00176696" w:rsidRDefault="00176696" w:rsidP="00176696">
      <w:pPr>
        <w:pStyle w:val="NormalWeb"/>
        <w:spacing w:before="0" w:after="60"/>
      </w:pPr>
      <w:r>
        <w:rPr>
          <w:rStyle w:val="Strong"/>
          <w:rFonts w:eastAsiaTheme="majorEastAsia"/>
          <w:b w:val="0"/>
          <w:color w:val="000000"/>
        </w:rPr>
        <w:t>2025 VDOT project briefings; SCF Transportation Committee notes</w:t>
      </w:r>
    </w:p>
    <w:p w14:paraId="1999178A" w14:textId="77777777" w:rsidR="00176696" w:rsidRDefault="00176696" w:rsidP="00176696">
      <w:pPr>
        <w:spacing w:after="60"/>
      </w:pPr>
    </w:p>
    <w:p w14:paraId="2128BE8F" w14:textId="77777777" w:rsidR="00176696" w:rsidRPr="00FB02E0" w:rsidRDefault="00176696" w:rsidP="00176696">
      <w:pPr>
        <w:spacing w:after="60"/>
      </w:pPr>
    </w:p>
    <w:p w14:paraId="33233AFB" w14:textId="567FE3C5" w:rsidR="00176696" w:rsidRDefault="00176696" w:rsidP="00176696">
      <w:pPr>
        <w:pStyle w:val="Heading2"/>
        <w:spacing w:before="0" w:after="120"/>
      </w:pPr>
      <w:bookmarkStart w:id="40" w:name="_I-95_&amp;_Route"/>
      <w:bookmarkEnd w:id="40"/>
      <w:r>
        <w:t>I-95 &amp; Route 123 interchange improvements (Prince William County)</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699A9083" w14:textId="77777777" w:rsidR="00176696" w:rsidRDefault="00176696" w:rsidP="00176696">
      <w:pPr>
        <w:pStyle w:val="NormalWeb"/>
        <w:spacing w:before="0" w:after="60"/>
      </w:pPr>
      <w:r>
        <w:rPr>
          <w:rStyle w:val="Strong"/>
          <w:rFonts w:eastAsiaTheme="majorEastAsia"/>
          <w:b w:val="0"/>
          <w:color w:val="000000"/>
        </w:rPr>
        <w:t>VDOT Mega-Project • Occoquan Bottleneck Relief • South Fairfax Operational Impacts</w:t>
      </w:r>
    </w:p>
    <w:p w14:paraId="69A6EFE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Interchange reconstruction, congestion relief, operational improvements</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I-95 at Route 123 (Gordon Boulevard)</w:t>
      </w:r>
      <w:r>
        <w:rPr>
          <w:color w:val="000000"/>
        </w:rPr>
        <w:t xml:space="preserve"> — immediately south of the </w:t>
      </w:r>
      <w:r>
        <w:rPr>
          <w:rStyle w:val="Strong"/>
          <w:rFonts w:eastAsiaTheme="majorEastAsia"/>
          <w:b w:val="0"/>
          <w:color w:val="000000"/>
        </w:rPr>
        <w:t>Occoquan River Bridge</w:t>
      </w:r>
      <w:r>
        <w:rPr>
          <w:color w:val="000000"/>
        </w:rPr>
        <w:t>, in Prince William County</w:t>
      </w:r>
      <w:r>
        <w:rPr>
          <w:color w:val="000000"/>
        </w:rPr>
        <w:br/>
      </w:r>
      <w:r>
        <w:rPr>
          <w:rStyle w:val="Strong"/>
          <w:rFonts w:eastAsiaTheme="majorEastAsia"/>
          <w:b w:val="0"/>
          <w:color w:val="000000"/>
        </w:rPr>
        <w:t>Lead Agencies:</w:t>
      </w:r>
    </w:p>
    <w:p w14:paraId="444EEDA7" w14:textId="77777777" w:rsidR="00176696" w:rsidRDefault="00176696" w:rsidP="00176696">
      <w:pPr>
        <w:pStyle w:val="NormalWeb"/>
        <w:numPr>
          <w:ilvl w:val="0"/>
          <w:numId w:val="422"/>
        </w:numPr>
        <w:spacing w:before="0" w:after="60"/>
      </w:pPr>
      <w:r>
        <w:rPr>
          <w:rStyle w:val="Strong"/>
          <w:rFonts w:eastAsiaTheme="majorEastAsia"/>
          <w:b w:val="0"/>
          <w:color w:val="000000"/>
        </w:rPr>
        <w:t>VDOT – Northern Virginia District</w:t>
      </w:r>
    </w:p>
    <w:p w14:paraId="22FFECFF" w14:textId="77777777" w:rsidR="00176696" w:rsidRDefault="00176696" w:rsidP="00176696">
      <w:pPr>
        <w:pStyle w:val="NormalWeb"/>
        <w:numPr>
          <w:ilvl w:val="0"/>
          <w:numId w:val="422"/>
        </w:numPr>
        <w:spacing w:before="0" w:after="60"/>
      </w:pPr>
      <w:r>
        <w:rPr>
          <w:rStyle w:val="Strong"/>
          <w:rFonts w:eastAsiaTheme="majorEastAsia"/>
          <w:b w:val="0"/>
          <w:color w:val="000000"/>
        </w:rPr>
        <w:t>Prince William County DOT</w:t>
      </w:r>
    </w:p>
    <w:p w14:paraId="4F33B77F" w14:textId="77777777" w:rsidR="00176696" w:rsidRDefault="00176696" w:rsidP="00176696">
      <w:pPr>
        <w:pStyle w:val="NormalWeb"/>
        <w:numPr>
          <w:ilvl w:val="0"/>
          <w:numId w:val="422"/>
        </w:numPr>
        <w:spacing w:before="0" w:after="60"/>
      </w:pPr>
      <w:r>
        <w:rPr>
          <w:rStyle w:val="Strong"/>
          <w:rFonts w:eastAsiaTheme="majorEastAsia"/>
          <w:b w:val="0"/>
          <w:color w:val="000000"/>
        </w:rPr>
        <w:t>Transurban</w:t>
      </w:r>
      <w:r>
        <w:rPr>
          <w:color w:val="000000"/>
        </w:rPr>
        <w:t xml:space="preserve"> – Express Lanes coordination</w:t>
      </w:r>
    </w:p>
    <w:p w14:paraId="0E135A35" w14:textId="77777777" w:rsidR="00176696" w:rsidRDefault="00176696" w:rsidP="00176696">
      <w:pPr>
        <w:pStyle w:val="NormalWeb"/>
        <w:numPr>
          <w:ilvl w:val="0"/>
          <w:numId w:val="422"/>
        </w:numPr>
        <w:spacing w:before="0" w:after="60"/>
      </w:pPr>
      <w:r>
        <w:rPr>
          <w:rStyle w:val="Strong"/>
          <w:rFonts w:eastAsiaTheme="majorEastAsia"/>
          <w:b w:val="0"/>
          <w:color w:val="000000"/>
        </w:rPr>
        <w:t>Fairfax County DOT (FCDOT)</w:t>
      </w:r>
      <w:r>
        <w:rPr>
          <w:color w:val="000000"/>
        </w:rPr>
        <w:t xml:space="preserve"> – upstream corridor coordination</w:t>
      </w:r>
    </w:p>
    <w:p w14:paraId="17785948" w14:textId="77777777" w:rsidR="00176696" w:rsidRDefault="00176696" w:rsidP="00176696">
      <w:pPr>
        <w:pStyle w:val="NormalWeb"/>
        <w:numPr>
          <w:ilvl w:val="0"/>
          <w:numId w:val="422"/>
        </w:numPr>
        <w:spacing w:before="0" w:after="60"/>
      </w:pPr>
      <w:r>
        <w:rPr>
          <w:rStyle w:val="Strong"/>
          <w:rFonts w:eastAsiaTheme="majorEastAsia"/>
          <w:b w:val="0"/>
          <w:color w:val="000000"/>
        </w:rPr>
        <w:t>SCF Transportation Committee</w:t>
      </w:r>
      <w:r>
        <w:rPr>
          <w:color w:val="000000"/>
        </w:rPr>
        <w:t xml:space="preserve"> (monitoring impacts on South Fairfax)</w:t>
      </w:r>
    </w:p>
    <w:p w14:paraId="7F05D134" w14:textId="77777777" w:rsidR="00176696" w:rsidRDefault="00962A35" w:rsidP="00176696">
      <w:pPr>
        <w:spacing w:after="60"/>
      </w:pPr>
      <w:r>
        <w:rPr>
          <w:noProof/>
          <w:color w:val="000000"/>
        </w:rPr>
      </w:r>
      <w:r>
        <w:rPr>
          <w:noProof/>
          <w:color w:val="000000"/>
        </w:rPr>
        <w:pict w14:anchorId="34B936B2">
          <v:rect id="Rectangle 14050" o:spid="_x0000_s141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37C4FC" w14:textId="77777777" w:rsidR="00176696" w:rsidRDefault="00176696" w:rsidP="00176696">
      <w:pPr>
        <w:pStyle w:val="Heading2"/>
        <w:spacing w:before="0" w:after="120"/>
      </w:pPr>
      <w:r>
        <w:rPr>
          <w:rStyle w:val="Strong"/>
          <w:b/>
          <w:bCs w:val="0"/>
        </w:rPr>
        <w:t>Summary</w:t>
      </w:r>
    </w:p>
    <w:p w14:paraId="7F8CAC38"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I-95 / Route 123 Interchange Improvements</w:t>
      </w:r>
      <w:r>
        <w:rPr>
          <w:color w:val="000000"/>
        </w:rPr>
        <w:t xml:space="preserve"> project is a major VDOT initiative aimed at reducing severe congestion at one of the most notorious choke points in Northern Virginia: the interchange just south of the Occoquan River.</w:t>
      </w:r>
    </w:p>
    <w:p w14:paraId="52B7D4C8" w14:textId="77777777" w:rsidR="00176696" w:rsidRDefault="00176696" w:rsidP="00176696">
      <w:pPr>
        <w:pStyle w:val="NormalWeb"/>
        <w:spacing w:before="0" w:after="60"/>
      </w:pPr>
      <w:r>
        <w:rPr>
          <w:color w:val="000000"/>
        </w:rPr>
        <w:t xml:space="preserve">Although the project is </w:t>
      </w:r>
      <w:r>
        <w:rPr>
          <w:rStyle w:val="Strong"/>
          <w:rFonts w:eastAsiaTheme="majorEastAsia"/>
          <w:b w:val="0"/>
          <w:color w:val="000000"/>
        </w:rPr>
        <w:t>located in Prince William County</w:t>
      </w:r>
      <w:r>
        <w:rPr>
          <w:color w:val="000000"/>
        </w:rPr>
        <w:t xml:space="preserve">, its operational effects directly influence </w:t>
      </w:r>
      <w:r>
        <w:rPr>
          <w:rStyle w:val="Strong"/>
          <w:rFonts w:eastAsiaTheme="majorEastAsia"/>
          <w:b w:val="0"/>
          <w:color w:val="000000"/>
        </w:rPr>
        <w:t>South Fairfax</w:t>
      </w:r>
      <w:r>
        <w:rPr>
          <w:color w:val="000000"/>
        </w:rPr>
        <w:t>, including:</w:t>
      </w:r>
    </w:p>
    <w:p w14:paraId="716AE0D5" w14:textId="77777777" w:rsidR="00176696" w:rsidRDefault="00176696" w:rsidP="00176696">
      <w:pPr>
        <w:pStyle w:val="NormalWeb"/>
        <w:numPr>
          <w:ilvl w:val="0"/>
          <w:numId w:val="423"/>
        </w:numPr>
        <w:spacing w:before="0" w:after="60"/>
      </w:pPr>
      <w:r>
        <w:rPr>
          <w:rStyle w:val="Strong"/>
          <w:rFonts w:eastAsiaTheme="majorEastAsia"/>
          <w:b w:val="0"/>
          <w:color w:val="000000"/>
        </w:rPr>
        <w:t>Southbound I-95 backups</w:t>
      </w:r>
      <w:r>
        <w:rPr>
          <w:color w:val="000000"/>
        </w:rPr>
        <w:t xml:space="preserve"> that spill across the bridge into Fairfax</w:t>
      </w:r>
    </w:p>
    <w:p w14:paraId="2C4045F7" w14:textId="77777777" w:rsidR="00176696" w:rsidRDefault="00176696" w:rsidP="00176696">
      <w:pPr>
        <w:pStyle w:val="NormalWeb"/>
        <w:numPr>
          <w:ilvl w:val="0"/>
          <w:numId w:val="423"/>
        </w:numPr>
        <w:spacing w:before="0" w:after="60"/>
      </w:pPr>
      <w:r>
        <w:rPr>
          <w:rStyle w:val="Strong"/>
          <w:rFonts w:eastAsiaTheme="majorEastAsia"/>
          <w:b w:val="0"/>
          <w:color w:val="000000"/>
        </w:rPr>
        <w:t>Route 123 delays</w:t>
      </w:r>
      <w:r>
        <w:rPr>
          <w:color w:val="000000"/>
        </w:rPr>
        <w:t xml:space="preserve"> that affect Lorton commuters</w:t>
      </w:r>
    </w:p>
    <w:p w14:paraId="38C8CE80" w14:textId="77777777" w:rsidR="00176696" w:rsidRDefault="00176696" w:rsidP="00176696">
      <w:pPr>
        <w:pStyle w:val="NormalWeb"/>
        <w:numPr>
          <w:ilvl w:val="0"/>
          <w:numId w:val="423"/>
        </w:numPr>
        <w:spacing w:before="0" w:after="60"/>
      </w:pPr>
      <w:r>
        <w:rPr>
          <w:rStyle w:val="Strong"/>
          <w:rFonts w:eastAsiaTheme="majorEastAsia"/>
          <w:b w:val="0"/>
          <w:color w:val="000000"/>
        </w:rPr>
        <w:t>Increased evening queueing</w:t>
      </w:r>
      <w:r>
        <w:rPr>
          <w:color w:val="000000"/>
        </w:rPr>
        <w:t xml:space="preserve"> onto local roads in the Mason Neck and Lorton areas</w:t>
      </w:r>
    </w:p>
    <w:p w14:paraId="0AA6E011" w14:textId="77777777" w:rsidR="00176696" w:rsidRDefault="00176696" w:rsidP="00176696">
      <w:pPr>
        <w:pStyle w:val="NormalWeb"/>
        <w:spacing w:before="0" w:after="60"/>
      </w:pPr>
      <w:r>
        <w:rPr>
          <w:color w:val="000000"/>
        </w:rPr>
        <w:t xml:space="preserve">The project proposes </w:t>
      </w:r>
      <w:r>
        <w:rPr>
          <w:rStyle w:val="Strong"/>
          <w:rFonts w:eastAsiaTheme="majorEastAsia"/>
          <w:b w:val="0"/>
          <w:color w:val="000000"/>
        </w:rPr>
        <w:t>ramp reconfigurations, added capacity, and improved weaving areas</w:t>
      </w:r>
      <w:r>
        <w:rPr>
          <w:color w:val="000000"/>
        </w:rPr>
        <w:t>, which are expected to improve traffic flow for both counties.</w:t>
      </w:r>
    </w:p>
    <w:p w14:paraId="3EEE9E4E" w14:textId="77777777" w:rsidR="00176696" w:rsidRDefault="00962A35" w:rsidP="00176696">
      <w:pPr>
        <w:spacing w:after="60"/>
      </w:pPr>
      <w:r>
        <w:rPr>
          <w:noProof/>
          <w:color w:val="000000"/>
        </w:rPr>
      </w:r>
      <w:r>
        <w:rPr>
          <w:noProof/>
          <w:color w:val="000000"/>
        </w:rPr>
        <w:pict w14:anchorId="49DE47B9">
          <v:rect id="Rectangle 14049" o:spid="_x0000_s141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3BDDAA" w14:textId="77777777" w:rsidR="00176696" w:rsidRDefault="00176696" w:rsidP="00176696">
      <w:pPr>
        <w:pStyle w:val="Heading1"/>
        <w:spacing w:before="0" w:after="60"/>
      </w:pPr>
      <w:r>
        <w:rPr>
          <w:rStyle w:val="Strong"/>
          <w:b w:val="0"/>
          <w:bCs w:val="0"/>
          <w:color w:val="000000"/>
        </w:rPr>
        <w:t>Key Project Components</w:t>
      </w:r>
    </w:p>
    <w:p w14:paraId="0AB3BFF7" w14:textId="77777777" w:rsidR="00176696" w:rsidRDefault="00176696" w:rsidP="00176696">
      <w:pPr>
        <w:pStyle w:val="Heading3"/>
        <w:spacing w:before="0" w:after="60"/>
      </w:pPr>
      <w:r>
        <w:rPr>
          <w:rStyle w:val="Strong"/>
          <w:b w:val="0"/>
          <w:bCs w:val="0"/>
          <w:color w:val="000000"/>
        </w:rPr>
        <w:t>1. Reconstruction of Interchange Ramps</w:t>
      </w:r>
    </w:p>
    <w:p w14:paraId="2CD82E37" w14:textId="77777777" w:rsidR="00176696" w:rsidRDefault="00176696" w:rsidP="00176696">
      <w:pPr>
        <w:pStyle w:val="NormalWeb"/>
        <w:spacing w:before="0" w:after="60"/>
      </w:pPr>
      <w:r>
        <w:rPr>
          <w:color w:val="000000"/>
        </w:rPr>
        <w:t>VDOT is redesigning multiple ramps to improve:</w:t>
      </w:r>
    </w:p>
    <w:p w14:paraId="7C71B264" w14:textId="77777777" w:rsidR="00176696" w:rsidRDefault="00176696" w:rsidP="00176696">
      <w:pPr>
        <w:pStyle w:val="NormalWeb"/>
        <w:numPr>
          <w:ilvl w:val="0"/>
          <w:numId w:val="424"/>
        </w:numPr>
        <w:spacing w:before="0" w:after="60"/>
      </w:pPr>
      <w:r>
        <w:rPr>
          <w:color w:val="000000"/>
        </w:rPr>
        <w:t>Merge lengths</w:t>
      </w:r>
    </w:p>
    <w:p w14:paraId="30D5B24C" w14:textId="77777777" w:rsidR="00176696" w:rsidRDefault="00176696" w:rsidP="00176696">
      <w:pPr>
        <w:pStyle w:val="NormalWeb"/>
        <w:numPr>
          <w:ilvl w:val="0"/>
          <w:numId w:val="424"/>
        </w:numPr>
        <w:spacing w:before="0" w:after="60"/>
      </w:pPr>
      <w:r>
        <w:rPr>
          <w:color w:val="000000"/>
        </w:rPr>
        <w:t>Weaving conditions</w:t>
      </w:r>
    </w:p>
    <w:p w14:paraId="1125CCC7" w14:textId="77777777" w:rsidR="00176696" w:rsidRDefault="00176696" w:rsidP="00176696">
      <w:pPr>
        <w:pStyle w:val="NormalWeb"/>
        <w:numPr>
          <w:ilvl w:val="0"/>
          <w:numId w:val="424"/>
        </w:numPr>
        <w:spacing w:before="0" w:after="60"/>
      </w:pPr>
      <w:r>
        <w:rPr>
          <w:color w:val="000000"/>
        </w:rPr>
        <w:t>Access to and from Route 123</w:t>
      </w:r>
    </w:p>
    <w:p w14:paraId="722DA67D" w14:textId="77777777" w:rsidR="00176696" w:rsidRDefault="00176696" w:rsidP="00176696">
      <w:pPr>
        <w:pStyle w:val="NormalWeb"/>
        <w:numPr>
          <w:ilvl w:val="0"/>
          <w:numId w:val="424"/>
        </w:numPr>
        <w:spacing w:before="0" w:after="60"/>
      </w:pPr>
      <w:r>
        <w:rPr>
          <w:color w:val="000000"/>
        </w:rPr>
        <w:t>Access to I-95 Express Lanes</w:t>
      </w:r>
    </w:p>
    <w:p w14:paraId="5C58EC17" w14:textId="77777777" w:rsidR="00176696" w:rsidRDefault="00176696" w:rsidP="00176696">
      <w:pPr>
        <w:pStyle w:val="NormalWeb"/>
        <w:spacing w:before="0" w:after="60"/>
      </w:pPr>
      <w:r>
        <w:rPr>
          <w:color w:val="000000"/>
        </w:rPr>
        <w:t>This includes potential auxiliary lanes or ramp relocations depending on the final design.</w:t>
      </w:r>
    </w:p>
    <w:p w14:paraId="5A6610BC" w14:textId="77777777" w:rsidR="00176696" w:rsidRDefault="00962A35" w:rsidP="00176696">
      <w:pPr>
        <w:spacing w:after="60"/>
      </w:pPr>
      <w:r>
        <w:rPr>
          <w:noProof/>
          <w:color w:val="000000"/>
        </w:rPr>
      </w:r>
      <w:r>
        <w:rPr>
          <w:noProof/>
          <w:color w:val="000000"/>
        </w:rPr>
        <w:pict w14:anchorId="1CC4F1D7">
          <v:rect id="Rectangle 14048" o:spid="_x0000_s141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9CE918" w14:textId="77777777" w:rsidR="00176696" w:rsidRDefault="00176696" w:rsidP="00176696">
      <w:pPr>
        <w:pStyle w:val="Heading3"/>
        <w:spacing w:before="0" w:after="60"/>
      </w:pPr>
      <w:r>
        <w:rPr>
          <w:rStyle w:val="Strong"/>
          <w:b w:val="0"/>
          <w:bCs w:val="0"/>
          <w:color w:val="000000"/>
        </w:rPr>
        <w:t>2. Enhanced Connection to Express Lanes</w:t>
      </w:r>
    </w:p>
    <w:p w14:paraId="56A70DAB" w14:textId="77777777" w:rsidR="00176696" w:rsidRDefault="00176696" w:rsidP="00176696">
      <w:pPr>
        <w:pStyle w:val="NormalWeb"/>
        <w:spacing w:before="0" w:after="60"/>
      </w:pPr>
      <w:r>
        <w:rPr>
          <w:color w:val="000000"/>
        </w:rPr>
        <w:t>Changes are intended to:</w:t>
      </w:r>
    </w:p>
    <w:p w14:paraId="61C42BB1" w14:textId="77777777" w:rsidR="00176696" w:rsidRDefault="00176696" w:rsidP="00176696">
      <w:pPr>
        <w:pStyle w:val="NormalWeb"/>
        <w:numPr>
          <w:ilvl w:val="0"/>
          <w:numId w:val="425"/>
        </w:numPr>
        <w:spacing w:before="0" w:after="60"/>
      </w:pPr>
      <w:r>
        <w:rPr>
          <w:color w:val="000000"/>
        </w:rPr>
        <w:t>Expand access options</w:t>
      </w:r>
    </w:p>
    <w:p w14:paraId="3DCD0596" w14:textId="77777777" w:rsidR="00176696" w:rsidRDefault="00176696" w:rsidP="00176696">
      <w:pPr>
        <w:pStyle w:val="NormalWeb"/>
        <w:numPr>
          <w:ilvl w:val="0"/>
          <w:numId w:val="425"/>
        </w:numPr>
        <w:spacing w:before="0" w:after="60"/>
      </w:pPr>
      <w:r>
        <w:rPr>
          <w:color w:val="000000"/>
        </w:rPr>
        <w:t>Improve weaving between general-purpose and Express Lanes</w:t>
      </w:r>
    </w:p>
    <w:p w14:paraId="7D5C0EA0" w14:textId="77777777" w:rsidR="00176696" w:rsidRDefault="00176696" w:rsidP="00176696">
      <w:pPr>
        <w:pStyle w:val="NormalWeb"/>
        <w:numPr>
          <w:ilvl w:val="0"/>
          <w:numId w:val="425"/>
        </w:numPr>
        <w:spacing w:before="0" w:after="60"/>
      </w:pPr>
      <w:r>
        <w:rPr>
          <w:color w:val="000000"/>
        </w:rPr>
        <w:t>Reduce abrupt lane shifts</w:t>
      </w:r>
    </w:p>
    <w:p w14:paraId="4FAA06BC" w14:textId="77777777" w:rsidR="00176696" w:rsidRDefault="00176696" w:rsidP="00176696">
      <w:pPr>
        <w:pStyle w:val="NormalWeb"/>
        <w:spacing w:before="0" w:after="60"/>
      </w:pPr>
      <w:r>
        <w:rPr>
          <w:color w:val="000000"/>
        </w:rPr>
        <w:t>This helps reduce unpredictable traffic behavior just north of the interchange.</w:t>
      </w:r>
    </w:p>
    <w:p w14:paraId="48D148D1" w14:textId="77777777" w:rsidR="00176696" w:rsidRDefault="00962A35" w:rsidP="00176696">
      <w:pPr>
        <w:spacing w:after="60"/>
      </w:pPr>
      <w:r>
        <w:rPr>
          <w:noProof/>
          <w:color w:val="000000"/>
        </w:rPr>
      </w:r>
      <w:r>
        <w:rPr>
          <w:noProof/>
          <w:color w:val="000000"/>
        </w:rPr>
        <w:pict w14:anchorId="36B09428">
          <v:rect id="Rectangle 14047" o:spid="_x0000_s141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FE350B2" w14:textId="77777777" w:rsidR="00176696" w:rsidRDefault="00176696" w:rsidP="00176696">
      <w:pPr>
        <w:pStyle w:val="Heading3"/>
        <w:spacing w:before="0" w:after="60"/>
      </w:pPr>
      <w:r>
        <w:rPr>
          <w:rStyle w:val="Strong"/>
          <w:b w:val="0"/>
          <w:bCs w:val="0"/>
          <w:color w:val="000000"/>
        </w:rPr>
        <w:t>3. Occoquan Bottleneck Relief</w:t>
      </w:r>
    </w:p>
    <w:p w14:paraId="6E9B7D2D" w14:textId="77777777" w:rsidR="00176696" w:rsidRDefault="00176696" w:rsidP="00176696">
      <w:pPr>
        <w:pStyle w:val="NormalWeb"/>
        <w:spacing w:before="0" w:after="60"/>
      </w:pPr>
      <w:r>
        <w:rPr>
          <w:color w:val="000000"/>
        </w:rPr>
        <w:t>The interchange work is part of a broader effort to mitigate:</w:t>
      </w:r>
    </w:p>
    <w:p w14:paraId="5E1E103F" w14:textId="77777777" w:rsidR="00176696" w:rsidRDefault="00176696" w:rsidP="00176696">
      <w:pPr>
        <w:pStyle w:val="NormalWeb"/>
        <w:numPr>
          <w:ilvl w:val="0"/>
          <w:numId w:val="426"/>
        </w:numPr>
        <w:spacing w:before="0" w:after="60"/>
      </w:pPr>
      <w:r>
        <w:rPr>
          <w:color w:val="000000"/>
        </w:rPr>
        <w:t>PM peak southbound backups</w:t>
      </w:r>
    </w:p>
    <w:p w14:paraId="4262261D" w14:textId="77777777" w:rsidR="00176696" w:rsidRDefault="00176696" w:rsidP="00176696">
      <w:pPr>
        <w:pStyle w:val="NormalWeb"/>
        <w:numPr>
          <w:ilvl w:val="0"/>
          <w:numId w:val="426"/>
        </w:numPr>
        <w:spacing w:before="0" w:after="60"/>
      </w:pPr>
      <w:r>
        <w:rPr>
          <w:color w:val="000000"/>
        </w:rPr>
        <w:t>Weekend volume surges</w:t>
      </w:r>
    </w:p>
    <w:p w14:paraId="4A5D0F96" w14:textId="77777777" w:rsidR="00176696" w:rsidRDefault="00176696" w:rsidP="00176696">
      <w:pPr>
        <w:pStyle w:val="NormalWeb"/>
        <w:numPr>
          <w:ilvl w:val="0"/>
          <w:numId w:val="426"/>
        </w:numPr>
        <w:spacing w:before="0" w:after="60"/>
      </w:pPr>
      <w:r>
        <w:rPr>
          <w:color w:val="000000"/>
        </w:rPr>
        <w:t>Travel-time unpredictability on both sides of the river</w:t>
      </w:r>
    </w:p>
    <w:p w14:paraId="6F2BBA4B" w14:textId="77777777" w:rsidR="00176696" w:rsidRDefault="00176696" w:rsidP="00176696">
      <w:pPr>
        <w:pStyle w:val="NormalWeb"/>
        <w:spacing w:before="0" w:after="60"/>
      </w:pPr>
      <w:r>
        <w:rPr>
          <w:color w:val="000000"/>
        </w:rPr>
        <w:t xml:space="preserve">This segment of I-95 consistently ranks among the </w:t>
      </w:r>
      <w:r>
        <w:rPr>
          <w:rStyle w:val="Strong"/>
          <w:rFonts w:eastAsiaTheme="majorEastAsia"/>
          <w:b w:val="0"/>
          <w:color w:val="000000"/>
        </w:rPr>
        <w:t>region’s worst delay points</w:t>
      </w:r>
      <w:r>
        <w:rPr>
          <w:color w:val="000000"/>
        </w:rPr>
        <w:t>.</w:t>
      </w:r>
    </w:p>
    <w:p w14:paraId="7B96B00D" w14:textId="77777777" w:rsidR="00176696" w:rsidRDefault="00962A35" w:rsidP="00176696">
      <w:pPr>
        <w:spacing w:after="60"/>
      </w:pPr>
      <w:r>
        <w:rPr>
          <w:noProof/>
          <w:color w:val="000000"/>
        </w:rPr>
      </w:r>
      <w:r>
        <w:rPr>
          <w:noProof/>
          <w:color w:val="000000"/>
        </w:rPr>
        <w:pict w14:anchorId="240032B3">
          <v:rect id="Rectangle 14046" o:spid="_x0000_s141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ECD6A3" w14:textId="77777777" w:rsidR="00176696" w:rsidRDefault="00176696" w:rsidP="00176696">
      <w:pPr>
        <w:pStyle w:val="Heading3"/>
        <w:spacing w:before="0" w:after="60"/>
      </w:pPr>
      <w:r>
        <w:rPr>
          <w:rStyle w:val="Strong"/>
          <w:b w:val="0"/>
          <w:bCs w:val="0"/>
          <w:color w:val="000000"/>
        </w:rPr>
        <w:t>4. Pedestrian &amp; Bicycle Considerations (Route 123 Corridor)</w:t>
      </w:r>
    </w:p>
    <w:p w14:paraId="3EF3050E" w14:textId="77777777" w:rsidR="00176696" w:rsidRDefault="00176696" w:rsidP="00176696">
      <w:pPr>
        <w:pStyle w:val="NormalWeb"/>
        <w:spacing w:before="0" w:after="60"/>
      </w:pPr>
      <w:r>
        <w:rPr>
          <w:color w:val="000000"/>
        </w:rPr>
        <w:t>The project includes evaluation of:</w:t>
      </w:r>
    </w:p>
    <w:p w14:paraId="0C15BBC3" w14:textId="77777777" w:rsidR="00176696" w:rsidRDefault="00176696" w:rsidP="00176696">
      <w:pPr>
        <w:pStyle w:val="NormalWeb"/>
        <w:numPr>
          <w:ilvl w:val="0"/>
          <w:numId w:val="427"/>
        </w:numPr>
        <w:spacing w:before="0" w:after="60"/>
      </w:pPr>
      <w:r>
        <w:rPr>
          <w:color w:val="000000"/>
        </w:rPr>
        <w:t>New or upgraded sidewalks</w:t>
      </w:r>
    </w:p>
    <w:p w14:paraId="38D0DADE" w14:textId="77777777" w:rsidR="00176696" w:rsidRDefault="00176696" w:rsidP="00176696">
      <w:pPr>
        <w:pStyle w:val="NormalWeb"/>
        <w:numPr>
          <w:ilvl w:val="0"/>
          <w:numId w:val="427"/>
        </w:numPr>
        <w:spacing w:before="0" w:after="60"/>
      </w:pPr>
      <w:r>
        <w:rPr>
          <w:color w:val="000000"/>
        </w:rPr>
        <w:t>Multiuse trail connections</w:t>
      </w:r>
    </w:p>
    <w:p w14:paraId="3F6944E0" w14:textId="77777777" w:rsidR="00176696" w:rsidRDefault="00176696" w:rsidP="00176696">
      <w:pPr>
        <w:pStyle w:val="NormalWeb"/>
        <w:numPr>
          <w:ilvl w:val="0"/>
          <w:numId w:val="427"/>
        </w:numPr>
        <w:spacing w:before="0" w:after="60"/>
      </w:pPr>
      <w:r>
        <w:rPr>
          <w:color w:val="000000"/>
        </w:rPr>
        <w:t>Safer crossings near the interchange area</w:t>
      </w:r>
    </w:p>
    <w:p w14:paraId="44841121" w14:textId="77777777" w:rsidR="00176696" w:rsidRDefault="00176696" w:rsidP="00176696">
      <w:pPr>
        <w:pStyle w:val="NormalWeb"/>
        <w:spacing w:before="0" w:after="60"/>
      </w:pPr>
      <w:r>
        <w:rPr>
          <w:color w:val="000000"/>
        </w:rPr>
        <w:t>These improvements support long-term multimodal goals in Prince William County’s transportation plan.</w:t>
      </w:r>
    </w:p>
    <w:p w14:paraId="1991EAF8" w14:textId="77777777" w:rsidR="00176696" w:rsidRDefault="00962A35" w:rsidP="00176696">
      <w:pPr>
        <w:spacing w:after="60"/>
      </w:pPr>
      <w:r>
        <w:rPr>
          <w:noProof/>
          <w:color w:val="000000"/>
        </w:rPr>
      </w:r>
      <w:r>
        <w:rPr>
          <w:noProof/>
          <w:color w:val="000000"/>
        </w:rPr>
        <w:pict w14:anchorId="302CC47D">
          <v:rect id="Rectangle 14045" o:spid="_x0000_s141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EFE69E" w14:textId="77777777" w:rsidR="00176696" w:rsidRDefault="00176696" w:rsidP="00176696">
      <w:pPr>
        <w:pStyle w:val="Heading2"/>
        <w:spacing w:before="0" w:after="120"/>
      </w:pPr>
      <w:r>
        <w:rPr>
          <w:rStyle w:val="Strong"/>
          <w:b/>
          <w:bCs w:val="0"/>
        </w:rPr>
        <w:t>Purpose &amp; Need</w:t>
      </w:r>
    </w:p>
    <w:p w14:paraId="476EE98E" w14:textId="77777777" w:rsidR="00176696" w:rsidRDefault="00176696" w:rsidP="00176696">
      <w:pPr>
        <w:pStyle w:val="Heading3"/>
        <w:spacing w:before="0" w:after="60"/>
      </w:pPr>
      <w:r>
        <w:rPr>
          <w:rStyle w:val="Strong"/>
          <w:b w:val="0"/>
          <w:bCs w:val="0"/>
          <w:color w:val="000000"/>
        </w:rPr>
        <w:t>1. Reduce Severe Congestion</w:t>
      </w:r>
    </w:p>
    <w:p w14:paraId="0502C23C" w14:textId="77777777" w:rsidR="00176696" w:rsidRDefault="00176696" w:rsidP="00176696">
      <w:pPr>
        <w:pStyle w:val="NormalWeb"/>
        <w:spacing w:before="0" w:after="60"/>
      </w:pPr>
      <w:r>
        <w:rPr>
          <w:color w:val="000000"/>
        </w:rPr>
        <w:t>Recurring backups routinely extend:</w:t>
      </w:r>
    </w:p>
    <w:p w14:paraId="55E21C83" w14:textId="77777777" w:rsidR="00176696" w:rsidRDefault="00176696" w:rsidP="00176696">
      <w:pPr>
        <w:pStyle w:val="NormalWeb"/>
        <w:numPr>
          <w:ilvl w:val="0"/>
          <w:numId w:val="428"/>
        </w:numPr>
        <w:spacing w:before="0" w:after="60"/>
      </w:pPr>
      <w:r>
        <w:rPr>
          <w:color w:val="000000"/>
        </w:rPr>
        <w:t>Northbound: beyond Prince William into Springfield</w:t>
      </w:r>
    </w:p>
    <w:p w14:paraId="5E6CA794" w14:textId="77777777" w:rsidR="00176696" w:rsidRDefault="00176696" w:rsidP="00176696">
      <w:pPr>
        <w:pStyle w:val="NormalWeb"/>
        <w:numPr>
          <w:ilvl w:val="0"/>
          <w:numId w:val="428"/>
        </w:numPr>
        <w:spacing w:before="0" w:after="60"/>
      </w:pPr>
      <w:r>
        <w:rPr>
          <w:color w:val="000000"/>
        </w:rPr>
        <w:t>Southbound: into Fairfax County, affecting Route 123 and Lorton Road</w:t>
      </w:r>
    </w:p>
    <w:p w14:paraId="0965B861" w14:textId="77777777" w:rsidR="00176696" w:rsidRDefault="00176696" w:rsidP="00176696">
      <w:pPr>
        <w:pStyle w:val="Heading3"/>
        <w:spacing w:before="0" w:after="60"/>
      </w:pPr>
      <w:r>
        <w:rPr>
          <w:rStyle w:val="Strong"/>
          <w:b w:val="0"/>
          <w:bCs w:val="0"/>
          <w:color w:val="000000"/>
        </w:rPr>
        <w:t>2. Improve Weaving &amp; Merging Safety</w:t>
      </w:r>
    </w:p>
    <w:p w14:paraId="1E5F0C06" w14:textId="77777777" w:rsidR="00176696" w:rsidRDefault="00176696" w:rsidP="00176696">
      <w:pPr>
        <w:pStyle w:val="NormalWeb"/>
        <w:spacing w:before="0" w:after="60"/>
      </w:pPr>
      <w:r>
        <w:rPr>
          <w:color w:val="000000"/>
        </w:rPr>
        <w:t>Short merges and heavy volume create:</w:t>
      </w:r>
    </w:p>
    <w:p w14:paraId="3F5D1128" w14:textId="77777777" w:rsidR="00176696" w:rsidRDefault="00176696" w:rsidP="00176696">
      <w:pPr>
        <w:pStyle w:val="NormalWeb"/>
        <w:numPr>
          <w:ilvl w:val="0"/>
          <w:numId w:val="429"/>
        </w:numPr>
        <w:spacing w:before="0" w:after="60"/>
      </w:pPr>
      <w:r>
        <w:rPr>
          <w:color w:val="000000"/>
        </w:rPr>
        <w:t>Sideswipe crashes</w:t>
      </w:r>
    </w:p>
    <w:p w14:paraId="7067F03D" w14:textId="77777777" w:rsidR="00176696" w:rsidRDefault="00176696" w:rsidP="00176696">
      <w:pPr>
        <w:pStyle w:val="NormalWeb"/>
        <w:numPr>
          <w:ilvl w:val="0"/>
          <w:numId w:val="429"/>
        </w:numPr>
        <w:spacing w:before="0" w:after="60"/>
      </w:pPr>
      <w:r>
        <w:rPr>
          <w:color w:val="000000"/>
        </w:rPr>
        <w:t>Sudden braking</w:t>
      </w:r>
    </w:p>
    <w:p w14:paraId="5E7843A7" w14:textId="77777777" w:rsidR="00176696" w:rsidRDefault="00176696" w:rsidP="00176696">
      <w:pPr>
        <w:pStyle w:val="NormalWeb"/>
        <w:numPr>
          <w:ilvl w:val="0"/>
          <w:numId w:val="429"/>
        </w:numPr>
        <w:spacing w:before="0" w:after="60"/>
      </w:pPr>
      <w:r>
        <w:rPr>
          <w:color w:val="000000"/>
        </w:rPr>
        <w:t>Chain-reaction collisions</w:t>
      </w:r>
    </w:p>
    <w:p w14:paraId="46C8424C" w14:textId="77777777" w:rsidR="00176696" w:rsidRDefault="00176696" w:rsidP="00176696">
      <w:pPr>
        <w:pStyle w:val="Heading3"/>
        <w:spacing w:before="0" w:after="60"/>
      </w:pPr>
      <w:r>
        <w:rPr>
          <w:rStyle w:val="Strong"/>
          <w:b w:val="0"/>
          <w:bCs w:val="0"/>
          <w:color w:val="000000"/>
        </w:rPr>
        <w:t>3. Support Regional Mobility</w:t>
      </w:r>
    </w:p>
    <w:p w14:paraId="0BA43547" w14:textId="77777777" w:rsidR="00176696" w:rsidRDefault="00176696" w:rsidP="00176696">
      <w:pPr>
        <w:pStyle w:val="NormalWeb"/>
        <w:spacing w:before="0" w:after="60"/>
      </w:pPr>
      <w:r>
        <w:rPr>
          <w:color w:val="000000"/>
        </w:rPr>
        <w:t>The interchange is a critical hub for:</w:t>
      </w:r>
    </w:p>
    <w:p w14:paraId="359CAC33" w14:textId="77777777" w:rsidR="00176696" w:rsidRDefault="00176696" w:rsidP="00176696">
      <w:pPr>
        <w:pStyle w:val="NormalWeb"/>
        <w:numPr>
          <w:ilvl w:val="0"/>
          <w:numId w:val="430"/>
        </w:numPr>
        <w:spacing w:before="0" w:after="60"/>
      </w:pPr>
      <w:r>
        <w:rPr>
          <w:color w:val="000000"/>
        </w:rPr>
        <w:t>Commuters traveling to D.C. and Springfield</w:t>
      </w:r>
    </w:p>
    <w:p w14:paraId="5686FE56" w14:textId="77777777" w:rsidR="00176696" w:rsidRDefault="00176696" w:rsidP="00176696">
      <w:pPr>
        <w:pStyle w:val="NormalWeb"/>
        <w:numPr>
          <w:ilvl w:val="0"/>
          <w:numId w:val="430"/>
        </w:numPr>
        <w:spacing w:before="0" w:after="60"/>
      </w:pPr>
      <w:r>
        <w:rPr>
          <w:color w:val="000000"/>
        </w:rPr>
        <w:t>Marine Corps Base Quantico commuters</w:t>
      </w:r>
    </w:p>
    <w:p w14:paraId="13D812F8" w14:textId="77777777" w:rsidR="00176696" w:rsidRDefault="00176696" w:rsidP="00176696">
      <w:pPr>
        <w:pStyle w:val="NormalWeb"/>
        <w:numPr>
          <w:ilvl w:val="0"/>
          <w:numId w:val="430"/>
        </w:numPr>
        <w:spacing w:before="0" w:after="60"/>
      </w:pPr>
      <w:r>
        <w:rPr>
          <w:color w:val="000000"/>
        </w:rPr>
        <w:t>Prince William and Fairfax residents</w:t>
      </w:r>
    </w:p>
    <w:p w14:paraId="635C72E2" w14:textId="77777777" w:rsidR="00176696" w:rsidRDefault="00176696" w:rsidP="00176696">
      <w:pPr>
        <w:pStyle w:val="NormalWeb"/>
        <w:numPr>
          <w:ilvl w:val="0"/>
          <w:numId w:val="430"/>
        </w:numPr>
        <w:spacing w:before="0" w:after="60"/>
      </w:pPr>
      <w:r>
        <w:rPr>
          <w:color w:val="000000"/>
        </w:rPr>
        <w:t>Express Lanes traffic</w:t>
      </w:r>
    </w:p>
    <w:p w14:paraId="6CB02A2E" w14:textId="77777777" w:rsidR="00176696" w:rsidRDefault="00176696" w:rsidP="00176696">
      <w:pPr>
        <w:pStyle w:val="Heading3"/>
        <w:spacing w:before="0" w:after="60"/>
      </w:pPr>
      <w:r>
        <w:rPr>
          <w:rStyle w:val="Strong"/>
          <w:b w:val="0"/>
          <w:bCs w:val="0"/>
          <w:color w:val="000000"/>
        </w:rPr>
        <w:t>4. Prepare for Future Express Lanes Extensions</w:t>
      </w:r>
    </w:p>
    <w:p w14:paraId="3D4F1DFF" w14:textId="77777777" w:rsidR="00176696" w:rsidRDefault="00176696" w:rsidP="00176696">
      <w:pPr>
        <w:pStyle w:val="NormalWeb"/>
        <w:spacing w:before="0" w:after="60"/>
      </w:pPr>
      <w:r>
        <w:rPr>
          <w:color w:val="000000"/>
        </w:rPr>
        <w:t>This interchange serves as a transitional node between future corridor expansions and existing infrastructure.</w:t>
      </w:r>
    </w:p>
    <w:p w14:paraId="1F3EA012" w14:textId="77777777" w:rsidR="00176696" w:rsidRDefault="00962A35" w:rsidP="00176696">
      <w:pPr>
        <w:spacing w:after="60"/>
      </w:pPr>
      <w:r>
        <w:rPr>
          <w:noProof/>
          <w:color w:val="000000"/>
        </w:rPr>
      </w:r>
      <w:r>
        <w:rPr>
          <w:noProof/>
          <w:color w:val="000000"/>
        </w:rPr>
        <w:pict w14:anchorId="4E5A2292">
          <v:rect id="Rectangle 14044" o:spid="_x0000_s141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8FA39D" w14:textId="77777777" w:rsidR="00176696" w:rsidRDefault="00176696" w:rsidP="00176696">
      <w:pPr>
        <w:pStyle w:val="Heading2"/>
        <w:spacing w:before="0" w:after="120"/>
      </w:pPr>
      <w:r>
        <w:rPr>
          <w:rStyle w:val="Strong"/>
          <w:b/>
          <w:bCs w:val="0"/>
        </w:rPr>
        <w:t>South Fairfax Impacts</w:t>
      </w:r>
    </w:p>
    <w:p w14:paraId="6184860A" w14:textId="77777777" w:rsidR="00176696" w:rsidRDefault="00176696" w:rsidP="00176696">
      <w:pPr>
        <w:pStyle w:val="NormalWeb"/>
        <w:spacing w:before="0" w:after="60"/>
      </w:pPr>
      <w:r>
        <w:rPr>
          <w:color w:val="000000"/>
        </w:rPr>
        <w:t xml:space="preserve">Although outside Fairfax County, the interchange has </w:t>
      </w:r>
      <w:r>
        <w:rPr>
          <w:rStyle w:val="Strong"/>
          <w:rFonts w:eastAsiaTheme="majorEastAsia"/>
          <w:b w:val="0"/>
          <w:color w:val="000000"/>
        </w:rPr>
        <w:t>direct operational effects</w:t>
      </w:r>
      <w:r>
        <w:rPr>
          <w:color w:val="000000"/>
        </w:rPr>
        <w:t xml:space="preserve"> on:</w:t>
      </w:r>
    </w:p>
    <w:p w14:paraId="34171CD4" w14:textId="77777777" w:rsidR="00176696" w:rsidRDefault="00176696" w:rsidP="00176696">
      <w:pPr>
        <w:pStyle w:val="Heading3"/>
        <w:spacing w:before="0" w:after="60"/>
      </w:pPr>
      <w:r>
        <w:rPr>
          <w:rStyle w:val="Strong"/>
          <w:b w:val="0"/>
          <w:bCs w:val="0"/>
          <w:color w:val="000000"/>
        </w:rPr>
        <w:t>1. Route 123 (Fairfax Side)</w:t>
      </w:r>
    </w:p>
    <w:p w14:paraId="75B9B9C5" w14:textId="77777777" w:rsidR="00176696" w:rsidRDefault="00176696" w:rsidP="00176696">
      <w:pPr>
        <w:pStyle w:val="NormalWeb"/>
        <w:numPr>
          <w:ilvl w:val="0"/>
          <w:numId w:val="431"/>
        </w:numPr>
        <w:spacing w:before="0" w:after="60"/>
      </w:pPr>
      <w:r>
        <w:rPr>
          <w:color w:val="000000"/>
        </w:rPr>
        <w:t>Increased evening congestion</w:t>
      </w:r>
    </w:p>
    <w:p w14:paraId="7118A2B7" w14:textId="77777777" w:rsidR="00176696" w:rsidRDefault="00176696" w:rsidP="00176696">
      <w:pPr>
        <w:pStyle w:val="NormalWeb"/>
        <w:numPr>
          <w:ilvl w:val="0"/>
          <w:numId w:val="431"/>
        </w:numPr>
        <w:spacing w:before="0" w:after="60"/>
      </w:pPr>
      <w:r>
        <w:rPr>
          <w:color w:val="000000"/>
        </w:rPr>
        <w:t>Delays accessing I-95 SB</w:t>
      </w:r>
    </w:p>
    <w:p w14:paraId="592732C0" w14:textId="77777777" w:rsidR="00176696" w:rsidRDefault="00176696" w:rsidP="00176696">
      <w:pPr>
        <w:pStyle w:val="NormalWeb"/>
        <w:numPr>
          <w:ilvl w:val="0"/>
          <w:numId w:val="431"/>
        </w:numPr>
        <w:spacing w:before="0" w:after="60"/>
      </w:pPr>
      <w:r>
        <w:rPr>
          <w:color w:val="000000"/>
        </w:rPr>
        <w:t>Occasional spillover into neighborhood streets</w:t>
      </w:r>
    </w:p>
    <w:p w14:paraId="4FD2DBB9" w14:textId="77777777" w:rsidR="00176696" w:rsidRDefault="00176696" w:rsidP="00176696">
      <w:pPr>
        <w:pStyle w:val="Heading3"/>
        <w:spacing w:before="0" w:after="60"/>
      </w:pPr>
      <w:r>
        <w:rPr>
          <w:rStyle w:val="Strong"/>
          <w:b w:val="0"/>
          <w:bCs w:val="0"/>
          <w:color w:val="000000"/>
        </w:rPr>
        <w:t>2. I-95 SB Through Lorton</w:t>
      </w:r>
    </w:p>
    <w:p w14:paraId="6744183A" w14:textId="77777777" w:rsidR="00176696" w:rsidRDefault="00176696" w:rsidP="00176696">
      <w:pPr>
        <w:pStyle w:val="NormalWeb"/>
        <w:spacing w:before="0" w:after="60"/>
      </w:pPr>
      <w:r>
        <w:rPr>
          <w:color w:val="000000"/>
        </w:rPr>
        <w:t>The Occoquan bottleneck exacerbates:</w:t>
      </w:r>
    </w:p>
    <w:p w14:paraId="3A6268F9" w14:textId="77777777" w:rsidR="00176696" w:rsidRDefault="00176696" w:rsidP="00176696">
      <w:pPr>
        <w:pStyle w:val="NormalWeb"/>
        <w:numPr>
          <w:ilvl w:val="0"/>
          <w:numId w:val="432"/>
        </w:numPr>
        <w:spacing w:before="0" w:after="60"/>
      </w:pPr>
      <w:r>
        <w:rPr>
          <w:color w:val="000000"/>
        </w:rPr>
        <w:t>PM backups north of the bridge</w:t>
      </w:r>
    </w:p>
    <w:p w14:paraId="6C61F49E" w14:textId="77777777" w:rsidR="00176696" w:rsidRDefault="00176696" w:rsidP="00176696">
      <w:pPr>
        <w:pStyle w:val="NormalWeb"/>
        <w:numPr>
          <w:ilvl w:val="0"/>
          <w:numId w:val="432"/>
        </w:numPr>
        <w:spacing w:before="0" w:after="60"/>
      </w:pPr>
      <w:r>
        <w:rPr>
          <w:color w:val="000000"/>
        </w:rPr>
        <w:t>Queueing past the Lorton exit</w:t>
      </w:r>
    </w:p>
    <w:p w14:paraId="04F23B47" w14:textId="77777777" w:rsidR="00176696" w:rsidRDefault="00176696" w:rsidP="00176696">
      <w:pPr>
        <w:pStyle w:val="NormalWeb"/>
        <w:numPr>
          <w:ilvl w:val="0"/>
          <w:numId w:val="432"/>
        </w:numPr>
        <w:spacing w:before="0" w:after="60"/>
      </w:pPr>
      <w:r>
        <w:rPr>
          <w:color w:val="000000"/>
        </w:rPr>
        <w:t>Delays on Lorton Road, Gunston Cove Road, and southbound ramps</w:t>
      </w:r>
    </w:p>
    <w:p w14:paraId="5BD8B93B" w14:textId="77777777" w:rsidR="00176696" w:rsidRDefault="00176696" w:rsidP="00176696">
      <w:pPr>
        <w:pStyle w:val="Heading3"/>
        <w:spacing w:before="0" w:after="60"/>
      </w:pPr>
      <w:r>
        <w:rPr>
          <w:rStyle w:val="Strong"/>
          <w:b w:val="0"/>
          <w:bCs w:val="0"/>
          <w:color w:val="000000"/>
        </w:rPr>
        <w:t>3. I-95 NB</w:t>
      </w:r>
    </w:p>
    <w:p w14:paraId="2446ED3E" w14:textId="77777777" w:rsidR="00176696" w:rsidRDefault="00176696" w:rsidP="00176696">
      <w:pPr>
        <w:pStyle w:val="NormalWeb"/>
        <w:spacing w:before="0" w:after="60"/>
      </w:pPr>
      <w:r>
        <w:rPr>
          <w:color w:val="000000"/>
        </w:rPr>
        <w:t>Weaving conditions at Route 123 influence upstream traffic entering Fairfax.</w:t>
      </w:r>
    </w:p>
    <w:p w14:paraId="50083113" w14:textId="77777777" w:rsidR="00176696" w:rsidRDefault="00176696" w:rsidP="00176696">
      <w:pPr>
        <w:pStyle w:val="Heading3"/>
        <w:spacing w:before="0" w:after="60"/>
      </w:pPr>
      <w:r>
        <w:rPr>
          <w:rStyle w:val="Strong"/>
          <w:b w:val="0"/>
          <w:bCs w:val="0"/>
          <w:color w:val="000000"/>
        </w:rPr>
        <w:t>4. Mason Neck &amp; Gunston Peninsula</w:t>
      </w:r>
    </w:p>
    <w:p w14:paraId="654F7FAA" w14:textId="77777777" w:rsidR="00176696" w:rsidRDefault="00176696" w:rsidP="00176696">
      <w:pPr>
        <w:pStyle w:val="NormalWeb"/>
        <w:spacing w:before="0" w:after="60"/>
      </w:pPr>
      <w:r>
        <w:rPr>
          <w:color w:val="000000"/>
        </w:rPr>
        <w:t>When backups reach Route 123:</w:t>
      </w:r>
    </w:p>
    <w:p w14:paraId="35E18DD3" w14:textId="77777777" w:rsidR="00176696" w:rsidRDefault="00176696" w:rsidP="00176696">
      <w:pPr>
        <w:pStyle w:val="NormalWeb"/>
        <w:numPr>
          <w:ilvl w:val="0"/>
          <w:numId w:val="433"/>
        </w:numPr>
        <w:spacing w:before="0" w:after="60"/>
      </w:pPr>
      <w:r>
        <w:rPr>
          <w:color w:val="000000"/>
        </w:rPr>
        <w:t>School, church, and event traffic becomes significantly delayed</w:t>
      </w:r>
    </w:p>
    <w:p w14:paraId="290AB52A" w14:textId="77777777" w:rsidR="00176696" w:rsidRDefault="00176696" w:rsidP="00176696">
      <w:pPr>
        <w:pStyle w:val="NormalWeb"/>
        <w:numPr>
          <w:ilvl w:val="0"/>
          <w:numId w:val="433"/>
        </w:numPr>
        <w:spacing w:before="0" w:after="60"/>
      </w:pPr>
      <w:r>
        <w:rPr>
          <w:color w:val="000000"/>
        </w:rPr>
        <w:t>Residents experience extended travel times</w:t>
      </w:r>
    </w:p>
    <w:p w14:paraId="1AD4DA1C" w14:textId="77777777" w:rsidR="00176696" w:rsidRDefault="00176696" w:rsidP="00176696">
      <w:pPr>
        <w:pStyle w:val="NormalWeb"/>
        <w:numPr>
          <w:ilvl w:val="0"/>
          <w:numId w:val="433"/>
        </w:numPr>
        <w:spacing w:before="0" w:after="60"/>
      </w:pPr>
      <w:r>
        <w:rPr>
          <w:color w:val="000000"/>
        </w:rPr>
        <w:t>Safety concerns arise at key intersections</w:t>
      </w:r>
    </w:p>
    <w:p w14:paraId="72C03371" w14:textId="77777777" w:rsidR="00176696" w:rsidRDefault="00176696" w:rsidP="00176696">
      <w:pPr>
        <w:pStyle w:val="NormalWeb"/>
        <w:spacing w:before="0" w:after="60"/>
      </w:pPr>
      <w:r>
        <w:rPr>
          <w:color w:val="000000"/>
        </w:rPr>
        <w:t>The SCF Transportation Committee monitors these impacts closely.</w:t>
      </w:r>
    </w:p>
    <w:p w14:paraId="52827CFF" w14:textId="77777777" w:rsidR="00176696" w:rsidRDefault="00962A35" w:rsidP="00176696">
      <w:pPr>
        <w:spacing w:after="60"/>
      </w:pPr>
      <w:r>
        <w:rPr>
          <w:noProof/>
          <w:color w:val="000000"/>
        </w:rPr>
      </w:r>
      <w:r>
        <w:rPr>
          <w:noProof/>
          <w:color w:val="000000"/>
        </w:rPr>
        <w:pict w14:anchorId="76BF31F5">
          <v:rect id="Rectangle 14043" o:spid="_x0000_s141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0221B8" w14:textId="77777777" w:rsidR="00176696" w:rsidRDefault="00176696" w:rsidP="00176696">
      <w:pPr>
        <w:pStyle w:val="Heading2"/>
        <w:spacing w:before="0" w:after="120"/>
      </w:pPr>
      <w:r>
        <w:rPr>
          <w:rStyle w:val="Strong"/>
          <w:b/>
          <w:bCs w:val="0"/>
        </w:rPr>
        <w:t>Community Benefits When Completed</w:t>
      </w:r>
    </w:p>
    <w:p w14:paraId="33D47CF1" w14:textId="77777777" w:rsidR="00176696" w:rsidRDefault="00176696" w:rsidP="00176696">
      <w:pPr>
        <w:pStyle w:val="NormalWeb"/>
        <w:numPr>
          <w:ilvl w:val="0"/>
          <w:numId w:val="434"/>
        </w:numPr>
        <w:spacing w:before="0" w:after="60"/>
      </w:pPr>
      <w:r>
        <w:rPr>
          <w:color w:val="000000"/>
        </w:rPr>
        <w:t>Smoother SB evening travel through Fairfax</w:t>
      </w:r>
    </w:p>
    <w:p w14:paraId="79C9EF02" w14:textId="77777777" w:rsidR="00176696" w:rsidRDefault="00176696" w:rsidP="00176696">
      <w:pPr>
        <w:pStyle w:val="NormalWeb"/>
        <w:numPr>
          <w:ilvl w:val="0"/>
          <w:numId w:val="434"/>
        </w:numPr>
        <w:spacing w:before="0" w:after="60"/>
      </w:pPr>
      <w:r>
        <w:rPr>
          <w:color w:val="000000"/>
        </w:rPr>
        <w:t>Reduced spillback affecting Route 123, Lorton Road, and Gunston Cove Road</w:t>
      </w:r>
    </w:p>
    <w:p w14:paraId="52E3082D" w14:textId="77777777" w:rsidR="00176696" w:rsidRDefault="00176696" w:rsidP="00176696">
      <w:pPr>
        <w:pStyle w:val="NormalWeb"/>
        <w:numPr>
          <w:ilvl w:val="0"/>
          <w:numId w:val="434"/>
        </w:numPr>
        <w:spacing w:before="0" w:after="60"/>
      </w:pPr>
      <w:r>
        <w:rPr>
          <w:color w:val="000000"/>
        </w:rPr>
        <w:t>More reliable Express Lanes and GP lanes</w:t>
      </w:r>
    </w:p>
    <w:p w14:paraId="6ABD8820" w14:textId="77777777" w:rsidR="00176696" w:rsidRDefault="00176696" w:rsidP="00176696">
      <w:pPr>
        <w:pStyle w:val="NormalWeb"/>
        <w:numPr>
          <w:ilvl w:val="0"/>
          <w:numId w:val="434"/>
        </w:numPr>
        <w:spacing w:before="0" w:after="60"/>
      </w:pPr>
      <w:r>
        <w:rPr>
          <w:color w:val="000000"/>
        </w:rPr>
        <w:t>Lower crash rates</w:t>
      </w:r>
    </w:p>
    <w:p w14:paraId="041C3568" w14:textId="77777777" w:rsidR="00176696" w:rsidRDefault="00176696" w:rsidP="00176696">
      <w:pPr>
        <w:pStyle w:val="NormalWeb"/>
        <w:numPr>
          <w:ilvl w:val="0"/>
          <w:numId w:val="434"/>
        </w:numPr>
        <w:spacing w:before="0" w:after="60"/>
      </w:pPr>
      <w:r>
        <w:rPr>
          <w:color w:val="000000"/>
        </w:rPr>
        <w:t>Improved access to VRE, Occoquan River recreation, and adjacent neighborhoods</w:t>
      </w:r>
    </w:p>
    <w:p w14:paraId="49397AF9" w14:textId="77777777" w:rsidR="00176696" w:rsidRDefault="00962A35" w:rsidP="00176696">
      <w:pPr>
        <w:spacing w:after="60"/>
      </w:pPr>
      <w:r>
        <w:rPr>
          <w:noProof/>
          <w:color w:val="000000"/>
        </w:rPr>
      </w:r>
      <w:r>
        <w:rPr>
          <w:noProof/>
          <w:color w:val="000000"/>
        </w:rPr>
        <w:pict w14:anchorId="72CC561A">
          <v:rect id="Rectangle 14042" o:spid="_x0000_s141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D2F7208" w14:textId="77777777" w:rsidR="00176696" w:rsidRDefault="00176696" w:rsidP="00176696">
      <w:pPr>
        <w:pStyle w:val="Heading2"/>
        <w:spacing w:before="0" w:after="120"/>
      </w:pPr>
      <w:r>
        <w:rPr>
          <w:rStyle w:val="Strong"/>
          <w:b/>
          <w:bCs w:val="0"/>
        </w:rPr>
        <w:t>Status</w:t>
      </w:r>
    </w:p>
    <w:p w14:paraId="603672FF" w14:textId="77777777" w:rsidR="00176696" w:rsidRDefault="00176696" w:rsidP="00176696">
      <w:pPr>
        <w:pStyle w:val="NormalWeb"/>
        <w:spacing w:before="0" w:after="60"/>
      </w:pPr>
      <w:r>
        <w:rPr>
          <w:rStyle w:val="Strong"/>
          <w:rFonts w:eastAsiaTheme="majorEastAsia"/>
          <w:b w:val="0"/>
          <w:color w:val="000000"/>
        </w:rPr>
        <w:t>Active – Planning &amp; Early Design</w:t>
      </w:r>
      <w:r>
        <w:rPr>
          <w:color w:val="000000"/>
        </w:rPr>
        <w:br/>
        <w:t>VDOT continues to refine design alternatives. Construction timing will be coordinated with funding availability and long-term I-95 corridor improvements.</w:t>
      </w:r>
    </w:p>
    <w:p w14:paraId="23E69587" w14:textId="77777777" w:rsidR="00176696" w:rsidRDefault="00962A35" w:rsidP="00176696">
      <w:pPr>
        <w:spacing w:after="60"/>
      </w:pPr>
      <w:r>
        <w:rPr>
          <w:noProof/>
          <w:color w:val="000000"/>
        </w:rPr>
      </w:r>
      <w:r>
        <w:rPr>
          <w:noProof/>
          <w:color w:val="000000"/>
        </w:rPr>
        <w:pict w14:anchorId="31742776">
          <v:rect id="Rectangle 14041" o:spid="_x0000_s140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0031D4E" w14:textId="77777777" w:rsidR="00176696" w:rsidRDefault="00176696" w:rsidP="00176696">
      <w:pPr>
        <w:pStyle w:val="Heading2"/>
        <w:spacing w:before="0" w:after="120"/>
      </w:pPr>
      <w:r>
        <w:rPr>
          <w:rStyle w:val="Strong"/>
          <w:b/>
          <w:bCs w:val="0"/>
        </w:rPr>
        <w:t>Last Updated</w:t>
      </w:r>
    </w:p>
    <w:p w14:paraId="72881B31" w14:textId="77777777" w:rsidR="00176696" w:rsidRDefault="00176696" w:rsidP="00176696">
      <w:pPr>
        <w:pStyle w:val="NormalWeb"/>
        <w:spacing w:before="0" w:after="60"/>
        <w:rPr>
          <w:rStyle w:val="Strong"/>
          <w:rFonts w:eastAsiaTheme="majorEastAsia"/>
        </w:rPr>
      </w:pPr>
      <w:r>
        <w:rPr>
          <w:rStyle w:val="Strong"/>
          <w:rFonts w:eastAsiaTheme="majorEastAsia"/>
          <w:b w:val="0"/>
          <w:color w:val="000000"/>
        </w:rPr>
        <w:t>2025 VDOT Interchange Study Update; SCF Transportation Committee notes</w:t>
      </w:r>
    </w:p>
    <w:p w14:paraId="5E037D0B" w14:textId="77777777" w:rsidR="00EB66A2" w:rsidRDefault="00EB66A2" w:rsidP="00176696">
      <w:pPr>
        <w:pStyle w:val="NormalWeb"/>
        <w:spacing w:before="0" w:after="60"/>
      </w:pPr>
    </w:p>
    <w:p w14:paraId="3543A5D7" w14:textId="1C2C257A" w:rsidR="002E1CC4" w:rsidRDefault="002E1CC4" w:rsidP="002E1CC4">
      <w:pPr>
        <w:pStyle w:val="Heading2"/>
        <w:spacing w:before="0" w:after="120"/>
      </w:pPr>
      <w:bookmarkStart w:id="41" w:name="I95NBSBOperationalSafetyProjects"/>
      <w:r>
        <w:rPr>
          <w:rStyle w:val="Strong"/>
          <w:b/>
          <w:bCs w:val="0"/>
        </w:rPr>
        <w:t>I-95 NB/SB Operational &amp; Safety Projects (Corridor Summary)</w:t>
      </w:r>
      <w:r w:rsidR="00CB2EA5">
        <w:rPr>
          <w:rStyle w:val="Strong"/>
          <w:b/>
          <w:bCs w:val="0"/>
        </w:rPr>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bookmarkEnd w:id="41"/>
    <w:p w14:paraId="7F3E0A0F" w14:textId="77777777" w:rsidR="002E1CC4" w:rsidRDefault="002E1CC4" w:rsidP="002E1CC4">
      <w:pPr>
        <w:pStyle w:val="NormalWeb"/>
        <w:spacing w:before="0" w:after="60"/>
      </w:pPr>
      <w:r>
        <w:rPr>
          <w:rStyle w:val="Strong"/>
          <w:rFonts w:eastAsiaTheme="majorEastAsia"/>
          <w:b w:val="0"/>
          <w:color w:val="000000"/>
        </w:rPr>
        <w:t>Includes: Occoquan SB Congestion • NB Flyover/FC Pkwy Spot Improvements • Exit 163 Truck Parking</w:t>
      </w:r>
    </w:p>
    <w:p w14:paraId="0A14E34E" w14:textId="77777777" w:rsidR="002E1CC4" w:rsidRDefault="002E1CC4" w:rsidP="002E1CC4">
      <w:pPr>
        <w:pStyle w:val="NormalWeb"/>
        <w:spacing w:before="0" w:after="60"/>
      </w:pPr>
      <w:r>
        <w:rPr>
          <w:rStyle w:val="Strong"/>
          <w:rFonts w:eastAsiaTheme="majorEastAsia"/>
          <w:b w:val="0"/>
          <w:color w:val="000000"/>
        </w:rPr>
        <w:t>Type:</w:t>
      </w:r>
      <w:r>
        <w:rPr>
          <w:color w:val="000000"/>
        </w:rPr>
        <w:t xml:space="preserve"> Corridor operations, safety, interchange performance</w:t>
      </w:r>
      <w:r>
        <w:rPr>
          <w:color w:val="000000"/>
        </w:rPr>
        <w:br/>
      </w:r>
      <w:r>
        <w:rPr>
          <w:rStyle w:val="Strong"/>
          <w:rFonts w:eastAsiaTheme="majorEastAsia"/>
          <w:b w:val="0"/>
          <w:color w:val="000000"/>
        </w:rPr>
        <w:t>Location:</w:t>
      </w:r>
      <w:r>
        <w:rPr>
          <w:color w:val="000000"/>
        </w:rPr>
        <w:t xml:space="preserve"> I-95 between the Occoquan River and Fairfax County Parkway / Lorton Road</w:t>
      </w:r>
      <w:r>
        <w:rPr>
          <w:color w:val="000000"/>
        </w:rPr>
        <w:br/>
      </w:r>
      <w:r>
        <w:rPr>
          <w:rStyle w:val="Strong"/>
          <w:rFonts w:eastAsiaTheme="majorEastAsia"/>
          <w:b w:val="0"/>
          <w:color w:val="000000"/>
        </w:rPr>
        <w:t>Lead Agencies:</w:t>
      </w:r>
    </w:p>
    <w:p w14:paraId="5E60D291" w14:textId="77777777" w:rsidR="002E1CC4" w:rsidRDefault="002E1CC4" w:rsidP="002E1CC4">
      <w:pPr>
        <w:pStyle w:val="NormalWeb"/>
        <w:numPr>
          <w:ilvl w:val="0"/>
          <w:numId w:val="264"/>
        </w:numPr>
        <w:spacing w:before="0" w:after="60"/>
      </w:pPr>
      <w:r>
        <w:rPr>
          <w:rStyle w:val="Strong"/>
          <w:rFonts w:eastAsiaTheme="majorEastAsia"/>
          <w:b w:val="0"/>
          <w:color w:val="000000"/>
        </w:rPr>
        <w:t>VDOT – Northern Virginia District</w:t>
      </w:r>
    </w:p>
    <w:p w14:paraId="437AFD76" w14:textId="77777777" w:rsidR="002E1CC4" w:rsidRDefault="002E1CC4" w:rsidP="002E1CC4">
      <w:pPr>
        <w:pStyle w:val="NormalWeb"/>
        <w:numPr>
          <w:ilvl w:val="0"/>
          <w:numId w:val="264"/>
        </w:numPr>
        <w:spacing w:before="0" w:after="60"/>
      </w:pPr>
      <w:r>
        <w:rPr>
          <w:rStyle w:val="Strong"/>
          <w:rFonts w:eastAsiaTheme="majorEastAsia"/>
          <w:b w:val="0"/>
          <w:color w:val="000000"/>
        </w:rPr>
        <w:t>Transurban – I-95/395 Express Lanes</w:t>
      </w:r>
    </w:p>
    <w:p w14:paraId="605A6A36" w14:textId="77777777" w:rsidR="002E1CC4" w:rsidRDefault="002E1CC4" w:rsidP="002E1CC4">
      <w:pPr>
        <w:pStyle w:val="NormalWeb"/>
        <w:numPr>
          <w:ilvl w:val="0"/>
          <w:numId w:val="264"/>
        </w:numPr>
        <w:spacing w:before="0" w:after="60"/>
      </w:pPr>
      <w:r>
        <w:rPr>
          <w:rStyle w:val="Strong"/>
          <w:rFonts w:eastAsiaTheme="majorEastAsia"/>
          <w:b w:val="0"/>
          <w:color w:val="000000"/>
        </w:rPr>
        <w:t>Fairfax County DOT</w:t>
      </w:r>
    </w:p>
    <w:p w14:paraId="07A98B5D" w14:textId="77777777" w:rsidR="002E1CC4" w:rsidRDefault="002E1CC4" w:rsidP="002E1CC4">
      <w:pPr>
        <w:pStyle w:val="NormalWeb"/>
        <w:numPr>
          <w:ilvl w:val="0"/>
          <w:numId w:val="264"/>
        </w:numPr>
        <w:spacing w:before="0" w:after="60"/>
      </w:pPr>
      <w:r>
        <w:rPr>
          <w:rStyle w:val="Strong"/>
          <w:rFonts w:eastAsiaTheme="majorEastAsia"/>
          <w:b w:val="0"/>
          <w:color w:val="000000"/>
        </w:rPr>
        <w:t>Prince William County DOT</w:t>
      </w:r>
      <w:r>
        <w:rPr>
          <w:color w:val="000000"/>
        </w:rPr>
        <w:t xml:space="preserve"> (southbound issues)</w:t>
      </w:r>
    </w:p>
    <w:p w14:paraId="0E5417ED" w14:textId="77777777" w:rsidR="002E1CC4" w:rsidRDefault="002E1CC4" w:rsidP="002E1CC4">
      <w:pPr>
        <w:pStyle w:val="NormalWeb"/>
        <w:numPr>
          <w:ilvl w:val="0"/>
          <w:numId w:val="264"/>
        </w:numPr>
        <w:spacing w:before="0" w:after="60"/>
      </w:pPr>
      <w:r>
        <w:rPr>
          <w:rStyle w:val="Strong"/>
          <w:rFonts w:eastAsiaTheme="majorEastAsia"/>
          <w:b w:val="0"/>
          <w:color w:val="000000"/>
        </w:rPr>
        <w:t>Virginia State Police (VSP)</w:t>
      </w:r>
    </w:p>
    <w:p w14:paraId="4B2687DC" w14:textId="77777777" w:rsidR="002E1CC4" w:rsidRDefault="002E1CC4" w:rsidP="002E1CC4">
      <w:pPr>
        <w:pStyle w:val="NormalWeb"/>
        <w:numPr>
          <w:ilvl w:val="0"/>
          <w:numId w:val="264"/>
        </w:numPr>
        <w:spacing w:before="0" w:after="60"/>
      </w:pPr>
      <w:r>
        <w:rPr>
          <w:rStyle w:val="Strong"/>
          <w:rFonts w:eastAsiaTheme="majorEastAsia"/>
          <w:b w:val="0"/>
          <w:color w:val="000000"/>
        </w:rPr>
        <w:t>Fairfax County Police Department (FCPD)</w:t>
      </w:r>
    </w:p>
    <w:p w14:paraId="2036D592" w14:textId="77777777" w:rsidR="002E1CC4" w:rsidRDefault="002E1CC4" w:rsidP="002E1CC4">
      <w:pPr>
        <w:pStyle w:val="NormalWeb"/>
        <w:numPr>
          <w:ilvl w:val="0"/>
          <w:numId w:val="264"/>
        </w:numPr>
        <w:spacing w:before="0" w:after="60"/>
      </w:pPr>
      <w:r>
        <w:rPr>
          <w:rStyle w:val="Strong"/>
          <w:rFonts w:eastAsiaTheme="majorEastAsia"/>
          <w:b w:val="0"/>
          <w:color w:val="000000"/>
        </w:rPr>
        <w:t>Office of the Mt. Vernon District Supervisor</w:t>
      </w:r>
    </w:p>
    <w:p w14:paraId="72AC02ED" w14:textId="77777777" w:rsidR="002E1CC4" w:rsidRDefault="002E1CC4" w:rsidP="002E1CC4">
      <w:pPr>
        <w:pStyle w:val="NormalWeb"/>
        <w:numPr>
          <w:ilvl w:val="0"/>
          <w:numId w:val="264"/>
        </w:numPr>
        <w:spacing w:before="0" w:after="60"/>
      </w:pPr>
      <w:r>
        <w:rPr>
          <w:rStyle w:val="Strong"/>
          <w:rFonts w:eastAsiaTheme="majorEastAsia"/>
          <w:b w:val="0"/>
          <w:color w:val="000000"/>
        </w:rPr>
        <w:t>SCF Transportation Committee</w:t>
      </w:r>
    </w:p>
    <w:p w14:paraId="4BF9237A" w14:textId="77777777" w:rsidR="002E1CC4" w:rsidRDefault="00962A35" w:rsidP="002E1CC4">
      <w:pPr>
        <w:spacing w:after="60"/>
      </w:pPr>
      <w:r>
        <w:rPr>
          <w:noProof/>
          <w:color w:val="000000"/>
        </w:rPr>
      </w:r>
      <w:r>
        <w:rPr>
          <w:noProof/>
          <w:color w:val="000000"/>
        </w:rPr>
        <w:pict w14:anchorId="7BF4C117">
          <v:rect id="Rectangle 13657" o:spid="_x0000_s140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FD2D005" w14:textId="77777777" w:rsidR="002E1CC4" w:rsidRDefault="002E1CC4" w:rsidP="002E1CC4">
      <w:pPr>
        <w:pStyle w:val="Heading2"/>
        <w:spacing w:before="0" w:after="120"/>
      </w:pPr>
      <w:r>
        <w:rPr>
          <w:rStyle w:val="Strong"/>
          <w:b/>
          <w:bCs w:val="0"/>
        </w:rPr>
        <w:t>Summary</w:t>
      </w:r>
    </w:p>
    <w:p w14:paraId="45831B58" w14:textId="77777777" w:rsidR="002E1CC4" w:rsidRDefault="002E1CC4" w:rsidP="002E1CC4">
      <w:pPr>
        <w:pStyle w:val="NormalWeb"/>
        <w:spacing w:before="0" w:after="60"/>
      </w:pPr>
      <w:r>
        <w:rPr>
          <w:color w:val="000000"/>
        </w:rPr>
        <w:t>The I-95 corridor through South Fairfax is one of the most congested and operationally complex freeway segments on the East Coast. Longstanding issues include:</w:t>
      </w:r>
    </w:p>
    <w:p w14:paraId="51BCDC67" w14:textId="77777777" w:rsidR="002E1CC4" w:rsidRDefault="002E1CC4" w:rsidP="002E1CC4">
      <w:pPr>
        <w:pStyle w:val="NormalWeb"/>
        <w:numPr>
          <w:ilvl w:val="0"/>
          <w:numId w:val="265"/>
        </w:numPr>
        <w:spacing w:before="0" w:after="60"/>
      </w:pPr>
      <w:r>
        <w:rPr>
          <w:rStyle w:val="Strong"/>
          <w:rFonts w:eastAsiaTheme="majorEastAsia"/>
          <w:b w:val="0"/>
          <w:color w:val="000000"/>
        </w:rPr>
        <w:t>Severe SB backups at the Occoquan</w:t>
      </w:r>
    </w:p>
    <w:p w14:paraId="556048AA" w14:textId="77777777" w:rsidR="002E1CC4" w:rsidRDefault="002E1CC4" w:rsidP="002E1CC4">
      <w:pPr>
        <w:pStyle w:val="NormalWeb"/>
        <w:numPr>
          <w:ilvl w:val="0"/>
          <w:numId w:val="265"/>
        </w:numPr>
        <w:spacing w:before="0" w:after="60"/>
      </w:pPr>
      <w:r>
        <w:rPr>
          <w:rStyle w:val="Strong"/>
          <w:rFonts w:eastAsiaTheme="majorEastAsia"/>
          <w:b w:val="0"/>
          <w:color w:val="000000"/>
        </w:rPr>
        <w:t>Weaving and merge conflicts near the Fairfax County Parkway (NB and SB)</w:t>
      </w:r>
    </w:p>
    <w:p w14:paraId="69D07527" w14:textId="77777777" w:rsidR="002E1CC4" w:rsidRDefault="002E1CC4" w:rsidP="002E1CC4">
      <w:pPr>
        <w:pStyle w:val="NormalWeb"/>
        <w:numPr>
          <w:ilvl w:val="0"/>
          <w:numId w:val="265"/>
        </w:numPr>
        <w:spacing w:before="0" w:after="60"/>
      </w:pPr>
      <w:r>
        <w:rPr>
          <w:rStyle w:val="Strong"/>
          <w:rFonts w:eastAsiaTheme="majorEastAsia"/>
          <w:b w:val="0"/>
          <w:color w:val="000000"/>
        </w:rPr>
        <w:t>Unsafe truck parking at Exit 163 (Lorton Road)</w:t>
      </w:r>
    </w:p>
    <w:p w14:paraId="7D2B395F" w14:textId="77777777" w:rsidR="002E1CC4" w:rsidRDefault="002E1CC4" w:rsidP="002E1CC4">
      <w:pPr>
        <w:pStyle w:val="NormalWeb"/>
        <w:numPr>
          <w:ilvl w:val="0"/>
          <w:numId w:val="265"/>
        </w:numPr>
        <w:spacing w:before="0" w:after="60"/>
      </w:pPr>
      <w:r>
        <w:rPr>
          <w:rStyle w:val="Strong"/>
          <w:rFonts w:eastAsiaTheme="majorEastAsia"/>
          <w:b w:val="0"/>
          <w:color w:val="000000"/>
        </w:rPr>
        <w:t>Chronic incident sensitivity in both directions</w:t>
      </w:r>
    </w:p>
    <w:p w14:paraId="7E44FA67" w14:textId="77777777" w:rsidR="002E1CC4" w:rsidRDefault="002E1CC4" w:rsidP="002E1CC4">
      <w:pPr>
        <w:pStyle w:val="NormalWeb"/>
        <w:spacing w:before="0" w:after="60"/>
      </w:pPr>
      <w:r>
        <w:rPr>
          <w:color w:val="000000"/>
        </w:rPr>
        <w:t>Three major project areas address these concerns, each targeting different operational challenges.</w:t>
      </w:r>
    </w:p>
    <w:p w14:paraId="37473C3A" w14:textId="77777777" w:rsidR="002E1CC4" w:rsidRDefault="002E1CC4" w:rsidP="002E1CC4">
      <w:pPr>
        <w:pStyle w:val="NormalWeb"/>
        <w:spacing w:before="0" w:after="60"/>
      </w:pPr>
      <w:r>
        <w:rPr>
          <w:color w:val="000000"/>
        </w:rPr>
        <w:t>This consolidated section provides a “master overview” tying them together for the SCF Transportation Committee, Supervisor briefings, and your TranspoFairfax project.</w:t>
      </w:r>
    </w:p>
    <w:p w14:paraId="42DE4BD2" w14:textId="77777777" w:rsidR="002E1CC4" w:rsidRDefault="00962A35" w:rsidP="002E1CC4">
      <w:pPr>
        <w:spacing w:after="60"/>
      </w:pPr>
      <w:r>
        <w:rPr>
          <w:noProof/>
          <w:color w:val="000000"/>
        </w:rPr>
      </w:r>
      <w:r>
        <w:rPr>
          <w:noProof/>
          <w:color w:val="000000"/>
        </w:rPr>
        <w:pict w14:anchorId="4EEF421B">
          <v:rect id="Rectangle 13656" o:spid="_x0000_s140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0F8D74" w14:textId="77777777" w:rsidR="002E1CC4" w:rsidRDefault="002E1CC4" w:rsidP="002E1CC4">
      <w:pPr>
        <w:pStyle w:val="Heading1"/>
        <w:spacing w:before="0" w:after="60"/>
      </w:pPr>
      <w:r>
        <w:rPr>
          <w:rStyle w:val="Strong"/>
          <w:b w:val="0"/>
          <w:bCs w:val="0"/>
          <w:color w:val="000000"/>
        </w:rPr>
        <w:t>1. I-95 SB Backups at Occoquan / Route 123 and Local Roads</w:t>
      </w:r>
    </w:p>
    <w:p w14:paraId="20B29700" w14:textId="77777777" w:rsidR="002E1CC4" w:rsidRDefault="002E1CC4" w:rsidP="002E1CC4">
      <w:pPr>
        <w:pStyle w:val="Heading3"/>
        <w:spacing w:before="0" w:after="60"/>
      </w:pPr>
      <w:r>
        <w:rPr>
          <w:rStyle w:val="Strong"/>
          <w:b w:val="0"/>
          <w:bCs w:val="0"/>
          <w:color w:val="000000"/>
        </w:rPr>
        <w:t>Problem Summary</w:t>
      </w:r>
    </w:p>
    <w:p w14:paraId="7E579823" w14:textId="77777777" w:rsidR="002E1CC4" w:rsidRDefault="002E1CC4" w:rsidP="002E1CC4">
      <w:pPr>
        <w:pStyle w:val="NormalWeb"/>
        <w:spacing w:before="0" w:after="60"/>
      </w:pPr>
      <w:r>
        <w:rPr>
          <w:color w:val="000000"/>
        </w:rPr>
        <w:t xml:space="preserve">Southbound I-95 routinely experiences </w:t>
      </w:r>
      <w:r>
        <w:rPr>
          <w:rStyle w:val="Strong"/>
          <w:rFonts w:eastAsiaTheme="majorEastAsia"/>
          <w:b w:val="0"/>
          <w:color w:val="000000"/>
        </w:rPr>
        <w:t>severe PM peak congestion approaching the Occoquan River</w:t>
      </w:r>
      <w:r>
        <w:rPr>
          <w:color w:val="000000"/>
        </w:rPr>
        <w:t>, with traffic spilling back:</w:t>
      </w:r>
    </w:p>
    <w:p w14:paraId="01747F50" w14:textId="77777777" w:rsidR="002E1CC4" w:rsidRDefault="002E1CC4" w:rsidP="002E1CC4">
      <w:pPr>
        <w:pStyle w:val="NormalWeb"/>
        <w:numPr>
          <w:ilvl w:val="0"/>
          <w:numId w:val="266"/>
        </w:numPr>
        <w:spacing w:before="0" w:after="60"/>
      </w:pPr>
      <w:r>
        <w:rPr>
          <w:color w:val="000000"/>
        </w:rPr>
        <w:t>Across the bridge</w:t>
      </w:r>
    </w:p>
    <w:p w14:paraId="6D44D8A2" w14:textId="77777777" w:rsidR="002E1CC4" w:rsidRDefault="002E1CC4" w:rsidP="002E1CC4">
      <w:pPr>
        <w:pStyle w:val="NormalWeb"/>
        <w:numPr>
          <w:ilvl w:val="0"/>
          <w:numId w:val="266"/>
        </w:numPr>
        <w:spacing w:before="0" w:after="60"/>
      </w:pPr>
      <w:r>
        <w:rPr>
          <w:color w:val="000000"/>
        </w:rPr>
        <w:t>Through the Route 123 interchange</w:t>
      </w:r>
    </w:p>
    <w:p w14:paraId="05379E04" w14:textId="77777777" w:rsidR="002E1CC4" w:rsidRDefault="002E1CC4" w:rsidP="002E1CC4">
      <w:pPr>
        <w:pStyle w:val="NormalWeb"/>
        <w:numPr>
          <w:ilvl w:val="0"/>
          <w:numId w:val="266"/>
        </w:numPr>
        <w:spacing w:before="0" w:after="60"/>
      </w:pPr>
      <w:r>
        <w:rPr>
          <w:color w:val="000000"/>
        </w:rPr>
        <w:t>Into Fairfax County local roads (Lorton Road, Route 123, some neighborhood access points)</w:t>
      </w:r>
    </w:p>
    <w:p w14:paraId="41B5B254" w14:textId="77777777" w:rsidR="002E1CC4" w:rsidRDefault="002E1CC4" w:rsidP="002E1CC4">
      <w:pPr>
        <w:pStyle w:val="Heading3"/>
        <w:spacing w:before="0" w:after="60"/>
      </w:pPr>
      <w:r>
        <w:rPr>
          <w:rStyle w:val="Strong"/>
          <w:b w:val="0"/>
          <w:bCs w:val="0"/>
          <w:color w:val="000000"/>
        </w:rPr>
        <w:t>Causes</w:t>
      </w:r>
    </w:p>
    <w:p w14:paraId="7287272A" w14:textId="77777777" w:rsidR="002E1CC4" w:rsidRDefault="002E1CC4" w:rsidP="002E1CC4">
      <w:pPr>
        <w:pStyle w:val="NormalWeb"/>
        <w:numPr>
          <w:ilvl w:val="0"/>
          <w:numId w:val="267"/>
        </w:numPr>
        <w:spacing w:before="0" w:after="60"/>
      </w:pPr>
      <w:r>
        <w:rPr>
          <w:color w:val="000000"/>
        </w:rPr>
        <w:t>Physical bottleneck at the Occoquan</w:t>
      </w:r>
    </w:p>
    <w:p w14:paraId="45F6709E" w14:textId="77777777" w:rsidR="002E1CC4" w:rsidRDefault="002E1CC4" w:rsidP="002E1CC4">
      <w:pPr>
        <w:pStyle w:val="NormalWeb"/>
        <w:numPr>
          <w:ilvl w:val="0"/>
          <w:numId w:val="267"/>
        </w:numPr>
        <w:spacing w:before="0" w:after="60"/>
      </w:pPr>
      <w:r>
        <w:rPr>
          <w:color w:val="000000"/>
        </w:rPr>
        <w:t>Weaving between Express Lanes and GP lanes</w:t>
      </w:r>
    </w:p>
    <w:p w14:paraId="1A4B28B4" w14:textId="77777777" w:rsidR="002E1CC4" w:rsidRDefault="002E1CC4" w:rsidP="002E1CC4">
      <w:pPr>
        <w:pStyle w:val="NormalWeb"/>
        <w:numPr>
          <w:ilvl w:val="0"/>
          <w:numId w:val="267"/>
        </w:numPr>
        <w:spacing w:before="0" w:after="60"/>
      </w:pPr>
      <w:r>
        <w:rPr>
          <w:color w:val="000000"/>
        </w:rPr>
        <w:t>Route 123 interchange pressures</w:t>
      </w:r>
    </w:p>
    <w:p w14:paraId="506549EC" w14:textId="77777777" w:rsidR="002E1CC4" w:rsidRDefault="002E1CC4" w:rsidP="002E1CC4">
      <w:pPr>
        <w:pStyle w:val="NormalWeb"/>
        <w:numPr>
          <w:ilvl w:val="0"/>
          <w:numId w:val="267"/>
        </w:numPr>
        <w:spacing w:before="0" w:after="60"/>
      </w:pPr>
      <w:r>
        <w:rPr>
          <w:color w:val="000000"/>
        </w:rPr>
        <w:t>Incident-prone area</w:t>
      </w:r>
    </w:p>
    <w:p w14:paraId="58D1B5FB" w14:textId="77777777" w:rsidR="002E1CC4" w:rsidRDefault="002E1CC4" w:rsidP="002E1CC4">
      <w:pPr>
        <w:pStyle w:val="NormalWeb"/>
        <w:numPr>
          <w:ilvl w:val="0"/>
          <w:numId w:val="267"/>
        </w:numPr>
        <w:spacing w:before="0" w:after="60"/>
      </w:pPr>
      <w:r>
        <w:rPr>
          <w:color w:val="000000"/>
        </w:rPr>
        <w:t>Surges in PWC commuter volume</w:t>
      </w:r>
    </w:p>
    <w:p w14:paraId="003F3076" w14:textId="77777777" w:rsidR="002E1CC4" w:rsidRDefault="002E1CC4" w:rsidP="002E1CC4">
      <w:pPr>
        <w:pStyle w:val="Heading3"/>
        <w:spacing w:before="0" w:after="60"/>
      </w:pPr>
      <w:r>
        <w:rPr>
          <w:rStyle w:val="Strong"/>
          <w:b w:val="0"/>
          <w:bCs w:val="0"/>
          <w:color w:val="000000"/>
        </w:rPr>
        <w:t>Recent Actions</w:t>
      </w:r>
    </w:p>
    <w:p w14:paraId="1332BCEB" w14:textId="77777777" w:rsidR="002E1CC4" w:rsidRDefault="002E1CC4" w:rsidP="002E1CC4">
      <w:pPr>
        <w:pStyle w:val="NormalWeb"/>
        <w:numPr>
          <w:ilvl w:val="0"/>
          <w:numId w:val="268"/>
        </w:numPr>
        <w:spacing w:before="0" w:after="60"/>
      </w:pPr>
      <w:r>
        <w:rPr>
          <w:color w:val="000000"/>
        </w:rPr>
        <w:t>Operational coordination between VDOT, Transurban &amp; PWC</w:t>
      </w:r>
    </w:p>
    <w:p w14:paraId="1C8630A2" w14:textId="77777777" w:rsidR="002E1CC4" w:rsidRDefault="002E1CC4" w:rsidP="002E1CC4">
      <w:pPr>
        <w:pStyle w:val="NormalWeb"/>
        <w:numPr>
          <w:ilvl w:val="0"/>
          <w:numId w:val="268"/>
        </w:numPr>
        <w:spacing w:before="0" w:after="60"/>
      </w:pPr>
      <w:r>
        <w:rPr>
          <w:color w:val="000000"/>
        </w:rPr>
        <w:t>Monitoring of backups and reporting through SCF</w:t>
      </w:r>
    </w:p>
    <w:p w14:paraId="63046D9B" w14:textId="77777777" w:rsidR="002E1CC4" w:rsidRDefault="002E1CC4" w:rsidP="002E1CC4">
      <w:pPr>
        <w:pStyle w:val="NormalWeb"/>
        <w:numPr>
          <w:ilvl w:val="0"/>
          <w:numId w:val="268"/>
        </w:numPr>
        <w:spacing w:before="0" w:after="60"/>
      </w:pPr>
      <w:r>
        <w:rPr>
          <w:color w:val="000000"/>
        </w:rPr>
        <w:t>No long-term structural widening is currently funded</w:t>
      </w:r>
    </w:p>
    <w:p w14:paraId="3BEDAC8C" w14:textId="77777777" w:rsidR="002E1CC4" w:rsidRDefault="002E1CC4" w:rsidP="002E1CC4">
      <w:pPr>
        <w:pStyle w:val="Heading3"/>
        <w:spacing w:before="120" w:after="60"/>
      </w:pPr>
      <w:r>
        <w:rPr>
          <w:rStyle w:val="Strong"/>
          <w:bCs w:val="0"/>
          <w:color w:val="000000"/>
          <w:sz w:val="22"/>
        </w:rPr>
        <w:t>Status</w:t>
      </w:r>
    </w:p>
    <w:p w14:paraId="28015D83" w14:textId="77777777" w:rsidR="002E1CC4" w:rsidRDefault="002E1CC4" w:rsidP="002E1CC4">
      <w:pPr>
        <w:pStyle w:val="NormalWeb"/>
        <w:spacing w:before="0" w:after="60"/>
      </w:pPr>
      <w:r>
        <w:rPr>
          <w:rStyle w:val="Strong"/>
          <w:rFonts w:eastAsiaTheme="majorEastAsia"/>
          <w:b w:val="0"/>
          <w:color w:val="000000"/>
        </w:rPr>
        <w:t>Active operational concern — no capital fix underway</w:t>
      </w:r>
    </w:p>
    <w:p w14:paraId="576D3E95" w14:textId="77777777" w:rsidR="002E1CC4" w:rsidRDefault="00962A35" w:rsidP="002E1CC4">
      <w:pPr>
        <w:spacing w:after="60"/>
      </w:pPr>
      <w:r>
        <w:rPr>
          <w:noProof/>
          <w:color w:val="000000"/>
        </w:rPr>
      </w:r>
      <w:r>
        <w:rPr>
          <w:noProof/>
          <w:color w:val="000000"/>
        </w:rPr>
        <w:pict w14:anchorId="4B86CEEE">
          <v:rect id="Rectangle 13655" o:spid="_x0000_s140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506CBB9" w14:textId="77777777" w:rsidR="002E1CC4" w:rsidRDefault="002E1CC4" w:rsidP="002E1CC4">
      <w:pPr>
        <w:pStyle w:val="Heading1"/>
        <w:spacing w:before="0" w:after="60"/>
      </w:pPr>
      <w:r>
        <w:rPr>
          <w:rStyle w:val="Strong"/>
          <w:b w:val="0"/>
          <w:bCs w:val="0"/>
          <w:color w:val="000000"/>
        </w:rPr>
        <w:t>2. I-95 NB Flyover &amp; Fairfax County Parkway Spot Improvements</w:t>
      </w:r>
    </w:p>
    <w:p w14:paraId="40C239C5" w14:textId="77777777" w:rsidR="002E1CC4" w:rsidRDefault="002E1CC4" w:rsidP="002E1CC4">
      <w:pPr>
        <w:pStyle w:val="Heading3"/>
        <w:spacing w:before="0" w:after="60"/>
      </w:pPr>
      <w:r>
        <w:rPr>
          <w:rStyle w:val="Strong"/>
          <w:b w:val="0"/>
          <w:bCs w:val="0"/>
          <w:color w:val="000000"/>
        </w:rPr>
        <w:t>Purpose</w:t>
      </w:r>
    </w:p>
    <w:p w14:paraId="762F11EE" w14:textId="77777777" w:rsidR="002E1CC4" w:rsidRDefault="002E1CC4" w:rsidP="002E1CC4">
      <w:pPr>
        <w:pStyle w:val="NormalWeb"/>
        <w:spacing w:before="0" w:after="60"/>
      </w:pPr>
      <w:r>
        <w:rPr>
          <w:color w:val="000000"/>
        </w:rPr>
        <w:t>Improve operations at the northern terminus of Fairfax County Parkway, specifically:</w:t>
      </w:r>
    </w:p>
    <w:p w14:paraId="06CFCFBA" w14:textId="77777777" w:rsidR="002E1CC4" w:rsidRDefault="002E1CC4" w:rsidP="002E1CC4">
      <w:pPr>
        <w:pStyle w:val="NormalWeb"/>
        <w:numPr>
          <w:ilvl w:val="0"/>
          <w:numId w:val="269"/>
        </w:numPr>
        <w:spacing w:before="0" w:after="60"/>
      </w:pPr>
      <w:r>
        <w:rPr>
          <w:color w:val="000000"/>
        </w:rPr>
        <w:t xml:space="preserve">The </w:t>
      </w:r>
      <w:r>
        <w:rPr>
          <w:rStyle w:val="Strong"/>
          <w:rFonts w:eastAsiaTheme="majorEastAsia"/>
          <w:b w:val="0"/>
          <w:color w:val="000000"/>
        </w:rPr>
        <w:t>NB I-95 merge/flyover area</w:t>
      </w:r>
    </w:p>
    <w:p w14:paraId="6D60B436" w14:textId="77777777" w:rsidR="002E1CC4" w:rsidRDefault="002E1CC4" w:rsidP="002E1CC4">
      <w:pPr>
        <w:pStyle w:val="NormalWeb"/>
        <w:numPr>
          <w:ilvl w:val="0"/>
          <w:numId w:val="269"/>
        </w:numPr>
        <w:spacing w:before="0" w:after="60"/>
      </w:pPr>
      <w:r>
        <w:rPr>
          <w:rStyle w:val="Strong"/>
          <w:rFonts w:eastAsiaTheme="majorEastAsia"/>
          <w:b w:val="0"/>
          <w:color w:val="000000"/>
        </w:rPr>
        <w:t>Terminal Road</w:t>
      </w:r>
      <w:r>
        <w:rPr>
          <w:color w:val="000000"/>
        </w:rPr>
        <w:t xml:space="preserve"> turn-lane deficiencies</w:t>
      </w:r>
    </w:p>
    <w:p w14:paraId="31EE6AD0" w14:textId="77777777" w:rsidR="002E1CC4" w:rsidRDefault="002E1CC4" w:rsidP="002E1CC4">
      <w:pPr>
        <w:pStyle w:val="NormalWeb"/>
        <w:numPr>
          <w:ilvl w:val="0"/>
          <w:numId w:val="269"/>
        </w:numPr>
        <w:spacing w:before="0" w:after="60"/>
      </w:pPr>
      <w:r>
        <w:rPr>
          <w:rStyle w:val="Strong"/>
          <w:rFonts w:eastAsiaTheme="majorEastAsia"/>
          <w:b w:val="0"/>
          <w:color w:val="000000"/>
        </w:rPr>
        <w:t>Backlick Road bridge</w:t>
      </w:r>
      <w:r>
        <w:rPr>
          <w:color w:val="000000"/>
        </w:rPr>
        <w:t xml:space="preserve"> constraints</w:t>
      </w:r>
    </w:p>
    <w:p w14:paraId="22847652" w14:textId="77777777" w:rsidR="002E1CC4" w:rsidRDefault="002E1CC4" w:rsidP="002E1CC4">
      <w:pPr>
        <w:pStyle w:val="NormalWeb"/>
        <w:numPr>
          <w:ilvl w:val="0"/>
          <w:numId w:val="269"/>
        </w:numPr>
        <w:spacing w:before="0" w:after="60"/>
      </w:pPr>
      <w:r>
        <w:rPr>
          <w:color w:val="000000"/>
        </w:rPr>
        <w:t>Weaving and short acceleration distances near the Express Lanes merge</w:t>
      </w:r>
    </w:p>
    <w:p w14:paraId="4EBBE993" w14:textId="77777777" w:rsidR="002E1CC4" w:rsidRDefault="002E1CC4" w:rsidP="002E1CC4">
      <w:pPr>
        <w:pStyle w:val="Heading3"/>
        <w:spacing w:before="0" w:after="60"/>
      </w:pPr>
      <w:r>
        <w:rPr>
          <w:rStyle w:val="Strong"/>
          <w:b w:val="0"/>
          <w:bCs w:val="0"/>
          <w:color w:val="000000"/>
        </w:rPr>
        <w:t>Key Improvements Proposed</w:t>
      </w:r>
    </w:p>
    <w:p w14:paraId="19FC98AD" w14:textId="77777777" w:rsidR="002E1CC4" w:rsidRDefault="002E1CC4" w:rsidP="002E1CC4">
      <w:pPr>
        <w:pStyle w:val="NormalWeb"/>
        <w:numPr>
          <w:ilvl w:val="0"/>
          <w:numId w:val="270"/>
        </w:numPr>
        <w:spacing w:before="0" w:after="60"/>
      </w:pPr>
      <w:r>
        <w:rPr>
          <w:color w:val="000000"/>
        </w:rPr>
        <w:t>Extended auxiliary lanes</w:t>
      </w:r>
    </w:p>
    <w:p w14:paraId="0A79EA62" w14:textId="77777777" w:rsidR="002E1CC4" w:rsidRDefault="002E1CC4" w:rsidP="002E1CC4">
      <w:pPr>
        <w:pStyle w:val="NormalWeb"/>
        <w:numPr>
          <w:ilvl w:val="0"/>
          <w:numId w:val="270"/>
        </w:numPr>
        <w:spacing w:before="0" w:after="60"/>
      </w:pPr>
      <w:r>
        <w:rPr>
          <w:color w:val="000000"/>
        </w:rPr>
        <w:t>Lengthened turn lanes</w:t>
      </w:r>
    </w:p>
    <w:p w14:paraId="02217AA9" w14:textId="77777777" w:rsidR="002E1CC4" w:rsidRDefault="002E1CC4" w:rsidP="002E1CC4">
      <w:pPr>
        <w:pStyle w:val="NormalWeb"/>
        <w:numPr>
          <w:ilvl w:val="0"/>
          <w:numId w:val="270"/>
        </w:numPr>
        <w:spacing w:before="0" w:after="60"/>
      </w:pPr>
      <w:r>
        <w:rPr>
          <w:color w:val="000000"/>
        </w:rPr>
        <w:t>Bridge widening</w:t>
      </w:r>
    </w:p>
    <w:p w14:paraId="596B5CB1" w14:textId="77777777" w:rsidR="002E1CC4" w:rsidRDefault="002E1CC4" w:rsidP="002E1CC4">
      <w:pPr>
        <w:pStyle w:val="NormalWeb"/>
        <w:numPr>
          <w:ilvl w:val="0"/>
          <w:numId w:val="270"/>
        </w:numPr>
        <w:spacing w:before="0" w:after="60"/>
      </w:pPr>
      <w:r>
        <w:rPr>
          <w:color w:val="000000"/>
        </w:rPr>
        <w:t>Intersection upgrades approaching the Parkway</w:t>
      </w:r>
    </w:p>
    <w:p w14:paraId="06CFCE18" w14:textId="77777777" w:rsidR="002E1CC4" w:rsidRDefault="002E1CC4" w:rsidP="002E1CC4">
      <w:pPr>
        <w:pStyle w:val="NormalWeb"/>
        <w:numPr>
          <w:ilvl w:val="0"/>
          <w:numId w:val="270"/>
        </w:numPr>
        <w:spacing w:before="0" w:after="60"/>
      </w:pPr>
      <w:r>
        <w:rPr>
          <w:color w:val="000000"/>
        </w:rPr>
        <w:t>Improved NB merging safety</w:t>
      </w:r>
    </w:p>
    <w:p w14:paraId="6D222663" w14:textId="77777777" w:rsidR="002E1CC4" w:rsidRDefault="002E1CC4" w:rsidP="002E1CC4">
      <w:pPr>
        <w:pStyle w:val="Heading3"/>
        <w:spacing w:before="0" w:after="60"/>
      </w:pPr>
      <w:r>
        <w:rPr>
          <w:rStyle w:val="Strong"/>
          <w:b w:val="0"/>
          <w:bCs w:val="0"/>
          <w:color w:val="000000"/>
        </w:rPr>
        <w:t>Benefits</w:t>
      </w:r>
    </w:p>
    <w:p w14:paraId="5227A298" w14:textId="77777777" w:rsidR="002E1CC4" w:rsidRDefault="002E1CC4" w:rsidP="002E1CC4">
      <w:pPr>
        <w:pStyle w:val="NormalWeb"/>
        <w:numPr>
          <w:ilvl w:val="0"/>
          <w:numId w:val="271"/>
        </w:numPr>
        <w:spacing w:before="0" w:after="60"/>
      </w:pPr>
      <w:r>
        <w:rPr>
          <w:color w:val="000000"/>
        </w:rPr>
        <w:t>Reduces NB congestion</w:t>
      </w:r>
    </w:p>
    <w:p w14:paraId="55957A02" w14:textId="77777777" w:rsidR="002E1CC4" w:rsidRDefault="002E1CC4" w:rsidP="002E1CC4">
      <w:pPr>
        <w:pStyle w:val="NormalWeb"/>
        <w:numPr>
          <w:ilvl w:val="0"/>
          <w:numId w:val="271"/>
        </w:numPr>
        <w:spacing w:before="0" w:after="60"/>
      </w:pPr>
      <w:r>
        <w:rPr>
          <w:color w:val="000000"/>
        </w:rPr>
        <w:t>Improves regional mobility for Springfield, Newington, Lorton</w:t>
      </w:r>
    </w:p>
    <w:p w14:paraId="627681EE" w14:textId="77777777" w:rsidR="002E1CC4" w:rsidRDefault="002E1CC4" w:rsidP="002E1CC4">
      <w:pPr>
        <w:pStyle w:val="NormalWeb"/>
        <w:numPr>
          <w:ilvl w:val="0"/>
          <w:numId w:val="271"/>
        </w:numPr>
        <w:spacing w:before="0" w:after="60"/>
      </w:pPr>
      <w:r>
        <w:rPr>
          <w:color w:val="000000"/>
        </w:rPr>
        <w:t>Enhances safety at one of NOVA’s most complex nodes</w:t>
      </w:r>
    </w:p>
    <w:p w14:paraId="7763742E" w14:textId="77777777" w:rsidR="002E1CC4" w:rsidRDefault="002E1CC4" w:rsidP="002E1CC4">
      <w:pPr>
        <w:pStyle w:val="Heading3"/>
        <w:spacing w:before="120" w:after="60"/>
      </w:pPr>
      <w:r>
        <w:rPr>
          <w:rStyle w:val="Strong"/>
          <w:bCs w:val="0"/>
          <w:color w:val="000000"/>
          <w:sz w:val="22"/>
        </w:rPr>
        <w:t>Status</w:t>
      </w:r>
    </w:p>
    <w:p w14:paraId="3D6CF80E" w14:textId="77777777" w:rsidR="002E1CC4" w:rsidRDefault="002E1CC4" w:rsidP="002E1CC4">
      <w:pPr>
        <w:pStyle w:val="NormalWeb"/>
        <w:spacing w:before="0" w:after="60"/>
      </w:pPr>
      <w:r>
        <w:rPr>
          <w:rStyle w:val="Strong"/>
          <w:rFonts w:eastAsiaTheme="majorEastAsia"/>
          <w:b w:val="0"/>
          <w:color w:val="000000"/>
        </w:rPr>
        <w:t>In scoping / preliminary engineering</w:t>
      </w:r>
      <w:r>
        <w:rPr>
          <w:color w:val="000000"/>
        </w:rPr>
        <w:t xml:space="preserve"> — VDOT and Transurban coordination ongoing.</w:t>
      </w:r>
    </w:p>
    <w:p w14:paraId="187507C8" w14:textId="77777777" w:rsidR="002E1CC4" w:rsidRDefault="00962A35" w:rsidP="002E1CC4">
      <w:pPr>
        <w:spacing w:after="60"/>
      </w:pPr>
      <w:r>
        <w:rPr>
          <w:noProof/>
          <w:color w:val="000000"/>
        </w:rPr>
      </w:r>
      <w:r>
        <w:rPr>
          <w:noProof/>
          <w:color w:val="000000"/>
        </w:rPr>
        <w:pict w14:anchorId="44163544">
          <v:rect id="Rectangle 13654" o:spid="_x0000_s140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CB83D33" w14:textId="77777777" w:rsidR="002E1CC4" w:rsidRDefault="002E1CC4" w:rsidP="002E1CC4">
      <w:pPr>
        <w:pStyle w:val="Heading1"/>
        <w:spacing w:before="0" w:after="60"/>
      </w:pPr>
      <w:r>
        <w:rPr>
          <w:rStyle w:val="Strong"/>
          <w:b w:val="0"/>
          <w:bCs w:val="0"/>
          <w:color w:val="000000"/>
        </w:rPr>
        <w:t>3. I-95 Exit 163 – Illegal Truck Parking on Exit Ramp</w:t>
      </w:r>
    </w:p>
    <w:p w14:paraId="2310BA8D" w14:textId="77777777" w:rsidR="002E1CC4" w:rsidRDefault="002E1CC4" w:rsidP="002E1CC4">
      <w:pPr>
        <w:pStyle w:val="Heading3"/>
        <w:spacing w:before="0" w:after="60"/>
      </w:pPr>
      <w:r>
        <w:rPr>
          <w:rStyle w:val="Strong"/>
          <w:b w:val="0"/>
          <w:bCs w:val="0"/>
          <w:color w:val="000000"/>
        </w:rPr>
        <w:t>Problem Summary</w:t>
      </w:r>
    </w:p>
    <w:p w14:paraId="53D171B6" w14:textId="77777777" w:rsidR="002E1CC4" w:rsidRDefault="002E1CC4" w:rsidP="002E1CC4">
      <w:pPr>
        <w:pStyle w:val="NormalWeb"/>
        <w:spacing w:before="0" w:after="60"/>
      </w:pPr>
      <w:r>
        <w:rPr>
          <w:color w:val="000000"/>
        </w:rPr>
        <w:t xml:space="preserve">Tractor-trailers routinely park/stage on the </w:t>
      </w:r>
      <w:r>
        <w:rPr>
          <w:rStyle w:val="Strong"/>
          <w:rFonts w:eastAsiaTheme="majorEastAsia"/>
          <w:b w:val="0"/>
          <w:color w:val="000000"/>
        </w:rPr>
        <w:t>SB Exit 163 ramp</w:t>
      </w:r>
      <w:r>
        <w:rPr>
          <w:color w:val="000000"/>
        </w:rPr>
        <w:t>, creating:</w:t>
      </w:r>
    </w:p>
    <w:p w14:paraId="25043FB1" w14:textId="77777777" w:rsidR="002E1CC4" w:rsidRDefault="002E1CC4" w:rsidP="002E1CC4">
      <w:pPr>
        <w:pStyle w:val="NormalWeb"/>
        <w:numPr>
          <w:ilvl w:val="0"/>
          <w:numId w:val="272"/>
        </w:numPr>
        <w:spacing w:before="0" w:after="60"/>
      </w:pPr>
      <w:r>
        <w:rPr>
          <w:color w:val="000000"/>
        </w:rPr>
        <w:t>Sight-distance hazards</w:t>
      </w:r>
    </w:p>
    <w:p w14:paraId="2F0C2458" w14:textId="77777777" w:rsidR="002E1CC4" w:rsidRDefault="002E1CC4" w:rsidP="002E1CC4">
      <w:pPr>
        <w:pStyle w:val="NormalWeb"/>
        <w:numPr>
          <w:ilvl w:val="0"/>
          <w:numId w:val="272"/>
        </w:numPr>
        <w:spacing w:before="0" w:after="60"/>
      </w:pPr>
      <w:r>
        <w:rPr>
          <w:color w:val="000000"/>
        </w:rPr>
        <w:t>Merging conflicts</w:t>
      </w:r>
    </w:p>
    <w:p w14:paraId="7FDB22E6" w14:textId="77777777" w:rsidR="002E1CC4" w:rsidRDefault="002E1CC4" w:rsidP="002E1CC4">
      <w:pPr>
        <w:pStyle w:val="NormalWeb"/>
        <w:numPr>
          <w:ilvl w:val="0"/>
          <w:numId w:val="272"/>
        </w:numPr>
        <w:spacing w:before="0" w:after="60"/>
      </w:pPr>
      <w:r>
        <w:rPr>
          <w:color w:val="000000"/>
        </w:rPr>
        <w:t>Obstruction of shoulders</w:t>
      </w:r>
    </w:p>
    <w:p w14:paraId="14D6D714" w14:textId="77777777" w:rsidR="002E1CC4" w:rsidRDefault="002E1CC4" w:rsidP="002E1CC4">
      <w:pPr>
        <w:pStyle w:val="NormalWeb"/>
        <w:numPr>
          <w:ilvl w:val="0"/>
          <w:numId w:val="272"/>
        </w:numPr>
        <w:spacing w:before="0" w:after="60"/>
      </w:pPr>
      <w:r>
        <w:rPr>
          <w:color w:val="000000"/>
        </w:rPr>
        <w:t>Nighttime safety risks</w:t>
      </w:r>
    </w:p>
    <w:p w14:paraId="1105E7F8" w14:textId="77777777" w:rsidR="002E1CC4" w:rsidRDefault="002E1CC4" w:rsidP="002E1CC4">
      <w:pPr>
        <w:pStyle w:val="Heading3"/>
        <w:spacing w:before="0" w:after="60"/>
      </w:pPr>
      <w:r>
        <w:rPr>
          <w:rStyle w:val="Strong"/>
          <w:b w:val="0"/>
          <w:bCs w:val="0"/>
          <w:color w:val="000000"/>
        </w:rPr>
        <w:t>Root Causes</w:t>
      </w:r>
    </w:p>
    <w:p w14:paraId="2AA0D66F" w14:textId="77777777" w:rsidR="002E1CC4" w:rsidRDefault="002E1CC4" w:rsidP="002E1CC4">
      <w:pPr>
        <w:pStyle w:val="NormalWeb"/>
        <w:numPr>
          <w:ilvl w:val="0"/>
          <w:numId w:val="273"/>
        </w:numPr>
        <w:spacing w:before="0" w:after="60"/>
      </w:pPr>
      <w:r>
        <w:rPr>
          <w:color w:val="000000"/>
        </w:rPr>
        <w:t>Regional shortage of truck parking</w:t>
      </w:r>
    </w:p>
    <w:p w14:paraId="774F22C8" w14:textId="77777777" w:rsidR="002E1CC4" w:rsidRDefault="002E1CC4" w:rsidP="002E1CC4">
      <w:pPr>
        <w:pStyle w:val="NormalWeb"/>
        <w:numPr>
          <w:ilvl w:val="0"/>
          <w:numId w:val="273"/>
        </w:numPr>
        <w:spacing w:before="0" w:after="60"/>
      </w:pPr>
      <w:r>
        <w:rPr>
          <w:color w:val="000000"/>
        </w:rPr>
        <w:t>Proximity to logistics centers</w:t>
      </w:r>
    </w:p>
    <w:p w14:paraId="31F65748" w14:textId="77777777" w:rsidR="002E1CC4" w:rsidRDefault="002E1CC4" w:rsidP="002E1CC4">
      <w:pPr>
        <w:pStyle w:val="NormalWeb"/>
        <w:numPr>
          <w:ilvl w:val="0"/>
          <w:numId w:val="273"/>
        </w:numPr>
        <w:spacing w:before="0" w:after="60"/>
      </w:pPr>
      <w:r>
        <w:rPr>
          <w:color w:val="000000"/>
        </w:rPr>
        <w:t>Convenient but unsafe staging location</w:t>
      </w:r>
    </w:p>
    <w:p w14:paraId="527F2BF6" w14:textId="77777777" w:rsidR="002E1CC4" w:rsidRDefault="002E1CC4" w:rsidP="002E1CC4">
      <w:pPr>
        <w:pStyle w:val="Heading3"/>
        <w:spacing w:before="0" w:after="60"/>
      </w:pPr>
      <w:r>
        <w:rPr>
          <w:rStyle w:val="Strong"/>
          <w:b w:val="0"/>
          <w:bCs w:val="0"/>
          <w:color w:val="000000"/>
        </w:rPr>
        <w:t>Mitigation Measures Discussed</w:t>
      </w:r>
    </w:p>
    <w:p w14:paraId="73C66F28" w14:textId="77777777" w:rsidR="002E1CC4" w:rsidRDefault="002E1CC4" w:rsidP="002E1CC4">
      <w:pPr>
        <w:pStyle w:val="NormalWeb"/>
        <w:numPr>
          <w:ilvl w:val="0"/>
          <w:numId w:val="274"/>
        </w:numPr>
        <w:spacing w:before="0" w:after="60"/>
      </w:pPr>
      <w:r>
        <w:rPr>
          <w:color w:val="000000"/>
        </w:rPr>
        <w:t>Increased VSP/FCPD enforcement</w:t>
      </w:r>
    </w:p>
    <w:p w14:paraId="1EA335DD" w14:textId="77777777" w:rsidR="002E1CC4" w:rsidRDefault="002E1CC4" w:rsidP="002E1CC4">
      <w:pPr>
        <w:pStyle w:val="NormalWeb"/>
        <w:numPr>
          <w:ilvl w:val="0"/>
          <w:numId w:val="274"/>
        </w:numPr>
        <w:spacing w:before="0" w:after="60"/>
      </w:pPr>
      <w:r>
        <w:rPr>
          <w:color w:val="000000"/>
        </w:rPr>
        <w:t>“No parking / No standing” signage</w:t>
      </w:r>
    </w:p>
    <w:p w14:paraId="76561B26" w14:textId="77777777" w:rsidR="002E1CC4" w:rsidRDefault="002E1CC4" w:rsidP="002E1CC4">
      <w:pPr>
        <w:pStyle w:val="NormalWeb"/>
        <w:numPr>
          <w:ilvl w:val="0"/>
          <w:numId w:val="274"/>
        </w:numPr>
        <w:spacing w:before="0" w:after="60"/>
      </w:pPr>
      <w:r>
        <w:rPr>
          <w:color w:val="000000"/>
        </w:rPr>
        <w:t>Use of message boards during peak periods</w:t>
      </w:r>
    </w:p>
    <w:p w14:paraId="605C8607" w14:textId="77777777" w:rsidR="002E1CC4" w:rsidRDefault="002E1CC4" w:rsidP="002E1CC4">
      <w:pPr>
        <w:pStyle w:val="NormalWeb"/>
        <w:numPr>
          <w:ilvl w:val="0"/>
          <w:numId w:val="274"/>
        </w:numPr>
        <w:spacing w:before="0" w:after="60"/>
      </w:pPr>
      <w:r>
        <w:rPr>
          <w:color w:val="000000"/>
        </w:rPr>
        <w:t>Coordination with Transurban for camera monitoring</w:t>
      </w:r>
    </w:p>
    <w:p w14:paraId="588E92BB" w14:textId="77777777" w:rsidR="002E1CC4" w:rsidRDefault="002E1CC4" w:rsidP="002E1CC4">
      <w:pPr>
        <w:pStyle w:val="NormalWeb"/>
        <w:numPr>
          <w:ilvl w:val="0"/>
          <w:numId w:val="274"/>
        </w:numPr>
        <w:spacing w:before="0" w:after="60"/>
      </w:pPr>
      <w:r>
        <w:rPr>
          <w:color w:val="000000"/>
        </w:rPr>
        <w:t>Long-term solutions tied to statewide truck-parking initiatives</w:t>
      </w:r>
    </w:p>
    <w:p w14:paraId="70A0081E" w14:textId="77777777" w:rsidR="002E1CC4" w:rsidRDefault="002E1CC4" w:rsidP="002E1CC4">
      <w:pPr>
        <w:pStyle w:val="Heading3"/>
        <w:spacing w:before="120" w:after="60"/>
      </w:pPr>
      <w:r>
        <w:rPr>
          <w:rStyle w:val="Strong"/>
          <w:bCs w:val="0"/>
          <w:color w:val="000000"/>
          <w:sz w:val="22"/>
        </w:rPr>
        <w:t>Status</w:t>
      </w:r>
    </w:p>
    <w:p w14:paraId="46644E39" w14:textId="77777777" w:rsidR="002E1CC4" w:rsidRDefault="002E1CC4" w:rsidP="002E1CC4">
      <w:pPr>
        <w:pStyle w:val="NormalWeb"/>
        <w:spacing w:before="0" w:after="60"/>
      </w:pPr>
      <w:r>
        <w:rPr>
          <w:rStyle w:val="Strong"/>
          <w:rFonts w:eastAsiaTheme="majorEastAsia"/>
          <w:b w:val="0"/>
          <w:color w:val="000000"/>
        </w:rPr>
        <w:t>Active enforcement/safety concern — no capital project at this time</w:t>
      </w:r>
    </w:p>
    <w:p w14:paraId="1119CD22" w14:textId="77777777" w:rsidR="002E1CC4" w:rsidRDefault="00962A35" w:rsidP="002E1CC4">
      <w:pPr>
        <w:spacing w:after="60"/>
      </w:pPr>
      <w:r>
        <w:rPr>
          <w:noProof/>
          <w:color w:val="000000"/>
        </w:rPr>
      </w:r>
      <w:r>
        <w:rPr>
          <w:noProof/>
          <w:color w:val="000000"/>
        </w:rPr>
        <w:pict w14:anchorId="4E276A55">
          <v:rect id="Rectangle 13653" o:spid="_x0000_s140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DF3E76" w14:textId="77777777" w:rsidR="002E1CC4" w:rsidRDefault="002E1CC4" w:rsidP="002E1CC4">
      <w:pPr>
        <w:pStyle w:val="Heading1"/>
        <w:spacing w:before="0" w:after="60"/>
      </w:pPr>
      <w:r>
        <w:rPr>
          <w:rStyle w:val="Strong"/>
          <w:b w:val="0"/>
          <w:bCs w:val="0"/>
          <w:color w:val="000000"/>
        </w:rPr>
        <w:t>Corridor-Wide Themes Identified</w:t>
      </w:r>
    </w:p>
    <w:p w14:paraId="006BF5AF" w14:textId="77777777" w:rsidR="002E1CC4" w:rsidRDefault="002E1CC4" w:rsidP="002E1CC4">
      <w:pPr>
        <w:pStyle w:val="Heading3"/>
        <w:spacing w:before="0" w:after="60"/>
      </w:pPr>
      <w:r>
        <w:rPr>
          <w:rStyle w:val="Strong"/>
          <w:b w:val="0"/>
          <w:bCs w:val="0"/>
          <w:color w:val="000000"/>
        </w:rPr>
        <w:t>1. High Incident Sensitivity</w:t>
      </w:r>
    </w:p>
    <w:p w14:paraId="48BCF29F" w14:textId="77777777" w:rsidR="002E1CC4" w:rsidRDefault="002E1CC4" w:rsidP="002E1CC4">
      <w:pPr>
        <w:pStyle w:val="NormalWeb"/>
        <w:spacing w:before="0" w:after="60"/>
      </w:pPr>
      <w:r>
        <w:rPr>
          <w:color w:val="000000"/>
        </w:rPr>
        <w:t>Minor collisions create major delays due to limited shoulders, high volume, and merge dynamics.</w:t>
      </w:r>
    </w:p>
    <w:p w14:paraId="13B49283" w14:textId="77777777" w:rsidR="002E1CC4" w:rsidRDefault="002E1CC4" w:rsidP="002E1CC4">
      <w:pPr>
        <w:pStyle w:val="Heading3"/>
        <w:spacing w:before="0" w:after="60"/>
      </w:pPr>
      <w:r>
        <w:rPr>
          <w:rStyle w:val="Strong"/>
          <w:b w:val="0"/>
          <w:bCs w:val="0"/>
          <w:color w:val="000000"/>
        </w:rPr>
        <w:t>2. Dependence on Operational Rather Than Structural Fixes</w:t>
      </w:r>
    </w:p>
    <w:p w14:paraId="116554E1" w14:textId="77777777" w:rsidR="002E1CC4" w:rsidRDefault="002E1CC4" w:rsidP="002E1CC4">
      <w:pPr>
        <w:pStyle w:val="NormalWeb"/>
        <w:spacing w:before="0" w:after="60"/>
      </w:pPr>
      <w:r>
        <w:rPr>
          <w:color w:val="000000"/>
        </w:rPr>
        <w:t>Large-scale widening or new bridges are not funded; operational management dominates the near-term strategy.</w:t>
      </w:r>
    </w:p>
    <w:p w14:paraId="7775F26F" w14:textId="77777777" w:rsidR="002E1CC4" w:rsidRDefault="002E1CC4" w:rsidP="002E1CC4">
      <w:pPr>
        <w:pStyle w:val="Heading3"/>
        <w:spacing w:before="0" w:after="60"/>
      </w:pPr>
      <w:r>
        <w:rPr>
          <w:rStyle w:val="Strong"/>
          <w:b w:val="0"/>
          <w:bCs w:val="0"/>
          <w:color w:val="000000"/>
        </w:rPr>
        <w:t>3. Multijurisdictional Complexity</w:t>
      </w:r>
    </w:p>
    <w:p w14:paraId="02E27D18" w14:textId="77777777" w:rsidR="002E1CC4" w:rsidRDefault="002E1CC4" w:rsidP="002E1CC4">
      <w:pPr>
        <w:pStyle w:val="NormalWeb"/>
        <w:spacing w:before="0" w:after="60"/>
      </w:pPr>
      <w:r>
        <w:rPr>
          <w:color w:val="000000"/>
        </w:rPr>
        <w:t>Coordination required among:</w:t>
      </w:r>
    </w:p>
    <w:p w14:paraId="45E5C36E" w14:textId="77777777" w:rsidR="002E1CC4" w:rsidRDefault="002E1CC4" w:rsidP="002E1CC4">
      <w:pPr>
        <w:pStyle w:val="NormalWeb"/>
        <w:numPr>
          <w:ilvl w:val="0"/>
          <w:numId w:val="275"/>
        </w:numPr>
        <w:spacing w:before="0" w:after="60"/>
      </w:pPr>
      <w:r>
        <w:rPr>
          <w:color w:val="000000"/>
        </w:rPr>
        <w:t>Fairfax County</w:t>
      </w:r>
    </w:p>
    <w:p w14:paraId="1A873845" w14:textId="77777777" w:rsidR="002E1CC4" w:rsidRDefault="002E1CC4" w:rsidP="002E1CC4">
      <w:pPr>
        <w:pStyle w:val="NormalWeb"/>
        <w:numPr>
          <w:ilvl w:val="0"/>
          <w:numId w:val="275"/>
        </w:numPr>
        <w:spacing w:before="0" w:after="60"/>
      </w:pPr>
      <w:r>
        <w:rPr>
          <w:color w:val="000000"/>
        </w:rPr>
        <w:t>Prince William County</w:t>
      </w:r>
    </w:p>
    <w:p w14:paraId="5086695C" w14:textId="77777777" w:rsidR="002E1CC4" w:rsidRDefault="002E1CC4" w:rsidP="002E1CC4">
      <w:pPr>
        <w:pStyle w:val="NormalWeb"/>
        <w:numPr>
          <w:ilvl w:val="0"/>
          <w:numId w:val="275"/>
        </w:numPr>
        <w:spacing w:before="0" w:after="60"/>
      </w:pPr>
      <w:r>
        <w:rPr>
          <w:color w:val="000000"/>
        </w:rPr>
        <w:t>VDOT</w:t>
      </w:r>
    </w:p>
    <w:p w14:paraId="4F84D466" w14:textId="77777777" w:rsidR="002E1CC4" w:rsidRDefault="002E1CC4" w:rsidP="002E1CC4">
      <w:pPr>
        <w:pStyle w:val="NormalWeb"/>
        <w:numPr>
          <w:ilvl w:val="0"/>
          <w:numId w:val="275"/>
        </w:numPr>
        <w:spacing w:before="0" w:after="60"/>
      </w:pPr>
      <w:r>
        <w:rPr>
          <w:color w:val="000000"/>
        </w:rPr>
        <w:t>VSP</w:t>
      </w:r>
    </w:p>
    <w:p w14:paraId="35D52F10" w14:textId="77777777" w:rsidR="002E1CC4" w:rsidRDefault="002E1CC4" w:rsidP="002E1CC4">
      <w:pPr>
        <w:pStyle w:val="NormalWeb"/>
        <w:numPr>
          <w:ilvl w:val="0"/>
          <w:numId w:val="275"/>
        </w:numPr>
        <w:spacing w:before="0" w:after="60"/>
      </w:pPr>
      <w:r>
        <w:rPr>
          <w:color w:val="000000"/>
        </w:rPr>
        <w:t>Transurban</w:t>
      </w:r>
    </w:p>
    <w:p w14:paraId="4E7B42C4" w14:textId="77777777" w:rsidR="002E1CC4" w:rsidRDefault="002E1CC4" w:rsidP="002E1CC4">
      <w:pPr>
        <w:pStyle w:val="NormalWeb"/>
        <w:numPr>
          <w:ilvl w:val="0"/>
          <w:numId w:val="275"/>
        </w:numPr>
        <w:spacing w:before="0" w:after="60"/>
      </w:pPr>
      <w:r>
        <w:rPr>
          <w:color w:val="000000"/>
        </w:rPr>
        <w:t>FHWA</w:t>
      </w:r>
    </w:p>
    <w:p w14:paraId="69BD3DC1" w14:textId="77777777" w:rsidR="002E1CC4" w:rsidRDefault="002E1CC4" w:rsidP="002E1CC4">
      <w:pPr>
        <w:pStyle w:val="Heading3"/>
        <w:spacing w:before="0" w:after="60"/>
      </w:pPr>
      <w:r>
        <w:rPr>
          <w:rStyle w:val="Strong"/>
          <w:b w:val="0"/>
          <w:bCs w:val="0"/>
          <w:color w:val="000000"/>
        </w:rPr>
        <w:t>4. Local Road Impacts</w:t>
      </w:r>
    </w:p>
    <w:p w14:paraId="1BF70C2D" w14:textId="77777777" w:rsidR="002E1CC4" w:rsidRDefault="002E1CC4" w:rsidP="002E1CC4">
      <w:pPr>
        <w:pStyle w:val="NormalWeb"/>
        <w:numPr>
          <w:ilvl w:val="0"/>
          <w:numId w:val="276"/>
        </w:numPr>
        <w:spacing w:before="0" w:after="60"/>
      </w:pPr>
      <w:r>
        <w:rPr>
          <w:color w:val="000000"/>
        </w:rPr>
        <w:t>Significant spillover onto Lorton Road, Route 123, and Gunston Cove Road</w:t>
      </w:r>
    </w:p>
    <w:p w14:paraId="6F9AE5DF" w14:textId="77777777" w:rsidR="002E1CC4" w:rsidRDefault="002E1CC4" w:rsidP="002E1CC4">
      <w:pPr>
        <w:pStyle w:val="NormalWeb"/>
        <w:numPr>
          <w:ilvl w:val="0"/>
          <w:numId w:val="276"/>
        </w:numPr>
        <w:spacing w:before="0" w:after="60"/>
      </w:pPr>
      <w:r>
        <w:rPr>
          <w:color w:val="000000"/>
        </w:rPr>
        <w:t>School operations indirectly affected</w:t>
      </w:r>
    </w:p>
    <w:p w14:paraId="24719FD0" w14:textId="77777777" w:rsidR="002E1CC4" w:rsidRDefault="002E1CC4" w:rsidP="002E1CC4">
      <w:pPr>
        <w:pStyle w:val="NormalWeb"/>
        <w:numPr>
          <w:ilvl w:val="0"/>
          <w:numId w:val="276"/>
        </w:numPr>
        <w:spacing w:before="0" w:after="60"/>
      </w:pPr>
      <w:r>
        <w:rPr>
          <w:color w:val="000000"/>
        </w:rPr>
        <w:t>Increased cut-through behavior into Lorton neighborhoods</w:t>
      </w:r>
    </w:p>
    <w:p w14:paraId="360CB585" w14:textId="77777777" w:rsidR="002E1CC4" w:rsidRDefault="00962A35" w:rsidP="002E1CC4">
      <w:pPr>
        <w:spacing w:after="60"/>
      </w:pPr>
      <w:r>
        <w:rPr>
          <w:noProof/>
          <w:color w:val="000000"/>
        </w:rPr>
      </w:r>
      <w:r>
        <w:rPr>
          <w:noProof/>
          <w:color w:val="000000"/>
        </w:rPr>
        <w:pict w14:anchorId="445A396C">
          <v:rect id="Rectangle 13652" o:spid="_x0000_s140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09C89AF" w14:textId="77777777" w:rsidR="002E1CC4" w:rsidRDefault="002E1CC4" w:rsidP="002E1CC4">
      <w:pPr>
        <w:pStyle w:val="Heading1"/>
        <w:spacing w:before="0" w:after="60"/>
      </w:pPr>
      <w:r>
        <w:rPr>
          <w:rStyle w:val="Strong"/>
          <w:b w:val="0"/>
          <w:bCs w:val="0"/>
          <w:color w:val="000000"/>
        </w:rPr>
        <w:t>Status Summary (All Three Projects)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1"/>
        <w:gridCol w:w="2931"/>
        <w:gridCol w:w="2048"/>
      </w:tblGrid>
      <w:tr w:rsidR="002E1CC4" w14:paraId="62B543EF" w14:textId="77777777" w:rsidTr="00640433">
        <w:trPr>
          <w:tblHeader/>
          <w:tblCellSpacing w:w="15" w:type="dxa"/>
        </w:trPr>
        <w:tc>
          <w:tcPr>
            <w:tcW w:w="0" w:type="auto"/>
            <w:vAlign w:val="center"/>
            <w:hideMark/>
          </w:tcPr>
          <w:p w14:paraId="305AB44D" w14:textId="77777777" w:rsidR="002E1CC4" w:rsidRDefault="002E1CC4" w:rsidP="00640433">
            <w:pPr>
              <w:jc w:val="center"/>
              <w:rPr>
                <w:b/>
                <w:bCs/>
              </w:rPr>
            </w:pPr>
            <w:r>
              <w:rPr>
                <w:b/>
                <w:bCs/>
              </w:rPr>
              <w:t>Project Area</w:t>
            </w:r>
          </w:p>
        </w:tc>
        <w:tc>
          <w:tcPr>
            <w:tcW w:w="0" w:type="auto"/>
            <w:vAlign w:val="center"/>
            <w:hideMark/>
          </w:tcPr>
          <w:p w14:paraId="22C3AA84" w14:textId="77777777" w:rsidR="002E1CC4" w:rsidRDefault="002E1CC4" w:rsidP="00640433">
            <w:pPr>
              <w:jc w:val="center"/>
              <w:rPr>
                <w:b/>
                <w:bCs/>
              </w:rPr>
            </w:pPr>
            <w:r>
              <w:rPr>
                <w:b/>
                <w:bCs/>
              </w:rPr>
              <w:t>Status</w:t>
            </w:r>
          </w:p>
        </w:tc>
        <w:tc>
          <w:tcPr>
            <w:tcW w:w="0" w:type="auto"/>
            <w:vAlign w:val="center"/>
            <w:hideMark/>
          </w:tcPr>
          <w:p w14:paraId="47715ACD" w14:textId="77777777" w:rsidR="002E1CC4" w:rsidRDefault="002E1CC4" w:rsidP="00640433">
            <w:pPr>
              <w:jc w:val="center"/>
              <w:rPr>
                <w:b/>
                <w:bCs/>
              </w:rPr>
            </w:pPr>
            <w:r>
              <w:rPr>
                <w:b/>
                <w:bCs/>
              </w:rPr>
              <w:t>Type</w:t>
            </w:r>
          </w:p>
        </w:tc>
      </w:tr>
      <w:tr w:rsidR="002E1CC4" w14:paraId="35A90F2B" w14:textId="77777777" w:rsidTr="00640433">
        <w:trPr>
          <w:tblCellSpacing w:w="15" w:type="dxa"/>
        </w:trPr>
        <w:tc>
          <w:tcPr>
            <w:tcW w:w="0" w:type="auto"/>
            <w:vAlign w:val="center"/>
            <w:hideMark/>
          </w:tcPr>
          <w:p w14:paraId="5EFC2361" w14:textId="77777777" w:rsidR="002E1CC4" w:rsidRDefault="002E1CC4" w:rsidP="00640433">
            <w:r>
              <w:rPr>
                <w:rStyle w:val="Strong"/>
                <w:rFonts w:eastAsiaTheme="majorEastAsia"/>
              </w:rPr>
              <w:t>SB Backups at Occoquan</w:t>
            </w:r>
          </w:p>
        </w:tc>
        <w:tc>
          <w:tcPr>
            <w:tcW w:w="0" w:type="auto"/>
            <w:vAlign w:val="center"/>
            <w:hideMark/>
          </w:tcPr>
          <w:p w14:paraId="09E62E3D" w14:textId="77777777" w:rsidR="002E1CC4" w:rsidRDefault="002E1CC4" w:rsidP="00640433">
            <w:r>
              <w:t>Active operational monitoring</w:t>
            </w:r>
          </w:p>
        </w:tc>
        <w:tc>
          <w:tcPr>
            <w:tcW w:w="0" w:type="auto"/>
            <w:vAlign w:val="center"/>
            <w:hideMark/>
          </w:tcPr>
          <w:p w14:paraId="5E888026" w14:textId="77777777" w:rsidR="002E1CC4" w:rsidRDefault="002E1CC4" w:rsidP="00640433">
            <w:r>
              <w:t>Congestion/Safety</w:t>
            </w:r>
          </w:p>
        </w:tc>
      </w:tr>
      <w:tr w:rsidR="002E1CC4" w14:paraId="69ADBDD2" w14:textId="77777777" w:rsidTr="00640433">
        <w:trPr>
          <w:tblCellSpacing w:w="15" w:type="dxa"/>
        </w:trPr>
        <w:tc>
          <w:tcPr>
            <w:tcW w:w="0" w:type="auto"/>
            <w:vAlign w:val="center"/>
            <w:hideMark/>
          </w:tcPr>
          <w:p w14:paraId="31B7A489" w14:textId="77777777" w:rsidR="002E1CC4" w:rsidRDefault="002E1CC4" w:rsidP="00640433">
            <w:r>
              <w:rPr>
                <w:rStyle w:val="Strong"/>
                <w:rFonts w:eastAsiaTheme="majorEastAsia"/>
              </w:rPr>
              <w:t>NB Flyover / Parkway Spot Improvements</w:t>
            </w:r>
          </w:p>
        </w:tc>
        <w:tc>
          <w:tcPr>
            <w:tcW w:w="0" w:type="auto"/>
            <w:vAlign w:val="center"/>
            <w:hideMark/>
          </w:tcPr>
          <w:p w14:paraId="6D2FF349" w14:textId="77777777" w:rsidR="002E1CC4" w:rsidRDefault="002E1CC4" w:rsidP="00640433">
            <w:r>
              <w:t>Pre-engineering / Scoping</w:t>
            </w:r>
          </w:p>
        </w:tc>
        <w:tc>
          <w:tcPr>
            <w:tcW w:w="0" w:type="auto"/>
            <w:vAlign w:val="center"/>
            <w:hideMark/>
          </w:tcPr>
          <w:p w14:paraId="6395175A" w14:textId="77777777" w:rsidR="002E1CC4" w:rsidRDefault="002E1CC4" w:rsidP="00640433">
            <w:r>
              <w:t>Capacity/Operations</w:t>
            </w:r>
          </w:p>
        </w:tc>
      </w:tr>
      <w:tr w:rsidR="002E1CC4" w14:paraId="563A570F" w14:textId="77777777" w:rsidTr="00640433">
        <w:trPr>
          <w:tblCellSpacing w:w="15" w:type="dxa"/>
        </w:trPr>
        <w:tc>
          <w:tcPr>
            <w:tcW w:w="0" w:type="auto"/>
            <w:vAlign w:val="center"/>
            <w:hideMark/>
          </w:tcPr>
          <w:p w14:paraId="4958113B" w14:textId="77777777" w:rsidR="002E1CC4" w:rsidRDefault="002E1CC4" w:rsidP="00640433">
            <w:r>
              <w:rPr>
                <w:rStyle w:val="Strong"/>
                <w:rFonts w:eastAsiaTheme="majorEastAsia"/>
              </w:rPr>
              <w:t>Exit 163 Truck Parking</w:t>
            </w:r>
          </w:p>
        </w:tc>
        <w:tc>
          <w:tcPr>
            <w:tcW w:w="0" w:type="auto"/>
            <w:vAlign w:val="center"/>
            <w:hideMark/>
          </w:tcPr>
          <w:p w14:paraId="5299EC82" w14:textId="77777777" w:rsidR="002E1CC4" w:rsidRDefault="002E1CC4" w:rsidP="00640433">
            <w:r>
              <w:t>Enforcement issue</w:t>
            </w:r>
          </w:p>
        </w:tc>
        <w:tc>
          <w:tcPr>
            <w:tcW w:w="0" w:type="auto"/>
            <w:vAlign w:val="center"/>
            <w:hideMark/>
          </w:tcPr>
          <w:p w14:paraId="76131C87" w14:textId="77777777" w:rsidR="002E1CC4" w:rsidRDefault="002E1CC4" w:rsidP="00640433">
            <w:r>
              <w:t>Safety / Operations</w:t>
            </w:r>
          </w:p>
        </w:tc>
      </w:tr>
    </w:tbl>
    <w:p w14:paraId="172AC992" w14:textId="77777777" w:rsidR="002E1CC4" w:rsidRDefault="00962A35" w:rsidP="002E1CC4">
      <w:pPr>
        <w:spacing w:after="60"/>
      </w:pPr>
      <w:r>
        <w:rPr>
          <w:noProof/>
          <w:color w:val="000000"/>
        </w:rPr>
      </w:r>
      <w:r>
        <w:rPr>
          <w:noProof/>
          <w:color w:val="000000"/>
        </w:rPr>
        <w:pict w14:anchorId="783A698C">
          <v:rect id="Rectangle 13651" o:spid="_x0000_s140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F83A7D3" w14:textId="77777777" w:rsidR="002E1CC4" w:rsidRDefault="002E1CC4" w:rsidP="002E1CC4">
      <w:pPr>
        <w:pStyle w:val="Heading2"/>
        <w:spacing w:before="0" w:after="120"/>
      </w:pPr>
      <w:r>
        <w:rPr>
          <w:rStyle w:val="Strong"/>
          <w:b/>
          <w:bCs w:val="0"/>
        </w:rPr>
        <w:t>Last Updated</w:t>
      </w:r>
    </w:p>
    <w:p w14:paraId="58CA35EC" w14:textId="77777777" w:rsidR="002E1CC4" w:rsidRDefault="002E1CC4" w:rsidP="002E1CC4">
      <w:pPr>
        <w:pStyle w:val="NormalWeb"/>
        <w:spacing w:before="0" w:after="60"/>
      </w:pPr>
      <w:r>
        <w:rPr>
          <w:rStyle w:val="Strong"/>
          <w:rFonts w:eastAsiaTheme="majorEastAsia"/>
          <w:b w:val="0"/>
          <w:color w:val="000000"/>
        </w:rPr>
        <w:t>Winter 2025</w:t>
      </w:r>
      <w:r>
        <w:rPr>
          <w:color w:val="000000"/>
        </w:rPr>
        <w:t xml:space="preserve"> — SCF Transportation Committee notes, Supervisor briefings, and VDOT/Transurban updates.</w:t>
      </w:r>
    </w:p>
    <w:p w14:paraId="60838AA1" w14:textId="77777777" w:rsidR="002E1CC4" w:rsidRDefault="00962A35" w:rsidP="002E1CC4">
      <w:pPr>
        <w:spacing w:after="60"/>
      </w:pPr>
      <w:r>
        <w:rPr>
          <w:noProof/>
          <w:color w:val="000000"/>
        </w:rPr>
      </w:r>
      <w:r>
        <w:rPr>
          <w:noProof/>
          <w:color w:val="000000"/>
        </w:rPr>
        <w:pict w14:anchorId="107BAFB6">
          <v:rect id="Rectangle 13650" o:spid="_x0000_s140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A88092E" w14:textId="2BDA231D" w:rsidR="00176696" w:rsidRDefault="00176696" w:rsidP="00176696">
      <w:pPr>
        <w:spacing w:after="60"/>
      </w:pPr>
    </w:p>
    <w:p w14:paraId="1398486C" w14:textId="77777777" w:rsidR="00DF4BE3" w:rsidRPr="00F166AA" w:rsidRDefault="00DF4BE3" w:rsidP="00176696">
      <w:pPr>
        <w:spacing w:after="60"/>
      </w:pPr>
    </w:p>
    <w:p w14:paraId="7FD51694" w14:textId="4A8E9724" w:rsidR="00176696" w:rsidRDefault="00176696" w:rsidP="00176696">
      <w:pPr>
        <w:pStyle w:val="Heading2"/>
        <w:spacing w:before="0" w:after="120"/>
      </w:pPr>
      <w:bookmarkStart w:id="42" w:name="_I-95_Exit_163"/>
      <w:bookmarkEnd w:id="42"/>
      <w:r>
        <w:t>I-95 Exit 163 – truck parking on exit ramp</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2CD0290C" w14:textId="77777777" w:rsidR="00176696" w:rsidRDefault="00176696" w:rsidP="00176696">
      <w:pPr>
        <w:pStyle w:val="NormalWeb"/>
        <w:spacing w:before="0" w:after="60"/>
      </w:pPr>
      <w:r>
        <w:rPr>
          <w:rStyle w:val="Strong"/>
          <w:rFonts w:eastAsiaTheme="majorEastAsia"/>
          <w:b w:val="0"/>
          <w:color w:val="000000"/>
        </w:rPr>
        <w:t>(Safety Concern &amp; Ongoing Operational Issue)</w:t>
      </w:r>
    </w:p>
    <w:p w14:paraId="48C37FCF"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Safety, illegal parking / standing, interstate operations</w:t>
      </w:r>
      <w:r>
        <w:rPr>
          <w:color w:val="000000"/>
        </w:rPr>
        <w:br/>
      </w:r>
      <w:r>
        <w:rPr>
          <w:rStyle w:val="Strong"/>
          <w:rFonts w:eastAsiaTheme="majorEastAsia"/>
          <w:b w:val="0"/>
          <w:color w:val="000000"/>
        </w:rPr>
        <w:t>Location:</w:t>
      </w:r>
      <w:r>
        <w:rPr>
          <w:color w:val="000000"/>
        </w:rPr>
        <w:t xml:space="preserve"> I-95 Southbound Exit 163 (Lorton / Lorton Road Interchange)</w:t>
      </w:r>
      <w:r>
        <w:rPr>
          <w:color w:val="000000"/>
        </w:rPr>
        <w:br/>
      </w:r>
      <w:r>
        <w:rPr>
          <w:rStyle w:val="Strong"/>
          <w:rFonts w:eastAsiaTheme="majorEastAsia"/>
          <w:b w:val="0"/>
          <w:color w:val="000000"/>
        </w:rPr>
        <w:t>Lead Agencies:</w:t>
      </w:r>
    </w:p>
    <w:p w14:paraId="0F0B08DC" w14:textId="77777777" w:rsidR="00176696" w:rsidRDefault="00176696" w:rsidP="00176696">
      <w:pPr>
        <w:pStyle w:val="NormalWeb"/>
        <w:numPr>
          <w:ilvl w:val="0"/>
          <w:numId w:val="97"/>
        </w:numPr>
        <w:spacing w:before="0" w:after="60"/>
      </w:pPr>
      <w:r>
        <w:rPr>
          <w:rStyle w:val="Strong"/>
          <w:rFonts w:eastAsiaTheme="majorEastAsia"/>
          <w:b w:val="0"/>
          <w:color w:val="000000"/>
        </w:rPr>
        <w:t>VDOT – Interstate Operations / Incident Management</w:t>
      </w:r>
    </w:p>
    <w:p w14:paraId="355F9F89" w14:textId="77777777" w:rsidR="00176696" w:rsidRDefault="00176696" w:rsidP="00176696">
      <w:pPr>
        <w:pStyle w:val="NormalWeb"/>
        <w:numPr>
          <w:ilvl w:val="0"/>
          <w:numId w:val="97"/>
        </w:numPr>
        <w:spacing w:before="0" w:after="60"/>
      </w:pPr>
      <w:r>
        <w:rPr>
          <w:rStyle w:val="Strong"/>
          <w:rFonts w:eastAsiaTheme="majorEastAsia"/>
          <w:b w:val="0"/>
          <w:color w:val="000000"/>
        </w:rPr>
        <w:t>Virginia State Police (VSP)</w:t>
      </w:r>
      <w:r>
        <w:rPr>
          <w:color w:val="000000"/>
        </w:rPr>
        <w:t xml:space="preserve"> – enforcement</w:t>
      </w:r>
    </w:p>
    <w:p w14:paraId="30782CC7" w14:textId="77777777" w:rsidR="00176696" w:rsidRDefault="00176696" w:rsidP="00176696">
      <w:pPr>
        <w:pStyle w:val="NormalWeb"/>
        <w:numPr>
          <w:ilvl w:val="0"/>
          <w:numId w:val="97"/>
        </w:numPr>
        <w:spacing w:before="0" w:after="60"/>
      </w:pPr>
      <w:r>
        <w:rPr>
          <w:rStyle w:val="Strong"/>
          <w:rFonts w:eastAsiaTheme="majorEastAsia"/>
          <w:b w:val="0"/>
          <w:color w:val="000000"/>
        </w:rPr>
        <w:t>Transurban – I-95/395 Express Lanes coordination</w:t>
      </w:r>
    </w:p>
    <w:p w14:paraId="0D5A9840" w14:textId="77777777" w:rsidR="00176696" w:rsidRDefault="00176696" w:rsidP="00176696">
      <w:pPr>
        <w:pStyle w:val="NormalWeb"/>
        <w:numPr>
          <w:ilvl w:val="0"/>
          <w:numId w:val="97"/>
        </w:numPr>
        <w:spacing w:before="0" w:after="60"/>
      </w:pPr>
      <w:r>
        <w:rPr>
          <w:rStyle w:val="Strong"/>
          <w:rFonts w:eastAsiaTheme="majorEastAsia"/>
          <w:b w:val="0"/>
          <w:color w:val="000000"/>
        </w:rPr>
        <w:t>Fairfax County Police Department (FCPD)</w:t>
      </w:r>
      <w:r>
        <w:rPr>
          <w:color w:val="000000"/>
        </w:rPr>
        <w:t xml:space="preserve"> – local coordination</w:t>
      </w:r>
    </w:p>
    <w:p w14:paraId="678F8D70" w14:textId="77777777" w:rsidR="00176696" w:rsidRDefault="00176696" w:rsidP="00176696">
      <w:pPr>
        <w:pStyle w:val="NormalWeb"/>
        <w:numPr>
          <w:ilvl w:val="0"/>
          <w:numId w:val="97"/>
        </w:numPr>
        <w:spacing w:before="0" w:after="60"/>
      </w:pPr>
      <w:r>
        <w:rPr>
          <w:rStyle w:val="Strong"/>
          <w:rFonts w:eastAsiaTheme="majorEastAsia"/>
          <w:b w:val="0"/>
          <w:color w:val="000000"/>
        </w:rPr>
        <w:t>Office of the Mt. Vernon District Supervisor</w:t>
      </w:r>
    </w:p>
    <w:p w14:paraId="0931F8C1" w14:textId="77777777" w:rsidR="00176696" w:rsidRDefault="00962A35" w:rsidP="00176696">
      <w:pPr>
        <w:spacing w:after="60"/>
      </w:pPr>
      <w:r>
        <w:rPr>
          <w:noProof/>
          <w:color w:val="000000"/>
        </w:rPr>
      </w:r>
      <w:r>
        <w:rPr>
          <w:noProof/>
          <w:color w:val="000000"/>
        </w:rPr>
        <w:pict w14:anchorId="7D11419C">
          <v:rect id="Rectangle 14040" o:spid="_x0000_s140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20A947" w14:textId="77777777" w:rsidR="00176696" w:rsidRDefault="00176696" w:rsidP="00176696">
      <w:pPr>
        <w:pStyle w:val="Heading2"/>
        <w:spacing w:before="0" w:after="120"/>
      </w:pPr>
      <w:r>
        <w:rPr>
          <w:rStyle w:val="Strong"/>
          <w:b/>
          <w:bCs w:val="0"/>
        </w:rPr>
        <w:t>Summary</w:t>
      </w:r>
    </w:p>
    <w:p w14:paraId="490AE63A" w14:textId="77777777" w:rsidR="00176696" w:rsidRDefault="00176696" w:rsidP="00176696">
      <w:pPr>
        <w:pStyle w:val="NormalWeb"/>
        <w:spacing w:before="0" w:after="60"/>
      </w:pPr>
      <w:r>
        <w:rPr>
          <w:color w:val="000000"/>
        </w:rPr>
        <w:t xml:space="preserve">The I-95 SB Exit 163 ramp into Lorton has become a persistent location for </w:t>
      </w:r>
      <w:r>
        <w:rPr>
          <w:rStyle w:val="Strong"/>
          <w:rFonts w:eastAsiaTheme="majorEastAsia"/>
          <w:b w:val="0"/>
          <w:color w:val="000000"/>
        </w:rPr>
        <w:t>tractor-trailers and commercial trucks to park or queue illegally</w:t>
      </w:r>
      <w:r>
        <w:rPr>
          <w:color w:val="000000"/>
        </w:rPr>
        <w:t xml:space="preserve">, especially during nighttime and early morning hours. This activity creates </w:t>
      </w:r>
      <w:r>
        <w:rPr>
          <w:rStyle w:val="Strong"/>
          <w:rFonts w:eastAsiaTheme="majorEastAsia"/>
          <w:b w:val="0"/>
          <w:color w:val="000000"/>
        </w:rPr>
        <w:t>serious safety hazards</w:t>
      </w:r>
      <w:r>
        <w:rPr>
          <w:color w:val="000000"/>
        </w:rPr>
        <w:t>, including:</w:t>
      </w:r>
    </w:p>
    <w:p w14:paraId="422F2C51" w14:textId="77777777" w:rsidR="00176696" w:rsidRDefault="00176696" w:rsidP="00176696">
      <w:pPr>
        <w:pStyle w:val="NormalWeb"/>
        <w:numPr>
          <w:ilvl w:val="0"/>
          <w:numId w:val="98"/>
        </w:numPr>
        <w:spacing w:before="0" w:after="60"/>
      </w:pPr>
      <w:r>
        <w:rPr>
          <w:color w:val="000000"/>
        </w:rPr>
        <w:t>Reduced sight distance for exiting vehicles</w:t>
      </w:r>
    </w:p>
    <w:p w14:paraId="26C3F2D3" w14:textId="77777777" w:rsidR="00176696" w:rsidRDefault="00176696" w:rsidP="00176696">
      <w:pPr>
        <w:pStyle w:val="NormalWeb"/>
        <w:numPr>
          <w:ilvl w:val="0"/>
          <w:numId w:val="98"/>
        </w:numPr>
        <w:spacing w:before="0" w:after="60"/>
      </w:pPr>
      <w:r>
        <w:rPr>
          <w:color w:val="000000"/>
        </w:rPr>
        <w:t>Trucks blocking shoulders or gore areas</w:t>
      </w:r>
    </w:p>
    <w:p w14:paraId="4647427F" w14:textId="77777777" w:rsidR="00176696" w:rsidRDefault="00176696" w:rsidP="00176696">
      <w:pPr>
        <w:pStyle w:val="NormalWeb"/>
        <w:numPr>
          <w:ilvl w:val="0"/>
          <w:numId w:val="98"/>
        </w:numPr>
        <w:spacing w:before="0" w:after="60"/>
      </w:pPr>
      <w:r>
        <w:rPr>
          <w:color w:val="000000"/>
        </w:rPr>
        <w:t>Difficulty merging onto Lorton Road due to obstructed lanes</w:t>
      </w:r>
    </w:p>
    <w:p w14:paraId="36CEE4AB" w14:textId="77777777" w:rsidR="00176696" w:rsidRDefault="00176696" w:rsidP="00176696">
      <w:pPr>
        <w:pStyle w:val="NormalWeb"/>
        <w:numPr>
          <w:ilvl w:val="0"/>
          <w:numId w:val="98"/>
        </w:numPr>
        <w:spacing w:before="0" w:after="60"/>
      </w:pPr>
      <w:r>
        <w:rPr>
          <w:color w:val="000000"/>
        </w:rPr>
        <w:t>Potential collisions during heavy traffic or poor visibility</w:t>
      </w:r>
    </w:p>
    <w:p w14:paraId="3A27487E" w14:textId="77777777" w:rsidR="00176696" w:rsidRDefault="00176696" w:rsidP="00176696">
      <w:pPr>
        <w:pStyle w:val="NormalWeb"/>
        <w:spacing w:before="0" w:after="60"/>
      </w:pPr>
      <w:r>
        <w:rPr>
          <w:color w:val="000000"/>
        </w:rPr>
        <w:t xml:space="preserve">Truck parking at this location is not formally permitted. Drivers often stop there due to a </w:t>
      </w:r>
      <w:r>
        <w:rPr>
          <w:rStyle w:val="Strong"/>
          <w:rFonts w:eastAsiaTheme="majorEastAsia"/>
          <w:b w:val="0"/>
          <w:color w:val="000000"/>
        </w:rPr>
        <w:t>regional shortage of legal overnight truck parking</w:t>
      </w:r>
      <w:r>
        <w:rPr>
          <w:color w:val="000000"/>
        </w:rPr>
        <w:t>, rest requirement compliance, and proximity to nearby distribution centers and industrial uses.</w:t>
      </w:r>
    </w:p>
    <w:p w14:paraId="1014D17C" w14:textId="77777777" w:rsidR="00176696" w:rsidRDefault="00962A35" w:rsidP="00176696">
      <w:pPr>
        <w:spacing w:after="60"/>
      </w:pPr>
      <w:r>
        <w:rPr>
          <w:noProof/>
          <w:color w:val="000000"/>
        </w:rPr>
      </w:r>
      <w:r>
        <w:rPr>
          <w:noProof/>
          <w:color w:val="000000"/>
        </w:rPr>
        <w:pict w14:anchorId="1724E505">
          <v:rect id="Rectangle 14039" o:spid="_x0000_s139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B52F02" w14:textId="77777777" w:rsidR="00176696" w:rsidRDefault="00176696" w:rsidP="00176696">
      <w:pPr>
        <w:pStyle w:val="Heading2"/>
        <w:spacing w:before="0" w:after="120"/>
      </w:pPr>
      <w:r>
        <w:rPr>
          <w:rStyle w:val="Strong"/>
          <w:b/>
          <w:bCs w:val="0"/>
        </w:rPr>
        <w:t>Causes of the Problem</w:t>
      </w:r>
    </w:p>
    <w:p w14:paraId="06D9129B" w14:textId="77777777" w:rsidR="00176696" w:rsidRDefault="00176696" w:rsidP="00176696">
      <w:pPr>
        <w:pStyle w:val="Heading3"/>
        <w:spacing w:before="0" w:after="60"/>
      </w:pPr>
      <w:r>
        <w:rPr>
          <w:rStyle w:val="Strong"/>
          <w:b w:val="0"/>
          <w:bCs w:val="0"/>
          <w:color w:val="000000"/>
        </w:rPr>
        <w:t>1. Regional Truck Parking Shortages</w:t>
      </w:r>
    </w:p>
    <w:p w14:paraId="50AB8499" w14:textId="77777777" w:rsidR="00176696" w:rsidRDefault="00176696" w:rsidP="00176696">
      <w:pPr>
        <w:pStyle w:val="NormalWeb"/>
        <w:numPr>
          <w:ilvl w:val="0"/>
          <w:numId w:val="99"/>
        </w:numPr>
        <w:spacing w:before="0" w:after="60"/>
      </w:pPr>
      <w:r>
        <w:rPr>
          <w:color w:val="000000"/>
        </w:rPr>
        <w:t>Northern Virginia lacks sufficient overnight truck parking capacity</w:t>
      </w:r>
    </w:p>
    <w:p w14:paraId="5F0AB593" w14:textId="77777777" w:rsidR="00176696" w:rsidRDefault="00176696" w:rsidP="00176696">
      <w:pPr>
        <w:pStyle w:val="NormalWeb"/>
        <w:numPr>
          <w:ilvl w:val="0"/>
          <w:numId w:val="99"/>
        </w:numPr>
        <w:spacing w:before="0" w:after="60"/>
      </w:pPr>
      <w:r>
        <w:rPr>
          <w:color w:val="000000"/>
        </w:rPr>
        <w:t>Nearby industrial zones attract long-distance carriers seeking rest or staging areas</w:t>
      </w:r>
    </w:p>
    <w:p w14:paraId="38E4B9FF" w14:textId="77777777" w:rsidR="00176696" w:rsidRDefault="00176696" w:rsidP="00176696">
      <w:pPr>
        <w:pStyle w:val="Heading3"/>
        <w:spacing w:before="0" w:after="60"/>
      </w:pPr>
      <w:r>
        <w:rPr>
          <w:rStyle w:val="Strong"/>
          <w:b w:val="0"/>
          <w:bCs w:val="0"/>
          <w:color w:val="000000"/>
        </w:rPr>
        <w:t>2. Ramp Geometry</w:t>
      </w:r>
    </w:p>
    <w:p w14:paraId="39C02D33" w14:textId="77777777" w:rsidR="00176696" w:rsidRDefault="00176696" w:rsidP="00176696">
      <w:pPr>
        <w:pStyle w:val="NormalWeb"/>
        <w:numPr>
          <w:ilvl w:val="0"/>
          <w:numId w:val="100"/>
        </w:numPr>
        <w:spacing w:before="0" w:after="60"/>
      </w:pPr>
      <w:r>
        <w:rPr>
          <w:color w:val="000000"/>
        </w:rPr>
        <w:t>The exit ramp provides a long taper, creating a shoulder area trucks exploit</w:t>
      </w:r>
    </w:p>
    <w:p w14:paraId="1C92D4E5" w14:textId="77777777" w:rsidR="00176696" w:rsidRDefault="00176696" w:rsidP="00176696">
      <w:pPr>
        <w:pStyle w:val="NormalWeb"/>
        <w:numPr>
          <w:ilvl w:val="0"/>
          <w:numId w:val="100"/>
        </w:numPr>
        <w:spacing w:before="0" w:after="60"/>
      </w:pPr>
      <w:r>
        <w:rPr>
          <w:color w:val="000000"/>
        </w:rPr>
        <w:t>Drivers view the location as convenient staging for early AM deliveries</w:t>
      </w:r>
    </w:p>
    <w:p w14:paraId="47FE2716" w14:textId="77777777" w:rsidR="00176696" w:rsidRDefault="00176696" w:rsidP="00176696">
      <w:pPr>
        <w:pStyle w:val="Heading3"/>
        <w:spacing w:before="0" w:after="60"/>
      </w:pPr>
      <w:r>
        <w:rPr>
          <w:rStyle w:val="Strong"/>
          <w:b w:val="0"/>
          <w:bCs w:val="0"/>
          <w:color w:val="000000"/>
        </w:rPr>
        <w:t>3. Enforcement Difficulty</w:t>
      </w:r>
    </w:p>
    <w:p w14:paraId="7C2E6549" w14:textId="77777777" w:rsidR="00176696" w:rsidRDefault="00176696" w:rsidP="00176696">
      <w:pPr>
        <w:pStyle w:val="NormalWeb"/>
        <w:numPr>
          <w:ilvl w:val="0"/>
          <w:numId w:val="101"/>
        </w:numPr>
        <w:spacing w:before="0" w:after="60"/>
      </w:pPr>
      <w:r>
        <w:rPr>
          <w:color w:val="000000"/>
        </w:rPr>
        <w:t xml:space="preserve">Enforcement varies between </w:t>
      </w:r>
      <w:r>
        <w:rPr>
          <w:rStyle w:val="Strong"/>
          <w:rFonts w:eastAsiaTheme="majorEastAsia"/>
          <w:b w:val="0"/>
          <w:color w:val="000000"/>
        </w:rPr>
        <w:t>VSP jurisdiction</w:t>
      </w:r>
      <w:r>
        <w:rPr>
          <w:color w:val="000000"/>
        </w:rPr>
        <w:t xml:space="preserve"> (interstate) and </w:t>
      </w:r>
      <w:r>
        <w:rPr>
          <w:rStyle w:val="Strong"/>
          <w:rFonts w:eastAsiaTheme="majorEastAsia"/>
          <w:b w:val="0"/>
          <w:color w:val="000000"/>
        </w:rPr>
        <w:t>FCPD jurisdiction</w:t>
      </w:r>
    </w:p>
    <w:p w14:paraId="1AF089BF" w14:textId="77777777" w:rsidR="00176696" w:rsidRDefault="00176696" w:rsidP="00176696">
      <w:pPr>
        <w:pStyle w:val="NormalWeb"/>
        <w:numPr>
          <w:ilvl w:val="0"/>
          <w:numId w:val="101"/>
        </w:numPr>
        <w:spacing w:before="0" w:after="60"/>
      </w:pPr>
      <w:r>
        <w:rPr>
          <w:color w:val="000000"/>
        </w:rPr>
        <w:t>By the time law enforcement arrives, trucks often move on</w:t>
      </w:r>
    </w:p>
    <w:p w14:paraId="18E13157" w14:textId="77777777" w:rsidR="00176696" w:rsidRDefault="00176696" w:rsidP="00176696">
      <w:pPr>
        <w:pStyle w:val="NormalWeb"/>
        <w:numPr>
          <w:ilvl w:val="0"/>
          <w:numId w:val="101"/>
        </w:numPr>
        <w:spacing w:before="0" w:after="60"/>
      </w:pPr>
      <w:r>
        <w:rPr>
          <w:color w:val="000000"/>
        </w:rPr>
        <w:t>Limited signage explicitly prohibiting standing or parking contributes to confusion</w:t>
      </w:r>
    </w:p>
    <w:p w14:paraId="122E9EFD" w14:textId="77777777" w:rsidR="00176696" w:rsidRDefault="00962A35" w:rsidP="00176696">
      <w:pPr>
        <w:spacing w:after="60"/>
      </w:pPr>
      <w:r>
        <w:rPr>
          <w:noProof/>
          <w:color w:val="000000"/>
        </w:rPr>
      </w:r>
      <w:r>
        <w:rPr>
          <w:noProof/>
          <w:color w:val="000000"/>
        </w:rPr>
        <w:pict w14:anchorId="3E0EB161">
          <v:rect id="Rectangle 14038" o:spid="_x0000_s139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1961539" w14:textId="77777777" w:rsidR="00176696" w:rsidRDefault="00176696" w:rsidP="00176696">
      <w:pPr>
        <w:pStyle w:val="Heading2"/>
        <w:spacing w:before="0" w:after="120"/>
      </w:pPr>
      <w:r>
        <w:rPr>
          <w:rStyle w:val="Strong"/>
          <w:b/>
          <w:bCs w:val="0"/>
        </w:rPr>
        <w:t>Recent Updates</w:t>
      </w:r>
    </w:p>
    <w:p w14:paraId="15B8DFDC" w14:textId="77777777" w:rsidR="00176696" w:rsidRDefault="00176696" w:rsidP="00176696">
      <w:pPr>
        <w:pStyle w:val="NormalWeb"/>
        <w:numPr>
          <w:ilvl w:val="0"/>
          <w:numId w:val="102"/>
        </w:numPr>
        <w:spacing w:before="0" w:after="60"/>
      </w:pPr>
      <w:r>
        <w:rPr>
          <w:color w:val="000000"/>
        </w:rPr>
        <w:t>SCF Transportation Committee discussions have surfaced repeated community concerns about this behavior.</w:t>
      </w:r>
    </w:p>
    <w:p w14:paraId="7070BE94" w14:textId="77777777" w:rsidR="00176696" w:rsidRDefault="00176696" w:rsidP="00176696">
      <w:pPr>
        <w:pStyle w:val="NormalWeb"/>
        <w:numPr>
          <w:ilvl w:val="0"/>
          <w:numId w:val="102"/>
        </w:numPr>
        <w:spacing w:before="0" w:after="60"/>
      </w:pPr>
      <w:r>
        <w:rPr>
          <w:color w:val="000000"/>
        </w:rPr>
        <w:t>Residents report safety issues during AM commutes, including difficulty merging when trucks partially block the ramp.</w:t>
      </w:r>
    </w:p>
    <w:p w14:paraId="304C34CB" w14:textId="77777777" w:rsidR="00176696" w:rsidRDefault="00176696" w:rsidP="00176696">
      <w:pPr>
        <w:pStyle w:val="NormalWeb"/>
        <w:numPr>
          <w:ilvl w:val="0"/>
          <w:numId w:val="102"/>
        </w:numPr>
        <w:spacing w:before="0" w:after="60"/>
      </w:pPr>
      <w:r>
        <w:rPr>
          <w:color w:val="000000"/>
        </w:rPr>
        <w:t>Coordination with VDOT and VSP has been initiated in prior discussions, with requests to:</w:t>
      </w:r>
    </w:p>
    <w:p w14:paraId="76922157" w14:textId="77777777" w:rsidR="00176696" w:rsidRDefault="00176696" w:rsidP="00176696">
      <w:pPr>
        <w:pStyle w:val="NormalWeb"/>
        <w:numPr>
          <w:ilvl w:val="1"/>
          <w:numId w:val="102"/>
        </w:numPr>
        <w:spacing w:before="0" w:after="60"/>
      </w:pPr>
      <w:r>
        <w:rPr>
          <w:color w:val="000000"/>
        </w:rPr>
        <w:t>Increase enforcement during peak hours</w:t>
      </w:r>
    </w:p>
    <w:p w14:paraId="5F15FF63" w14:textId="77777777" w:rsidR="00176696" w:rsidRDefault="00176696" w:rsidP="00176696">
      <w:pPr>
        <w:pStyle w:val="NormalWeb"/>
        <w:numPr>
          <w:ilvl w:val="1"/>
          <w:numId w:val="102"/>
        </w:numPr>
        <w:spacing w:before="0" w:after="60"/>
      </w:pPr>
      <w:r>
        <w:rPr>
          <w:color w:val="000000"/>
        </w:rPr>
        <w:t>Evaluate need for additional signage</w:t>
      </w:r>
    </w:p>
    <w:p w14:paraId="69F371AC" w14:textId="77777777" w:rsidR="00176696" w:rsidRDefault="00176696" w:rsidP="00176696">
      <w:pPr>
        <w:pStyle w:val="NormalWeb"/>
        <w:numPr>
          <w:ilvl w:val="1"/>
          <w:numId w:val="102"/>
        </w:numPr>
        <w:spacing w:before="0" w:after="60"/>
      </w:pPr>
      <w:r>
        <w:rPr>
          <w:color w:val="000000"/>
        </w:rPr>
        <w:t>Explore engineering countermeasures to discourage illegal staging</w:t>
      </w:r>
    </w:p>
    <w:p w14:paraId="3B5CC53A" w14:textId="77777777" w:rsidR="00176696" w:rsidRDefault="00176696" w:rsidP="00176696">
      <w:pPr>
        <w:pStyle w:val="NormalWeb"/>
        <w:numPr>
          <w:ilvl w:val="0"/>
          <w:numId w:val="102"/>
        </w:numPr>
        <w:spacing w:before="0" w:after="60"/>
      </w:pPr>
      <w:r>
        <w:rPr>
          <w:color w:val="000000"/>
        </w:rPr>
        <w:t>The Supervisor’s Office has been made aware and is monitoring complaints.</w:t>
      </w:r>
    </w:p>
    <w:p w14:paraId="71071191" w14:textId="77777777" w:rsidR="00176696" w:rsidRDefault="00962A35" w:rsidP="00176696">
      <w:pPr>
        <w:spacing w:after="60"/>
      </w:pPr>
      <w:r>
        <w:rPr>
          <w:noProof/>
          <w:color w:val="000000"/>
        </w:rPr>
      </w:r>
      <w:r>
        <w:rPr>
          <w:noProof/>
          <w:color w:val="000000"/>
        </w:rPr>
        <w:pict w14:anchorId="49C38A21">
          <v:rect id="Rectangle 14037" o:spid="_x0000_s139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39DD2A" w14:textId="77777777" w:rsidR="00176696" w:rsidRDefault="00176696" w:rsidP="00176696">
      <w:pPr>
        <w:pStyle w:val="Heading2"/>
        <w:spacing w:before="0" w:after="120"/>
      </w:pPr>
      <w:r>
        <w:rPr>
          <w:rStyle w:val="Strong"/>
          <w:b/>
          <w:bCs w:val="0"/>
        </w:rPr>
        <w:t>Safety Impacts</w:t>
      </w:r>
    </w:p>
    <w:p w14:paraId="41E666E7" w14:textId="77777777" w:rsidR="00176696" w:rsidRDefault="00176696" w:rsidP="00176696">
      <w:pPr>
        <w:pStyle w:val="NormalWeb"/>
        <w:numPr>
          <w:ilvl w:val="0"/>
          <w:numId w:val="103"/>
        </w:numPr>
        <w:spacing w:before="0" w:after="60"/>
      </w:pPr>
      <w:r>
        <w:rPr>
          <w:color w:val="000000"/>
        </w:rPr>
        <w:t>Sudden lane changes by drivers avoiding stationary trucks</w:t>
      </w:r>
    </w:p>
    <w:p w14:paraId="3F06932B" w14:textId="77777777" w:rsidR="00176696" w:rsidRDefault="00176696" w:rsidP="00176696">
      <w:pPr>
        <w:pStyle w:val="NormalWeb"/>
        <w:numPr>
          <w:ilvl w:val="0"/>
          <w:numId w:val="103"/>
        </w:numPr>
        <w:spacing w:before="0" w:after="60"/>
      </w:pPr>
      <w:r>
        <w:rPr>
          <w:color w:val="000000"/>
        </w:rPr>
        <w:t>Hazardous merging conditions, especially during darkness</w:t>
      </w:r>
    </w:p>
    <w:p w14:paraId="7A48BDFF" w14:textId="77777777" w:rsidR="00176696" w:rsidRDefault="00176696" w:rsidP="00176696">
      <w:pPr>
        <w:pStyle w:val="NormalWeb"/>
        <w:numPr>
          <w:ilvl w:val="0"/>
          <w:numId w:val="103"/>
        </w:numPr>
        <w:spacing w:before="0" w:after="60"/>
      </w:pPr>
      <w:r>
        <w:rPr>
          <w:color w:val="000000"/>
        </w:rPr>
        <w:t>Risk of rear-end crashes due to unexpected stopped vehicles</w:t>
      </w:r>
    </w:p>
    <w:p w14:paraId="53ADD69F" w14:textId="77777777" w:rsidR="00176696" w:rsidRDefault="00176696" w:rsidP="00176696">
      <w:pPr>
        <w:pStyle w:val="NormalWeb"/>
        <w:numPr>
          <w:ilvl w:val="0"/>
          <w:numId w:val="103"/>
        </w:numPr>
        <w:spacing w:before="0" w:after="60"/>
      </w:pPr>
      <w:r>
        <w:rPr>
          <w:color w:val="000000"/>
        </w:rPr>
        <w:t>Reduced emergency shoulder access</w:t>
      </w:r>
    </w:p>
    <w:p w14:paraId="4F0F7CAF" w14:textId="77777777" w:rsidR="00176696" w:rsidRDefault="00176696" w:rsidP="00176696">
      <w:pPr>
        <w:pStyle w:val="NormalWeb"/>
        <w:numPr>
          <w:ilvl w:val="0"/>
          <w:numId w:val="103"/>
        </w:numPr>
        <w:spacing w:before="0" w:after="60"/>
      </w:pPr>
      <w:r>
        <w:rPr>
          <w:color w:val="000000"/>
        </w:rPr>
        <w:t>Visibility issues during fog, rain, and low-light conditions</w:t>
      </w:r>
    </w:p>
    <w:p w14:paraId="202F2722" w14:textId="77777777" w:rsidR="00176696" w:rsidRDefault="00176696" w:rsidP="00176696">
      <w:pPr>
        <w:pStyle w:val="NormalWeb"/>
        <w:spacing w:before="0" w:after="60"/>
      </w:pPr>
      <w:r>
        <w:rPr>
          <w:color w:val="000000"/>
        </w:rPr>
        <w:t xml:space="preserve">This has become a significant </w:t>
      </w:r>
      <w:r>
        <w:rPr>
          <w:rStyle w:val="Strong"/>
          <w:rFonts w:eastAsiaTheme="majorEastAsia"/>
          <w:b w:val="0"/>
          <w:color w:val="000000"/>
        </w:rPr>
        <w:t>corridor safety concern</w:t>
      </w:r>
      <w:r>
        <w:rPr>
          <w:color w:val="000000"/>
        </w:rPr>
        <w:t>, particularly for commuters, buses, and local delivery vehicles.</w:t>
      </w:r>
    </w:p>
    <w:p w14:paraId="4BFD09DC" w14:textId="77777777" w:rsidR="00176696" w:rsidRDefault="00962A35" w:rsidP="00176696">
      <w:pPr>
        <w:spacing w:after="60"/>
      </w:pPr>
      <w:r>
        <w:rPr>
          <w:noProof/>
          <w:color w:val="000000"/>
        </w:rPr>
      </w:r>
      <w:r>
        <w:rPr>
          <w:noProof/>
          <w:color w:val="000000"/>
        </w:rPr>
        <w:pict w14:anchorId="301E06CF">
          <v:rect id="Rectangle 14036" o:spid="_x0000_s139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57013D7" w14:textId="77777777" w:rsidR="00176696" w:rsidRDefault="00176696" w:rsidP="00176696">
      <w:pPr>
        <w:pStyle w:val="Heading2"/>
        <w:spacing w:before="0" w:after="120"/>
      </w:pPr>
      <w:r>
        <w:rPr>
          <w:rStyle w:val="Strong"/>
          <w:b/>
          <w:bCs w:val="0"/>
        </w:rPr>
        <w:t>Potential Mitigation Strategies</w:t>
      </w:r>
    </w:p>
    <w:p w14:paraId="77B5ED8D" w14:textId="77777777" w:rsidR="00176696" w:rsidRDefault="00176696" w:rsidP="00176696">
      <w:pPr>
        <w:pStyle w:val="NormalWeb"/>
        <w:spacing w:before="0" w:after="60"/>
      </w:pPr>
      <w:r>
        <w:rPr>
          <w:rStyle w:val="Emphasis"/>
          <w:rFonts w:eastAsiaTheme="majorEastAsia"/>
          <w:color w:val="000000"/>
        </w:rPr>
        <w:t>(Options VDOT, VSP, and the County may evaluate)</w:t>
      </w:r>
    </w:p>
    <w:p w14:paraId="1967413F" w14:textId="77777777" w:rsidR="00176696" w:rsidRDefault="00176696" w:rsidP="00176696">
      <w:pPr>
        <w:pStyle w:val="Heading3"/>
        <w:spacing w:before="0" w:after="60"/>
      </w:pPr>
      <w:r>
        <w:rPr>
          <w:rStyle w:val="Strong"/>
          <w:b w:val="0"/>
          <w:bCs w:val="0"/>
          <w:color w:val="000000"/>
        </w:rPr>
        <w:t>Short-Term</w:t>
      </w:r>
    </w:p>
    <w:p w14:paraId="293ECD81" w14:textId="77777777" w:rsidR="00176696" w:rsidRDefault="00176696" w:rsidP="00176696">
      <w:pPr>
        <w:pStyle w:val="NormalWeb"/>
        <w:numPr>
          <w:ilvl w:val="0"/>
          <w:numId w:val="104"/>
        </w:numPr>
        <w:spacing w:before="0" w:after="60"/>
      </w:pPr>
      <w:r>
        <w:rPr>
          <w:color w:val="000000"/>
        </w:rPr>
        <w:t xml:space="preserve">Install </w:t>
      </w:r>
      <w:r>
        <w:rPr>
          <w:rStyle w:val="Strong"/>
          <w:rFonts w:eastAsiaTheme="majorEastAsia"/>
          <w:b w:val="0"/>
          <w:color w:val="000000"/>
        </w:rPr>
        <w:t>“No Parking / No Standing on Ramp”</w:t>
      </w:r>
      <w:r>
        <w:rPr>
          <w:color w:val="000000"/>
        </w:rPr>
        <w:t xml:space="preserve"> signage</w:t>
      </w:r>
    </w:p>
    <w:p w14:paraId="695E8981" w14:textId="77777777" w:rsidR="00176696" w:rsidRDefault="00176696" w:rsidP="00176696">
      <w:pPr>
        <w:pStyle w:val="NormalWeb"/>
        <w:numPr>
          <w:ilvl w:val="0"/>
          <w:numId w:val="104"/>
        </w:numPr>
        <w:spacing w:before="0" w:after="60"/>
      </w:pPr>
      <w:r>
        <w:rPr>
          <w:color w:val="000000"/>
        </w:rPr>
        <w:t>Increase VSP enforcement patrols during known staging hours</w:t>
      </w:r>
    </w:p>
    <w:p w14:paraId="6ACE0A2E" w14:textId="77777777" w:rsidR="00176696" w:rsidRDefault="00176696" w:rsidP="00176696">
      <w:pPr>
        <w:pStyle w:val="NormalWeb"/>
        <w:numPr>
          <w:ilvl w:val="0"/>
          <w:numId w:val="104"/>
        </w:numPr>
        <w:spacing w:before="0" w:after="60"/>
      </w:pPr>
      <w:r>
        <w:rPr>
          <w:color w:val="000000"/>
        </w:rPr>
        <w:t xml:space="preserve">Use </w:t>
      </w:r>
      <w:r>
        <w:rPr>
          <w:rStyle w:val="Strong"/>
          <w:rFonts w:eastAsiaTheme="majorEastAsia"/>
          <w:b w:val="0"/>
          <w:color w:val="000000"/>
        </w:rPr>
        <w:t>portable message boards</w:t>
      </w:r>
      <w:r>
        <w:rPr>
          <w:color w:val="000000"/>
        </w:rPr>
        <w:t xml:space="preserve"> during peak seasons</w:t>
      </w:r>
    </w:p>
    <w:p w14:paraId="7D696B43" w14:textId="77777777" w:rsidR="00176696" w:rsidRDefault="00176696" w:rsidP="00176696">
      <w:pPr>
        <w:pStyle w:val="NormalWeb"/>
        <w:numPr>
          <w:ilvl w:val="0"/>
          <w:numId w:val="104"/>
        </w:numPr>
        <w:spacing w:before="0" w:after="60"/>
      </w:pPr>
      <w:r>
        <w:rPr>
          <w:color w:val="000000"/>
        </w:rPr>
        <w:t>Clarify jurisdiction between VSP and FCPD for enforcement consistency</w:t>
      </w:r>
    </w:p>
    <w:p w14:paraId="5044E066" w14:textId="77777777" w:rsidR="00176696" w:rsidRDefault="00176696" w:rsidP="00176696">
      <w:pPr>
        <w:pStyle w:val="Heading3"/>
        <w:spacing w:before="0" w:after="60"/>
      </w:pPr>
      <w:r>
        <w:rPr>
          <w:rStyle w:val="Strong"/>
          <w:b w:val="0"/>
          <w:bCs w:val="0"/>
          <w:color w:val="000000"/>
        </w:rPr>
        <w:t>Medium-Term</w:t>
      </w:r>
    </w:p>
    <w:p w14:paraId="7D619B04" w14:textId="77777777" w:rsidR="00176696" w:rsidRDefault="00176696" w:rsidP="00176696">
      <w:pPr>
        <w:pStyle w:val="NormalWeb"/>
        <w:numPr>
          <w:ilvl w:val="0"/>
          <w:numId w:val="105"/>
        </w:numPr>
        <w:spacing w:before="0" w:after="60"/>
      </w:pPr>
      <w:r>
        <w:rPr>
          <w:color w:val="000000"/>
        </w:rPr>
        <w:t xml:space="preserve">Add </w:t>
      </w:r>
      <w:r>
        <w:rPr>
          <w:rStyle w:val="Strong"/>
          <w:rFonts w:eastAsiaTheme="majorEastAsia"/>
          <w:b w:val="0"/>
          <w:color w:val="000000"/>
        </w:rPr>
        <w:t>physical deterrents</w:t>
      </w:r>
      <w:r>
        <w:rPr>
          <w:color w:val="000000"/>
        </w:rPr>
        <w:t xml:space="preserve"> such as rumble strips or separators</w:t>
      </w:r>
    </w:p>
    <w:p w14:paraId="2484F339" w14:textId="77777777" w:rsidR="00176696" w:rsidRDefault="00176696" w:rsidP="00176696">
      <w:pPr>
        <w:pStyle w:val="NormalWeb"/>
        <w:numPr>
          <w:ilvl w:val="0"/>
          <w:numId w:val="105"/>
        </w:numPr>
        <w:spacing w:before="0" w:after="60"/>
      </w:pPr>
      <w:r>
        <w:rPr>
          <w:color w:val="000000"/>
        </w:rPr>
        <w:t>Modify shoulder geometry to reduce wide staging space</w:t>
      </w:r>
    </w:p>
    <w:p w14:paraId="1B739478" w14:textId="77777777" w:rsidR="00176696" w:rsidRDefault="00176696" w:rsidP="00176696">
      <w:pPr>
        <w:pStyle w:val="NormalWeb"/>
        <w:numPr>
          <w:ilvl w:val="0"/>
          <w:numId w:val="105"/>
        </w:numPr>
        <w:spacing w:before="0" w:after="60"/>
      </w:pPr>
      <w:r>
        <w:rPr>
          <w:color w:val="000000"/>
        </w:rPr>
        <w:t>Partner with Transurban on corridor monitoring (Express Lanes cameras)</w:t>
      </w:r>
    </w:p>
    <w:p w14:paraId="3C13935D" w14:textId="77777777" w:rsidR="00176696" w:rsidRDefault="00176696" w:rsidP="00176696">
      <w:pPr>
        <w:pStyle w:val="Heading3"/>
        <w:spacing w:before="0" w:after="60"/>
      </w:pPr>
      <w:r>
        <w:rPr>
          <w:rStyle w:val="Strong"/>
          <w:b w:val="0"/>
          <w:bCs w:val="0"/>
          <w:color w:val="000000"/>
        </w:rPr>
        <w:t>Long-Term (Regional)</w:t>
      </w:r>
    </w:p>
    <w:p w14:paraId="56093378" w14:textId="77777777" w:rsidR="00176696" w:rsidRDefault="00176696" w:rsidP="00176696">
      <w:pPr>
        <w:pStyle w:val="NormalWeb"/>
        <w:numPr>
          <w:ilvl w:val="0"/>
          <w:numId w:val="106"/>
        </w:numPr>
        <w:spacing w:before="0" w:after="60"/>
      </w:pPr>
      <w:r>
        <w:rPr>
          <w:color w:val="000000"/>
        </w:rPr>
        <w:t>Support state-led efforts to expand truck parking availability</w:t>
      </w:r>
    </w:p>
    <w:p w14:paraId="3A0876E2" w14:textId="77777777" w:rsidR="00176696" w:rsidRDefault="00176696" w:rsidP="00176696">
      <w:pPr>
        <w:pStyle w:val="NormalWeb"/>
        <w:numPr>
          <w:ilvl w:val="0"/>
          <w:numId w:val="106"/>
        </w:numPr>
        <w:spacing w:before="0" w:after="60"/>
      </w:pPr>
      <w:r>
        <w:rPr>
          <w:color w:val="000000"/>
        </w:rPr>
        <w:t>Explore partnerships with private industrial facilities for overnight staging solutions</w:t>
      </w:r>
    </w:p>
    <w:p w14:paraId="71C59257" w14:textId="77777777" w:rsidR="00176696" w:rsidRDefault="00176696" w:rsidP="00176696">
      <w:pPr>
        <w:pStyle w:val="NormalWeb"/>
        <w:numPr>
          <w:ilvl w:val="0"/>
          <w:numId w:val="106"/>
        </w:numPr>
        <w:spacing w:before="0" w:after="60"/>
      </w:pPr>
      <w:r>
        <w:rPr>
          <w:color w:val="000000"/>
        </w:rPr>
        <w:t>Integrate Exit 163 concerns into broader I-95 corridor studies</w:t>
      </w:r>
    </w:p>
    <w:p w14:paraId="438C166E" w14:textId="77777777" w:rsidR="00176696" w:rsidRDefault="00962A35" w:rsidP="00176696">
      <w:pPr>
        <w:spacing w:after="60"/>
      </w:pPr>
      <w:r>
        <w:rPr>
          <w:noProof/>
          <w:color w:val="000000"/>
        </w:rPr>
      </w:r>
      <w:r>
        <w:rPr>
          <w:noProof/>
          <w:color w:val="000000"/>
        </w:rPr>
        <w:pict w14:anchorId="7B674A6D">
          <v:rect id="Rectangle 14035" o:spid="_x0000_s139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455958" w14:textId="77777777" w:rsidR="00176696" w:rsidRDefault="00176696" w:rsidP="00176696">
      <w:pPr>
        <w:pStyle w:val="Heading2"/>
        <w:spacing w:before="0" w:after="120"/>
      </w:pPr>
      <w:r>
        <w:rPr>
          <w:rStyle w:val="Strong"/>
          <w:b/>
          <w:bCs w:val="0"/>
        </w:rPr>
        <w:t>Related Projects / Issues</w:t>
      </w:r>
    </w:p>
    <w:p w14:paraId="2F816793" w14:textId="77777777" w:rsidR="00176696" w:rsidRDefault="00176696" w:rsidP="00176696">
      <w:pPr>
        <w:pStyle w:val="NormalWeb"/>
        <w:numPr>
          <w:ilvl w:val="0"/>
          <w:numId w:val="107"/>
        </w:numPr>
        <w:spacing w:before="0" w:after="60"/>
      </w:pPr>
      <w:r>
        <w:rPr>
          <w:rStyle w:val="Strong"/>
          <w:rFonts w:eastAsiaTheme="majorEastAsia"/>
          <w:b w:val="0"/>
          <w:color w:val="000000"/>
        </w:rPr>
        <w:t>I-95 SB Occoquan Backups</w:t>
      </w:r>
      <w:r>
        <w:rPr>
          <w:color w:val="000000"/>
        </w:rPr>
        <w:t xml:space="preserve"> – increased congestion amplifies safety challenges at this exit</w:t>
      </w:r>
    </w:p>
    <w:p w14:paraId="126F4DBE" w14:textId="77777777" w:rsidR="00176696" w:rsidRDefault="00176696" w:rsidP="00176696">
      <w:pPr>
        <w:pStyle w:val="NormalWeb"/>
        <w:numPr>
          <w:ilvl w:val="0"/>
          <w:numId w:val="107"/>
        </w:numPr>
        <w:spacing w:before="0" w:after="60"/>
      </w:pPr>
      <w:r>
        <w:rPr>
          <w:rStyle w:val="Strong"/>
          <w:rFonts w:eastAsiaTheme="majorEastAsia"/>
          <w:b w:val="0"/>
          <w:color w:val="000000"/>
        </w:rPr>
        <w:t>Lorton Industrial &amp; Logistics Activity</w:t>
      </w:r>
      <w:r>
        <w:rPr>
          <w:color w:val="000000"/>
        </w:rPr>
        <w:t xml:space="preserve"> – contributes to demand for early arrival staging</w:t>
      </w:r>
    </w:p>
    <w:p w14:paraId="5306359C" w14:textId="77777777" w:rsidR="00176696" w:rsidRDefault="00176696" w:rsidP="00176696">
      <w:pPr>
        <w:pStyle w:val="NormalWeb"/>
        <w:numPr>
          <w:ilvl w:val="0"/>
          <w:numId w:val="107"/>
        </w:numPr>
        <w:spacing w:before="0" w:after="60"/>
      </w:pPr>
      <w:r>
        <w:rPr>
          <w:rStyle w:val="Strong"/>
          <w:rFonts w:eastAsiaTheme="majorEastAsia"/>
          <w:b w:val="0"/>
          <w:color w:val="000000"/>
        </w:rPr>
        <w:t>Lorton Road / Silverbrook Intersection Upgrades</w:t>
      </w:r>
      <w:r>
        <w:rPr>
          <w:color w:val="000000"/>
        </w:rPr>
        <w:t xml:space="preserve"> – improved flow here may affect ramp operations</w:t>
      </w:r>
    </w:p>
    <w:p w14:paraId="3043755E" w14:textId="77777777" w:rsidR="00176696" w:rsidRDefault="00176696" w:rsidP="00176696">
      <w:pPr>
        <w:pStyle w:val="NormalWeb"/>
        <w:numPr>
          <w:ilvl w:val="0"/>
          <w:numId w:val="107"/>
        </w:numPr>
        <w:spacing w:before="0" w:after="60"/>
      </w:pPr>
      <w:r>
        <w:rPr>
          <w:rStyle w:val="Strong"/>
          <w:rFonts w:eastAsiaTheme="majorEastAsia"/>
          <w:b w:val="0"/>
          <w:color w:val="000000"/>
        </w:rPr>
        <w:t>VDOT Maintenance Reports</w:t>
      </w:r>
      <w:r>
        <w:rPr>
          <w:color w:val="000000"/>
        </w:rPr>
        <w:t xml:space="preserve"> – debris and shoulder maintenance tied to truck activity</w:t>
      </w:r>
    </w:p>
    <w:p w14:paraId="26FA6CDE" w14:textId="77777777" w:rsidR="00176696" w:rsidRDefault="00962A35" w:rsidP="00176696">
      <w:pPr>
        <w:spacing w:after="60"/>
      </w:pPr>
      <w:r>
        <w:rPr>
          <w:noProof/>
          <w:color w:val="000000"/>
        </w:rPr>
      </w:r>
      <w:r>
        <w:rPr>
          <w:noProof/>
          <w:color w:val="000000"/>
        </w:rPr>
        <w:pict w14:anchorId="2C618D83">
          <v:rect id="Rectangle 14034" o:spid="_x0000_s139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2F52B1" w14:textId="77777777" w:rsidR="00176696" w:rsidRDefault="00176696" w:rsidP="00176696">
      <w:pPr>
        <w:pStyle w:val="Heading2"/>
        <w:spacing w:before="0" w:after="120"/>
      </w:pPr>
      <w:r>
        <w:rPr>
          <w:rStyle w:val="Strong"/>
          <w:b/>
          <w:bCs w:val="0"/>
        </w:rPr>
        <w:t>Status</w:t>
      </w:r>
    </w:p>
    <w:p w14:paraId="62844C88" w14:textId="77777777" w:rsidR="00176696" w:rsidRDefault="00176696" w:rsidP="00176696">
      <w:pPr>
        <w:pStyle w:val="NormalWeb"/>
        <w:spacing w:before="0" w:after="60"/>
      </w:pPr>
      <w:r>
        <w:rPr>
          <w:rStyle w:val="Strong"/>
          <w:rFonts w:eastAsiaTheme="majorEastAsia"/>
          <w:b w:val="0"/>
          <w:color w:val="000000"/>
        </w:rPr>
        <w:t>Active Concern — Enforcement &amp; Engineering Review Needed</w:t>
      </w:r>
    </w:p>
    <w:p w14:paraId="0878DD65" w14:textId="77777777" w:rsidR="00176696" w:rsidRDefault="00176696" w:rsidP="00176696">
      <w:pPr>
        <w:pStyle w:val="NormalWeb"/>
        <w:spacing w:before="0" w:after="60"/>
      </w:pPr>
      <w:r>
        <w:rPr>
          <w:color w:val="000000"/>
        </w:rPr>
        <w:t>There is no dedicated capital project at this time, but ongoing coordination between VDOT, VSP, Supervisor’s Office, and SCF is expected as safety concerns continue.</w:t>
      </w:r>
    </w:p>
    <w:p w14:paraId="1FD212F5" w14:textId="77777777" w:rsidR="00176696" w:rsidRDefault="00962A35" w:rsidP="00176696">
      <w:pPr>
        <w:spacing w:after="60"/>
      </w:pPr>
      <w:r>
        <w:rPr>
          <w:noProof/>
          <w:color w:val="000000"/>
        </w:rPr>
      </w:r>
      <w:r>
        <w:rPr>
          <w:noProof/>
          <w:color w:val="000000"/>
        </w:rPr>
        <w:pict w14:anchorId="723B3D34">
          <v:rect id="Rectangle 14033" o:spid="_x0000_s139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92DFB5F" w14:textId="77777777" w:rsidR="00176696" w:rsidRDefault="00176696" w:rsidP="00176696">
      <w:pPr>
        <w:pStyle w:val="Heading2"/>
        <w:spacing w:before="0" w:after="120"/>
      </w:pPr>
      <w:r>
        <w:rPr>
          <w:rStyle w:val="Strong"/>
          <w:b/>
          <w:bCs w:val="0"/>
        </w:rPr>
        <w:t>Last Updated</w:t>
      </w:r>
    </w:p>
    <w:p w14:paraId="54115875" w14:textId="77777777" w:rsidR="00176696" w:rsidRDefault="00176696" w:rsidP="00176696">
      <w:pPr>
        <w:pStyle w:val="NormalWeb"/>
        <w:spacing w:before="0" w:after="60"/>
      </w:pPr>
      <w:r>
        <w:rPr>
          <w:rStyle w:val="Strong"/>
          <w:rFonts w:eastAsiaTheme="majorEastAsia"/>
          <w:b w:val="0"/>
          <w:color w:val="000000"/>
        </w:rPr>
        <w:t>Late 2025</w:t>
      </w:r>
      <w:r>
        <w:rPr>
          <w:color w:val="000000"/>
        </w:rPr>
        <w:t xml:space="preserve"> (per SCF Transportation Committee comments and resident reports)</w:t>
      </w:r>
    </w:p>
    <w:p w14:paraId="387B5E64" w14:textId="77777777" w:rsidR="00176696" w:rsidRDefault="00962A35" w:rsidP="00176696">
      <w:pPr>
        <w:spacing w:after="60"/>
      </w:pPr>
      <w:r>
        <w:rPr>
          <w:noProof/>
          <w:color w:val="000000"/>
        </w:rPr>
      </w:r>
      <w:r>
        <w:rPr>
          <w:noProof/>
          <w:color w:val="000000"/>
        </w:rPr>
        <w:pict w14:anchorId="577458F8">
          <v:rect id="Rectangle 14032" o:spid="_x0000_s139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FE0ECA8" w14:textId="77777777" w:rsidR="00176696" w:rsidRPr="006743FF" w:rsidRDefault="00176696" w:rsidP="00176696">
      <w:pPr>
        <w:spacing w:after="60"/>
      </w:pPr>
    </w:p>
    <w:p w14:paraId="22E3CA11" w14:textId="42F3DEF6" w:rsidR="00176696" w:rsidRDefault="00176696" w:rsidP="00176696">
      <w:pPr>
        <w:pStyle w:val="Heading2"/>
        <w:spacing w:before="0" w:after="120"/>
      </w:pPr>
      <w:bookmarkStart w:id="43" w:name="_Lorton_as_cut-through"/>
      <w:bookmarkEnd w:id="43"/>
      <w:r>
        <w:t>Lorton as cut-through route for Prince William County traffic</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17CBAA59"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Regional traffic circulation / cut-through mitigation</w:t>
      </w:r>
      <w:r>
        <w:rPr>
          <w:color w:val="000000"/>
        </w:rPr>
        <w:br/>
      </w:r>
      <w:r>
        <w:rPr>
          <w:rStyle w:val="Strong"/>
          <w:rFonts w:eastAsiaTheme="majorEastAsia"/>
          <w:b w:val="0"/>
          <w:color w:val="000000"/>
        </w:rPr>
        <w:t>Location:</w:t>
      </w:r>
      <w:r>
        <w:rPr>
          <w:color w:val="000000"/>
        </w:rPr>
        <w:t xml:space="preserve"> Lorton, Gunston, South County residential corridors; primary impact on Lorton Road, Route 1, and connecting neighborhood streets</w:t>
      </w:r>
      <w:r>
        <w:rPr>
          <w:color w:val="000000"/>
        </w:rPr>
        <w:br/>
      </w:r>
      <w:r>
        <w:rPr>
          <w:rStyle w:val="Strong"/>
          <w:rFonts w:eastAsiaTheme="majorEastAsia"/>
          <w:b w:val="0"/>
          <w:color w:val="000000"/>
        </w:rPr>
        <w:t>Lead Agencies:</w:t>
      </w:r>
    </w:p>
    <w:p w14:paraId="7B52C656" w14:textId="77777777" w:rsidR="00176696" w:rsidRDefault="00176696" w:rsidP="00176696">
      <w:pPr>
        <w:pStyle w:val="NormalWeb"/>
        <w:numPr>
          <w:ilvl w:val="0"/>
          <w:numId w:val="108"/>
        </w:numPr>
        <w:spacing w:before="0" w:after="60"/>
      </w:pPr>
      <w:r>
        <w:rPr>
          <w:rStyle w:val="Strong"/>
          <w:rFonts w:eastAsiaTheme="majorEastAsia"/>
          <w:b w:val="0"/>
          <w:color w:val="000000"/>
        </w:rPr>
        <w:t>VDOT – Traffic Engineering &amp; Signal Operations</w:t>
      </w:r>
    </w:p>
    <w:p w14:paraId="318FBF50" w14:textId="77777777" w:rsidR="00176696" w:rsidRDefault="00176696" w:rsidP="00176696">
      <w:pPr>
        <w:pStyle w:val="NormalWeb"/>
        <w:numPr>
          <w:ilvl w:val="0"/>
          <w:numId w:val="108"/>
        </w:numPr>
        <w:spacing w:before="0" w:after="60"/>
      </w:pPr>
      <w:r>
        <w:rPr>
          <w:rStyle w:val="Strong"/>
          <w:rFonts w:eastAsiaTheme="majorEastAsia"/>
          <w:b w:val="0"/>
          <w:color w:val="000000"/>
        </w:rPr>
        <w:t>Fairfax County Department of Transportation (FCDOT)</w:t>
      </w:r>
    </w:p>
    <w:p w14:paraId="72AB3374" w14:textId="77777777" w:rsidR="00176696" w:rsidRDefault="00176696" w:rsidP="00176696">
      <w:pPr>
        <w:pStyle w:val="NormalWeb"/>
        <w:numPr>
          <w:ilvl w:val="0"/>
          <w:numId w:val="108"/>
        </w:numPr>
        <w:spacing w:before="0" w:after="60"/>
      </w:pPr>
      <w:r>
        <w:rPr>
          <w:rStyle w:val="Strong"/>
          <w:rFonts w:eastAsiaTheme="majorEastAsia"/>
          <w:b w:val="0"/>
          <w:color w:val="000000"/>
        </w:rPr>
        <w:t>Office of Delegate Henson</w:t>
      </w:r>
    </w:p>
    <w:p w14:paraId="2CE1EFB7" w14:textId="77777777" w:rsidR="00176696" w:rsidRDefault="00176696" w:rsidP="00176696">
      <w:pPr>
        <w:pStyle w:val="NormalWeb"/>
        <w:numPr>
          <w:ilvl w:val="0"/>
          <w:numId w:val="108"/>
        </w:numPr>
        <w:spacing w:before="0" w:after="60"/>
      </w:pPr>
      <w:r>
        <w:rPr>
          <w:rStyle w:val="Strong"/>
          <w:rFonts w:eastAsiaTheme="majorEastAsia"/>
          <w:b w:val="0"/>
          <w:color w:val="000000"/>
        </w:rPr>
        <w:t>Office of the Mt. Vernon District Supervisor</w:t>
      </w:r>
    </w:p>
    <w:p w14:paraId="72B5FBA5" w14:textId="77777777" w:rsidR="00176696" w:rsidRDefault="00176696" w:rsidP="00176696">
      <w:pPr>
        <w:pStyle w:val="NormalWeb"/>
        <w:numPr>
          <w:ilvl w:val="0"/>
          <w:numId w:val="108"/>
        </w:numPr>
        <w:spacing w:before="0" w:after="60"/>
      </w:pPr>
      <w:r>
        <w:rPr>
          <w:rStyle w:val="Strong"/>
          <w:rFonts w:eastAsiaTheme="majorEastAsia"/>
          <w:b w:val="0"/>
          <w:color w:val="000000"/>
        </w:rPr>
        <w:t>Prince William County (coordination needed)</w:t>
      </w:r>
    </w:p>
    <w:p w14:paraId="4A83E3AC" w14:textId="77777777" w:rsidR="00176696" w:rsidRDefault="00176696" w:rsidP="00176696">
      <w:pPr>
        <w:pStyle w:val="NormalWeb"/>
        <w:numPr>
          <w:ilvl w:val="0"/>
          <w:numId w:val="108"/>
        </w:numPr>
        <w:spacing w:before="0" w:after="60"/>
      </w:pPr>
      <w:r>
        <w:rPr>
          <w:rStyle w:val="Strong"/>
          <w:rFonts w:eastAsiaTheme="majorEastAsia"/>
          <w:b w:val="0"/>
          <w:color w:val="000000"/>
        </w:rPr>
        <w:t>South County Federation (SCF) – Monitoring &amp; resident feedback</w:t>
      </w:r>
    </w:p>
    <w:p w14:paraId="40C22B8E" w14:textId="77777777" w:rsidR="00176696" w:rsidRDefault="00962A35" w:rsidP="00176696">
      <w:pPr>
        <w:spacing w:after="60"/>
      </w:pPr>
      <w:r>
        <w:rPr>
          <w:noProof/>
          <w:color w:val="000000"/>
        </w:rPr>
      </w:r>
      <w:r>
        <w:rPr>
          <w:noProof/>
          <w:color w:val="000000"/>
        </w:rPr>
        <w:pict w14:anchorId="1A1829FE">
          <v:rect id="Rectangle 14031" o:spid="_x0000_s139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40DB9E7" w14:textId="77777777" w:rsidR="00176696" w:rsidRDefault="00176696" w:rsidP="00176696">
      <w:pPr>
        <w:pStyle w:val="Heading2"/>
        <w:spacing w:before="0" w:after="120"/>
      </w:pPr>
      <w:r>
        <w:rPr>
          <w:rStyle w:val="Strong"/>
          <w:b/>
          <w:bCs w:val="0"/>
        </w:rPr>
        <w:t>Summary</w:t>
      </w:r>
    </w:p>
    <w:p w14:paraId="4DA1D285" w14:textId="77777777" w:rsidR="00176696" w:rsidRDefault="00176696" w:rsidP="00176696">
      <w:pPr>
        <w:pStyle w:val="NormalWeb"/>
        <w:spacing w:before="0" w:after="60"/>
      </w:pPr>
      <w:r>
        <w:rPr>
          <w:color w:val="000000"/>
        </w:rPr>
        <w:t xml:space="preserve">Increasingly, </w:t>
      </w:r>
      <w:r>
        <w:rPr>
          <w:rStyle w:val="Strong"/>
          <w:rFonts w:eastAsiaTheme="majorEastAsia"/>
          <w:b w:val="0"/>
          <w:color w:val="000000"/>
        </w:rPr>
        <w:t>Prince William County (PWC) commuters</w:t>
      </w:r>
      <w:r>
        <w:rPr>
          <w:color w:val="000000"/>
        </w:rPr>
        <w:t xml:space="preserve"> traveling toward Fort Belvoir, Springfield, Alexandria, and other job centers are cutting through </w:t>
      </w:r>
      <w:r>
        <w:rPr>
          <w:rStyle w:val="Strong"/>
          <w:rFonts w:eastAsiaTheme="majorEastAsia"/>
          <w:b w:val="0"/>
          <w:color w:val="000000"/>
        </w:rPr>
        <w:t>Lorton-area roads</w:t>
      </w:r>
      <w:r>
        <w:rPr>
          <w:color w:val="000000"/>
        </w:rPr>
        <w:t xml:space="preserve"> to bypass severe congestion on:</w:t>
      </w:r>
    </w:p>
    <w:p w14:paraId="54161F0B" w14:textId="77777777" w:rsidR="00176696" w:rsidRDefault="00176696" w:rsidP="00176696">
      <w:pPr>
        <w:pStyle w:val="NormalWeb"/>
        <w:numPr>
          <w:ilvl w:val="0"/>
          <w:numId w:val="109"/>
        </w:numPr>
        <w:spacing w:before="0" w:after="60"/>
      </w:pPr>
      <w:r>
        <w:rPr>
          <w:rStyle w:val="Strong"/>
          <w:rFonts w:eastAsiaTheme="majorEastAsia"/>
          <w:b w:val="0"/>
          <w:color w:val="000000"/>
        </w:rPr>
        <w:t>I-95 Northbound</w:t>
      </w:r>
      <w:r>
        <w:rPr>
          <w:color w:val="000000"/>
        </w:rPr>
        <w:t>,</w:t>
      </w:r>
    </w:p>
    <w:p w14:paraId="6FB1C3F5" w14:textId="77777777" w:rsidR="00176696" w:rsidRDefault="00176696" w:rsidP="00176696">
      <w:pPr>
        <w:pStyle w:val="NormalWeb"/>
        <w:numPr>
          <w:ilvl w:val="0"/>
          <w:numId w:val="109"/>
        </w:numPr>
        <w:spacing w:before="0" w:after="60"/>
      </w:pPr>
      <w:r>
        <w:rPr>
          <w:rStyle w:val="Strong"/>
          <w:rFonts w:eastAsiaTheme="majorEastAsia"/>
          <w:b w:val="0"/>
          <w:color w:val="000000"/>
        </w:rPr>
        <w:t>Old Bridge Road</w:t>
      </w:r>
      <w:r>
        <w:rPr>
          <w:color w:val="000000"/>
        </w:rPr>
        <w:t>,</w:t>
      </w:r>
    </w:p>
    <w:p w14:paraId="11B77B7A" w14:textId="77777777" w:rsidR="00176696" w:rsidRDefault="00176696" w:rsidP="00176696">
      <w:pPr>
        <w:pStyle w:val="NormalWeb"/>
        <w:numPr>
          <w:ilvl w:val="0"/>
          <w:numId w:val="109"/>
        </w:numPr>
        <w:spacing w:before="0" w:after="60"/>
      </w:pPr>
      <w:r>
        <w:rPr>
          <w:rStyle w:val="Strong"/>
          <w:rFonts w:eastAsiaTheme="majorEastAsia"/>
          <w:b w:val="0"/>
          <w:color w:val="000000"/>
        </w:rPr>
        <w:t>Route 123 (Gordon Blvd)</w:t>
      </w:r>
      <w:r>
        <w:rPr>
          <w:color w:val="000000"/>
        </w:rPr>
        <w:t>, and</w:t>
      </w:r>
    </w:p>
    <w:p w14:paraId="4708B955" w14:textId="77777777" w:rsidR="00176696" w:rsidRDefault="00176696" w:rsidP="00176696">
      <w:pPr>
        <w:pStyle w:val="NormalWeb"/>
        <w:numPr>
          <w:ilvl w:val="0"/>
          <w:numId w:val="109"/>
        </w:numPr>
        <w:spacing w:before="0" w:after="60"/>
      </w:pPr>
      <w:r>
        <w:rPr>
          <w:rStyle w:val="Strong"/>
          <w:rFonts w:eastAsiaTheme="majorEastAsia"/>
          <w:b w:val="0"/>
          <w:color w:val="000000"/>
        </w:rPr>
        <w:t>The Occoquan bottleneck</w:t>
      </w:r>
      <w:r>
        <w:rPr>
          <w:color w:val="000000"/>
        </w:rPr>
        <w:t>.</w:t>
      </w:r>
    </w:p>
    <w:p w14:paraId="34BACCB1" w14:textId="77777777" w:rsidR="00176696" w:rsidRDefault="00176696" w:rsidP="00176696">
      <w:pPr>
        <w:pStyle w:val="NormalWeb"/>
        <w:spacing w:before="0" w:after="60"/>
      </w:pPr>
      <w:r>
        <w:rPr>
          <w:color w:val="000000"/>
        </w:rPr>
        <w:t>This has created elevated traffic volumes on key Lorton corridors not designed for interstate bypass demand.</w:t>
      </w:r>
    </w:p>
    <w:p w14:paraId="7D4B81D5" w14:textId="77777777" w:rsidR="00176696" w:rsidRDefault="00176696" w:rsidP="00176696">
      <w:pPr>
        <w:pStyle w:val="NormalWeb"/>
        <w:spacing w:before="0" w:after="60"/>
      </w:pPr>
      <w:r>
        <w:rPr>
          <w:color w:val="000000"/>
        </w:rPr>
        <w:t xml:space="preserve">Residents have reported significant increases in congestion during </w:t>
      </w:r>
      <w:r>
        <w:rPr>
          <w:rStyle w:val="Strong"/>
          <w:rFonts w:eastAsiaTheme="majorEastAsia"/>
          <w:b w:val="0"/>
          <w:color w:val="000000"/>
        </w:rPr>
        <w:t>AM peak hours</w:t>
      </w:r>
      <w:r>
        <w:rPr>
          <w:color w:val="000000"/>
        </w:rPr>
        <w:t>, particularly near:</w:t>
      </w:r>
    </w:p>
    <w:p w14:paraId="54C0B8EC" w14:textId="77777777" w:rsidR="00176696" w:rsidRDefault="00176696" w:rsidP="00176696">
      <w:pPr>
        <w:pStyle w:val="NormalWeb"/>
        <w:numPr>
          <w:ilvl w:val="0"/>
          <w:numId w:val="110"/>
        </w:numPr>
        <w:spacing w:before="0" w:after="60"/>
      </w:pPr>
      <w:r>
        <w:rPr>
          <w:color w:val="000000"/>
        </w:rPr>
        <w:t>Lorton Road</w:t>
      </w:r>
    </w:p>
    <w:p w14:paraId="008308D6" w14:textId="77777777" w:rsidR="00176696" w:rsidRDefault="00176696" w:rsidP="00176696">
      <w:pPr>
        <w:pStyle w:val="NormalWeb"/>
        <w:numPr>
          <w:ilvl w:val="0"/>
          <w:numId w:val="110"/>
        </w:numPr>
        <w:spacing w:before="0" w:after="60"/>
      </w:pPr>
      <w:r>
        <w:rPr>
          <w:color w:val="000000"/>
        </w:rPr>
        <w:t>Silverbrook Road</w:t>
      </w:r>
    </w:p>
    <w:p w14:paraId="3DF697B7" w14:textId="77777777" w:rsidR="00176696" w:rsidRDefault="00176696" w:rsidP="00176696">
      <w:pPr>
        <w:pStyle w:val="NormalWeb"/>
        <w:numPr>
          <w:ilvl w:val="0"/>
          <w:numId w:val="110"/>
        </w:numPr>
        <w:spacing w:before="0" w:after="60"/>
      </w:pPr>
      <w:r>
        <w:rPr>
          <w:color w:val="000000"/>
        </w:rPr>
        <w:t>Gunston Cove Road</w:t>
      </w:r>
    </w:p>
    <w:p w14:paraId="38271422" w14:textId="77777777" w:rsidR="00176696" w:rsidRDefault="00176696" w:rsidP="00176696">
      <w:pPr>
        <w:pStyle w:val="NormalWeb"/>
        <w:numPr>
          <w:ilvl w:val="0"/>
          <w:numId w:val="110"/>
        </w:numPr>
        <w:spacing w:before="0" w:after="60"/>
      </w:pPr>
      <w:r>
        <w:rPr>
          <w:color w:val="000000"/>
        </w:rPr>
        <w:t>Furnace Road</w:t>
      </w:r>
    </w:p>
    <w:p w14:paraId="4E3C3AB0" w14:textId="77777777" w:rsidR="00176696" w:rsidRDefault="00176696" w:rsidP="00176696">
      <w:pPr>
        <w:pStyle w:val="NormalWeb"/>
        <w:numPr>
          <w:ilvl w:val="0"/>
          <w:numId w:val="110"/>
        </w:numPr>
        <w:spacing w:before="0" w:after="60"/>
      </w:pPr>
      <w:r>
        <w:rPr>
          <w:color w:val="000000"/>
        </w:rPr>
        <w:t>Laurel Hill neighborhoods</w:t>
      </w:r>
    </w:p>
    <w:p w14:paraId="77A43FB6" w14:textId="77777777" w:rsidR="00176696" w:rsidRDefault="00176696" w:rsidP="00176696">
      <w:pPr>
        <w:pStyle w:val="NormalWeb"/>
        <w:numPr>
          <w:ilvl w:val="0"/>
          <w:numId w:val="110"/>
        </w:numPr>
        <w:spacing w:before="0" w:after="60"/>
      </w:pPr>
      <w:r>
        <w:rPr>
          <w:color w:val="000000"/>
        </w:rPr>
        <w:t>Connections to Route 1 and I-95</w:t>
      </w:r>
    </w:p>
    <w:p w14:paraId="732D17C9" w14:textId="77777777" w:rsidR="00176696" w:rsidRDefault="00176696" w:rsidP="00176696">
      <w:pPr>
        <w:pStyle w:val="NormalWeb"/>
        <w:spacing w:before="0" w:after="60"/>
      </w:pPr>
      <w:r>
        <w:rPr>
          <w:color w:val="000000"/>
        </w:rPr>
        <w:t>The impact includes slower travel times, reduced safety for pedestrians and cyclists, and increased stress on community roadways.</w:t>
      </w:r>
    </w:p>
    <w:p w14:paraId="23F65ECD" w14:textId="77777777" w:rsidR="00176696" w:rsidRDefault="00962A35" w:rsidP="00176696">
      <w:pPr>
        <w:spacing w:after="60"/>
      </w:pPr>
      <w:r>
        <w:rPr>
          <w:noProof/>
          <w:color w:val="000000"/>
        </w:rPr>
      </w:r>
      <w:r>
        <w:rPr>
          <w:noProof/>
          <w:color w:val="000000"/>
        </w:rPr>
        <w:pict w14:anchorId="2233F892">
          <v:rect id="Rectangle 14030" o:spid="_x0000_s139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D9F9DCA" w14:textId="77777777" w:rsidR="00176696" w:rsidRDefault="00176696" w:rsidP="00176696">
      <w:pPr>
        <w:pStyle w:val="Heading2"/>
        <w:spacing w:before="0" w:after="120"/>
      </w:pPr>
      <w:r>
        <w:rPr>
          <w:rStyle w:val="Strong"/>
          <w:b/>
          <w:bCs w:val="0"/>
        </w:rPr>
        <w:t>What’s Driving the Cut-Through Behavior</w:t>
      </w:r>
    </w:p>
    <w:p w14:paraId="2F751484" w14:textId="77777777" w:rsidR="00176696" w:rsidRDefault="00176696" w:rsidP="00176696">
      <w:pPr>
        <w:pStyle w:val="Heading3"/>
        <w:spacing w:before="0" w:after="60"/>
      </w:pPr>
      <w:r>
        <w:rPr>
          <w:rStyle w:val="Strong"/>
          <w:b w:val="0"/>
          <w:bCs w:val="0"/>
          <w:color w:val="000000"/>
        </w:rPr>
        <w:t>1. I-95 Northbound Congestion</w:t>
      </w:r>
    </w:p>
    <w:p w14:paraId="39A0E664" w14:textId="77777777" w:rsidR="00176696" w:rsidRDefault="00176696" w:rsidP="00176696">
      <w:pPr>
        <w:pStyle w:val="NormalWeb"/>
        <w:spacing w:before="0" w:after="60"/>
      </w:pPr>
      <w:r>
        <w:rPr>
          <w:color w:val="000000"/>
        </w:rPr>
        <w:t>PWC commuters face long delays approaching the Occoquan and often divert into Lorton to re-enter I-95 later or use Route 1 as an alternative.</w:t>
      </w:r>
    </w:p>
    <w:p w14:paraId="6CB36D62" w14:textId="77777777" w:rsidR="00176696" w:rsidRDefault="00176696" w:rsidP="00176696">
      <w:pPr>
        <w:pStyle w:val="Heading3"/>
        <w:spacing w:before="0" w:after="60"/>
      </w:pPr>
      <w:r>
        <w:rPr>
          <w:rStyle w:val="Strong"/>
          <w:b w:val="0"/>
          <w:bCs w:val="0"/>
          <w:color w:val="000000"/>
        </w:rPr>
        <w:t>2. Route 123 &amp; Old Bridge Road Bottlenecks</w:t>
      </w:r>
    </w:p>
    <w:p w14:paraId="3A782763" w14:textId="77777777" w:rsidR="00176696" w:rsidRDefault="00176696" w:rsidP="00176696">
      <w:pPr>
        <w:pStyle w:val="NormalWeb"/>
        <w:spacing w:before="0" w:after="60"/>
      </w:pPr>
      <w:r>
        <w:rPr>
          <w:color w:val="000000"/>
        </w:rPr>
        <w:t>Traffic backing up toward Lake Ridge pushes drivers onto side routes in search of quicker paths.</w:t>
      </w:r>
    </w:p>
    <w:p w14:paraId="2E8BD243" w14:textId="77777777" w:rsidR="00176696" w:rsidRDefault="00176696" w:rsidP="00176696">
      <w:pPr>
        <w:pStyle w:val="Heading3"/>
        <w:spacing w:before="0" w:after="60"/>
      </w:pPr>
      <w:r>
        <w:rPr>
          <w:rStyle w:val="Strong"/>
          <w:b w:val="0"/>
          <w:bCs w:val="0"/>
          <w:color w:val="000000"/>
        </w:rPr>
        <w:t>3. Navigation Apps (Waze, Google Maps, Apple Maps)</w:t>
      </w:r>
    </w:p>
    <w:p w14:paraId="450E3140" w14:textId="77777777" w:rsidR="00176696" w:rsidRDefault="00176696" w:rsidP="00176696">
      <w:pPr>
        <w:pStyle w:val="NormalWeb"/>
        <w:spacing w:before="0" w:after="60"/>
      </w:pPr>
      <w:r>
        <w:rPr>
          <w:color w:val="000000"/>
        </w:rPr>
        <w:t>Apps routinely route drivers through Lorton neighborhoods to save 3–15 minutes depending on conditions.</w:t>
      </w:r>
    </w:p>
    <w:p w14:paraId="4C844714" w14:textId="77777777" w:rsidR="00176696" w:rsidRDefault="00176696" w:rsidP="00176696">
      <w:pPr>
        <w:pStyle w:val="Heading3"/>
        <w:spacing w:before="0" w:after="60"/>
      </w:pPr>
      <w:r>
        <w:rPr>
          <w:rStyle w:val="Strong"/>
          <w:b w:val="0"/>
          <w:bCs w:val="0"/>
          <w:color w:val="000000"/>
        </w:rPr>
        <w:t>4. Lorton Road’s Strategic Location</w:t>
      </w:r>
    </w:p>
    <w:p w14:paraId="09A7BA83" w14:textId="77777777" w:rsidR="00176696" w:rsidRDefault="00176696" w:rsidP="00176696">
      <w:pPr>
        <w:pStyle w:val="NormalWeb"/>
        <w:spacing w:before="0" w:after="60"/>
      </w:pPr>
      <w:r>
        <w:rPr>
          <w:color w:val="000000"/>
        </w:rPr>
        <w:t xml:space="preserve">Lorton Road serves as a </w:t>
      </w:r>
      <w:r>
        <w:rPr>
          <w:rStyle w:val="Strong"/>
          <w:rFonts w:eastAsiaTheme="majorEastAsia"/>
          <w:b w:val="0"/>
          <w:color w:val="000000"/>
        </w:rPr>
        <w:t>high-efficiency east–west connector</w:t>
      </w:r>
      <w:r>
        <w:rPr>
          <w:color w:val="000000"/>
        </w:rPr>
        <w:t>, linking:</w:t>
      </w:r>
    </w:p>
    <w:p w14:paraId="02AAEAD1" w14:textId="77777777" w:rsidR="00176696" w:rsidRDefault="00176696" w:rsidP="00176696">
      <w:pPr>
        <w:pStyle w:val="NormalWeb"/>
        <w:numPr>
          <w:ilvl w:val="0"/>
          <w:numId w:val="111"/>
        </w:numPr>
        <w:spacing w:before="0" w:after="60"/>
      </w:pPr>
      <w:r>
        <w:rPr>
          <w:color w:val="000000"/>
        </w:rPr>
        <w:t>I-95</w:t>
      </w:r>
    </w:p>
    <w:p w14:paraId="71FF0261" w14:textId="77777777" w:rsidR="00176696" w:rsidRDefault="00176696" w:rsidP="00176696">
      <w:pPr>
        <w:pStyle w:val="NormalWeb"/>
        <w:numPr>
          <w:ilvl w:val="0"/>
          <w:numId w:val="111"/>
        </w:numPr>
        <w:spacing w:before="0" w:after="60"/>
      </w:pPr>
      <w:r>
        <w:rPr>
          <w:color w:val="000000"/>
        </w:rPr>
        <w:t>Route 1</w:t>
      </w:r>
    </w:p>
    <w:p w14:paraId="5F0B34C1" w14:textId="77777777" w:rsidR="00176696" w:rsidRDefault="00176696" w:rsidP="00176696">
      <w:pPr>
        <w:pStyle w:val="NormalWeb"/>
        <w:numPr>
          <w:ilvl w:val="0"/>
          <w:numId w:val="111"/>
        </w:numPr>
        <w:spacing w:before="0" w:after="60"/>
      </w:pPr>
      <w:r>
        <w:rPr>
          <w:color w:val="000000"/>
        </w:rPr>
        <w:t>Silverbrook Road</w:t>
      </w:r>
    </w:p>
    <w:p w14:paraId="4BF3C813" w14:textId="77777777" w:rsidR="00176696" w:rsidRDefault="00176696" w:rsidP="00176696">
      <w:pPr>
        <w:pStyle w:val="NormalWeb"/>
        <w:numPr>
          <w:ilvl w:val="0"/>
          <w:numId w:val="111"/>
        </w:numPr>
        <w:spacing w:before="0" w:after="60"/>
      </w:pPr>
      <w:r>
        <w:rPr>
          <w:color w:val="000000"/>
        </w:rPr>
        <w:t>Gunston Cove Road</w:t>
      </w:r>
    </w:p>
    <w:p w14:paraId="624F5352" w14:textId="77777777" w:rsidR="00176696" w:rsidRDefault="00176696" w:rsidP="00176696">
      <w:pPr>
        <w:pStyle w:val="NormalWeb"/>
        <w:spacing w:before="0" w:after="60"/>
      </w:pPr>
      <w:r>
        <w:rPr>
          <w:color w:val="000000"/>
        </w:rPr>
        <w:t>This makes it highly attractive for regional cut-through traffic.</w:t>
      </w:r>
    </w:p>
    <w:p w14:paraId="183C6980" w14:textId="77777777" w:rsidR="00176696" w:rsidRDefault="00962A35" w:rsidP="00176696">
      <w:pPr>
        <w:spacing w:after="60"/>
      </w:pPr>
      <w:r>
        <w:rPr>
          <w:noProof/>
          <w:color w:val="000000"/>
        </w:rPr>
      </w:r>
      <w:r>
        <w:rPr>
          <w:noProof/>
          <w:color w:val="000000"/>
        </w:rPr>
        <w:pict w14:anchorId="0ED83226">
          <v:rect id="Rectangle 14029" o:spid="_x0000_s138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0A81EE0" w14:textId="77777777" w:rsidR="00176696" w:rsidRDefault="00176696" w:rsidP="00176696">
      <w:pPr>
        <w:pStyle w:val="Heading2"/>
        <w:spacing w:before="0" w:after="120"/>
      </w:pPr>
      <w:r>
        <w:rPr>
          <w:rStyle w:val="Strong"/>
          <w:b/>
          <w:bCs w:val="0"/>
        </w:rPr>
        <w:t>Recent Updates</w:t>
      </w:r>
    </w:p>
    <w:p w14:paraId="2CB56D3D" w14:textId="77777777" w:rsidR="00176696" w:rsidRDefault="00176696" w:rsidP="00176696">
      <w:pPr>
        <w:pStyle w:val="NormalWeb"/>
        <w:numPr>
          <w:ilvl w:val="0"/>
          <w:numId w:val="112"/>
        </w:numPr>
        <w:spacing w:before="0" w:after="60"/>
      </w:pPr>
      <w:r>
        <w:rPr>
          <w:color w:val="000000"/>
        </w:rPr>
        <w:t xml:space="preserve">At recent SCF Transportation Committee meetings, the Supervisor’s Office confirmed </w:t>
      </w:r>
      <w:r>
        <w:rPr>
          <w:rStyle w:val="Strong"/>
          <w:rFonts w:eastAsiaTheme="majorEastAsia"/>
          <w:b w:val="0"/>
          <w:color w:val="000000"/>
        </w:rPr>
        <w:t>coordination with Delegate Henson</w:t>
      </w:r>
      <w:r>
        <w:rPr>
          <w:color w:val="000000"/>
        </w:rPr>
        <w:t xml:space="preserve"> to explore solutions.</w:t>
      </w:r>
    </w:p>
    <w:p w14:paraId="472C8C49" w14:textId="77777777" w:rsidR="00176696" w:rsidRDefault="00176696" w:rsidP="00176696">
      <w:pPr>
        <w:pStyle w:val="NormalWeb"/>
        <w:numPr>
          <w:ilvl w:val="0"/>
          <w:numId w:val="112"/>
        </w:numPr>
        <w:spacing w:before="0" w:after="60"/>
      </w:pPr>
      <w:r>
        <w:rPr>
          <w:color w:val="000000"/>
        </w:rPr>
        <w:t xml:space="preserve">Delegate Henson’s office and Fairfax County are evaluating </w:t>
      </w:r>
      <w:r>
        <w:rPr>
          <w:rStyle w:val="Strong"/>
          <w:rFonts w:eastAsiaTheme="majorEastAsia"/>
          <w:b w:val="0"/>
          <w:color w:val="000000"/>
        </w:rPr>
        <w:t>policy and operational tools</w:t>
      </w:r>
      <w:r>
        <w:rPr>
          <w:color w:val="000000"/>
        </w:rPr>
        <w:t xml:space="preserve"> to discourage interstate traffic from diverting onto local roads.</w:t>
      </w:r>
    </w:p>
    <w:p w14:paraId="130E9F2B" w14:textId="77777777" w:rsidR="00176696" w:rsidRDefault="00176696" w:rsidP="00176696">
      <w:pPr>
        <w:pStyle w:val="NormalWeb"/>
        <w:numPr>
          <w:ilvl w:val="0"/>
          <w:numId w:val="112"/>
        </w:numPr>
        <w:spacing w:before="0" w:after="60"/>
      </w:pPr>
      <w:r>
        <w:rPr>
          <w:color w:val="000000"/>
        </w:rPr>
        <w:t>Requests were made to VDOT for updated traffic counts and modeling that captures AM peak bypass patterns.</w:t>
      </w:r>
    </w:p>
    <w:p w14:paraId="32FCF583" w14:textId="77777777" w:rsidR="00176696" w:rsidRDefault="00176696" w:rsidP="00176696">
      <w:pPr>
        <w:pStyle w:val="NormalWeb"/>
        <w:numPr>
          <w:ilvl w:val="0"/>
          <w:numId w:val="112"/>
        </w:numPr>
        <w:spacing w:before="0" w:after="60"/>
      </w:pPr>
      <w:r>
        <w:rPr>
          <w:color w:val="000000"/>
        </w:rPr>
        <w:t xml:space="preserve">The issue is being discussed alongside broader concerns about </w:t>
      </w:r>
      <w:r>
        <w:rPr>
          <w:rStyle w:val="Strong"/>
          <w:rFonts w:eastAsiaTheme="majorEastAsia"/>
          <w:b w:val="0"/>
          <w:color w:val="000000"/>
        </w:rPr>
        <w:t>I-95 corridor reliability</w:t>
      </w:r>
      <w:r>
        <w:rPr>
          <w:color w:val="000000"/>
        </w:rPr>
        <w:t xml:space="preserve">, </w:t>
      </w:r>
      <w:r>
        <w:rPr>
          <w:rStyle w:val="Strong"/>
          <w:rFonts w:eastAsiaTheme="majorEastAsia"/>
          <w:b w:val="0"/>
          <w:color w:val="000000"/>
        </w:rPr>
        <w:t>Route 123 interchange performance</w:t>
      </w:r>
      <w:r>
        <w:rPr>
          <w:color w:val="000000"/>
        </w:rPr>
        <w:t xml:space="preserve">, and </w:t>
      </w:r>
      <w:r>
        <w:rPr>
          <w:rStyle w:val="Strong"/>
          <w:rFonts w:eastAsiaTheme="majorEastAsia"/>
          <w:b w:val="0"/>
          <w:color w:val="000000"/>
        </w:rPr>
        <w:t>Occoquan congestion</w:t>
      </w:r>
      <w:r>
        <w:rPr>
          <w:color w:val="000000"/>
        </w:rPr>
        <w:t>.</w:t>
      </w:r>
    </w:p>
    <w:p w14:paraId="2D63619B" w14:textId="77777777" w:rsidR="00176696" w:rsidRDefault="00962A35" w:rsidP="00176696">
      <w:pPr>
        <w:spacing w:after="60"/>
      </w:pPr>
      <w:r>
        <w:rPr>
          <w:noProof/>
          <w:color w:val="000000"/>
        </w:rPr>
      </w:r>
      <w:r>
        <w:rPr>
          <w:noProof/>
          <w:color w:val="000000"/>
        </w:rPr>
        <w:pict w14:anchorId="13EE0DC8">
          <v:rect id="Rectangle 14028" o:spid="_x0000_s138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A447EE" w14:textId="77777777" w:rsidR="00176696" w:rsidRDefault="00176696" w:rsidP="00176696">
      <w:pPr>
        <w:pStyle w:val="Heading2"/>
        <w:spacing w:before="0" w:after="120"/>
      </w:pPr>
      <w:r>
        <w:rPr>
          <w:rStyle w:val="Strong"/>
          <w:b/>
          <w:bCs w:val="0"/>
        </w:rPr>
        <w:t>Impact on South Fairfax Communities</w:t>
      </w:r>
    </w:p>
    <w:p w14:paraId="31686063" w14:textId="77777777" w:rsidR="00176696" w:rsidRDefault="00176696" w:rsidP="00176696">
      <w:pPr>
        <w:pStyle w:val="NormalWeb"/>
        <w:numPr>
          <w:ilvl w:val="0"/>
          <w:numId w:val="113"/>
        </w:numPr>
        <w:spacing w:before="0" w:after="60"/>
      </w:pPr>
      <w:r>
        <w:rPr>
          <w:rStyle w:val="Strong"/>
          <w:rFonts w:eastAsiaTheme="majorEastAsia"/>
          <w:b w:val="0"/>
          <w:color w:val="000000"/>
        </w:rPr>
        <w:t>Increased AM congestion</w:t>
      </w:r>
      <w:r>
        <w:rPr>
          <w:color w:val="000000"/>
        </w:rPr>
        <w:t xml:space="preserve"> on local roads not intended for regional volume</w:t>
      </w:r>
    </w:p>
    <w:p w14:paraId="0C467129" w14:textId="77777777" w:rsidR="00176696" w:rsidRDefault="00176696" w:rsidP="00176696">
      <w:pPr>
        <w:pStyle w:val="NormalWeb"/>
        <w:numPr>
          <w:ilvl w:val="0"/>
          <w:numId w:val="113"/>
        </w:numPr>
        <w:spacing w:before="0" w:after="60"/>
      </w:pPr>
      <w:r>
        <w:rPr>
          <w:rStyle w:val="Strong"/>
          <w:rFonts w:eastAsiaTheme="majorEastAsia"/>
          <w:b w:val="0"/>
          <w:color w:val="000000"/>
        </w:rPr>
        <w:t>Queue spillback</w:t>
      </w:r>
      <w:r>
        <w:rPr>
          <w:color w:val="000000"/>
        </w:rPr>
        <w:t xml:space="preserve"> affecting school access, neighborhood entrances, and commercial areas</w:t>
      </w:r>
    </w:p>
    <w:p w14:paraId="056FF868" w14:textId="77777777" w:rsidR="00176696" w:rsidRDefault="00176696" w:rsidP="00176696">
      <w:pPr>
        <w:pStyle w:val="NormalWeb"/>
        <w:numPr>
          <w:ilvl w:val="0"/>
          <w:numId w:val="113"/>
        </w:numPr>
        <w:spacing w:before="0" w:after="60"/>
      </w:pPr>
      <w:r>
        <w:rPr>
          <w:rStyle w:val="Strong"/>
          <w:rFonts w:eastAsiaTheme="majorEastAsia"/>
          <w:b w:val="0"/>
          <w:color w:val="000000"/>
        </w:rPr>
        <w:t>Higher collision risk</w:t>
      </w:r>
      <w:r>
        <w:rPr>
          <w:color w:val="000000"/>
        </w:rPr>
        <w:t xml:space="preserve"> due to unfamiliar drivers navigating local streets</w:t>
      </w:r>
    </w:p>
    <w:p w14:paraId="33995E56" w14:textId="77777777" w:rsidR="00176696" w:rsidRDefault="00176696" w:rsidP="00176696">
      <w:pPr>
        <w:pStyle w:val="NormalWeb"/>
        <w:numPr>
          <w:ilvl w:val="0"/>
          <w:numId w:val="113"/>
        </w:numPr>
        <w:spacing w:before="0" w:after="60"/>
      </w:pPr>
      <w:r>
        <w:rPr>
          <w:rStyle w:val="Strong"/>
          <w:rFonts w:eastAsiaTheme="majorEastAsia"/>
          <w:b w:val="0"/>
          <w:color w:val="000000"/>
        </w:rPr>
        <w:t>Noise and quality-of-life impacts</w:t>
      </w:r>
    </w:p>
    <w:p w14:paraId="1DC4D7B2" w14:textId="77777777" w:rsidR="00176696" w:rsidRDefault="00176696" w:rsidP="00176696">
      <w:pPr>
        <w:pStyle w:val="NormalWeb"/>
        <w:numPr>
          <w:ilvl w:val="0"/>
          <w:numId w:val="113"/>
        </w:numPr>
        <w:spacing w:before="0" w:after="60"/>
      </w:pPr>
      <w:r>
        <w:rPr>
          <w:rStyle w:val="Strong"/>
          <w:rFonts w:eastAsiaTheme="majorEastAsia"/>
          <w:b w:val="0"/>
          <w:color w:val="000000"/>
        </w:rPr>
        <w:t>Safety concerns</w:t>
      </w:r>
      <w:r>
        <w:rPr>
          <w:color w:val="000000"/>
        </w:rPr>
        <w:t xml:space="preserve"> for pedestrians and cyclists—particularly near schools, parks, and neighborhoods</w:t>
      </w:r>
    </w:p>
    <w:p w14:paraId="239381F6" w14:textId="77777777" w:rsidR="00176696" w:rsidRDefault="00962A35" w:rsidP="00176696">
      <w:pPr>
        <w:spacing w:after="60"/>
      </w:pPr>
      <w:r>
        <w:rPr>
          <w:noProof/>
          <w:color w:val="000000"/>
        </w:rPr>
      </w:r>
      <w:r>
        <w:rPr>
          <w:noProof/>
          <w:color w:val="000000"/>
        </w:rPr>
        <w:pict w14:anchorId="4EC3A2AB">
          <v:rect id="Rectangle 14027" o:spid="_x0000_s138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CED79FB" w14:textId="77777777" w:rsidR="00176696" w:rsidRDefault="00176696" w:rsidP="00176696">
      <w:pPr>
        <w:pStyle w:val="Heading2"/>
        <w:spacing w:before="0" w:after="120"/>
      </w:pPr>
      <w:r>
        <w:rPr>
          <w:rStyle w:val="Strong"/>
          <w:b/>
          <w:bCs w:val="0"/>
        </w:rPr>
        <w:t>Potential Mitigation Measures Under Consideration</w:t>
      </w:r>
    </w:p>
    <w:p w14:paraId="6D6D7430" w14:textId="77777777" w:rsidR="00176696" w:rsidRDefault="00176696" w:rsidP="00176696">
      <w:pPr>
        <w:pStyle w:val="NormalWeb"/>
        <w:spacing w:before="0" w:after="60"/>
      </w:pPr>
      <w:r>
        <w:rPr>
          <w:rStyle w:val="Emphasis"/>
          <w:rFonts w:eastAsiaTheme="majorEastAsia"/>
          <w:color w:val="000000"/>
        </w:rPr>
        <w:t>(These tools often require VDOT approval and multi-jurisdictional coordination.)</w:t>
      </w:r>
    </w:p>
    <w:p w14:paraId="1B0F45C2" w14:textId="77777777" w:rsidR="00176696" w:rsidRDefault="00176696" w:rsidP="00176696">
      <w:pPr>
        <w:pStyle w:val="Heading3"/>
        <w:spacing w:before="0" w:after="60"/>
      </w:pPr>
      <w:r>
        <w:rPr>
          <w:rStyle w:val="Strong"/>
          <w:b w:val="0"/>
          <w:bCs w:val="0"/>
          <w:color w:val="000000"/>
        </w:rPr>
        <w:t>Policy &amp; Traffic Management</w:t>
      </w:r>
    </w:p>
    <w:p w14:paraId="33F3E1BE" w14:textId="77777777" w:rsidR="00176696" w:rsidRDefault="00176696" w:rsidP="00176696">
      <w:pPr>
        <w:pStyle w:val="NormalWeb"/>
        <w:numPr>
          <w:ilvl w:val="0"/>
          <w:numId w:val="114"/>
        </w:numPr>
        <w:spacing w:before="0" w:after="60"/>
      </w:pPr>
      <w:r>
        <w:rPr>
          <w:rStyle w:val="Strong"/>
          <w:rFonts w:eastAsiaTheme="majorEastAsia"/>
          <w:b w:val="0"/>
          <w:color w:val="000000"/>
        </w:rPr>
        <w:t>Turn restrictions during peak hours</w:t>
      </w:r>
      <w:r>
        <w:rPr>
          <w:color w:val="000000"/>
        </w:rPr>
        <w:t xml:space="preserve"> (time-limited)</w:t>
      </w:r>
    </w:p>
    <w:p w14:paraId="2E280DB1" w14:textId="77777777" w:rsidR="00176696" w:rsidRDefault="00176696" w:rsidP="00176696">
      <w:pPr>
        <w:pStyle w:val="NormalWeb"/>
        <w:numPr>
          <w:ilvl w:val="0"/>
          <w:numId w:val="114"/>
        </w:numPr>
        <w:spacing w:before="0" w:after="60"/>
      </w:pPr>
      <w:r>
        <w:rPr>
          <w:rStyle w:val="Strong"/>
          <w:rFonts w:eastAsiaTheme="majorEastAsia"/>
          <w:b w:val="0"/>
          <w:color w:val="000000"/>
        </w:rPr>
        <w:t>Neighborhood traffic calming programs</w:t>
      </w:r>
    </w:p>
    <w:p w14:paraId="51A206B5" w14:textId="77777777" w:rsidR="00176696" w:rsidRDefault="00176696" w:rsidP="00176696">
      <w:pPr>
        <w:pStyle w:val="NormalWeb"/>
        <w:numPr>
          <w:ilvl w:val="0"/>
          <w:numId w:val="114"/>
        </w:numPr>
        <w:spacing w:before="0" w:after="60"/>
      </w:pPr>
      <w:r>
        <w:rPr>
          <w:color w:val="000000"/>
        </w:rPr>
        <w:t xml:space="preserve">Evaluation of customary </w:t>
      </w:r>
      <w:r>
        <w:rPr>
          <w:rStyle w:val="Strong"/>
          <w:rFonts w:eastAsiaTheme="majorEastAsia"/>
          <w:b w:val="0"/>
          <w:color w:val="000000"/>
        </w:rPr>
        <w:t>"Local Traffic Only"</w:t>
      </w:r>
      <w:r>
        <w:rPr>
          <w:color w:val="000000"/>
        </w:rPr>
        <w:t xml:space="preserve"> signage where warranted</w:t>
      </w:r>
    </w:p>
    <w:p w14:paraId="4FE82B90" w14:textId="77777777" w:rsidR="00176696" w:rsidRDefault="00176696" w:rsidP="00176696">
      <w:pPr>
        <w:pStyle w:val="NormalWeb"/>
        <w:numPr>
          <w:ilvl w:val="0"/>
          <w:numId w:val="114"/>
        </w:numPr>
        <w:spacing w:before="0" w:after="60"/>
      </w:pPr>
      <w:r>
        <w:rPr>
          <w:color w:val="000000"/>
        </w:rPr>
        <w:t xml:space="preserve">Enhanced </w:t>
      </w:r>
      <w:r>
        <w:rPr>
          <w:rStyle w:val="Strong"/>
          <w:rFonts w:eastAsiaTheme="majorEastAsia"/>
          <w:b w:val="0"/>
          <w:color w:val="000000"/>
        </w:rPr>
        <w:t>signal timing</w:t>
      </w:r>
      <w:r>
        <w:rPr>
          <w:color w:val="000000"/>
        </w:rPr>
        <w:t xml:space="preserve"> along Lorton Road to improve local mobility</w:t>
      </w:r>
    </w:p>
    <w:p w14:paraId="18DC1D0A" w14:textId="77777777" w:rsidR="00176696" w:rsidRDefault="00176696" w:rsidP="00176696">
      <w:pPr>
        <w:pStyle w:val="Heading3"/>
        <w:spacing w:before="0" w:after="60"/>
      </w:pPr>
      <w:r>
        <w:rPr>
          <w:rStyle w:val="Strong"/>
          <w:b w:val="0"/>
          <w:bCs w:val="0"/>
          <w:color w:val="000000"/>
        </w:rPr>
        <w:t>Regional Coordination</w:t>
      </w:r>
    </w:p>
    <w:p w14:paraId="4F52C76C" w14:textId="77777777" w:rsidR="00176696" w:rsidRDefault="00176696" w:rsidP="00176696">
      <w:pPr>
        <w:pStyle w:val="NormalWeb"/>
        <w:numPr>
          <w:ilvl w:val="0"/>
          <w:numId w:val="115"/>
        </w:numPr>
        <w:spacing w:before="0" w:after="60"/>
      </w:pPr>
      <w:r>
        <w:rPr>
          <w:color w:val="000000"/>
        </w:rPr>
        <w:t>Work with PWC and VDOT to:</w:t>
      </w:r>
    </w:p>
    <w:p w14:paraId="35B95C51" w14:textId="77777777" w:rsidR="00176696" w:rsidRDefault="00176696" w:rsidP="00176696">
      <w:pPr>
        <w:pStyle w:val="NormalWeb"/>
        <w:numPr>
          <w:ilvl w:val="1"/>
          <w:numId w:val="115"/>
        </w:numPr>
        <w:spacing w:before="0" w:after="60"/>
      </w:pPr>
      <w:r>
        <w:rPr>
          <w:color w:val="000000"/>
        </w:rPr>
        <w:t>Improve Route 123 interchange operations</w:t>
      </w:r>
    </w:p>
    <w:p w14:paraId="2317605A" w14:textId="77777777" w:rsidR="00176696" w:rsidRDefault="00176696" w:rsidP="00176696">
      <w:pPr>
        <w:pStyle w:val="NormalWeb"/>
        <w:numPr>
          <w:ilvl w:val="1"/>
          <w:numId w:val="115"/>
        </w:numPr>
        <w:spacing w:before="0" w:after="60"/>
      </w:pPr>
      <w:r>
        <w:rPr>
          <w:color w:val="000000"/>
        </w:rPr>
        <w:t>Coordinate future improvements at Old Bridge Road</w:t>
      </w:r>
    </w:p>
    <w:p w14:paraId="52D816C4" w14:textId="77777777" w:rsidR="00176696" w:rsidRDefault="00176696" w:rsidP="00176696">
      <w:pPr>
        <w:pStyle w:val="NormalWeb"/>
        <w:numPr>
          <w:ilvl w:val="1"/>
          <w:numId w:val="115"/>
        </w:numPr>
        <w:spacing w:before="0" w:after="60"/>
      </w:pPr>
      <w:r>
        <w:rPr>
          <w:color w:val="000000"/>
        </w:rPr>
        <w:t>Promote accurate routing in navigation apps</w:t>
      </w:r>
    </w:p>
    <w:p w14:paraId="46EE2E47" w14:textId="77777777" w:rsidR="00176696" w:rsidRDefault="00176696" w:rsidP="00176696">
      <w:pPr>
        <w:pStyle w:val="Heading3"/>
        <w:spacing w:before="0" w:after="60"/>
      </w:pPr>
      <w:r>
        <w:rPr>
          <w:rStyle w:val="Strong"/>
          <w:b w:val="0"/>
          <w:bCs w:val="0"/>
          <w:color w:val="000000"/>
        </w:rPr>
        <w:t>Infrastructure Options</w:t>
      </w:r>
    </w:p>
    <w:p w14:paraId="3A7221CD" w14:textId="77777777" w:rsidR="00176696" w:rsidRDefault="00176696" w:rsidP="00176696">
      <w:pPr>
        <w:pStyle w:val="NormalWeb"/>
        <w:numPr>
          <w:ilvl w:val="0"/>
          <w:numId w:val="116"/>
        </w:numPr>
        <w:spacing w:before="0" w:after="60"/>
      </w:pPr>
      <w:r>
        <w:rPr>
          <w:color w:val="000000"/>
        </w:rPr>
        <w:t>Intersection upgrades where cut-through congestion creates conflicts</w:t>
      </w:r>
    </w:p>
    <w:p w14:paraId="47877E4E" w14:textId="77777777" w:rsidR="00176696" w:rsidRDefault="00176696" w:rsidP="00176696">
      <w:pPr>
        <w:pStyle w:val="NormalWeb"/>
        <w:numPr>
          <w:ilvl w:val="0"/>
          <w:numId w:val="116"/>
        </w:numPr>
        <w:spacing w:before="0" w:after="60"/>
      </w:pPr>
      <w:r>
        <w:rPr>
          <w:color w:val="000000"/>
        </w:rPr>
        <w:t>New pedestrian safety elements in affected neighborhoods</w:t>
      </w:r>
    </w:p>
    <w:p w14:paraId="34053F18" w14:textId="77777777" w:rsidR="00176696" w:rsidRDefault="00176696" w:rsidP="00176696">
      <w:pPr>
        <w:pStyle w:val="NormalWeb"/>
        <w:numPr>
          <w:ilvl w:val="0"/>
          <w:numId w:val="116"/>
        </w:numPr>
        <w:spacing w:before="0" w:after="60"/>
      </w:pPr>
      <w:r>
        <w:rPr>
          <w:color w:val="000000"/>
        </w:rPr>
        <w:t>Future consideration of bypass corridors or capacity improvements</w:t>
      </w:r>
    </w:p>
    <w:p w14:paraId="48523D81" w14:textId="77777777" w:rsidR="00176696" w:rsidRDefault="00962A35" w:rsidP="00176696">
      <w:pPr>
        <w:spacing w:after="60"/>
      </w:pPr>
      <w:r>
        <w:rPr>
          <w:noProof/>
          <w:color w:val="000000"/>
        </w:rPr>
      </w:r>
      <w:r>
        <w:rPr>
          <w:noProof/>
          <w:color w:val="000000"/>
        </w:rPr>
        <w:pict w14:anchorId="013BD325">
          <v:rect id="Rectangle 14026" o:spid="_x0000_s138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60E6A23" w14:textId="77777777" w:rsidR="00176696" w:rsidRDefault="00176696" w:rsidP="00176696">
      <w:pPr>
        <w:pStyle w:val="Heading2"/>
        <w:spacing w:before="0" w:after="120"/>
      </w:pPr>
      <w:r>
        <w:rPr>
          <w:rStyle w:val="Strong"/>
          <w:b/>
          <w:bCs w:val="0"/>
        </w:rPr>
        <w:t>Related Projects</w:t>
      </w:r>
    </w:p>
    <w:p w14:paraId="420A8640" w14:textId="77777777" w:rsidR="00176696" w:rsidRDefault="00176696" w:rsidP="00176696">
      <w:pPr>
        <w:pStyle w:val="NormalWeb"/>
        <w:numPr>
          <w:ilvl w:val="0"/>
          <w:numId w:val="117"/>
        </w:numPr>
        <w:spacing w:before="0" w:after="60"/>
      </w:pPr>
      <w:r>
        <w:rPr>
          <w:rStyle w:val="Strong"/>
          <w:rFonts w:eastAsiaTheme="majorEastAsia"/>
          <w:b w:val="0"/>
          <w:color w:val="000000"/>
        </w:rPr>
        <w:t>I-95 &amp; Route 123 Interchange Improvements (PWC)</w:t>
      </w:r>
      <w:r>
        <w:rPr>
          <w:color w:val="000000"/>
        </w:rPr>
        <w:t xml:space="preserve"> – major driver of bypass patterns</w:t>
      </w:r>
    </w:p>
    <w:p w14:paraId="28CD0E4F" w14:textId="77777777" w:rsidR="00176696" w:rsidRDefault="00176696" w:rsidP="00176696">
      <w:pPr>
        <w:pStyle w:val="NormalWeb"/>
        <w:numPr>
          <w:ilvl w:val="0"/>
          <w:numId w:val="117"/>
        </w:numPr>
        <w:spacing w:before="0" w:after="60"/>
      </w:pPr>
      <w:r>
        <w:rPr>
          <w:rStyle w:val="Strong"/>
          <w:rFonts w:eastAsiaTheme="majorEastAsia"/>
          <w:b w:val="0"/>
          <w:color w:val="000000"/>
        </w:rPr>
        <w:t>I-95 NB Flyover / Fairfax County Parkway Spot Improvements</w:t>
      </w:r>
      <w:r>
        <w:rPr>
          <w:color w:val="000000"/>
        </w:rPr>
        <w:t xml:space="preserve"> – improves reliability north of Lorton</w:t>
      </w:r>
    </w:p>
    <w:p w14:paraId="5DAAA3FF" w14:textId="77777777" w:rsidR="00176696" w:rsidRDefault="00176696" w:rsidP="00176696">
      <w:pPr>
        <w:pStyle w:val="NormalWeb"/>
        <w:numPr>
          <w:ilvl w:val="0"/>
          <w:numId w:val="117"/>
        </w:numPr>
        <w:spacing w:before="0" w:after="60"/>
      </w:pPr>
      <w:r>
        <w:rPr>
          <w:rStyle w:val="Strong"/>
          <w:rFonts w:eastAsiaTheme="majorEastAsia"/>
          <w:b w:val="0"/>
          <w:color w:val="000000"/>
        </w:rPr>
        <w:t>I-95 SB/NB Occoquan Bottleneck Concerns</w:t>
      </w:r>
      <w:r>
        <w:rPr>
          <w:color w:val="000000"/>
        </w:rPr>
        <w:t xml:space="preserve"> – root cause of diversion</w:t>
      </w:r>
    </w:p>
    <w:p w14:paraId="7662496C" w14:textId="77777777" w:rsidR="00176696" w:rsidRDefault="00176696" w:rsidP="00176696">
      <w:pPr>
        <w:pStyle w:val="NormalWeb"/>
        <w:numPr>
          <w:ilvl w:val="0"/>
          <w:numId w:val="117"/>
        </w:numPr>
        <w:spacing w:before="0" w:after="60"/>
      </w:pPr>
      <w:r>
        <w:rPr>
          <w:rStyle w:val="Strong"/>
          <w:rFonts w:eastAsiaTheme="majorEastAsia"/>
          <w:b w:val="0"/>
          <w:color w:val="000000"/>
        </w:rPr>
        <w:t>Lorton Road / Silverbrook Road Improvements</w:t>
      </w:r>
      <w:r>
        <w:rPr>
          <w:color w:val="000000"/>
        </w:rPr>
        <w:t xml:space="preserve"> – impacts circulation</w:t>
      </w:r>
    </w:p>
    <w:p w14:paraId="33A7A1A1" w14:textId="77777777" w:rsidR="00176696" w:rsidRDefault="00176696" w:rsidP="00176696">
      <w:pPr>
        <w:pStyle w:val="NormalWeb"/>
        <w:numPr>
          <w:ilvl w:val="0"/>
          <w:numId w:val="117"/>
        </w:numPr>
        <w:spacing w:before="0" w:after="60"/>
      </w:pPr>
      <w:r>
        <w:rPr>
          <w:rStyle w:val="Strong"/>
          <w:rFonts w:eastAsiaTheme="majorEastAsia"/>
          <w:b w:val="0"/>
          <w:color w:val="000000"/>
        </w:rPr>
        <w:t>VDOT Speed &amp; Enforcement Studies</w:t>
      </w:r>
      <w:r>
        <w:rPr>
          <w:color w:val="000000"/>
        </w:rPr>
        <w:t xml:space="preserve"> – connected to safety on impacted arterials</w:t>
      </w:r>
    </w:p>
    <w:p w14:paraId="40F07ED2" w14:textId="77777777" w:rsidR="00176696" w:rsidRDefault="00962A35" w:rsidP="00176696">
      <w:pPr>
        <w:spacing w:after="60"/>
      </w:pPr>
      <w:r>
        <w:rPr>
          <w:noProof/>
          <w:color w:val="000000"/>
        </w:rPr>
      </w:r>
      <w:r>
        <w:rPr>
          <w:noProof/>
          <w:color w:val="000000"/>
        </w:rPr>
        <w:pict w14:anchorId="77C15EE5">
          <v:rect id="Rectangle 14025" o:spid="_x0000_s138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3E1641" w14:textId="77777777" w:rsidR="00176696" w:rsidRDefault="00176696" w:rsidP="00176696">
      <w:pPr>
        <w:pStyle w:val="Heading2"/>
        <w:spacing w:before="0" w:after="120"/>
      </w:pPr>
      <w:r>
        <w:rPr>
          <w:rStyle w:val="Strong"/>
          <w:b/>
          <w:bCs w:val="0"/>
        </w:rPr>
        <w:t>Status</w:t>
      </w:r>
    </w:p>
    <w:p w14:paraId="19E89EE5" w14:textId="77777777" w:rsidR="00176696" w:rsidRDefault="00176696" w:rsidP="00176696">
      <w:pPr>
        <w:pStyle w:val="NormalWeb"/>
        <w:spacing w:before="0" w:after="60"/>
      </w:pPr>
      <w:r>
        <w:rPr>
          <w:rStyle w:val="Strong"/>
          <w:rFonts w:eastAsiaTheme="majorEastAsia"/>
          <w:b w:val="0"/>
          <w:color w:val="000000"/>
        </w:rPr>
        <w:t>Active Concern — Inter-jurisdictional coordination in progress</w:t>
      </w:r>
    </w:p>
    <w:p w14:paraId="0C248485" w14:textId="77777777" w:rsidR="00176696" w:rsidRDefault="00176696" w:rsidP="00176696">
      <w:pPr>
        <w:pStyle w:val="NormalWeb"/>
        <w:spacing w:before="0" w:after="60"/>
      </w:pPr>
      <w:r>
        <w:rPr>
          <w:color w:val="000000"/>
        </w:rPr>
        <w:t>The Supervisor’s Office and Delegate Henson are in discussions with VDOT and PWC to explore feasible mitigation options. Monitoring continues through SCF as additional data is gathered.</w:t>
      </w:r>
    </w:p>
    <w:p w14:paraId="6FFCA72C" w14:textId="77777777" w:rsidR="00176696" w:rsidRDefault="00962A35" w:rsidP="00176696">
      <w:pPr>
        <w:spacing w:after="60"/>
      </w:pPr>
      <w:r>
        <w:rPr>
          <w:noProof/>
          <w:color w:val="000000"/>
        </w:rPr>
      </w:r>
      <w:r>
        <w:rPr>
          <w:noProof/>
          <w:color w:val="000000"/>
        </w:rPr>
        <w:pict w14:anchorId="412CBF5D">
          <v:rect id="Rectangle 14024" o:spid="_x0000_s138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A6406A" w14:textId="77777777" w:rsidR="00176696" w:rsidRDefault="00176696" w:rsidP="00176696">
      <w:pPr>
        <w:pStyle w:val="Heading2"/>
        <w:spacing w:before="0" w:after="120"/>
      </w:pPr>
      <w:r>
        <w:rPr>
          <w:rStyle w:val="Strong"/>
          <w:b/>
          <w:bCs w:val="0"/>
        </w:rPr>
        <w:t>Last Updated</w:t>
      </w:r>
    </w:p>
    <w:p w14:paraId="6701FEE4" w14:textId="77777777" w:rsidR="00176696" w:rsidRDefault="00176696" w:rsidP="00176696">
      <w:pPr>
        <w:pStyle w:val="NormalWeb"/>
        <w:spacing w:before="0" w:after="60"/>
      </w:pPr>
      <w:r>
        <w:rPr>
          <w:rStyle w:val="Strong"/>
          <w:rFonts w:eastAsiaTheme="majorEastAsia"/>
          <w:b w:val="0"/>
          <w:color w:val="000000"/>
        </w:rPr>
        <w:t>December 2025</w:t>
      </w:r>
      <w:r>
        <w:rPr>
          <w:color w:val="000000"/>
        </w:rPr>
        <w:t xml:space="preserve"> (SCF Transportation Committee reports, Supervisor briefings)</w:t>
      </w:r>
    </w:p>
    <w:p w14:paraId="529C6F9B" w14:textId="77777777" w:rsidR="00176696" w:rsidRPr="005748D7" w:rsidRDefault="00176696" w:rsidP="00176696">
      <w:pPr>
        <w:spacing w:after="60"/>
      </w:pPr>
    </w:p>
    <w:p w14:paraId="56727409" w14:textId="77777777" w:rsidR="00176696" w:rsidRDefault="00176696" w:rsidP="00176696">
      <w:pPr>
        <w:pStyle w:val="Heading2"/>
        <w:spacing w:before="0" w:after="120"/>
      </w:pPr>
      <w:bookmarkStart w:id="44" w:name="_Lorton_Road_/"/>
      <w:bookmarkEnd w:id="44"/>
      <w:r>
        <w:t>Lorton Road / Amtrak track expansion – lane closures (19–22 months)</w:t>
      </w:r>
    </w:p>
    <w:p w14:paraId="1A155E4B" w14:textId="650BF8D7"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7FDA583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Rail infrastructure construction (VPRA/Amtrak) and roadway impact mitigation</w:t>
      </w:r>
      <w:r>
        <w:rPr>
          <w:color w:val="000000"/>
        </w:rPr>
        <w:br/>
      </w:r>
      <w:r>
        <w:rPr>
          <w:rStyle w:val="Strong"/>
          <w:rFonts w:eastAsiaTheme="majorEastAsia"/>
          <w:b w:val="0"/>
          <w:color w:val="000000"/>
        </w:rPr>
        <w:t>Location:</w:t>
      </w:r>
      <w:r>
        <w:rPr>
          <w:color w:val="000000"/>
        </w:rPr>
        <w:t xml:space="preserve"> Lorton Road at the Amtrak Auto Train facility and adjacent rail corridor</w:t>
      </w:r>
      <w:r>
        <w:rPr>
          <w:color w:val="000000"/>
        </w:rPr>
        <w:br/>
      </w:r>
      <w:r>
        <w:rPr>
          <w:rStyle w:val="Strong"/>
          <w:rFonts w:eastAsiaTheme="majorEastAsia"/>
          <w:b w:val="0"/>
          <w:color w:val="000000"/>
        </w:rPr>
        <w:t>Lead Agencies:</w:t>
      </w:r>
    </w:p>
    <w:p w14:paraId="7677BCE7" w14:textId="77777777" w:rsidR="00176696" w:rsidRDefault="00176696" w:rsidP="00176696">
      <w:pPr>
        <w:pStyle w:val="NormalWeb"/>
        <w:numPr>
          <w:ilvl w:val="0"/>
          <w:numId w:val="118"/>
        </w:numPr>
        <w:spacing w:before="0" w:after="60"/>
      </w:pPr>
      <w:r>
        <w:rPr>
          <w:rStyle w:val="Strong"/>
          <w:rFonts w:eastAsiaTheme="majorEastAsia"/>
          <w:b w:val="0"/>
          <w:color w:val="000000"/>
        </w:rPr>
        <w:t>Virginia Passenger Rail Authority (VPRA)</w:t>
      </w:r>
      <w:r>
        <w:rPr>
          <w:color w:val="000000"/>
        </w:rPr>
        <w:t xml:space="preserve"> – Third Track project lead</w:t>
      </w:r>
    </w:p>
    <w:p w14:paraId="6A96D24A" w14:textId="77777777" w:rsidR="00176696" w:rsidRDefault="00176696" w:rsidP="00176696">
      <w:pPr>
        <w:pStyle w:val="NormalWeb"/>
        <w:numPr>
          <w:ilvl w:val="0"/>
          <w:numId w:val="118"/>
        </w:numPr>
        <w:spacing w:before="0" w:after="60"/>
      </w:pPr>
      <w:r>
        <w:rPr>
          <w:rStyle w:val="Strong"/>
          <w:rFonts w:eastAsiaTheme="majorEastAsia"/>
          <w:b w:val="0"/>
          <w:color w:val="000000"/>
        </w:rPr>
        <w:t>Amtrak</w:t>
      </w:r>
      <w:r>
        <w:rPr>
          <w:color w:val="000000"/>
        </w:rPr>
        <w:t xml:space="preserve"> – Coordination &amp; Auto Train operations</w:t>
      </w:r>
    </w:p>
    <w:p w14:paraId="370E6223" w14:textId="77777777" w:rsidR="00176696" w:rsidRDefault="00176696" w:rsidP="00176696">
      <w:pPr>
        <w:pStyle w:val="NormalWeb"/>
        <w:numPr>
          <w:ilvl w:val="0"/>
          <w:numId w:val="118"/>
        </w:numPr>
        <w:spacing w:before="0" w:after="60"/>
      </w:pPr>
      <w:r>
        <w:rPr>
          <w:rStyle w:val="Strong"/>
          <w:rFonts w:eastAsiaTheme="majorEastAsia"/>
          <w:b w:val="0"/>
          <w:color w:val="000000"/>
        </w:rPr>
        <w:t>VDOT</w:t>
      </w:r>
      <w:r>
        <w:rPr>
          <w:color w:val="000000"/>
        </w:rPr>
        <w:t xml:space="preserve"> – Roadway operations &amp; work-zone traffic management</w:t>
      </w:r>
    </w:p>
    <w:p w14:paraId="3DD798DB" w14:textId="77777777" w:rsidR="00176696" w:rsidRDefault="00176696" w:rsidP="00176696">
      <w:pPr>
        <w:pStyle w:val="NormalWeb"/>
        <w:numPr>
          <w:ilvl w:val="0"/>
          <w:numId w:val="118"/>
        </w:numPr>
        <w:spacing w:before="0" w:after="60"/>
      </w:pPr>
      <w:r>
        <w:rPr>
          <w:rStyle w:val="Strong"/>
          <w:rFonts w:eastAsiaTheme="majorEastAsia"/>
          <w:b w:val="0"/>
          <w:color w:val="000000"/>
        </w:rPr>
        <w:t>Fairfax County DOT</w:t>
      </w:r>
      <w:r>
        <w:rPr>
          <w:color w:val="000000"/>
        </w:rPr>
        <w:t xml:space="preserve"> – Local coordination</w:t>
      </w:r>
    </w:p>
    <w:p w14:paraId="130FCF9F" w14:textId="77777777" w:rsidR="00176696" w:rsidRDefault="00176696" w:rsidP="00176696">
      <w:pPr>
        <w:pStyle w:val="NormalWeb"/>
        <w:numPr>
          <w:ilvl w:val="0"/>
          <w:numId w:val="118"/>
        </w:numPr>
        <w:spacing w:before="0" w:after="60"/>
      </w:pPr>
      <w:r>
        <w:rPr>
          <w:rStyle w:val="Strong"/>
          <w:rFonts w:eastAsiaTheme="majorEastAsia"/>
          <w:b w:val="0"/>
          <w:color w:val="000000"/>
        </w:rPr>
        <w:t>Office of the Mt. Vernon District Supervisor</w:t>
      </w:r>
    </w:p>
    <w:p w14:paraId="609CB3DE" w14:textId="77777777" w:rsidR="00176696" w:rsidRDefault="00962A35" w:rsidP="00176696">
      <w:pPr>
        <w:spacing w:after="60"/>
      </w:pPr>
      <w:r>
        <w:rPr>
          <w:noProof/>
          <w:color w:val="000000"/>
        </w:rPr>
      </w:r>
      <w:r>
        <w:rPr>
          <w:noProof/>
          <w:color w:val="000000"/>
        </w:rPr>
        <w:pict w14:anchorId="11AB4E61">
          <v:rect id="Rectangle 14023" o:spid="_x0000_s138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AD32D2" w14:textId="77777777" w:rsidR="00176696" w:rsidRDefault="00176696" w:rsidP="00176696">
      <w:pPr>
        <w:pStyle w:val="Heading2"/>
        <w:spacing w:before="0" w:after="120"/>
      </w:pPr>
      <w:r>
        <w:rPr>
          <w:rStyle w:val="Strong"/>
          <w:b/>
          <w:bCs w:val="0"/>
        </w:rPr>
        <w:t>Summary</w:t>
      </w:r>
    </w:p>
    <w:p w14:paraId="6D83A70F" w14:textId="77777777" w:rsidR="00176696" w:rsidRDefault="00176696" w:rsidP="00176696">
      <w:pPr>
        <w:pStyle w:val="NormalWeb"/>
        <w:spacing w:before="0" w:after="60"/>
      </w:pPr>
      <w:r>
        <w:rPr>
          <w:color w:val="000000"/>
        </w:rPr>
        <w:t xml:space="preserve">As part of the </w:t>
      </w:r>
      <w:r>
        <w:rPr>
          <w:rStyle w:val="Strong"/>
          <w:rFonts w:eastAsiaTheme="majorEastAsia"/>
          <w:b w:val="0"/>
          <w:color w:val="000000"/>
        </w:rPr>
        <w:t>Long Bridge / Third Track expansion</w:t>
      </w:r>
      <w:r>
        <w:rPr>
          <w:color w:val="000000"/>
        </w:rPr>
        <w:t xml:space="preserve">, major rail construction is occurring along the CSX/Amtrak rail corridor from the Springfield Interchange to south of the Auto Train terminal in Lorton. This includes substantial work in the vicinity of </w:t>
      </w:r>
      <w:r>
        <w:rPr>
          <w:rStyle w:val="Strong"/>
          <w:rFonts w:eastAsiaTheme="majorEastAsia"/>
          <w:b w:val="0"/>
          <w:color w:val="000000"/>
        </w:rPr>
        <w:t>Lorton Road</w:t>
      </w:r>
      <w:r>
        <w:rPr>
          <w:color w:val="000000"/>
        </w:rPr>
        <w:t xml:space="preserve">, requiring </w:t>
      </w:r>
      <w:r>
        <w:rPr>
          <w:rStyle w:val="Strong"/>
          <w:rFonts w:eastAsiaTheme="majorEastAsia"/>
          <w:b w:val="0"/>
          <w:color w:val="000000"/>
        </w:rPr>
        <w:t>19–22 months of intermittent lane closures</w:t>
      </w:r>
      <w:r>
        <w:rPr>
          <w:color w:val="000000"/>
        </w:rPr>
        <w:t>, traffic shifts, and construction staging.</w:t>
      </w:r>
    </w:p>
    <w:p w14:paraId="6EACE58E" w14:textId="77777777" w:rsidR="00176696" w:rsidRDefault="00176696" w:rsidP="00176696">
      <w:pPr>
        <w:pStyle w:val="NormalWeb"/>
        <w:spacing w:before="0" w:after="60"/>
      </w:pPr>
      <w:r>
        <w:rPr>
          <w:color w:val="000000"/>
        </w:rPr>
        <w:t>The lane closures are necessary for:</w:t>
      </w:r>
    </w:p>
    <w:p w14:paraId="79EF6335" w14:textId="77777777" w:rsidR="00176696" w:rsidRDefault="00176696" w:rsidP="00176696">
      <w:pPr>
        <w:pStyle w:val="NormalWeb"/>
        <w:numPr>
          <w:ilvl w:val="0"/>
          <w:numId w:val="119"/>
        </w:numPr>
        <w:spacing w:before="0" w:after="60"/>
      </w:pPr>
      <w:r>
        <w:rPr>
          <w:color w:val="000000"/>
        </w:rPr>
        <w:t>Track bed preparation</w:t>
      </w:r>
    </w:p>
    <w:p w14:paraId="6FBDD45F" w14:textId="77777777" w:rsidR="00176696" w:rsidRDefault="00176696" w:rsidP="00176696">
      <w:pPr>
        <w:pStyle w:val="NormalWeb"/>
        <w:numPr>
          <w:ilvl w:val="0"/>
          <w:numId w:val="119"/>
        </w:numPr>
        <w:spacing w:before="0" w:after="60"/>
      </w:pPr>
      <w:r>
        <w:rPr>
          <w:color w:val="000000"/>
        </w:rPr>
        <w:t>Bridge/culvert replacement</w:t>
      </w:r>
    </w:p>
    <w:p w14:paraId="608944E9" w14:textId="77777777" w:rsidR="00176696" w:rsidRDefault="00176696" w:rsidP="00176696">
      <w:pPr>
        <w:pStyle w:val="NormalWeb"/>
        <w:numPr>
          <w:ilvl w:val="0"/>
          <w:numId w:val="119"/>
        </w:numPr>
        <w:spacing w:before="0" w:after="60"/>
      </w:pPr>
      <w:r>
        <w:rPr>
          <w:color w:val="000000"/>
        </w:rPr>
        <w:t>Drainage upgrades</w:t>
      </w:r>
    </w:p>
    <w:p w14:paraId="0D2576FD" w14:textId="77777777" w:rsidR="00176696" w:rsidRDefault="00176696" w:rsidP="00176696">
      <w:pPr>
        <w:pStyle w:val="NormalWeb"/>
        <w:numPr>
          <w:ilvl w:val="0"/>
          <w:numId w:val="119"/>
        </w:numPr>
        <w:spacing w:before="0" w:after="60"/>
      </w:pPr>
      <w:r>
        <w:rPr>
          <w:color w:val="000000"/>
        </w:rPr>
        <w:t>Utility relocations</w:t>
      </w:r>
    </w:p>
    <w:p w14:paraId="7152814D" w14:textId="77777777" w:rsidR="00176696" w:rsidRDefault="00176696" w:rsidP="00176696">
      <w:pPr>
        <w:pStyle w:val="NormalWeb"/>
        <w:numPr>
          <w:ilvl w:val="0"/>
          <w:numId w:val="119"/>
        </w:numPr>
        <w:spacing w:before="0" w:after="60"/>
      </w:pPr>
      <w:r>
        <w:rPr>
          <w:color w:val="000000"/>
        </w:rPr>
        <w:t>Construction access for heavy rail equipment and materials</w:t>
      </w:r>
    </w:p>
    <w:p w14:paraId="05376C6D" w14:textId="77777777" w:rsidR="00176696" w:rsidRDefault="00176696" w:rsidP="00176696">
      <w:pPr>
        <w:pStyle w:val="NormalWeb"/>
        <w:spacing w:before="0" w:after="60"/>
      </w:pPr>
      <w:r>
        <w:rPr>
          <w:color w:val="000000"/>
        </w:rPr>
        <w:t xml:space="preserve">These activities will have </w:t>
      </w:r>
      <w:r>
        <w:rPr>
          <w:rStyle w:val="Strong"/>
          <w:rFonts w:eastAsiaTheme="majorEastAsia"/>
          <w:b w:val="0"/>
          <w:color w:val="000000"/>
        </w:rPr>
        <w:t>significant impacts on Lorton Road traffic</w:t>
      </w:r>
      <w:r>
        <w:rPr>
          <w:color w:val="000000"/>
        </w:rPr>
        <w:t>, particularly during peak commuting periods and school travel windows.</w:t>
      </w:r>
    </w:p>
    <w:p w14:paraId="3A47320B" w14:textId="77777777" w:rsidR="00176696" w:rsidRDefault="00962A35" w:rsidP="00176696">
      <w:pPr>
        <w:spacing w:after="60"/>
      </w:pPr>
      <w:r>
        <w:rPr>
          <w:noProof/>
          <w:color w:val="000000"/>
        </w:rPr>
      </w:r>
      <w:r>
        <w:rPr>
          <w:noProof/>
          <w:color w:val="000000"/>
        </w:rPr>
        <w:pict w14:anchorId="19629DDE">
          <v:rect id="Rectangle 14022" o:spid="_x0000_s138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579C6C" w14:textId="77777777" w:rsidR="00176696" w:rsidRDefault="00176696" w:rsidP="00176696">
      <w:pPr>
        <w:pStyle w:val="Heading2"/>
        <w:spacing w:before="0" w:after="120"/>
      </w:pPr>
      <w:r>
        <w:rPr>
          <w:rStyle w:val="Strong"/>
          <w:b/>
          <w:bCs w:val="0"/>
        </w:rPr>
        <w:t>Current Construction Activity</w:t>
      </w:r>
    </w:p>
    <w:p w14:paraId="3418BF90" w14:textId="77777777" w:rsidR="00176696" w:rsidRDefault="00176696" w:rsidP="00176696">
      <w:pPr>
        <w:pStyle w:val="NormalWeb"/>
        <w:numPr>
          <w:ilvl w:val="0"/>
          <w:numId w:val="120"/>
        </w:numPr>
        <w:spacing w:before="0" w:after="60"/>
      </w:pPr>
      <w:r>
        <w:rPr>
          <w:color w:val="000000"/>
        </w:rPr>
        <w:t xml:space="preserve">VPRA has begun </w:t>
      </w:r>
      <w:r>
        <w:rPr>
          <w:rStyle w:val="Strong"/>
          <w:rFonts w:eastAsiaTheme="majorEastAsia"/>
          <w:b w:val="0"/>
          <w:color w:val="000000"/>
        </w:rPr>
        <w:t>major construction mobilization</w:t>
      </w:r>
      <w:r>
        <w:rPr>
          <w:color w:val="000000"/>
        </w:rPr>
        <w:t xml:space="preserve"> along the corridor.</w:t>
      </w:r>
    </w:p>
    <w:p w14:paraId="3479D978" w14:textId="77777777" w:rsidR="00176696" w:rsidRDefault="00176696" w:rsidP="00176696">
      <w:pPr>
        <w:pStyle w:val="NormalWeb"/>
        <w:numPr>
          <w:ilvl w:val="0"/>
          <w:numId w:val="120"/>
        </w:numPr>
        <w:spacing w:before="0" w:after="60"/>
      </w:pPr>
      <w:r>
        <w:rPr>
          <w:color w:val="000000"/>
        </w:rPr>
        <w:t xml:space="preserve">Work near Lorton Road includes </w:t>
      </w:r>
      <w:r>
        <w:rPr>
          <w:rStyle w:val="Strong"/>
          <w:rFonts w:eastAsiaTheme="majorEastAsia"/>
          <w:b w:val="0"/>
          <w:color w:val="000000"/>
        </w:rPr>
        <w:t>grading, excavation, track bed alignment, and structural improvements</w:t>
      </w:r>
      <w:r>
        <w:rPr>
          <w:color w:val="000000"/>
        </w:rPr>
        <w:t>.</w:t>
      </w:r>
    </w:p>
    <w:p w14:paraId="4198A87C" w14:textId="77777777" w:rsidR="00176696" w:rsidRDefault="00176696" w:rsidP="00176696">
      <w:pPr>
        <w:pStyle w:val="NormalWeb"/>
        <w:numPr>
          <w:ilvl w:val="0"/>
          <w:numId w:val="120"/>
        </w:numPr>
        <w:spacing w:before="0" w:after="60"/>
      </w:pPr>
      <w:r>
        <w:rPr>
          <w:color w:val="000000"/>
        </w:rPr>
        <w:t>Amtrak’s Auto Train station area will experience periodic operational adjustments to maintain safe access.</w:t>
      </w:r>
    </w:p>
    <w:p w14:paraId="1884795C" w14:textId="77777777" w:rsidR="00176696" w:rsidRDefault="00176696" w:rsidP="00176696">
      <w:pPr>
        <w:pStyle w:val="NormalWeb"/>
        <w:numPr>
          <w:ilvl w:val="0"/>
          <w:numId w:val="120"/>
        </w:numPr>
        <w:spacing w:before="0" w:after="60"/>
      </w:pPr>
      <w:r>
        <w:rPr>
          <w:rStyle w:val="Strong"/>
          <w:rFonts w:eastAsiaTheme="majorEastAsia"/>
          <w:b w:val="0"/>
          <w:color w:val="000000"/>
        </w:rPr>
        <w:t>Intermittent single-lane closures</w:t>
      </w:r>
      <w:r>
        <w:rPr>
          <w:color w:val="000000"/>
        </w:rPr>
        <w:t xml:space="preserve"> are expected during daytime and overnight hours.</w:t>
      </w:r>
    </w:p>
    <w:p w14:paraId="2D308FDF" w14:textId="77777777" w:rsidR="00176696" w:rsidRDefault="00176696" w:rsidP="00176696">
      <w:pPr>
        <w:pStyle w:val="NormalWeb"/>
        <w:numPr>
          <w:ilvl w:val="0"/>
          <w:numId w:val="120"/>
        </w:numPr>
        <w:spacing w:before="0" w:after="60"/>
      </w:pPr>
      <w:r>
        <w:rPr>
          <w:color w:val="000000"/>
        </w:rPr>
        <w:t>Weekend work windows may be utilized for activities requiring extended closures or equipment staging.</w:t>
      </w:r>
    </w:p>
    <w:p w14:paraId="3B0C227F" w14:textId="77777777" w:rsidR="00176696" w:rsidRDefault="00962A35" w:rsidP="00176696">
      <w:pPr>
        <w:spacing w:after="60"/>
      </w:pPr>
      <w:r>
        <w:rPr>
          <w:noProof/>
          <w:color w:val="000000"/>
        </w:rPr>
      </w:r>
      <w:r>
        <w:rPr>
          <w:noProof/>
          <w:color w:val="000000"/>
        </w:rPr>
        <w:pict w14:anchorId="3DE6F111">
          <v:rect id="Rectangle 14021" o:spid="_x0000_s138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943CB9" w14:textId="77777777" w:rsidR="00176696" w:rsidRDefault="00176696" w:rsidP="00176696">
      <w:pPr>
        <w:pStyle w:val="Heading2"/>
        <w:spacing w:before="0" w:after="120"/>
      </w:pPr>
      <w:r>
        <w:rPr>
          <w:rStyle w:val="Strong"/>
          <w:b/>
          <w:bCs w:val="0"/>
        </w:rPr>
        <w:t>Traffic Impacts</w:t>
      </w:r>
    </w:p>
    <w:p w14:paraId="60EA7632" w14:textId="77777777" w:rsidR="00176696" w:rsidRDefault="00176696" w:rsidP="00176696">
      <w:pPr>
        <w:pStyle w:val="Heading3"/>
        <w:spacing w:before="0" w:after="60"/>
      </w:pPr>
      <w:r>
        <w:rPr>
          <w:rStyle w:val="Strong"/>
          <w:b w:val="0"/>
          <w:bCs w:val="0"/>
          <w:color w:val="000000"/>
        </w:rPr>
        <w:t>1. Intermittent Lane Closures</w:t>
      </w:r>
    </w:p>
    <w:p w14:paraId="1DC55912" w14:textId="77777777" w:rsidR="00176696" w:rsidRDefault="00176696" w:rsidP="00176696">
      <w:pPr>
        <w:pStyle w:val="NormalWeb"/>
        <w:numPr>
          <w:ilvl w:val="0"/>
          <w:numId w:val="121"/>
        </w:numPr>
        <w:spacing w:before="0" w:after="60"/>
      </w:pPr>
      <w:r>
        <w:rPr>
          <w:color w:val="000000"/>
        </w:rPr>
        <w:t>Reduced throughput on Lorton Road</w:t>
      </w:r>
    </w:p>
    <w:p w14:paraId="36F6D983" w14:textId="77777777" w:rsidR="00176696" w:rsidRDefault="00176696" w:rsidP="00176696">
      <w:pPr>
        <w:pStyle w:val="NormalWeb"/>
        <w:numPr>
          <w:ilvl w:val="0"/>
          <w:numId w:val="121"/>
        </w:numPr>
        <w:spacing w:before="0" w:after="60"/>
      </w:pPr>
      <w:r>
        <w:rPr>
          <w:color w:val="000000"/>
        </w:rPr>
        <w:t>Slower travel during school dismissal and PM peak periods</w:t>
      </w:r>
    </w:p>
    <w:p w14:paraId="3703457D" w14:textId="77777777" w:rsidR="00176696" w:rsidRDefault="00176696" w:rsidP="00176696">
      <w:pPr>
        <w:pStyle w:val="NormalWeb"/>
        <w:numPr>
          <w:ilvl w:val="0"/>
          <w:numId w:val="121"/>
        </w:numPr>
        <w:spacing w:before="0" w:after="60"/>
      </w:pPr>
      <w:r>
        <w:rPr>
          <w:color w:val="000000"/>
        </w:rPr>
        <w:t>Occasional flagger-controlled traffic patterns</w:t>
      </w:r>
    </w:p>
    <w:p w14:paraId="138DB084" w14:textId="77777777" w:rsidR="00176696" w:rsidRDefault="00176696" w:rsidP="00176696">
      <w:pPr>
        <w:pStyle w:val="Heading3"/>
        <w:spacing w:before="0" w:after="60"/>
      </w:pPr>
      <w:r>
        <w:rPr>
          <w:rStyle w:val="Strong"/>
          <w:b w:val="0"/>
          <w:bCs w:val="0"/>
          <w:color w:val="000000"/>
        </w:rPr>
        <w:t>2. Heavy Construction Vehicle Activity</w:t>
      </w:r>
    </w:p>
    <w:p w14:paraId="3DB98534" w14:textId="77777777" w:rsidR="00176696" w:rsidRDefault="00176696" w:rsidP="00176696">
      <w:pPr>
        <w:pStyle w:val="NormalWeb"/>
        <w:numPr>
          <w:ilvl w:val="0"/>
          <w:numId w:val="122"/>
        </w:numPr>
        <w:spacing w:before="0" w:after="60"/>
      </w:pPr>
      <w:r>
        <w:rPr>
          <w:color w:val="000000"/>
        </w:rPr>
        <w:t>Increased truck and equipment traffic entering/exiting work zones</w:t>
      </w:r>
    </w:p>
    <w:p w14:paraId="11380026" w14:textId="77777777" w:rsidR="00176696" w:rsidRDefault="00176696" w:rsidP="00176696">
      <w:pPr>
        <w:pStyle w:val="NormalWeb"/>
        <w:numPr>
          <w:ilvl w:val="0"/>
          <w:numId w:val="122"/>
        </w:numPr>
        <w:spacing w:before="0" w:after="60"/>
      </w:pPr>
      <w:r>
        <w:rPr>
          <w:color w:val="000000"/>
        </w:rPr>
        <w:t>Temporary staging areas near the Auto Train entrance</w:t>
      </w:r>
    </w:p>
    <w:p w14:paraId="2C6A66A1" w14:textId="77777777" w:rsidR="00176696" w:rsidRDefault="00176696" w:rsidP="00176696">
      <w:pPr>
        <w:pStyle w:val="NormalWeb"/>
        <w:numPr>
          <w:ilvl w:val="0"/>
          <w:numId w:val="122"/>
        </w:numPr>
        <w:spacing w:before="0" w:after="60"/>
      </w:pPr>
      <w:r>
        <w:rPr>
          <w:color w:val="000000"/>
        </w:rPr>
        <w:t>Possible short-term restrictions on turning movements</w:t>
      </w:r>
    </w:p>
    <w:p w14:paraId="08F00A81" w14:textId="77777777" w:rsidR="00176696" w:rsidRDefault="00176696" w:rsidP="00176696">
      <w:pPr>
        <w:pStyle w:val="Heading3"/>
        <w:spacing w:before="0" w:after="60"/>
      </w:pPr>
      <w:r>
        <w:rPr>
          <w:rStyle w:val="Strong"/>
          <w:b w:val="0"/>
          <w:bCs w:val="0"/>
          <w:color w:val="000000"/>
        </w:rPr>
        <w:t>3. Pedestrian &amp; Cyclist Considerations</w:t>
      </w:r>
    </w:p>
    <w:p w14:paraId="7BCFAC6F" w14:textId="77777777" w:rsidR="00176696" w:rsidRDefault="00176696" w:rsidP="00176696">
      <w:pPr>
        <w:pStyle w:val="NormalWeb"/>
        <w:numPr>
          <w:ilvl w:val="0"/>
          <w:numId w:val="123"/>
        </w:numPr>
        <w:spacing w:before="0" w:after="60"/>
      </w:pPr>
      <w:r>
        <w:rPr>
          <w:color w:val="000000"/>
        </w:rPr>
        <w:t>Sidewalk or shoulder closures (temporary)</w:t>
      </w:r>
    </w:p>
    <w:p w14:paraId="691719A7" w14:textId="77777777" w:rsidR="00176696" w:rsidRDefault="00176696" w:rsidP="00176696">
      <w:pPr>
        <w:pStyle w:val="NormalWeb"/>
        <w:numPr>
          <w:ilvl w:val="0"/>
          <w:numId w:val="123"/>
        </w:numPr>
        <w:spacing w:before="0" w:after="60"/>
      </w:pPr>
      <w:r>
        <w:rPr>
          <w:color w:val="000000"/>
        </w:rPr>
        <w:t>Need for enhanced signage and safe detours</w:t>
      </w:r>
    </w:p>
    <w:p w14:paraId="36401B1F" w14:textId="77777777" w:rsidR="00176696" w:rsidRDefault="00176696" w:rsidP="00176696">
      <w:pPr>
        <w:pStyle w:val="NormalWeb"/>
        <w:numPr>
          <w:ilvl w:val="0"/>
          <w:numId w:val="123"/>
        </w:numPr>
        <w:spacing w:before="0" w:after="60"/>
      </w:pPr>
      <w:r>
        <w:rPr>
          <w:color w:val="000000"/>
        </w:rPr>
        <w:t>Potential nighttime lighting impacts</w:t>
      </w:r>
    </w:p>
    <w:p w14:paraId="545D4CFA" w14:textId="77777777" w:rsidR="00176696" w:rsidRDefault="00176696" w:rsidP="00176696">
      <w:pPr>
        <w:pStyle w:val="Heading3"/>
        <w:spacing w:before="0" w:after="60"/>
      </w:pPr>
      <w:r>
        <w:rPr>
          <w:rStyle w:val="Strong"/>
          <w:b w:val="0"/>
          <w:bCs w:val="0"/>
          <w:color w:val="000000"/>
        </w:rPr>
        <w:t>4. Queueing &amp; Travel-Time Delays</w:t>
      </w:r>
    </w:p>
    <w:p w14:paraId="1A5EEF0F" w14:textId="77777777" w:rsidR="00176696" w:rsidRDefault="00176696" w:rsidP="00176696">
      <w:pPr>
        <w:pStyle w:val="NormalWeb"/>
        <w:numPr>
          <w:ilvl w:val="0"/>
          <w:numId w:val="124"/>
        </w:numPr>
        <w:spacing w:before="0" w:after="60"/>
      </w:pPr>
      <w:r>
        <w:rPr>
          <w:color w:val="000000"/>
        </w:rPr>
        <w:t>Residents have already reported backups when lane reductions align with Amtrak operational periods</w:t>
      </w:r>
    </w:p>
    <w:p w14:paraId="4705DCEE" w14:textId="77777777" w:rsidR="00176696" w:rsidRDefault="00176696" w:rsidP="00176696">
      <w:pPr>
        <w:pStyle w:val="NormalWeb"/>
        <w:numPr>
          <w:ilvl w:val="0"/>
          <w:numId w:val="124"/>
        </w:numPr>
        <w:spacing w:before="0" w:after="60"/>
      </w:pPr>
      <w:r>
        <w:rPr>
          <w:color w:val="000000"/>
        </w:rPr>
        <w:t>Congestion may interact with:</w:t>
      </w:r>
    </w:p>
    <w:p w14:paraId="46F95F11" w14:textId="77777777" w:rsidR="00176696" w:rsidRDefault="00176696" w:rsidP="00176696">
      <w:pPr>
        <w:pStyle w:val="NormalWeb"/>
        <w:numPr>
          <w:ilvl w:val="1"/>
          <w:numId w:val="124"/>
        </w:numPr>
        <w:spacing w:before="0" w:after="60"/>
      </w:pPr>
      <w:r>
        <w:rPr>
          <w:rStyle w:val="Strong"/>
          <w:rFonts w:eastAsiaTheme="majorEastAsia"/>
          <w:b w:val="0"/>
          <w:color w:val="000000"/>
        </w:rPr>
        <w:t>Gunston Cove Road traffic</w:t>
      </w:r>
    </w:p>
    <w:p w14:paraId="67C0E963" w14:textId="77777777" w:rsidR="00176696" w:rsidRDefault="00176696" w:rsidP="00176696">
      <w:pPr>
        <w:pStyle w:val="NormalWeb"/>
        <w:numPr>
          <w:ilvl w:val="1"/>
          <w:numId w:val="124"/>
        </w:numPr>
        <w:spacing w:before="0" w:after="60"/>
      </w:pPr>
      <w:r>
        <w:rPr>
          <w:rStyle w:val="Strong"/>
          <w:rFonts w:eastAsiaTheme="majorEastAsia"/>
          <w:b w:val="0"/>
          <w:color w:val="000000"/>
        </w:rPr>
        <w:t>Silverbrook Road corridor</w:t>
      </w:r>
    </w:p>
    <w:p w14:paraId="6EC66F7A" w14:textId="77777777" w:rsidR="00176696" w:rsidRDefault="00176696" w:rsidP="00176696">
      <w:pPr>
        <w:pStyle w:val="NormalWeb"/>
        <w:numPr>
          <w:ilvl w:val="1"/>
          <w:numId w:val="124"/>
        </w:numPr>
        <w:spacing w:before="0" w:after="60"/>
      </w:pPr>
      <w:r>
        <w:rPr>
          <w:rStyle w:val="Strong"/>
          <w:rFonts w:eastAsiaTheme="majorEastAsia"/>
          <w:b w:val="0"/>
          <w:color w:val="000000"/>
        </w:rPr>
        <w:t>I-95 interchange activity</w:t>
      </w:r>
    </w:p>
    <w:p w14:paraId="4DAF8678" w14:textId="77777777" w:rsidR="00176696" w:rsidRDefault="00962A35" w:rsidP="00176696">
      <w:pPr>
        <w:spacing w:after="60"/>
      </w:pPr>
      <w:r>
        <w:rPr>
          <w:noProof/>
          <w:color w:val="000000"/>
        </w:rPr>
      </w:r>
      <w:r>
        <w:rPr>
          <w:noProof/>
          <w:color w:val="000000"/>
        </w:rPr>
        <w:pict w14:anchorId="60BDE3E2">
          <v:rect id="Rectangle 14020" o:spid="_x0000_s13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1C679B1" w14:textId="77777777" w:rsidR="00176696" w:rsidRDefault="00176696" w:rsidP="00176696">
      <w:pPr>
        <w:pStyle w:val="Heading2"/>
        <w:spacing w:before="0" w:after="120"/>
      </w:pPr>
      <w:r>
        <w:rPr>
          <w:rStyle w:val="Strong"/>
          <w:b/>
          <w:bCs w:val="0"/>
        </w:rPr>
        <w:t>Related Projects / Dependencies</w:t>
      </w:r>
    </w:p>
    <w:p w14:paraId="16375BD0" w14:textId="77777777" w:rsidR="00176696" w:rsidRDefault="00176696" w:rsidP="00176696">
      <w:pPr>
        <w:pStyle w:val="Heading3"/>
        <w:spacing w:before="0" w:after="60"/>
      </w:pPr>
      <w:r>
        <w:rPr>
          <w:rStyle w:val="Strong"/>
          <w:b w:val="0"/>
          <w:bCs w:val="0"/>
          <w:color w:val="000000"/>
        </w:rPr>
        <w:t>Long Bridge / Third Track Expansion</w:t>
      </w:r>
    </w:p>
    <w:p w14:paraId="64C9EC3D" w14:textId="77777777" w:rsidR="00176696" w:rsidRDefault="00176696" w:rsidP="00176696">
      <w:pPr>
        <w:pStyle w:val="NormalWeb"/>
        <w:spacing w:before="0" w:after="60"/>
      </w:pPr>
      <w:r>
        <w:rPr>
          <w:color w:val="000000"/>
        </w:rPr>
        <w:t xml:space="preserve">This is part of a larger rail capacity initiative adding a new third track between </w:t>
      </w:r>
      <w:r>
        <w:rPr>
          <w:rStyle w:val="Strong"/>
          <w:rFonts w:eastAsiaTheme="majorEastAsia"/>
          <w:b w:val="0"/>
          <w:color w:val="000000"/>
        </w:rPr>
        <w:t>Springfield → Past Lorton Auto Train</w:t>
      </w:r>
      <w:r>
        <w:rPr>
          <w:color w:val="000000"/>
        </w:rPr>
        <w:t>.</w:t>
      </w:r>
      <w:r>
        <w:rPr>
          <w:color w:val="000000"/>
        </w:rPr>
        <w:br/>
        <w:t xml:space="preserve">Completion expected </w:t>
      </w:r>
      <w:r>
        <w:rPr>
          <w:rStyle w:val="Strong"/>
          <w:rFonts w:eastAsiaTheme="majorEastAsia"/>
          <w:b w:val="0"/>
          <w:color w:val="000000"/>
        </w:rPr>
        <w:t>mid–2029</w:t>
      </w:r>
      <w:r>
        <w:rPr>
          <w:color w:val="000000"/>
        </w:rPr>
        <w:t>.</w:t>
      </w:r>
    </w:p>
    <w:p w14:paraId="3178CA69" w14:textId="77777777" w:rsidR="00176696" w:rsidRDefault="00176696" w:rsidP="00176696">
      <w:pPr>
        <w:pStyle w:val="Heading3"/>
        <w:spacing w:before="0" w:after="60"/>
      </w:pPr>
      <w:r>
        <w:rPr>
          <w:rStyle w:val="Strong"/>
          <w:b w:val="0"/>
          <w:bCs w:val="0"/>
          <w:color w:val="000000"/>
        </w:rPr>
        <w:t>Amtrak Auto Train Operations</w:t>
      </w:r>
    </w:p>
    <w:p w14:paraId="01F9E75B" w14:textId="77777777" w:rsidR="00176696" w:rsidRDefault="00176696" w:rsidP="00176696">
      <w:pPr>
        <w:pStyle w:val="NormalWeb"/>
        <w:numPr>
          <w:ilvl w:val="0"/>
          <w:numId w:val="125"/>
        </w:numPr>
        <w:spacing w:before="0" w:after="60"/>
      </w:pPr>
      <w:r>
        <w:rPr>
          <w:color w:val="000000"/>
        </w:rPr>
        <w:t>Afternoon departures create periodic localized congestion</w:t>
      </w:r>
    </w:p>
    <w:p w14:paraId="6B2D2CED" w14:textId="77777777" w:rsidR="00176696" w:rsidRDefault="00176696" w:rsidP="00176696">
      <w:pPr>
        <w:pStyle w:val="NormalWeb"/>
        <w:numPr>
          <w:ilvl w:val="0"/>
          <w:numId w:val="125"/>
        </w:numPr>
        <w:spacing w:before="0" w:after="60"/>
      </w:pPr>
      <w:r>
        <w:rPr>
          <w:color w:val="000000"/>
        </w:rPr>
        <w:t>Construction coordination required to maintain access</w:t>
      </w:r>
    </w:p>
    <w:p w14:paraId="3F217A02" w14:textId="77777777" w:rsidR="00176696" w:rsidRDefault="00176696" w:rsidP="00176696">
      <w:pPr>
        <w:pStyle w:val="Heading3"/>
        <w:spacing w:before="0" w:after="60"/>
      </w:pPr>
      <w:r>
        <w:rPr>
          <w:rStyle w:val="Strong"/>
          <w:b w:val="0"/>
          <w:bCs w:val="0"/>
          <w:color w:val="000000"/>
        </w:rPr>
        <w:t>Lorton Road / Silverbrook Road Intersection Improvements</w:t>
      </w:r>
    </w:p>
    <w:p w14:paraId="02527D84" w14:textId="77777777" w:rsidR="00176696" w:rsidRDefault="00176696" w:rsidP="00176696">
      <w:pPr>
        <w:pStyle w:val="NormalWeb"/>
        <w:numPr>
          <w:ilvl w:val="0"/>
          <w:numId w:val="126"/>
        </w:numPr>
        <w:spacing w:before="0" w:after="60"/>
      </w:pPr>
      <w:r>
        <w:rPr>
          <w:color w:val="000000"/>
        </w:rPr>
        <w:t>The ongoing traffic study and eventual upgrades will influence overall corridor reliability during construction</w:t>
      </w:r>
    </w:p>
    <w:p w14:paraId="31A5DBD0" w14:textId="77777777" w:rsidR="00176696" w:rsidRDefault="00176696" w:rsidP="00176696">
      <w:pPr>
        <w:pStyle w:val="Heading3"/>
        <w:spacing w:before="0" w:after="60"/>
      </w:pPr>
      <w:r>
        <w:rPr>
          <w:rStyle w:val="Strong"/>
          <w:b w:val="0"/>
          <w:bCs w:val="0"/>
          <w:color w:val="000000"/>
        </w:rPr>
        <w:t>I-95 Corridor Operations</w:t>
      </w:r>
    </w:p>
    <w:p w14:paraId="42EE9082" w14:textId="77777777" w:rsidR="00176696" w:rsidRDefault="00176696" w:rsidP="00176696">
      <w:pPr>
        <w:pStyle w:val="NormalWeb"/>
        <w:numPr>
          <w:ilvl w:val="0"/>
          <w:numId w:val="127"/>
        </w:numPr>
        <w:spacing w:before="0" w:after="60"/>
      </w:pPr>
      <w:r>
        <w:rPr>
          <w:color w:val="000000"/>
        </w:rPr>
        <w:t>Regional congestion may amplify backup risks when lane closures occur simultaneously with incidents upstream</w:t>
      </w:r>
    </w:p>
    <w:p w14:paraId="552AA2D1" w14:textId="77777777" w:rsidR="00176696" w:rsidRDefault="00962A35" w:rsidP="00176696">
      <w:pPr>
        <w:spacing w:after="60"/>
      </w:pPr>
      <w:r>
        <w:rPr>
          <w:noProof/>
          <w:color w:val="000000"/>
        </w:rPr>
      </w:r>
      <w:r>
        <w:rPr>
          <w:noProof/>
          <w:color w:val="000000"/>
        </w:rPr>
        <w:pict w14:anchorId="52216D93">
          <v:rect id="Rectangle 14019" o:spid="_x0000_s13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FB512BA" w14:textId="77777777" w:rsidR="00176696" w:rsidRDefault="00176696" w:rsidP="00176696">
      <w:pPr>
        <w:pStyle w:val="Heading2"/>
        <w:spacing w:before="0" w:after="120"/>
      </w:pPr>
      <w:r>
        <w:rPr>
          <w:rStyle w:val="Strong"/>
          <w:b/>
          <w:bCs w:val="0"/>
        </w:rPr>
        <w:t>Mitigation Measures</w:t>
      </w:r>
    </w:p>
    <w:p w14:paraId="409C4B80" w14:textId="77777777" w:rsidR="00176696" w:rsidRDefault="00176696" w:rsidP="00176696">
      <w:pPr>
        <w:pStyle w:val="NormalWeb"/>
        <w:spacing w:before="0" w:after="60"/>
      </w:pPr>
      <w:r>
        <w:rPr>
          <w:color w:val="000000"/>
        </w:rPr>
        <w:t>VPRA, VDOT, and Fairfax County may implement:</w:t>
      </w:r>
    </w:p>
    <w:p w14:paraId="470956D9" w14:textId="77777777" w:rsidR="00176696" w:rsidRDefault="00176696" w:rsidP="00176696">
      <w:pPr>
        <w:pStyle w:val="Heading3"/>
        <w:spacing w:before="0" w:after="60"/>
      </w:pPr>
      <w:r>
        <w:rPr>
          <w:rStyle w:val="Strong"/>
          <w:b w:val="0"/>
          <w:bCs w:val="0"/>
          <w:color w:val="000000"/>
        </w:rPr>
        <w:t>Operational</w:t>
      </w:r>
    </w:p>
    <w:p w14:paraId="4C55AB82" w14:textId="77777777" w:rsidR="00176696" w:rsidRDefault="00176696" w:rsidP="00176696">
      <w:pPr>
        <w:pStyle w:val="NormalWeb"/>
        <w:numPr>
          <w:ilvl w:val="0"/>
          <w:numId w:val="128"/>
        </w:numPr>
        <w:spacing w:before="0" w:after="60"/>
      </w:pPr>
      <w:r>
        <w:rPr>
          <w:color w:val="000000"/>
        </w:rPr>
        <w:t>Temporary traffic control plans (TTCP)</w:t>
      </w:r>
    </w:p>
    <w:p w14:paraId="0DA16A8E" w14:textId="77777777" w:rsidR="00176696" w:rsidRDefault="00176696" w:rsidP="00176696">
      <w:pPr>
        <w:pStyle w:val="NormalWeb"/>
        <w:numPr>
          <w:ilvl w:val="0"/>
          <w:numId w:val="128"/>
        </w:numPr>
        <w:spacing w:before="0" w:after="60"/>
      </w:pPr>
      <w:r>
        <w:rPr>
          <w:color w:val="000000"/>
        </w:rPr>
        <w:t>Advance warning signage</w:t>
      </w:r>
    </w:p>
    <w:p w14:paraId="04817247" w14:textId="77777777" w:rsidR="00176696" w:rsidRDefault="00176696" w:rsidP="00176696">
      <w:pPr>
        <w:pStyle w:val="NormalWeb"/>
        <w:numPr>
          <w:ilvl w:val="0"/>
          <w:numId w:val="128"/>
        </w:numPr>
        <w:spacing w:before="0" w:after="60"/>
      </w:pPr>
      <w:r>
        <w:rPr>
          <w:color w:val="000000"/>
        </w:rPr>
        <w:t>Signal timing adjustments</w:t>
      </w:r>
    </w:p>
    <w:p w14:paraId="7509B31B" w14:textId="77777777" w:rsidR="00176696" w:rsidRDefault="00176696" w:rsidP="00176696">
      <w:pPr>
        <w:pStyle w:val="NormalWeb"/>
        <w:numPr>
          <w:ilvl w:val="0"/>
          <w:numId w:val="128"/>
        </w:numPr>
        <w:spacing w:before="0" w:after="60"/>
      </w:pPr>
      <w:r>
        <w:rPr>
          <w:color w:val="000000"/>
        </w:rPr>
        <w:t>Nighttime/overnight work to reduce daytime impacts</w:t>
      </w:r>
    </w:p>
    <w:p w14:paraId="1028FE2F" w14:textId="77777777" w:rsidR="00176696" w:rsidRDefault="00176696" w:rsidP="00176696">
      <w:pPr>
        <w:pStyle w:val="Heading3"/>
        <w:spacing w:before="0" w:after="60"/>
      </w:pPr>
      <w:r>
        <w:rPr>
          <w:rStyle w:val="Strong"/>
          <w:b w:val="0"/>
          <w:bCs w:val="0"/>
          <w:color w:val="000000"/>
        </w:rPr>
        <w:t>Communications</w:t>
      </w:r>
    </w:p>
    <w:p w14:paraId="0FAC0FCB" w14:textId="77777777" w:rsidR="00176696" w:rsidRDefault="00176696" w:rsidP="00176696">
      <w:pPr>
        <w:pStyle w:val="NormalWeb"/>
        <w:numPr>
          <w:ilvl w:val="0"/>
          <w:numId w:val="129"/>
        </w:numPr>
        <w:spacing w:before="0" w:after="60"/>
      </w:pPr>
      <w:r>
        <w:rPr>
          <w:color w:val="000000"/>
        </w:rPr>
        <w:t>Public notices through Supervisor’s Office</w:t>
      </w:r>
    </w:p>
    <w:p w14:paraId="56E6937F" w14:textId="77777777" w:rsidR="00176696" w:rsidRDefault="00176696" w:rsidP="00176696">
      <w:pPr>
        <w:pStyle w:val="NormalWeb"/>
        <w:numPr>
          <w:ilvl w:val="0"/>
          <w:numId w:val="129"/>
        </w:numPr>
        <w:spacing w:before="0" w:after="60"/>
      </w:pPr>
      <w:r>
        <w:rPr>
          <w:color w:val="000000"/>
        </w:rPr>
        <w:t>Coordination with schools and neighborhood associations</w:t>
      </w:r>
    </w:p>
    <w:p w14:paraId="66B5442E" w14:textId="77777777" w:rsidR="00176696" w:rsidRDefault="00176696" w:rsidP="00176696">
      <w:pPr>
        <w:pStyle w:val="NormalWeb"/>
        <w:numPr>
          <w:ilvl w:val="0"/>
          <w:numId w:val="129"/>
        </w:numPr>
        <w:spacing w:before="0" w:after="60"/>
      </w:pPr>
      <w:r>
        <w:rPr>
          <w:color w:val="000000"/>
        </w:rPr>
        <w:t>Weekly or monthly construction updates</w:t>
      </w:r>
    </w:p>
    <w:p w14:paraId="530578C5" w14:textId="77777777" w:rsidR="00176696" w:rsidRDefault="00176696" w:rsidP="00176696">
      <w:pPr>
        <w:pStyle w:val="Heading3"/>
        <w:spacing w:before="0" w:after="60"/>
      </w:pPr>
      <w:r>
        <w:rPr>
          <w:rStyle w:val="Strong"/>
          <w:b w:val="0"/>
          <w:bCs w:val="0"/>
          <w:color w:val="000000"/>
        </w:rPr>
        <w:t>Safety</w:t>
      </w:r>
    </w:p>
    <w:p w14:paraId="13F6F22A" w14:textId="77777777" w:rsidR="00176696" w:rsidRDefault="00176696" w:rsidP="00176696">
      <w:pPr>
        <w:pStyle w:val="NormalWeb"/>
        <w:numPr>
          <w:ilvl w:val="0"/>
          <w:numId w:val="130"/>
        </w:numPr>
        <w:spacing w:before="0" w:after="60"/>
      </w:pPr>
      <w:r>
        <w:rPr>
          <w:color w:val="000000"/>
        </w:rPr>
        <w:t>Protective barriers in work zones</w:t>
      </w:r>
    </w:p>
    <w:p w14:paraId="03B4EB83" w14:textId="77777777" w:rsidR="00176696" w:rsidRDefault="00176696" w:rsidP="00176696">
      <w:pPr>
        <w:pStyle w:val="NormalWeb"/>
        <w:numPr>
          <w:ilvl w:val="0"/>
          <w:numId w:val="130"/>
        </w:numPr>
        <w:spacing w:before="0" w:after="60"/>
      </w:pPr>
      <w:r>
        <w:rPr>
          <w:color w:val="000000"/>
        </w:rPr>
        <w:t>Enhanced nighttime lighting</w:t>
      </w:r>
    </w:p>
    <w:p w14:paraId="4EBBA12F" w14:textId="77777777" w:rsidR="00176696" w:rsidRDefault="00176696" w:rsidP="00176696">
      <w:pPr>
        <w:pStyle w:val="NormalWeb"/>
        <w:numPr>
          <w:ilvl w:val="0"/>
          <w:numId w:val="130"/>
        </w:numPr>
        <w:spacing w:before="0" w:after="60"/>
      </w:pPr>
      <w:r>
        <w:rPr>
          <w:color w:val="000000"/>
        </w:rPr>
        <w:t>Enforcement as needed</w:t>
      </w:r>
    </w:p>
    <w:p w14:paraId="0F236271" w14:textId="77777777" w:rsidR="00176696" w:rsidRDefault="00962A35" w:rsidP="00176696">
      <w:pPr>
        <w:spacing w:after="60"/>
      </w:pPr>
      <w:r>
        <w:rPr>
          <w:noProof/>
          <w:color w:val="000000"/>
        </w:rPr>
      </w:r>
      <w:r>
        <w:rPr>
          <w:noProof/>
          <w:color w:val="000000"/>
        </w:rPr>
        <w:pict w14:anchorId="074EB8A9">
          <v:rect id="Rectangle 14018" o:spid="_x0000_s13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843EC6" w14:textId="77777777" w:rsidR="00176696" w:rsidRDefault="00176696" w:rsidP="00176696">
      <w:pPr>
        <w:pStyle w:val="Heading2"/>
        <w:spacing w:before="0" w:after="120"/>
      </w:pPr>
      <w:r>
        <w:rPr>
          <w:rStyle w:val="Strong"/>
          <w:b/>
          <w:bCs w:val="0"/>
        </w:rPr>
        <w:t>Community Concerns</w:t>
      </w:r>
    </w:p>
    <w:p w14:paraId="7B6914D5" w14:textId="77777777" w:rsidR="00176696" w:rsidRDefault="00176696" w:rsidP="00176696">
      <w:pPr>
        <w:pStyle w:val="NormalWeb"/>
        <w:numPr>
          <w:ilvl w:val="0"/>
          <w:numId w:val="131"/>
        </w:numPr>
        <w:spacing w:before="0" w:after="60"/>
      </w:pPr>
      <w:r>
        <w:rPr>
          <w:color w:val="000000"/>
        </w:rPr>
        <w:t>Increased delays during school dismissal at Gunston Elementary and South County schools</w:t>
      </w:r>
    </w:p>
    <w:p w14:paraId="09512698" w14:textId="77777777" w:rsidR="00176696" w:rsidRDefault="00176696" w:rsidP="00176696">
      <w:pPr>
        <w:pStyle w:val="NormalWeb"/>
        <w:numPr>
          <w:ilvl w:val="0"/>
          <w:numId w:val="131"/>
        </w:numPr>
        <w:spacing w:before="0" w:after="60"/>
      </w:pPr>
      <w:r>
        <w:rPr>
          <w:color w:val="000000"/>
        </w:rPr>
        <w:t>Safety concerns for cyclists and pedestrians along Lorton Road</w:t>
      </w:r>
    </w:p>
    <w:p w14:paraId="09424866" w14:textId="77777777" w:rsidR="00176696" w:rsidRDefault="00176696" w:rsidP="00176696">
      <w:pPr>
        <w:pStyle w:val="NormalWeb"/>
        <w:numPr>
          <w:ilvl w:val="0"/>
          <w:numId w:val="131"/>
        </w:numPr>
        <w:spacing w:before="0" w:after="60"/>
      </w:pPr>
      <w:r>
        <w:rPr>
          <w:color w:val="000000"/>
        </w:rPr>
        <w:t>Traffic weaving near Amtrak staging areas</w:t>
      </w:r>
    </w:p>
    <w:p w14:paraId="4EE026DA" w14:textId="77777777" w:rsidR="00176696" w:rsidRDefault="00176696" w:rsidP="00176696">
      <w:pPr>
        <w:pStyle w:val="NormalWeb"/>
        <w:numPr>
          <w:ilvl w:val="0"/>
          <w:numId w:val="131"/>
        </w:numPr>
        <w:spacing w:before="0" w:after="60"/>
      </w:pPr>
      <w:r>
        <w:rPr>
          <w:color w:val="000000"/>
        </w:rPr>
        <w:t>Desire for clearer, more consistent construction schedule updates from VPRA/Amtrak/VDOT</w:t>
      </w:r>
    </w:p>
    <w:p w14:paraId="083F6313" w14:textId="77777777" w:rsidR="00176696" w:rsidRDefault="00962A35" w:rsidP="00176696">
      <w:pPr>
        <w:spacing w:after="60"/>
      </w:pPr>
      <w:r>
        <w:rPr>
          <w:noProof/>
          <w:color w:val="000000"/>
        </w:rPr>
      </w:r>
      <w:r>
        <w:rPr>
          <w:noProof/>
          <w:color w:val="000000"/>
        </w:rPr>
        <w:pict w14:anchorId="246998B7">
          <v:rect id="Rectangle 14017" o:spid="_x0000_s13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C87645" w14:textId="77777777" w:rsidR="00176696" w:rsidRDefault="00176696" w:rsidP="00176696">
      <w:pPr>
        <w:pStyle w:val="Heading2"/>
        <w:spacing w:before="0" w:after="120"/>
      </w:pPr>
      <w:r>
        <w:rPr>
          <w:rStyle w:val="Strong"/>
          <w:b/>
          <w:bCs w:val="0"/>
        </w:rPr>
        <w:t>Status</w:t>
      </w:r>
    </w:p>
    <w:p w14:paraId="5F6DE88A" w14:textId="77777777" w:rsidR="00176696" w:rsidRDefault="00176696" w:rsidP="00176696">
      <w:pPr>
        <w:pStyle w:val="NormalWeb"/>
        <w:spacing w:before="0" w:after="60"/>
      </w:pPr>
      <w:r>
        <w:rPr>
          <w:rStyle w:val="Strong"/>
          <w:rFonts w:eastAsiaTheme="majorEastAsia"/>
          <w:b w:val="0"/>
          <w:color w:val="000000"/>
        </w:rPr>
        <w:t>Active Construction – 19–22 Month Impact Window</w:t>
      </w:r>
    </w:p>
    <w:p w14:paraId="167EEE2C" w14:textId="77777777" w:rsidR="00176696" w:rsidRDefault="00176696" w:rsidP="00176696">
      <w:pPr>
        <w:pStyle w:val="NormalWeb"/>
        <w:spacing w:before="0" w:after="60"/>
      </w:pPr>
      <w:r>
        <w:rPr>
          <w:color w:val="000000"/>
        </w:rPr>
        <w:t>Rail construction is underway, and intermittent lane closures will continue through the duration of this multi-year infrastructure upgrade.</w:t>
      </w:r>
    </w:p>
    <w:p w14:paraId="1E83D804" w14:textId="77777777" w:rsidR="00176696" w:rsidRDefault="00962A35" w:rsidP="00176696">
      <w:pPr>
        <w:spacing w:after="60"/>
      </w:pPr>
      <w:r>
        <w:rPr>
          <w:noProof/>
          <w:color w:val="000000"/>
        </w:rPr>
      </w:r>
      <w:r>
        <w:rPr>
          <w:noProof/>
          <w:color w:val="000000"/>
        </w:rPr>
        <w:pict w14:anchorId="0B5056F9">
          <v:rect id="Rectangle 14016" o:spid="_x0000_s13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302D69D" w14:textId="77777777" w:rsidR="00176696" w:rsidRDefault="00176696" w:rsidP="00176696">
      <w:pPr>
        <w:pStyle w:val="Heading2"/>
        <w:spacing w:before="0" w:after="120"/>
      </w:pPr>
      <w:r>
        <w:rPr>
          <w:rStyle w:val="Strong"/>
          <w:b/>
          <w:bCs w:val="0"/>
        </w:rPr>
        <w:t>Last Updated</w:t>
      </w:r>
    </w:p>
    <w:p w14:paraId="5EF0119C" w14:textId="77777777" w:rsidR="00176696" w:rsidRDefault="00176696" w:rsidP="00176696">
      <w:pPr>
        <w:pStyle w:val="NormalWeb"/>
        <w:spacing w:before="0" w:after="60"/>
      </w:pPr>
      <w:r>
        <w:rPr>
          <w:rStyle w:val="Strong"/>
          <w:rFonts w:eastAsiaTheme="majorEastAsia"/>
          <w:b w:val="0"/>
          <w:color w:val="000000"/>
        </w:rPr>
        <w:t>Fall–Winter 2025</w:t>
      </w:r>
      <w:r>
        <w:rPr>
          <w:color w:val="000000"/>
        </w:rPr>
        <w:t xml:space="preserve"> (SCF Transportation Committee notes; VPRA &amp; Amtrak briefings)</w:t>
      </w:r>
    </w:p>
    <w:p w14:paraId="3AE07FF0" w14:textId="77777777" w:rsidR="00176696" w:rsidRDefault="00962A35" w:rsidP="00176696">
      <w:pPr>
        <w:spacing w:after="60"/>
      </w:pPr>
      <w:r>
        <w:rPr>
          <w:noProof/>
          <w:color w:val="000000"/>
        </w:rPr>
      </w:r>
      <w:r>
        <w:rPr>
          <w:noProof/>
          <w:color w:val="000000"/>
        </w:rPr>
        <w:pict w14:anchorId="16781002">
          <v:rect id="Rectangle 14015" o:spid="_x0000_s13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198F41A" w14:textId="77777777" w:rsidR="00176696" w:rsidRDefault="00176696" w:rsidP="00176696">
      <w:pPr>
        <w:spacing w:after="60"/>
      </w:pPr>
    </w:p>
    <w:p w14:paraId="79F43D55" w14:textId="77777777" w:rsidR="00F734BE" w:rsidRPr="00E770AC" w:rsidRDefault="00F734BE" w:rsidP="00176696">
      <w:pPr>
        <w:spacing w:after="60"/>
      </w:pPr>
    </w:p>
    <w:p w14:paraId="73D96215" w14:textId="77777777" w:rsidR="00176696" w:rsidRDefault="00176696" w:rsidP="00176696">
      <w:pPr>
        <w:pStyle w:val="Heading2"/>
        <w:spacing w:before="0" w:after="120"/>
      </w:pPr>
      <w:bookmarkStart w:id="45" w:name="_Lorton_Road_/_1"/>
      <w:bookmarkEnd w:id="45"/>
      <w:r>
        <w:t>Lorton Road / Silverbrook Road – triple left turn &amp; updated traffic study</w:t>
      </w:r>
    </w:p>
    <w:p w14:paraId="636B0E5B" w14:textId="6E0A42AC"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7594BB42"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Intersection capacity expansion, safety improvements, traffic operations</w:t>
      </w:r>
      <w:r>
        <w:rPr>
          <w:color w:val="000000"/>
        </w:rPr>
        <w:br/>
      </w:r>
      <w:r>
        <w:rPr>
          <w:rStyle w:val="Strong"/>
          <w:rFonts w:eastAsiaTheme="majorEastAsia"/>
          <w:b w:val="0"/>
          <w:color w:val="000000"/>
        </w:rPr>
        <w:t>Location:</w:t>
      </w:r>
      <w:r>
        <w:rPr>
          <w:color w:val="000000"/>
        </w:rPr>
        <w:t xml:space="preserve"> Intersection of Lorton Road (VA 642) and Silverbrook Road, Mount Vernon District</w:t>
      </w:r>
      <w:r>
        <w:rPr>
          <w:color w:val="000000"/>
        </w:rPr>
        <w:br/>
      </w:r>
      <w:r>
        <w:rPr>
          <w:rStyle w:val="Strong"/>
          <w:rFonts w:eastAsiaTheme="majorEastAsia"/>
          <w:b w:val="0"/>
          <w:color w:val="000000"/>
        </w:rPr>
        <w:t>Lead Agencies:</w:t>
      </w:r>
    </w:p>
    <w:p w14:paraId="65E0C7F0" w14:textId="77777777" w:rsidR="00176696" w:rsidRDefault="00176696" w:rsidP="00176696">
      <w:pPr>
        <w:pStyle w:val="NormalWeb"/>
        <w:numPr>
          <w:ilvl w:val="0"/>
          <w:numId w:val="132"/>
        </w:numPr>
        <w:spacing w:before="0" w:after="60"/>
      </w:pPr>
      <w:r>
        <w:rPr>
          <w:rStyle w:val="Strong"/>
          <w:rFonts w:eastAsiaTheme="majorEastAsia"/>
          <w:b w:val="0"/>
          <w:color w:val="000000"/>
        </w:rPr>
        <w:t>VDOT – Northern Virginia District (Design &amp; Construction)</w:t>
      </w:r>
    </w:p>
    <w:p w14:paraId="7B6330DA" w14:textId="77777777" w:rsidR="00176696" w:rsidRDefault="00176696" w:rsidP="00176696">
      <w:pPr>
        <w:pStyle w:val="NormalWeb"/>
        <w:numPr>
          <w:ilvl w:val="0"/>
          <w:numId w:val="132"/>
        </w:numPr>
        <w:spacing w:before="0" w:after="60"/>
      </w:pPr>
      <w:r>
        <w:rPr>
          <w:rStyle w:val="Strong"/>
          <w:rFonts w:eastAsiaTheme="majorEastAsia"/>
          <w:b w:val="0"/>
          <w:color w:val="000000"/>
        </w:rPr>
        <w:t>Fairfax County DOT</w:t>
      </w:r>
      <w:r>
        <w:rPr>
          <w:color w:val="000000"/>
        </w:rPr>
        <w:t xml:space="preserve"> (technical coordination)</w:t>
      </w:r>
    </w:p>
    <w:p w14:paraId="27562644" w14:textId="77777777" w:rsidR="00176696" w:rsidRDefault="00176696" w:rsidP="00176696">
      <w:pPr>
        <w:pStyle w:val="NormalWeb"/>
        <w:numPr>
          <w:ilvl w:val="0"/>
          <w:numId w:val="132"/>
        </w:numPr>
        <w:spacing w:before="0" w:after="60"/>
      </w:pPr>
      <w:r>
        <w:rPr>
          <w:rStyle w:val="Strong"/>
          <w:rFonts w:eastAsiaTheme="majorEastAsia"/>
          <w:b w:val="0"/>
          <w:color w:val="000000"/>
        </w:rPr>
        <w:t>Office of the Mt. Vernon District Supervisor</w:t>
      </w:r>
    </w:p>
    <w:p w14:paraId="2F06B6FA" w14:textId="77777777" w:rsidR="00176696" w:rsidRDefault="00176696" w:rsidP="00176696">
      <w:pPr>
        <w:pStyle w:val="NormalWeb"/>
        <w:numPr>
          <w:ilvl w:val="0"/>
          <w:numId w:val="132"/>
        </w:numPr>
        <w:spacing w:before="0" w:after="60"/>
      </w:pPr>
      <w:r>
        <w:rPr>
          <w:rStyle w:val="Strong"/>
          <w:rFonts w:eastAsiaTheme="majorEastAsia"/>
          <w:b w:val="0"/>
          <w:color w:val="000000"/>
        </w:rPr>
        <w:t>Federal earmark program</w:t>
      </w:r>
      <w:r>
        <w:rPr>
          <w:color w:val="000000"/>
        </w:rPr>
        <w:t xml:space="preserve"> (partial funding source)</w:t>
      </w:r>
    </w:p>
    <w:p w14:paraId="2FA6581B" w14:textId="77777777" w:rsidR="00176696" w:rsidRDefault="00962A35" w:rsidP="00176696">
      <w:pPr>
        <w:spacing w:after="60"/>
      </w:pPr>
      <w:r>
        <w:rPr>
          <w:noProof/>
          <w:color w:val="000000"/>
        </w:rPr>
      </w:r>
      <w:r>
        <w:rPr>
          <w:noProof/>
          <w:color w:val="000000"/>
        </w:rPr>
        <w:pict w14:anchorId="215A79D7">
          <v:rect id="Rectangle 14014" o:spid="_x0000_s13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B8EE1FF" w14:textId="77777777" w:rsidR="00176696" w:rsidRDefault="00176696" w:rsidP="00176696">
      <w:pPr>
        <w:pStyle w:val="Heading2"/>
        <w:spacing w:before="0" w:after="120"/>
      </w:pPr>
      <w:r>
        <w:rPr>
          <w:rStyle w:val="Strong"/>
          <w:b/>
          <w:bCs w:val="0"/>
        </w:rPr>
        <w:t>Summary</w:t>
      </w:r>
    </w:p>
    <w:p w14:paraId="5380B37A" w14:textId="77777777" w:rsidR="00176696" w:rsidRDefault="00176696" w:rsidP="00176696">
      <w:pPr>
        <w:pStyle w:val="NormalWeb"/>
        <w:spacing w:before="0" w:after="60"/>
      </w:pPr>
      <w:r>
        <w:rPr>
          <w:color w:val="000000"/>
        </w:rPr>
        <w:t xml:space="preserve">The intersection of </w:t>
      </w:r>
      <w:r>
        <w:rPr>
          <w:rStyle w:val="Strong"/>
          <w:rFonts w:eastAsiaTheme="majorEastAsia"/>
          <w:b w:val="0"/>
          <w:color w:val="000000"/>
        </w:rPr>
        <w:t>Lorton Road and Silverbrook Road</w:t>
      </w:r>
      <w:r>
        <w:rPr>
          <w:color w:val="000000"/>
        </w:rPr>
        <w:t xml:space="preserve"> is one of South County’s most constrained and heavily used nodes. It serves east–west travel across Lorton and Laurel Hill, provides access to I-95, supports school and commuter traffic, and acts as a connector to neighborhoods, industrial areas, and Fort Belvoir.</w:t>
      </w:r>
    </w:p>
    <w:p w14:paraId="0B721FDF" w14:textId="77777777" w:rsidR="00176696" w:rsidRDefault="00176696" w:rsidP="00176696">
      <w:pPr>
        <w:pStyle w:val="NormalWeb"/>
        <w:spacing w:before="0" w:after="60"/>
      </w:pPr>
      <w:r>
        <w:rPr>
          <w:color w:val="000000"/>
        </w:rPr>
        <w:t xml:space="preserve">To address recurring congestion and safety concerns, VDOT and Fairfax County have proposed constructing an </w:t>
      </w:r>
      <w:r>
        <w:rPr>
          <w:rStyle w:val="Strong"/>
          <w:rFonts w:eastAsiaTheme="majorEastAsia"/>
          <w:b w:val="0"/>
          <w:color w:val="000000"/>
        </w:rPr>
        <w:t>additional (third) left-turn lane</w:t>
      </w:r>
      <w:r>
        <w:rPr>
          <w:color w:val="000000"/>
        </w:rPr>
        <w:t xml:space="preserve"> from </w:t>
      </w:r>
      <w:r>
        <w:rPr>
          <w:rStyle w:val="Strong"/>
          <w:rFonts w:eastAsiaTheme="majorEastAsia"/>
          <w:b w:val="0"/>
          <w:color w:val="000000"/>
        </w:rPr>
        <w:t>southbound Silverbrook Road onto eastbound Lorton Road</w:t>
      </w:r>
      <w:r>
        <w:rPr>
          <w:color w:val="000000"/>
        </w:rPr>
        <w:t>. This would significantly increase turning capacity during peak travel hours and reduce queue spillback onto Silverbrook Road.</w:t>
      </w:r>
    </w:p>
    <w:p w14:paraId="343D6B9B" w14:textId="77777777" w:rsidR="00176696" w:rsidRDefault="00176696" w:rsidP="00176696">
      <w:pPr>
        <w:pStyle w:val="NormalWeb"/>
        <w:spacing w:before="0" w:after="60"/>
      </w:pPr>
      <w:r>
        <w:rPr>
          <w:color w:val="000000"/>
        </w:rPr>
        <w:t xml:space="preserve">The project is currently in the </w:t>
      </w:r>
      <w:r>
        <w:rPr>
          <w:rStyle w:val="Strong"/>
          <w:rFonts w:eastAsiaTheme="majorEastAsia"/>
          <w:b w:val="0"/>
          <w:color w:val="000000"/>
        </w:rPr>
        <w:t>early pre-scoping phase</w:t>
      </w:r>
      <w:r>
        <w:rPr>
          <w:color w:val="000000"/>
        </w:rPr>
        <w:t xml:space="preserve"> while awaiting results from an updated traffic study.</w:t>
      </w:r>
    </w:p>
    <w:p w14:paraId="3355D8A0" w14:textId="77777777" w:rsidR="00176696" w:rsidRDefault="00962A35" w:rsidP="00176696">
      <w:pPr>
        <w:spacing w:after="60"/>
      </w:pPr>
      <w:r>
        <w:rPr>
          <w:noProof/>
          <w:color w:val="000000"/>
        </w:rPr>
      </w:r>
      <w:r>
        <w:rPr>
          <w:noProof/>
          <w:color w:val="000000"/>
        </w:rPr>
        <w:pict w14:anchorId="367DD785">
          <v:rect id="Rectangle 14013" o:spid="_x0000_s13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F643841" w14:textId="77777777" w:rsidR="00176696" w:rsidRDefault="00176696" w:rsidP="00176696">
      <w:pPr>
        <w:pStyle w:val="Heading2"/>
        <w:spacing w:before="0" w:after="120"/>
      </w:pPr>
      <w:r>
        <w:rPr>
          <w:rStyle w:val="Strong"/>
          <w:b/>
          <w:bCs w:val="0"/>
        </w:rPr>
        <w:t>Key Features of the Proposed Improvement</w:t>
      </w:r>
    </w:p>
    <w:p w14:paraId="42CF166A" w14:textId="77777777" w:rsidR="00176696" w:rsidRDefault="00176696" w:rsidP="00176696">
      <w:pPr>
        <w:pStyle w:val="Heading3"/>
        <w:spacing w:before="0" w:after="60"/>
      </w:pPr>
      <w:r>
        <w:rPr>
          <w:rStyle w:val="Strong"/>
          <w:b w:val="0"/>
          <w:bCs w:val="0"/>
          <w:color w:val="000000"/>
        </w:rPr>
        <w:t>1. Triple Left-Turn Lanes (SB Silverbrook → EB Lorton)</w:t>
      </w:r>
    </w:p>
    <w:p w14:paraId="1D9BC3A4" w14:textId="77777777" w:rsidR="00176696" w:rsidRDefault="00176696" w:rsidP="00176696">
      <w:pPr>
        <w:pStyle w:val="NormalWeb"/>
        <w:numPr>
          <w:ilvl w:val="0"/>
          <w:numId w:val="133"/>
        </w:numPr>
        <w:spacing w:before="0" w:after="60"/>
      </w:pPr>
      <w:r>
        <w:rPr>
          <w:color w:val="000000"/>
        </w:rPr>
        <w:t>Expands from two left-turn lanes to three</w:t>
      </w:r>
    </w:p>
    <w:p w14:paraId="7BAD29F7" w14:textId="77777777" w:rsidR="00176696" w:rsidRDefault="00176696" w:rsidP="00176696">
      <w:pPr>
        <w:pStyle w:val="NormalWeb"/>
        <w:numPr>
          <w:ilvl w:val="0"/>
          <w:numId w:val="133"/>
        </w:numPr>
        <w:spacing w:before="0" w:after="60"/>
      </w:pPr>
      <w:r>
        <w:rPr>
          <w:color w:val="000000"/>
        </w:rPr>
        <w:t>Intended to reduce severe PM congestion</w:t>
      </w:r>
    </w:p>
    <w:p w14:paraId="3D2FDC32" w14:textId="77777777" w:rsidR="00176696" w:rsidRDefault="00176696" w:rsidP="00176696">
      <w:pPr>
        <w:pStyle w:val="NormalWeb"/>
        <w:numPr>
          <w:ilvl w:val="0"/>
          <w:numId w:val="133"/>
        </w:numPr>
        <w:spacing w:before="0" w:after="60"/>
      </w:pPr>
      <w:r>
        <w:rPr>
          <w:color w:val="000000"/>
        </w:rPr>
        <w:t>Reduces backups extending toward Crosspointe and Newington Forest</w:t>
      </w:r>
    </w:p>
    <w:p w14:paraId="701F408E" w14:textId="77777777" w:rsidR="00176696" w:rsidRDefault="00176696" w:rsidP="00176696">
      <w:pPr>
        <w:pStyle w:val="Heading3"/>
        <w:spacing w:before="0" w:after="60"/>
      </w:pPr>
      <w:r>
        <w:rPr>
          <w:rStyle w:val="Strong"/>
          <w:b w:val="0"/>
          <w:bCs w:val="0"/>
          <w:color w:val="000000"/>
        </w:rPr>
        <w:t>2. New or Modified Traffic Signal</w:t>
      </w:r>
    </w:p>
    <w:p w14:paraId="79FC71FB" w14:textId="77777777" w:rsidR="00176696" w:rsidRDefault="00176696" w:rsidP="00176696">
      <w:pPr>
        <w:pStyle w:val="NormalWeb"/>
        <w:numPr>
          <w:ilvl w:val="0"/>
          <w:numId w:val="134"/>
        </w:numPr>
        <w:spacing w:before="0" w:after="60"/>
      </w:pPr>
      <w:r>
        <w:rPr>
          <w:color w:val="000000"/>
        </w:rPr>
        <w:t>A new traffic signal configuration is included in the concept</w:t>
      </w:r>
    </w:p>
    <w:p w14:paraId="64ADA7B0" w14:textId="77777777" w:rsidR="00176696" w:rsidRDefault="00176696" w:rsidP="00176696">
      <w:pPr>
        <w:pStyle w:val="NormalWeb"/>
        <w:numPr>
          <w:ilvl w:val="0"/>
          <w:numId w:val="134"/>
        </w:numPr>
        <w:spacing w:before="0" w:after="60"/>
      </w:pPr>
      <w:r>
        <w:rPr>
          <w:color w:val="000000"/>
        </w:rPr>
        <w:t>Updated signal timing would better manage left-turn flow and pedestrian crossings</w:t>
      </w:r>
    </w:p>
    <w:p w14:paraId="7506EE5D" w14:textId="77777777" w:rsidR="00176696" w:rsidRDefault="00176696" w:rsidP="00176696">
      <w:pPr>
        <w:pStyle w:val="Heading3"/>
        <w:spacing w:before="0" w:after="60"/>
      </w:pPr>
      <w:r>
        <w:rPr>
          <w:rStyle w:val="Strong"/>
          <w:b w:val="0"/>
          <w:bCs w:val="0"/>
          <w:color w:val="000000"/>
        </w:rPr>
        <w:t>3. Sidewalk Replacement &amp; ADA Upgrades</w:t>
      </w:r>
    </w:p>
    <w:p w14:paraId="25F3676A" w14:textId="77777777" w:rsidR="00176696" w:rsidRDefault="00176696" w:rsidP="00176696">
      <w:pPr>
        <w:pStyle w:val="NormalWeb"/>
        <w:numPr>
          <w:ilvl w:val="0"/>
          <w:numId w:val="135"/>
        </w:numPr>
        <w:spacing w:before="0" w:after="60"/>
      </w:pPr>
      <w:r>
        <w:rPr>
          <w:color w:val="000000"/>
        </w:rPr>
        <w:t>Replacement of sidewalk on the west side of Silverbrook Road</w:t>
      </w:r>
    </w:p>
    <w:p w14:paraId="05D30A21" w14:textId="77777777" w:rsidR="00176696" w:rsidRDefault="00176696" w:rsidP="00176696">
      <w:pPr>
        <w:pStyle w:val="NormalWeb"/>
        <w:numPr>
          <w:ilvl w:val="0"/>
          <w:numId w:val="135"/>
        </w:numPr>
        <w:spacing w:before="0" w:after="60"/>
      </w:pPr>
      <w:r>
        <w:rPr>
          <w:color w:val="000000"/>
        </w:rPr>
        <w:t>Includes accessibility upgrades and refinements to pedestrian infrastructure</w:t>
      </w:r>
    </w:p>
    <w:p w14:paraId="0C384572" w14:textId="77777777" w:rsidR="00176696" w:rsidRDefault="00176696" w:rsidP="00176696">
      <w:pPr>
        <w:pStyle w:val="Heading3"/>
        <w:spacing w:before="0" w:after="60"/>
      </w:pPr>
      <w:r>
        <w:rPr>
          <w:rStyle w:val="Strong"/>
          <w:b w:val="0"/>
          <w:bCs w:val="0"/>
          <w:color w:val="000000"/>
        </w:rPr>
        <w:t>4. Intersection Geometry Enhancements</w:t>
      </w:r>
    </w:p>
    <w:p w14:paraId="65CCD564" w14:textId="77777777" w:rsidR="00176696" w:rsidRDefault="00176696" w:rsidP="00176696">
      <w:pPr>
        <w:pStyle w:val="NormalWeb"/>
        <w:numPr>
          <w:ilvl w:val="0"/>
          <w:numId w:val="136"/>
        </w:numPr>
        <w:spacing w:before="0" w:after="60"/>
      </w:pPr>
      <w:r>
        <w:rPr>
          <w:color w:val="000000"/>
        </w:rPr>
        <w:t>Lane re-striping</w:t>
      </w:r>
    </w:p>
    <w:p w14:paraId="7E235942" w14:textId="77777777" w:rsidR="00176696" w:rsidRDefault="00176696" w:rsidP="00176696">
      <w:pPr>
        <w:pStyle w:val="NormalWeb"/>
        <w:numPr>
          <w:ilvl w:val="0"/>
          <w:numId w:val="136"/>
        </w:numPr>
        <w:spacing w:before="0" w:after="60"/>
      </w:pPr>
      <w:r>
        <w:rPr>
          <w:color w:val="000000"/>
        </w:rPr>
        <w:t>Potential curb modifications</w:t>
      </w:r>
    </w:p>
    <w:p w14:paraId="2D242373" w14:textId="77777777" w:rsidR="00176696" w:rsidRDefault="00176696" w:rsidP="00176696">
      <w:pPr>
        <w:pStyle w:val="NormalWeb"/>
        <w:numPr>
          <w:ilvl w:val="0"/>
          <w:numId w:val="136"/>
        </w:numPr>
        <w:spacing w:before="0" w:after="60"/>
      </w:pPr>
      <w:r>
        <w:rPr>
          <w:color w:val="000000"/>
        </w:rPr>
        <w:t>Improvements to sight distances and turning radii</w:t>
      </w:r>
    </w:p>
    <w:p w14:paraId="5E70D0F6" w14:textId="77777777" w:rsidR="00176696" w:rsidRDefault="00962A35" w:rsidP="00176696">
      <w:pPr>
        <w:spacing w:after="60"/>
      </w:pPr>
      <w:r>
        <w:rPr>
          <w:noProof/>
          <w:color w:val="000000"/>
        </w:rPr>
      </w:r>
      <w:r>
        <w:rPr>
          <w:noProof/>
          <w:color w:val="000000"/>
        </w:rPr>
        <w:pict w14:anchorId="5230B0D2">
          <v:rect id="Rectangle 14012" o:spid="_x0000_s13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90D5392" w14:textId="77777777" w:rsidR="00176696" w:rsidRDefault="00176696" w:rsidP="00176696">
      <w:pPr>
        <w:pStyle w:val="Heading2"/>
        <w:spacing w:before="0" w:after="120"/>
      </w:pPr>
      <w:r>
        <w:rPr>
          <w:rStyle w:val="Strong"/>
          <w:b/>
          <w:bCs w:val="0"/>
        </w:rPr>
        <w:t>Updated Traffic Study (Fall 2025)</w:t>
      </w:r>
    </w:p>
    <w:p w14:paraId="7F4BD895" w14:textId="77777777" w:rsidR="00176696" w:rsidRDefault="00176696" w:rsidP="00176696">
      <w:pPr>
        <w:pStyle w:val="NormalWeb"/>
        <w:spacing w:before="0" w:after="60"/>
      </w:pPr>
      <w:r>
        <w:rPr>
          <w:color w:val="000000"/>
        </w:rPr>
        <w:t xml:space="preserve">VDOT and FCDOT are conducting a </w:t>
      </w:r>
      <w:r>
        <w:rPr>
          <w:rStyle w:val="Strong"/>
          <w:rFonts w:eastAsiaTheme="majorEastAsia"/>
          <w:b w:val="0"/>
          <w:color w:val="000000"/>
        </w:rPr>
        <w:t>new traffic study</w:t>
      </w:r>
      <w:r>
        <w:rPr>
          <w:color w:val="000000"/>
        </w:rPr>
        <w:t>—the previous one dates back to 2017. The new study will:</w:t>
      </w:r>
    </w:p>
    <w:p w14:paraId="1BC0D673" w14:textId="77777777" w:rsidR="00176696" w:rsidRDefault="00176696" w:rsidP="00176696">
      <w:pPr>
        <w:pStyle w:val="NormalWeb"/>
        <w:numPr>
          <w:ilvl w:val="0"/>
          <w:numId w:val="137"/>
        </w:numPr>
        <w:spacing w:before="0" w:after="60"/>
      </w:pPr>
      <w:r>
        <w:rPr>
          <w:color w:val="000000"/>
        </w:rPr>
        <w:t>Reassess current traffic volumes</w:t>
      </w:r>
    </w:p>
    <w:p w14:paraId="4FEFB917" w14:textId="77777777" w:rsidR="00176696" w:rsidRDefault="00176696" w:rsidP="00176696">
      <w:pPr>
        <w:pStyle w:val="NormalWeb"/>
        <w:numPr>
          <w:ilvl w:val="0"/>
          <w:numId w:val="137"/>
        </w:numPr>
        <w:spacing w:before="0" w:after="60"/>
      </w:pPr>
      <w:r>
        <w:rPr>
          <w:color w:val="000000"/>
        </w:rPr>
        <w:t>Evaluate PM peak queuing patterns</w:t>
      </w:r>
    </w:p>
    <w:p w14:paraId="3A9C93DA" w14:textId="77777777" w:rsidR="00176696" w:rsidRDefault="00176696" w:rsidP="00176696">
      <w:pPr>
        <w:pStyle w:val="NormalWeb"/>
        <w:numPr>
          <w:ilvl w:val="0"/>
          <w:numId w:val="137"/>
        </w:numPr>
        <w:spacing w:before="0" w:after="60"/>
      </w:pPr>
      <w:r>
        <w:rPr>
          <w:color w:val="000000"/>
        </w:rPr>
        <w:t>Model future conditions, including growth in Laurel Hill and Silverbrook communities</w:t>
      </w:r>
    </w:p>
    <w:p w14:paraId="23E0ECA3" w14:textId="77777777" w:rsidR="00176696" w:rsidRDefault="00176696" w:rsidP="00176696">
      <w:pPr>
        <w:pStyle w:val="NormalWeb"/>
        <w:numPr>
          <w:ilvl w:val="0"/>
          <w:numId w:val="137"/>
        </w:numPr>
        <w:spacing w:before="0" w:after="60"/>
      </w:pPr>
      <w:r>
        <w:rPr>
          <w:color w:val="000000"/>
        </w:rPr>
        <w:t>Include impacts of VPRA’s Third Track construction near Lorton Road</w:t>
      </w:r>
    </w:p>
    <w:p w14:paraId="06E2E5E9" w14:textId="77777777" w:rsidR="00176696" w:rsidRDefault="00176696" w:rsidP="00176696">
      <w:pPr>
        <w:pStyle w:val="NormalWeb"/>
        <w:numPr>
          <w:ilvl w:val="0"/>
          <w:numId w:val="137"/>
        </w:numPr>
        <w:spacing w:before="0" w:after="60"/>
      </w:pPr>
      <w:r>
        <w:rPr>
          <w:color w:val="000000"/>
        </w:rPr>
        <w:t>Guide final design decisions for lane additions and signal upgrades</w:t>
      </w:r>
    </w:p>
    <w:p w14:paraId="499AD411" w14:textId="77777777" w:rsidR="00176696" w:rsidRDefault="00176696" w:rsidP="00176696">
      <w:pPr>
        <w:pStyle w:val="NormalWeb"/>
        <w:spacing w:before="0" w:after="60"/>
      </w:pPr>
      <w:r>
        <w:rPr>
          <w:color w:val="000000"/>
        </w:rPr>
        <w:t xml:space="preserve">VDOT has indicated it would </w:t>
      </w:r>
      <w:r>
        <w:rPr>
          <w:rStyle w:val="Strong"/>
          <w:rFonts w:eastAsiaTheme="majorEastAsia"/>
          <w:b w:val="0"/>
          <w:color w:val="000000"/>
        </w:rPr>
        <w:t>prefer to wait for this study’s results</w:t>
      </w:r>
      <w:r>
        <w:rPr>
          <w:color w:val="000000"/>
        </w:rPr>
        <w:t xml:space="preserve"> before moving forward with formal scoping and Request to Administer (RTA) steps.</w:t>
      </w:r>
    </w:p>
    <w:p w14:paraId="53C66166" w14:textId="77777777" w:rsidR="00176696" w:rsidRDefault="00962A35" w:rsidP="00176696">
      <w:pPr>
        <w:spacing w:after="60"/>
      </w:pPr>
      <w:r>
        <w:rPr>
          <w:noProof/>
          <w:color w:val="000000"/>
        </w:rPr>
      </w:r>
      <w:r>
        <w:rPr>
          <w:noProof/>
          <w:color w:val="000000"/>
        </w:rPr>
        <w:pict w14:anchorId="576A6D37">
          <v:rect id="Rectangle 14011" o:spid="_x0000_s13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C935BFE" w14:textId="77777777" w:rsidR="00176696" w:rsidRDefault="00176696" w:rsidP="00176696">
      <w:pPr>
        <w:pStyle w:val="Heading2"/>
        <w:spacing w:before="0" w:after="120"/>
      </w:pPr>
      <w:r>
        <w:rPr>
          <w:rStyle w:val="Strong"/>
          <w:b/>
          <w:bCs w:val="0"/>
        </w:rPr>
        <w:t>Project Funding</w:t>
      </w:r>
    </w:p>
    <w:p w14:paraId="3C3D2C97" w14:textId="77777777" w:rsidR="00176696" w:rsidRDefault="00176696" w:rsidP="00176696">
      <w:pPr>
        <w:pStyle w:val="NormalWeb"/>
        <w:numPr>
          <w:ilvl w:val="0"/>
          <w:numId w:val="138"/>
        </w:numPr>
        <w:spacing w:before="0" w:after="60"/>
      </w:pPr>
      <w:r>
        <w:rPr>
          <w:rStyle w:val="Strong"/>
          <w:rFonts w:eastAsiaTheme="majorEastAsia"/>
          <w:b w:val="0"/>
          <w:color w:val="000000"/>
        </w:rPr>
        <w:t>$500,000 in federal earmark funding</w:t>
      </w:r>
      <w:r>
        <w:rPr>
          <w:color w:val="000000"/>
        </w:rPr>
        <w:t xml:space="preserve"> has been allocated</w:t>
      </w:r>
    </w:p>
    <w:p w14:paraId="11E4665D" w14:textId="77777777" w:rsidR="00176696" w:rsidRDefault="00176696" w:rsidP="00176696">
      <w:pPr>
        <w:pStyle w:val="NormalWeb"/>
        <w:numPr>
          <w:ilvl w:val="0"/>
          <w:numId w:val="138"/>
        </w:numPr>
        <w:spacing w:before="0" w:after="60"/>
      </w:pPr>
      <w:r>
        <w:rPr>
          <w:color w:val="000000"/>
        </w:rPr>
        <w:t xml:space="preserve">Funding must be </w:t>
      </w:r>
      <w:r>
        <w:rPr>
          <w:rStyle w:val="Strong"/>
          <w:rFonts w:eastAsiaTheme="majorEastAsia"/>
          <w:b w:val="0"/>
          <w:color w:val="000000"/>
        </w:rPr>
        <w:t>obligated by September 2027</w:t>
      </w:r>
      <w:r>
        <w:rPr>
          <w:color w:val="000000"/>
        </w:rPr>
        <w:t xml:space="preserve"> (entered into contract)</w:t>
      </w:r>
    </w:p>
    <w:p w14:paraId="0237B888" w14:textId="77777777" w:rsidR="00176696" w:rsidRDefault="00176696" w:rsidP="00176696">
      <w:pPr>
        <w:pStyle w:val="NormalWeb"/>
        <w:numPr>
          <w:ilvl w:val="0"/>
          <w:numId w:val="138"/>
        </w:numPr>
        <w:spacing w:before="0" w:after="60"/>
      </w:pPr>
      <w:r>
        <w:rPr>
          <w:color w:val="000000"/>
        </w:rPr>
        <w:t xml:space="preserve">Funds must be </w:t>
      </w:r>
      <w:r>
        <w:rPr>
          <w:rStyle w:val="Strong"/>
          <w:rFonts w:eastAsiaTheme="majorEastAsia"/>
          <w:b w:val="0"/>
          <w:color w:val="000000"/>
        </w:rPr>
        <w:t>fully spent by September 2032</w:t>
      </w:r>
    </w:p>
    <w:p w14:paraId="2EAEFC78" w14:textId="77777777" w:rsidR="00176696" w:rsidRDefault="00176696" w:rsidP="00176696">
      <w:pPr>
        <w:pStyle w:val="NormalWeb"/>
        <w:numPr>
          <w:ilvl w:val="0"/>
          <w:numId w:val="138"/>
        </w:numPr>
        <w:spacing w:before="0" w:after="60"/>
      </w:pPr>
      <w:r>
        <w:rPr>
          <w:color w:val="000000"/>
        </w:rPr>
        <w:t>Additional funding sources would be required to complete construction</w:t>
      </w:r>
    </w:p>
    <w:p w14:paraId="0A1850E1" w14:textId="77777777" w:rsidR="00176696" w:rsidRDefault="00962A35" w:rsidP="00176696">
      <w:pPr>
        <w:spacing w:after="60"/>
      </w:pPr>
      <w:r>
        <w:rPr>
          <w:noProof/>
          <w:color w:val="000000"/>
        </w:rPr>
      </w:r>
      <w:r>
        <w:rPr>
          <w:noProof/>
          <w:color w:val="000000"/>
        </w:rPr>
        <w:pict w14:anchorId="667CAE9A">
          <v:rect id="Rectangle 14010" o:spid="_x0000_s13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1E38494" w14:textId="77777777" w:rsidR="00176696" w:rsidRDefault="00176696" w:rsidP="00176696">
      <w:pPr>
        <w:pStyle w:val="Heading2"/>
        <w:spacing w:before="0" w:after="120"/>
      </w:pPr>
      <w:r>
        <w:rPr>
          <w:rStyle w:val="Strong"/>
          <w:b/>
          <w:bCs w:val="0"/>
        </w:rPr>
        <w:t>Challenges &amp; Constraints</w:t>
      </w:r>
    </w:p>
    <w:p w14:paraId="70620E7C" w14:textId="77777777" w:rsidR="00176696" w:rsidRDefault="00176696" w:rsidP="00176696">
      <w:pPr>
        <w:pStyle w:val="NormalWeb"/>
        <w:numPr>
          <w:ilvl w:val="0"/>
          <w:numId w:val="139"/>
        </w:numPr>
        <w:spacing w:before="0" w:after="60"/>
      </w:pPr>
      <w:r>
        <w:rPr>
          <w:color w:val="000000"/>
        </w:rPr>
        <w:t>Adjacent VPRA/Amtrak construction may limit staging options</w:t>
      </w:r>
    </w:p>
    <w:p w14:paraId="7CD29A63" w14:textId="77777777" w:rsidR="00176696" w:rsidRDefault="00176696" w:rsidP="00176696">
      <w:pPr>
        <w:pStyle w:val="NormalWeb"/>
        <w:numPr>
          <w:ilvl w:val="0"/>
          <w:numId w:val="139"/>
        </w:numPr>
        <w:spacing w:before="0" w:after="60"/>
      </w:pPr>
      <w:r>
        <w:rPr>
          <w:color w:val="000000"/>
        </w:rPr>
        <w:t>Potential ROW (right-of-way) impacts depending on final lane configuration</w:t>
      </w:r>
    </w:p>
    <w:p w14:paraId="3679C505" w14:textId="77777777" w:rsidR="00176696" w:rsidRDefault="00176696" w:rsidP="00176696">
      <w:pPr>
        <w:pStyle w:val="NormalWeb"/>
        <w:numPr>
          <w:ilvl w:val="0"/>
          <w:numId w:val="139"/>
        </w:numPr>
        <w:spacing w:before="0" w:after="60"/>
      </w:pPr>
      <w:r>
        <w:rPr>
          <w:color w:val="000000"/>
        </w:rPr>
        <w:t>Interaction with high-volume school traffic and commuter patterns</w:t>
      </w:r>
    </w:p>
    <w:p w14:paraId="788830CC" w14:textId="77777777" w:rsidR="00176696" w:rsidRDefault="00176696" w:rsidP="00176696">
      <w:pPr>
        <w:pStyle w:val="NormalWeb"/>
        <w:numPr>
          <w:ilvl w:val="0"/>
          <w:numId w:val="139"/>
        </w:numPr>
        <w:spacing w:before="0" w:after="60"/>
      </w:pPr>
      <w:r>
        <w:rPr>
          <w:color w:val="000000"/>
        </w:rPr>
        <w:t>Need to coordinate with Lorton Road’s future cross-section and corridor design</w:t>
      </w:r>
    </w:p>
    <w:p w14:paraId="1BC4F61A" w14:textId="77777777" w:rsidR="00176696" w:rsidRDefault="00962A35" w:rsidP="00176696">
      <w:pPr>
        <w:spacing w:after="60"/>
      </w:pPr>
      <w:r>
        <w:rPr>
          <w:noProof/>
          <w:color w:val="000000"/>
        </w:rPr>
      </w:r>
      <w:r>
        <w:rPr>
          <w:noProof/>
          <w:color w:val="000000"/>
        </w:rPr>
        <w:pict w14:anchorId="683A04C5">
          <v:rect id="Rectangle 14009" o:spid="_x0000_s13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E21FDD0" w14:textId="77777777" w:rsidR="00176696" w:rsidRDefault="00176696" w:rsidP="00176696">
      <w:pPr>
        <w:pStyle w:val="Heading2"/>
        <w:spacing w:before="0" w:after="120"/>
      </w:pPr>
      <w:r>
        <w:rPr>
          <w:rStyle w:val="Strong"/>
          <w:b/>
          <w:bCs w:val="0"/>
        </w:rPr>
        <w:t>Community Impacts</w:t>
      </w:r>
    </w:p>
    <w:p w14:paraId="29130183" w14:textId="77777777" w:rsidR="00176696" w:rsidRDefault="00176696" w:rsidP="00176696">
      <w:pPr>
        <w:pStyle w:val="Heading3"/>
        <w:spacing w:before="0" w:after="60"/>
      </w:pPr>
      <w:r>
        <w:rPr>
          <w:rStyle w:val="Strong"/>
          <w:b w:val="0"/>
          <w:bCs w:val="0"/>
          <w:color w:val="000000"/>
        </w:rPr>
        <w:t>Benefits</w:t>
      </w:r>
    </w:p>
    <w:p w14:paraId="592DB61C" w14:textId="77777777" w:rsidR="00176696" w:rsidRDefault="00176696" w:rsidP="00176696">
      <w:pPr>
        <w:pStyle w:val="NormalWeb"/>
        <w:numPr>
          <w:ilvl w:val="0"/>
          <w:numId w:val="140"/>
        </w:numPr>
        <w:spacing w:before="0" w:after="60"/>
      </w:pPr>
      <w:r>
        <w:rPr>
          <w:color w:val="000000"/>
        </w:rPr>
        <w:t>Reduced PM peak congestion for thousands of commuters</w:t>
      </w:r>
    </w:p>
    <w:p w14:paraId="49B040DD" w14:textId="77777777" w:rsidR="00176696" w:rsidRDefault="00176696" w:rsidP="00176696">
      <w:pPr>
        <w:pStyle w:val="NormalWeb"/>
        <w:numPr>
          <w:ilvl w:val="0"/>
          <w:numId w:val="140"/>
        </w:numPr>
        <w:spacing w:before="0" w:after="60"/>
      </w:pPr>
      <w:r>
        <w:rPr>
          <w:color w:val="000000"/>
        </w:rPr>
        <w:t>Increased reliability for Lorton Road eastbound travelers</w:t>
      </w:r>
    </w:p>
    <w:p w14:paraId="09B53F52" w14:textId="77777777" w:rsidR="00176696" w:rsidRDefault="00176696" w:rsidP="00176696">
      <w:pPr>
        <w:pStyle w:val="NormalWeb"/>
        <w:numPr>
          <w:ilvl w:val="0"/>
          <w:numId w:val="140"/>
        </w:numPr>
        <w:spacing w:before="0" w:after="60"/>
      </w:pPr>
      <w:r>
        <w:rPr>
          <w:color w:val="000000"/>
        </w:rPr>
        <w:t>Better alignment with long-term growth in Laurel Hill and Crosspointe</w:t>
      </w:r>
    </w:p>
    <w:p w14:paraId="094AE8E3" w14:textId="77777777" w:rsidR="00176696" w:rsidRDefault="00176696" w:rsidP="00176696">
      <w:pPr>
        <w:pStyle w:val="NormalWeb"/>
        <w:numPr>
          <w:ilvl w:val="0"/>
          <w:numId w:val="140"/>
        </w:numPr>
        <w:spacing w:before="0" w:after="60"/>
      </w:pPr>
      <w:r>
        <w:rPr>
          <w:color w:val="000000"/>
        </w:rPr>
        <w:t>Shorter queues at one of the region’s most frustrating intersections</w:t>
      </w:r>
    </w:p>
    <w:p w14:paraId="19D4F381" w14:textId="77777777" w:rsidR="00176696" w:rsidRDefault="00176696" w:rsidP="00176696">
      <w:pPr>
        <w:pStyle w:val="Heading3"/>
        <w:spacing w:before="0" w:after="60"/>
      </w:pPr>
      <w:r>
        <w:rPr>
          <w:rStyle w:val="Strong"/>
          <w:b w:val="0"/>
          <w:bCs w:val="0"/>
          <w:color w:val="000000"/>
        </w:rPr>
        <w:t>Concerns</w:t>
      </w:r>
    </w:p>
    <w:p w14:paraId="198E67B2" w14:textId="77777777" w:rsidR="00176696" w:rsidRDefault="00176696" w:rsidP="00176696">
      <w:pPr>
        <w:pStyle w:val="NormalWeb"/>
        <w:numPr>
          <w:ilvl w:val="0"/>
          <w:numId w:val="141"/>
        </w:numPr>
        <w:spacing w:before="0" w:after="60"/>
      </w:pPr>
      <w:r>
        <w:rPr>
          <w:color w:val="000000"/>
        </w:rPr>
        <w:t>Short-term construction disruptions</w:t>
      </w:r>
    </w:p>
    <w:p w14:paraId="072CC440" w14:textId="77777777" w:rsidR="00176696" w:rsidRDefault="00176696" w:rsidP="00176696">
      <w:pPr>
        <w:pStyle w:val="NormalWeb"/>
        <w:numPr>
          <w:ilvl w:val="0"/>
          <w:numId w:val="141"/>
        </w:numPr>
        <w:spacing w:before="0" w:after="60"/>
      </w:pPr>
      <w:r>
        <w:rPr>
          <w:color w:val="000000"/>
        </w:rPr>
        <w:t>Potential pedestrian conflicts during construction</w:t>
      </w:r>
    </w:p>
    <w:p w14:paraId="5B7181A6" w14:textId="77777777" w:rsidR="00176696" w:rsidRDefault="00176696" w:rsidP="00176696">
      <w:pPr>
        <w:pStyle w:val="NormalWeb"/>
        <w:numPr>
          <w:ilvl w:val="0"/>
          <w:numId w:val="141"/>
        </w:numPr>
        <w:spacing w:before="0" w:after="60"/>
      </w:pPr>
      <w:r>
        <w:rPr>
          <w:color w:val="000000"/>
        </w:rPr>
        <w:t>Need for clear communication from VDOT during design phases</w:t>
      </w:r>
    </w:p>
    <w:p w14:paraId="2C879233" w14:textId="77777777" w:rsidR="00176696" w:rsidRDefault="00962A35" w:rsidP="00176696">
      <w:pPr>
        <w:spacing w:after="60"/>
      </w:pPr>
      <w:r>
        <w:rPr>
          <w:noProof/>
          <w:color w:val="000000"/>
        </w:rPr>
      </w:r>
      <w:r>
        <w:rPr>
          <w:noProof/>
          <w:color w:val="000000"/>
        </w:rPr>
        <w:pict w14:anchorId="127FBB9A">
          <v:rect id="Rectangle 14008" o:spid="_x0000_s13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80080A6" w14:textId="77777777" w:rsidR="00176696" w:rsidRDefault="00176696" w:rsidP="00176696">
      <w:pPr>
        <w:pStyle w:val="Heading2"/>
        <w:spacing w:before="0" w:after="120"/>
      </w:pPr>
      <w:r>
        <w:rPr>
          <w:rStyle w:val="Strong"/>
          <w:b/>
          <w:bCs w:val="0"/>
        </w:rPr>
        <w:t>Related Projects</w:t>
      </w:r>
    </w:p>
    <w:p w14:paraId="76543D23" w14:textId="77777777" w:rsidR="00176696" w:rsidRDefault="00176696" w:rsidP="00176696">
      <w:pPr>
        <w:pStyle w:val="NormalWeb"/>
        <w:numPr>
          <w:ilvl w:val="0"/>
          <w:numId w:val="142"/>
        </w:numPr>
        <w:spacing w:before="0" w:after="60"/>
      </w:pPr>
      <w:r>
        <w:rPr>
          <w:rStyle w:val="Strong"/>
          <w:rFonts w:eastAsiaTheme="majorEastAsia"/>
          <w:b w:val="0"/>
          <w:color w:val="000000"/>
        </w:rPr>
        <w:t>Lorton Road / Amtrak Third Track Construction</w:t>
      </w:r>
      <w:r>
        <w:rPr>
          <w:color w:val="000000"/>
        </w:rPr>
        <w:t xml:space="preserve"> – lane closures and staging impacts</w:t>
      </w:r>
    </w:p>
    <w:p w14:paraId="18BA69F1" w14:textId="77777777" w:rsidR="00176696" w:rsidRDefault="00176696" w:rsidP="00176696">
      <w:pPr>
        <w:pStyle w:val="NormalWeb"/>
        <w:numPr>
          <w:ilvl w:val="0"/>
          <w:numId w:val="142"/>
        </w:numPr>
        <w:spacing w:before="0" w:after="60"/>
      </w:pPr>
      <w:r>
        <w:rPr>
          <w:rStyle w:val="Strong"/>
          <w:rFonts w:eastAsiaTheme="majorEastAsia"/>
          <w:b w:val="0"/>
          <w:color w:val="000000"/>
        </w:rPr>
        <w:t>I-95 Exit 163 – Truck Parking &amp; Safety</w:t>
      </w:r>
      <w:r>
        <w:rPr>
          <w:color w:val="000000"/>
        </w:rPr>
        <w:t xml:space="preserve"> – upstream operational influence</w:t>
      </w:r>
    </w:p>
    <w:p w14:paraId="427F108D" w14:textId="77777777" w:rsidR="00176696" w:rsidRDefault="00176696" w:rsidP="00176696">
      <w:pPr>
        <w:pStyle w:val="NormalWeb"/>
        <w:numPr>
          <w:ilvl w:val="0"/>
          <w:numId w:val="142"/>
        </w:numPr>
        <w:spacing w:before="0" w:after="60"/>
      </w:pPr>
      <w:r>
        <w:rPr>
          <w:rStyle w:val="Strong"/>
          <w:rFonts w:eastAsiaTheme="majorEastAsia"/>
          <w:b w:val="0"/>
          <w:color w:val="000000"/>
        </w:rPr>
        <w:t>Hooes Road &amp; Silverbrook Road safety concerns</w:t>
      </w:r>
      <w:r>
        <w:rPr>
          <w:color w:val="000000"/>
        </w:rPr>
        <w:t xml:space="preserve"> – parallel corridor issues</w:t>
      </w:r>
    </w:p>
    <w:p w14:paraId="1FAACE70" w14:textId="77777777" w:rsidR="00176696" w:rsidRDefault="00176696" w:rsidP="00176696">
      <w:pPr>
        <w:pStyle w:val="NormalWeb"/>
        <w:numPr>
          <w:ilvl w:val="0"/>
          <w:numId w:val="142"/>
        </w:numPr>
        <w:spacing w:before="0" w:after="60"/>
      </w:pPr>
      <w:r>
        <w:rPr>
          <w:rStyle w:val="Strong"/>
          <w:rFonts w:eastAsiaTheme="majorEastAsia"/>
          <w:b w:val="0"/>
          <w:color w:val="000000"/>
        </w:rPr>
        <w:t>Silverbrook Road / Plaskett Lane RRFB</w:t>
      </w:r>
      <w:r>
        <w:rPr>
          <w:color w:val="000000"/>
        </w:rPr>
        <w:t xml:space="preserve"> – pedestrian safety component</w:t>
      </w:r>
    </w:p>
    <w:p w14:paraId="76BE50A9" w14:textId="77777777" w:rsidR="00176696" w:rsidRDefault="00176696" w:rsidP="00176696">
      <w:pPr>
        <w:pStyle w:val="NormalWeb"/>
        <w:numPr>
          <w:ilvl w:val="0"/>
          <w:numId w:val="142"/>
        </w:numPr>
        <w:spacing w:before="0" w:after="60"/>
      </w:pPr>
      <w:r>
        <w:rPr>
          <w:rStyle w:val="Strong"/>
          <w:rFonts w:eastAsiaTheme="majorEastAsia"/>
          <w:b w:val="0"/>
          <w:color w:val="000000"/>
        </w:rPr>
        <w:t>Pohick Estates (Southrun Road) 2026 Paving &amp; Bike Plan</w:t>
      </w:r>
      <w:r>
        <w:rPr>
          <w:color w:val="000000"/>
        </w:rPr>
        <w:t xml:space="preserve"> – coordinated corridor planning</w:t>
      </w:r>
    </w:p>
    <w:p w14:paraId="7E296983" w14:textId="77777777" w:rsidR="00176696" w:rsidRDefault="00962A35" w:rsidP="00176696">
      <w:pPr>
        <w:spacing w:after="60"/>
      </w:pPr>
      <w:r>
        <w:rPr>
          <w:noProof/>
          <w:color w:val="000000"/>
        </w:rPr>
      </w:r>
      <w:r>
        <w:rPr>
          <w:noProof/>
          <w:color w:val="000000"/>
        </w:rPr>
        <w:pict w14:anchorId="38E8544A">
          <v:rect id="Rectangle 14007" o:spid="_x0000_s13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5C1CC0A" w14:textId="77777777" w:rsidR="00176696" w:rsidRDefault="00176696" w:rsidP="00176696">
      <w:pPr>
        <w:pStyle w:val="Heading2"/>
        <w:spacing w:before="0" w:after="120"/>
      </w:pPr>
      <w:r>
        <w:rPr>
          <w:rStyle w:val="Strong"/>
          <w:b/>
          <w:bCs w:val="0"/>
        </w:rPr>
        <w:t>Status</w:t>
      </w:r>
    </w:p>
    <w:p w14:paraId="46BD6271" w14:textId="77777777" w:rsidR="00176696" w:rsidRDefault="00176696" w:rsidP="00176696">
      <w:pPr>
        <w:pStyle w:val="NormalWeb"/>
        <w:spacing w:before="0" w:after="60"/>
      </w:pPr>
      <w:r>
        <w:rPr>
          <w:rStyle w:val="Strong"/>
          <w:rFonts w:eastAsiaTheme="majorEastAsia"/>
          <w:b w:val="0"/>
          <w:color w:val="000000"/>
        </w:rPr>
        <w:t>Early Pre-Scoping Phase — Pending Updated Traffic Study</w:t>
      </w:r>
    </w:p>
    <w:p w14:paraId="6A76557A" w14:textId="77777777" w:rsidR="00176696" w:rsidRDefault="00176696" w:rsidP="00176696">
      <w:pPr>
        <w:pStyle w:val="NormalWeb"/>
        <w:spacing w:before="0" w:after="60"/>
      </w:pPr>
      <w:r>
        <w:rPr>
          <w:color w:val="000000"/>
        </w:rPr>
        <w:t>VDOT and Fairfax County will determine next steps after reviewing the study results.</w:t>
      </w:r>
      <w:r>
        <w:rPr>
          <w:color w:val="000000"/>
        </w:rPr>
        <w:br/>
        <w:t>The Supervisor’s Office will continue providing updates to SCF as milestones occur.</w:t>
      </w:r>
    </w:p>
    <w:p w14:paraId="58BA0DA6" w14:textId="77777777" w:rsidR="00176696" w:rsidRDefault="00962A35" w:rsidP="00176696">
      <w:pPr>
        <w:spacing w:after="60"/>
      </w:pPr>
      <w:r>
        <w:rPr>
          <w:noProof/>
          <w:color w:val="000000"/>
        </w:rPr>
      </w:r>
      <w:r>
        <w:rPr>
          <w:noProof/>
          <w:color w:val="000000"/>
        </w:rPr>
        <w:pict w14:anchorId="0E9AA103">
          <v:rect id="Rectangle 14006" o:spid="_x0000_s13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4AA7B75" w14:textId="77777777" w:rsidR="00176696" w:rsidRDefault="00176696" w:rsidP="00176696">
      <w:pPr>
        <w:pStyle w:val="Heading2"/>
        <w:spacing w:before="0" w:after="120"/>
      </w:pPr>
      <w:r>
        <w:rPr>
          <w:rStyle w:val="Strong"/>
          <w:b/>
          <w:bCs w:val="0"/>
        </w:rPr>
        <w:t>Last Updated</w:t>
      </w:r>
    </w:p>
    <w:p w14:paraId="4B4F35C2" w14:textId="77777777" w:rsidR="00176696" w:rsidRDefault="00176696" w:rsidP="00176696">
      <w:pPr>
        <w:pStyle w:val="NormalWeb"/>
        <w:spacing w:before="0" w:after="60"/>
      </w:pPr>
      <w:r>
        <w:rPr>
          <w:rStyle w:val="Strong"/>
          <w:rFonts w:eastAsiaTheme="majorEastAsia"/>
          <w:b w:val="0"/>
          <w:color w:val="000000"/>
        </w:rPr>
        <w:t>Fall–Winter 2025</w:t>
      </w:r>
      <w:r>
        <w:rPr>
          <w:color w:val="000000"/>
        </w:rPr>
        <w:t xml:space="preserve"> (VDOT project briefing, Supervisor’s Office update)</w:t>
      </w:r>
    </w:p>
    <w:p w14:paraId="38CE2FDD" w14:textId="77777777" w:rsidR="00176696" w:rsidRDefault="00176696" w:rsidP="00176696">
      <w:pPr>
        <w:spacing w:after="60"/>
      </w:pPr>
    </w:p>
    <w:p w14:paraId="590F09B3" w14:textId="77777777" w:rsidR="00176696" w:rsidRDefault="00176696" w:rsidP="00176696">
      <w:pPr>
        <w:spacing w:after="60"/>
      </w:pPr>
    </w:p>
    <w:p w14:paraId="30F3FEC1" w14:textId="77777777" w:rsidR="00176696" w:rsidRDefault="00176696" w:rsidP="00176696">
      <w:pPr>
        <w:pStyle w:val="Heading2"/>
        <w:spacing w:before="0" w:beforeAutospacing="1" w:after="120" w:afterAutospacing="1"/>
        <w:rPr>
          <w:bCs/>
          <w:kern w:val="36"/>
          <w:sz w:val="48"/>
          <w:szCs w:val="48"/>
        </w:rPr>
      </w:pPr>
      <w:bookmarkStart w:id="46" w:name="LortonStationBoulevardCorridorImprove"/>
      <w:r w:rsidRPr="0033500A">
        <w:rPr>
          <w:bCs/>
          <w:kern w:val="36"/>
          <w:szCs w:val="48"/>
        </w:rPr>
        <w:t>Lorton Road / Silverbrook Road – Corridor Improvements &amp; Operational Impacts</w:t>
      </w:r>
    </w:p>
    <w:p w14:paraId="4128A4AE" w14:textId="66A164BD"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46"/>
    <w:p w14:paraId="1B810D14" w14:textId="77777777" w:rsidR="00176696" w:rsidRPr="0033500A" w:rsidRDefault="00176696" w:rsidP="00176696">
      <w:pPr>
        <w:spacing w:beforeAutospacing="1" w:after="60" w:afterAutospacing="1"/>
      </w:pPr>
      <w:r w:rsidRPr="0033500A">
        <w:rPr>
          <w:bCs/>
          <w:color w:val="000000"/>
        </w:rPr>
        <w:t>Intersection Upgrades • New Traffic Study • Congestion Relief • Safety Enhancements</w:t>
      </w:r>
    </w:p>
    <w:p w14:paraId="40DF7F5F" w14:textId="77777777" w:rsidR="00176696" w:rsidRPr="0033500A" w:rsidRDefault="00176696" w:rsidP="00176696">
      <w:pPr>
        <w:spacing w:beforeAutospacing="1" w:after="60" w:afterAutospacing="1"/>
      </w:pPr>
      <w:r w:rsidRPr="0033500A">
        <w:rPr>
          <w:bCs/>
          <w:color w:val="000000"/>
        </w:rPr>
        <w:t>Type:</w:t>
      </w:r>
      <w:r w:rsidRPr="0033500A">
        <w:rPr>
          <w:color w:val="000000"/>
        </w:rPr>
        <w:t xml:space="preserve"> Corridor and intersection improvement; safety and congestion management</w:t>
      </w:r>
      <w:r w:rsidRPr="0033500A">
        <w:rPr>
          <w:color w:val="000000"/>
        </w:rPr>
        <w:br/>
      </w:r>
      <w:r w:rsidRPr="0033500A">
        <w:rPr>
          <w:bCs/>
          <w:color w:val="000000"/>
        </w:rPr>
        <w:t>Location:</w:t>
      </w:r>
      <w:r w:rsidRPr="0033500A">
        <w:rPr>
          <w:color w:val="000000"/>
        </w:rPr>
        <w:t xml:space="preserve"> Intersection of </w:t>
      </w:r>
      <w:r w:rsidRPr="0033500A">
        <w:rPr>
          <w:bCs/>
          <w:color w:val="000000"/>
        </w:rPr>
        <w:t>Lorton Road &amp; Silverbrook Road</w:t>
      </w:r>
      <w:r w:rsidRPr="0033500A">
        <w:rPr>
          <w:color w:val="000000"/>
        </w:rPr>
        <w:t>, with broader impacts on:</w:t>
      </w:r>
    </w:p>
    <w:p w14:paraId="592647D0" w14:textId="77777777" w:rsidR="00176696" w:rsidRPr="0033500A" w:rsidRDefault="00176696" w:rsidP="00176696">
      <w:pPr>
        <w:numPr>
          <w:ilvl w:val="0"/>
          <w:numId w:val="856"/>
        </w:numPr>
        <w:spacing w:beforeAutospacing="1" w:after="60" w:afterAutospacing="1"/>
      </w:pPr>
      <w:r w:rsidRPr="0033500A">
        <w:rPr>
          <w:bCs/>
          <w:color w:val="000000"/>
        </w:rPr>
        <w:t>South County High School area</w:t>
      </w:r>
    </w:p>
    <w:p w14:paraId="2C9DCA69" w14:textId="77777777" w:rsidR="00176696" w:rsidRPr="0033500A" w:rsidRDefault="00176696" w:rsidP="00176696">
      <w:pPr>
        <w:numPr>
          <w:ilvl w:val="0"/>
          <w:numId w:val="856"/>
        </w:numPr>
        <w:spacing w:beforeAutospacing="1" w:after="60" w:afterAutospacing="1"/>
      </w:pPr>
      <w:r w:rsidRPr="0033500A">
        <w:rPr>
          <w:bCs/>
          <w:color w:val="000000"/>
        </w:rPr>
        <w:t>Lorton Road east–west movements</w:t>
      </w:r>
    </w:p>
    <w:p w14:paraId="3C6ADB70" w14:textId="77777777" w:rsidR="00176696" w:rsidRPr="0033500A" w:rsidRDefault="00176696" w:rsidP="00176696">
      <w:pPr>
        <w:numPr>
          <w:ilvl w:val="0"/>
          <w:numId w:val="856"/>
        </w:numPr>
        <w:spacing w:beforeAutospacing="1" w:after="60" w:afterAutospacing="1"/>
      </w:pPr>
      <w:r w:rsidRPr="0033500A">
        <w:rPr>
          <w:bCs/>
          <w:color w:val="000000"/>
        </w:rPr>
        <w:t>I-95 exit traffic</w:t>
      </w:r>
    </w:p>
    <w:p w14:paraId="6A71217D" w14:textId="77777777" w:rsidR="00176696" w:rsidRPr="0033500A" w:rsidRDefault="00176696" w:rsidP="00176696">
      <w:pPr>
        <w:numPr>
          <w:ilvl w:val="0"/>
          <w:numId w:val="856"/>
        </w:numPr>
        <w:spacing w:beforeAutospacing="1" w:after="60" w:afterAutospacing="1"/>
      </w:pPr>
      <w:r w:rsidRPr="0033500A">
        <w:rPr>
          <w:bCs/>
          <w:color w:val="000000"/>
        </w:rPr>
        <w:t>Laurel Hill &amp; Crosspointe neighborhoods</w:t>
      </w:r>
      <w:r w:rsidRPr="0033500A">
        <w:rPr>
          <w:color w:val="000000"/>
        </w:rPr>
        <w:br/>
      </w:r>
      <w:r w:rsidRPr="0033500A">
        <w:rPr>
          <w:bCs/>
          <w:color w:val="000000"/>
        </w:rPr>
        <w:t>Lead Agencies:</w:t>
      </w:r>
    </w:p>
    <w:p w14:paraId="111EB565" w14:textId="77777777" w:rsidR="00176696" w:rsidRPr="0033500A" w:rsidRDefault="00176696" w:rsidP="00176696">
      <w:pPr>
        <w:numPr>
          <w:ilvl w:val="0"/>
          <w:numId w:val="856"/>
        </w:numPr>
        <w:spacing w:beforeAutospacing="1" w:after="60" w:afterAutospacing="1"/>
      </w:pPr>
      <w:r w:rsidRPr="0033500A">
        <w:rPr>
          <w:bCs/>
          <w:color w:val="000000"/>
        </w:rPr>
        <w:t>VDOT</w:t>
      </w:r>
      <w:r w:rsidRPr="0033500A">
        <w:rPr>
          <w:color w:val="000000"/>
        </w:rPr>
        <w:t xml:space="preserve"> – roadway owner and project lead</w:t>
      </w:r>
    </w:p>
    <w:p w14:paraId="62219644" w14:textId="77777777" w:rsidR="00176696" w:rsidRPr="0033500A" w:rsidRDefault="00176696" w:rsidP="00176696">
      <w:pPr>
        <w:numPr>
          <w:ilvl w:val="0"/>
          <w:numId w:val="856"/>
        </w:numPr>
        <w:spacing w:beforeAutospacing="1" w:after="60" w:afterAutospacing="1"/>
      </w:pPr>
      <w:r w:rsidRPr="0033500A">
        <w:rPr>
          <w:bCs/>
          <w:color w:val="000000"/>
        </w:rPr>
        <w:t>FCDOT</w:t>
      </w:r>
      <w:r w:rsidRPr="0033500A">
        <w:rPr>
          <w:color w:val="000000"/>
        </w:rPr>
        <w:t xml:space="preserve"> – planning &amp; coordination</w:t>
      </w:r>
    </w:p>
    <w:p w14:paraId="3D8E9FD8" w14:textId="77777777" w:rsidR="00176696" w:rsidRPr="0033500A" w:rsidRDefault="00176696" w:rsidP="00176696">
      <w:pPr>
        <w:numPr>
          <w:ilvl w:val="0"/>
          <w:numId w:val="856"/>
        </w:numPr>
        <w:spacing w:beforeAutospacing="1" w:after="60" w:afterAutospacing="1"/>
      </w:pPr>
      <w:r w:rsidRPr="0033500A">
        <w:rPr>
          <w:bCs/>
          <w:color w:val="000000"/>
        </w:rPr>
        <w:t>Fairfax County Supervisor Offices (Springfield &amp; Mount Vernon)</w:t>
      </w:r>
    </w:p>
    <w:p w14:paraId="239705F3" w14:textId="77777777" w:rsidR="00176696" w:rsidRPr="0033500A" w:rsidRDefault="00176696" w:rsidP="00176696">
      <w:pPr>
        <w:numPr>
          <w:ilvl w:val="0"/>
          <w:numId w:val="856"/>
        </w:numPr>
        <w:spacing w:beforeAutospacing="1" w:after="60" w:afterAutospacing="1"/>
      </w:pPr>
      <w:r w:rsidRPr="0033500A">
        <w:rPr>
          <w:bCs/>
          <w:color w:val="000000"/>
        </w:rPr>
        <w:t>SCF Transportation Committee</w:t>
      </w:r>
    </w:p>
    <w:p w14:paraId="73CC0501" w14:textId="77777777" w:rsidR="00176696" w:rsidRPr="0033500A" w:rsidRDefault="00962A35" w:rsidP="00176696">
      <w:pPr>
        <w:spacing w:after="60"/>
      </w:pPr>
      <w:r w:rsidRPr="00962A35">
        <w:rPr>
          <w:noProof/>
          <w:color w:val="000000"/>
          <w14:ligatures w14:val="standardContextual"/>
        </w:rPr>
        <w:pict w14:anchorId="5F73A006">
          <v:rect id="_x0000_i1395" alt="" style="width:468pt;height:.05pt;mso-width-percent:0;mso-height-percent:0;mso-width-percent:0;mso-height-percent:0" o:hralign="center" o:hrstd="t" o:hr="t" fillcolor="#a0a0a0" stroked="f"/>
        </w:pict>
      </w:r>
    </w:p>
    <w:p w14:paraId="74E8ED5F" w14:textId="77777777" w:rsidR="00176696" w:rsidRPr="0033500A" w:rsidRDefault="00176696" w:rsidP="00176696">
      <w:pPr>
        <w:spacing w:beforeAutospacing="1" w:after="60" w:afterAutospacing="1"/>
        <w:outlineLvl w:val="1"/>
        <w:rPr>
          <w:b/>
          <w:bCs/>
          <w:sz w:val="36"/>
          <w:szCs w:val="36"/>
        </w:rPr>
      </w:pPr>
      <w:r w:rsidRPr="0033500A">
        <w:rPr>
          <w:bCs/>
          <w:color w:val="000000"/>
          <w:sz w:val="22"/>
          <w:szCs w:val="36"/>
        </w:rPr>
        <w:t>Summary</w:t>
      </w:r>
    </w:p>
    <w:p w14:paraId="26E75903" w14:textId="77777777" w:rsidR="00176696" w:rsidRPr="0033500A" w:rsidRDefault="00176696" w:rsidP="00176696">
      <w:pPr>
        <w:spacing w:beforeAutospacing="1" w:after="60" w:afterAutospacing="1"/>
      </w:pPr>
      <w:r w:rsidRPr="0033500A">
        <w:rPr>
          <w:color w:val="000000"/>
        </w:rPr>
        <w:t xml:space="preserve">The Lorton Road / Silverbrook Road intersection is a </w:t>
      </w:r>
      <w:r w:rsidRPr="0033500A">
        <w:rPr>
          <w:bCs/>
          <w:color w:val="000000"/>
        </w:rPr>
        <w:t>major east–west and north–south connector</w:t>
      </w:r>
      <w:r w:rsidRPr="0033500A">
        <w:rPr>
          <w:color w:val="000000"/>
        </w:rPr>
        <w:t xml:space="preserve"> in South County, and is the subject of ongoing planning and preliminary engineering work.</w:t>
      </w:r>
      <w:r w:rsidRPr="0033500A">
        <w:rPr>
          <w:color w:val="000000"/>
        </w:rPr>
        <w:br/>
        <w:t xml:space="preserve">The project, supported by a </w:t>
      </w:r>
      <w:r w:rsidRPr="0033500A">
        <w:rPr>
          <w:bCs/>
          <w:color w:val="000000"/>
        </w:rPr>
        <w:t>$500,000 federal earmark</w:t>
      </w:r>
      <w:r w:rsidRPr="0033500A">
        <w:rPr>
          <w:color w:val="000000"/>
        </w:rPr>
        <w:t>, proposes:</w:t>
      </w:r>
    </w:p>
    <w:p w14:paraId="144E998A" w14:textId="77777777" w:rsidR="00176696" w:rsidRPr="0033500A" w:rsidRDefault="00176696" w:rsidP="00176696">
      <w:pPr>
        <w:numPr>
          <w:ilvl w:val="0"/>
          <w:numId w:val="857"/>
        </w:numPr>
        <w:spacing w:beforeAutospacing="1" w:after="60" w:afterAutospacing="1"/>
      </w:pPr>
      <w:r w:rsidRPr="0033500A">
        <w:rPr>
          <w:color w:val="000000"/>
        </w:rPr>
        <w:t xml:space="preserve">A </w:t>
      </w:r>
      <w:r w:rsidRPr="0033500A">
        <w:rPr>
          <w:bCs/>
          <w:color w:val="000000"/>
        </w:rPr>
        <w:t>triple left-turn lane</w:t>
      </w:r>
      <w:r w:rsidRPr="0033500A">
        <w:rPr>
          <w:color w:val="000000"/>
        </w:rPr>
        <w:t xml:space="preserve"> from SB Silverbrook → EB Lorton Road</w:t>
      </w:r>
    </w:p>
    <w:p w14:paraId="2665079F" w14:textId="77777777" w:rsidR="00176696" w:rsidRPr="0033500A" w:rsidRDefault="00176696" w:rsidP="00176696">
      <w:pPr>
        <w:numPr>
          <w:ilvl w:val="0"/>
          <w:numId w:val="857"/>
        </w:numPr>
        <w:spacing w:beforeAutospacing="1" w:after="60" w:afterAutospacing="1"/>
      </w:pPr>
      <w:r w:rsidRPr="0033500A">
        <w:rPr>
          <w:color w:val="000000"/>
        </w:rPr>
        <w:t xml:space="preserve">A new/revised </w:t>
      </w:r>
      <w:r w:rsidRPr="0033500A">
        <w:rPr>
          <w:bCs/>
          <w:color w:val="000000"/>
        </w:rPr>
        <w:t>traffic signal</w:t>
      </w:r>
    </w:p>
    <w:p w14:paraId="0CE212FD" w14:textId="77777777" w:rsidR="00176696" w:rsidRPr="0033500A" w:rsidRDefault="00176696" w:rsidP="00176696">
      <w:pPr>
        <w:numPr>
          <w:ilvl w:val="0"/>
          <w:numId w:val="857"/>
        </w:numPr>
        <w:spacing w:beforeAutospacing="1" w:after="60" w:afterAutospacing="1"/>
      </w:pPr>
      <w:r w:rsidRPr="0033500A">
        <w:rPr>
          <w:bCs/>
          <w:color w:val="000000"/>
        </w:rPr>
        <w:t>Sidewalk replacement</w:t>
      </w:r>
      <w:r w:rsidRPr="0033500A">
        <w:rPr>
          <w:color w:val="000000"/>
        </w:rPr>
        <w:t xml:space="preserve"> on the west side of Silverbrook</w:t>
      </w:r>
    </w:p>
    <w:p w14:paraId="57FF3E8A" w14:textId="77777777" w:rsidR="00176696" w:rsidRPr="0033500A" w:rsidRDefault="00176696" w:rsidP="00176696">
      <w:pPr>
        <w:numPr>
          <w:ilvl w:val="0"/>
          <w:numId w:val="857"/>
        </w:numPr>
        <w:spacing w:beforeAutospacing="1" w:after="60" w:afterAutospacing="1"/>
      </w:pPr>
      <w:r w:rsidRPr="0033500A">
        <w:rPr>
          <w:color w:val="000000"/>
        </w:rPr>
        <w:t>Intersection geometry enhancements</w:t>
      </w:r>
    </w:p>
    <w:p w14:paraId="760F0AAC" w14:textId="77777777" w:rsidR="00176696" w:rsidRPr="0033500A" w:rsidRDefault="00176696" w:rsidP="00176696">
      <w:pPr>
        <w:numPr>
          <w:ilvl w:val="0"/>
          <w:numId w:val="857"/>
        </w:numPr>
        <w:spacing w:beforeAutospacing="1" w:after="60" w:afterAutospacing="1"/>
      </w:pPr>
      <w:r w:rsidRPr="0033500A">
        <w:rPr>
          <w:color w:val="000000"/>
        </w:rPr>
        <w:t>Updated signage &amp; lane marking improvements</w:t>
      </w:r>
    </w:p>
    <w:p w14:paraId="3A1960D2" w14:textId="77777777" w:rsidR="00176696" w:rsidRPr="0033500A" w:rsidRDefault="00176696" w:rsidP="00176696">
      <w:pPr>
        <w:spacing w:beforeAutospacing="1" w:after="60" w:afterAutospacing="1"/>
      </w:pPr>
      <w:r w:rsidRPr="0033500A">
        <w:rPr>
          <w:color w:val="000000"/>
        </w:rPr>
        <w:t xml:space="preserve">However, before construction can proceed, </w:t>
      </w:r>
      <w:r w:rsidRPr="0033500A">
        <w:rPr>
          <w:bCs/>
          <w:color w:val="000000"/>
        </w:rPr>
        <w:t>VDOT and FCDOT are conducting a new traffic study</w:t>
      </w:r>
      <w:r w:rsidRPr="0033500A">
        <w:rPr>
          <w:color w:val="000000"/>
        </w:rPr>
        <w:t>, as the last comprehensive study was done in 2017.</w:t>
      </w:r>
    </w:p>
    <w:p w14:paraId="7AA4272F" w14:textId="77777777" w:rsidR="00176696" w:rsidRPr="0033500A" w:rsidRDefault="00176696" w:rsidP="00176696">
      <w:pPr>
        <w:spacing w:beforeAutospacing="1" w:after="60" w:afterAutospacing="1"/>
      </w:pPr>
      <w:r w:rsidRPr="0033500A">
        <w:rPr>
          <w:color w:val="000000"/>
        </w:rPr>
        <w:t>This review will guide final design and determine if additional improvements are needed based on 2025 travel patterns.</w:t>
      </w:r>
    </w:p>
    <w:p w14:paraId="0680408C" w14:textId="77777777" w:rsidR="00176696" w:rsidRPr="0033500A" w:rsidRDefault="00962A35" w:rsidP="00176696">
      <w:pPr>
        <w:spacing w:after="60"/>
      </w:pPr>
      <w:r w:rsidRPr="00962A35">
        <w:rPr>
          <w:noProof/>
          <w:color w:val="000000"/>
          <w14:ligatures w14:val="standardContextual"/>
        </w:rPr>
        <w:pict w14:anchorId="061A582C">
          <v:rect id="_x0000_i1394" alt="" style="width:468pt;height:.05pt;mso-width-percent:0;mso-height-percent:0;mso-width-percent:0;mso-height-percent:0" o:hralign="center" o:hrstd="t" o:hr="t" fillcolor="#a0a0a0" stroked="f"/>
        </w:pict>
      </w:r>
    </w:p>
    <w:p w14:paraId="0138E1C0" w14:textId="77777777" w:rsidR="00176696" w:rsidRPr="0033500A" w:rsidRDefault="00176696" w:rsidP="00176696">
      <w:pPr>
        <w:spacing w:beforeAutospacing="1" w:after="60" w:afterAutospacing="1"/>
        <w:outlineLvl w:val="0"/>
        <w:rPr>
          <w:b/>
          <w:bCs/>
          <w:kern w:val="36"/>
          <w:sz w:val="48"/>
          <w:szCs w:val="48"/>
        </w:rPr>
      </w:pPr>
      <w:r w:rsidRPr="0033500A">
        <w:rPr>
          <w:bCs/>
          <w:color w:val="000000"/>
          <w:kern w:val="36"/>
          <w:sz w:val="22"/>
          <w:szCs w:val="48"/>
        </w:rPr>
        <w:t>Key Issues Identified</w:t>
      </w:r>
    </w:p>
    <w:p w14:paraId="7E3940A3" w14:textId="77777777" w:rsidR="00176696" w:rsidRPr="0033500A" w:rsidRDefault="00962A35" w:rsidP="00176696">
      <w:pPr>
        <w:spacing w:after="60"/>
      </w:pPr>
      <w:r w:rsidRPr="00962A35">
        <w:rPr>
          <w:noProof/>
          <w:color w:val="000000"/>
          <w14:ligatures w14:val="standardContextual"/>
        </w:rPr>
        <w:pict w14:anchorId="1E950F89">
          <v:rect id="_x0000_i1393" alt="" style="width:468pt;height:.05pt;mso-width-percent:0;mso-height-percent:0;mso-width-percent:0;mso-height-percent:0" o:hralign="center" o:hrstd="t" o:hr="t" fillcolor="#a0a0a0" stroked="f"/>
        </w:pict>
      </w:r>
    </w:p>
    <w:p w14:paraId="7571AEC4" w14:textId="77777777" w:rsidR="00176696" w:rsidRPr="0033500A" w:rsidRDefault="00176696" w:rsidP="00176696">
      <w:pPr>
        <w:spacing w:beforeAutospacing="1" w:after="60" w:afterAutospacing="1"/>
        <w:outlineLvl w:val="1"/>
        <w:rPr>
          <w:b/>
          <w:bCs/>
          <w:sz w:val="36"/>
          <w:szCs w:val="36"/>
        </w:rPr>
      </w:pPr>
      <w:r w:rsidRPr="0033500A">
        <w:rPr>
          <w:bCs/>
          <w:color w:val="000000"/>
          <w:sz w:val="22"/>
          <w:szCs w:val="36"/>
        </w:rPr>
        <w:t>1. Heavy PM &amp; School-Related Congestion</w:t>
      </w:r>
    </w:p>
    <w:p w14:paraId="254A7CAE" w14:textId="77777777" w:rsidR="00176696" w:rsidRPr="0033500A" w:rsidRDefault="00176696" w:rsidP="00176696">
      <w:pPr>
        <w:spacing w:beforeAutospacing="1" w:after="60" w:afterAutospacing="1"/>
      </w:pPr>
      <w:r w:rsidRPr="0033500A">
        <w:rPr>
          <w:color w:val="000000"/>
        </w:rPr>
        <w:t>Traffic backups frequently:</w:t>
      </w:r>
    </w:p>
    <w:p w14:paraId="359DF335" w14:textId="77777777" w:rsidR="00176696" w:rsidRPr="0033500A" w:rsidRDefault="00176696" w:rsidP="00176696">
      <w:pPr>
        <w:numPr>
          <w:ilvl w:val="0"/>
          <w:numId w:val="858"/>
        </w:numPr>
        <w:spacing w:beforeAutospacing="1" w:after="60" w:afterAutospacing="1"/>
      </w:pPr>
      <w:r w:rsidRPr="0033500A">
        <w:rPr>
          <w:color w:val="000000"/>
        </w:rPr>
        <w:t>Extend south on Silverbrook Road</w:t>
      </w:r>
    </w:p>
    <w:p w14:paraId="0788037C" w14:textId="77777777" w:rsidR="00176696" w:rsidRPr="0033500A" w:rsidRDefault="00176696" w:rsidP="00176696">
      <w:pPr>
        <w:numPr>
          <w:ilvl w:val="0"/>
          <w:numId w:val="858"/>
        </w:numPr>
        <w:spacing w:beforeAutospacing="1" w:after="60" w:afterAutospacing="1"/>
      </w:pPr>
      <w:r w:rsidRPr="0033500A">
        <w:rPr>
          <w:color w:val="000000"/>
        </w:rPr>
        <w:t>Block neighborhood access points</w:t>
      </w:r>
    </w:p>
    <w:p w14:paraId="07FA6D9D" w14:textId="77777777" w:rsidR="00176696" w:rsidRPr="0033500A" w:rsidRDefault="00176696" w:rsidP="00176696">
      <w:pPr>
        <w:numPr>
          <w:ilvl w:val="0"/>
          <w:numId w:val="858"/>
        </w:numPr>
        <w:spacing w:beforeAutospacing="1" w:after="60" w:afterAutospacing="1"/>
      </w:pPr>
      <w:r w:rsidRPr="0033500A">
        <w:rPr>
          <w:color w:val="000000"/>
        </w:rPr>
        <w:t>Impede travel toward I-95 or Lorton Road</w:t>
      </w:r>
    </w:p>
    <w:p w14:paraId="2D4BD10A" w14:textId="77777777" w:rsidR="00176696" w:rsidRPr="0033500A" w:rsidRDefault="00176696" w:rsidP="00176696">
      <w:pPr>
        <w:numPr>
          <w:ilvl w:val="0"/>
          <w:numId w:val="858"/>
        </w:numPr>
        <w:spacing w:beforeAutospacing="1" w:after="60" w:afterAutospacing="1"/>
      </w:pPr>
      <w:r w:rsidRPr="0033500A">
        <w:rPr>
          <w:color w:val="000000"/>
        </w:rPr>
        <w:t>Affect school dismissal patterns</w:t>
      </w:r>
    </w:p>
    <w:p w14:paraId="509F3E87" w14:textId="77777777" w:rsidR="00176696" w:rsidRPr="0033500A" w:rsidRDefault="00176696" w:rsidP="00176696">
      <w:pPr>
        <w:spacing w:beforeAutospacing="1" w:after="60" w:afterAutospacing="1"/>
      </w:pPr>
      <w:r w:rsidRPr="0033500A">
        <w:rPr>
          <w:color w:val="000000"/>
        </w:rPr>
        <w:t>The triple left-turn proposal is intended to reduce long queues.</w:t>
      </w:r>
    </w:p>
    <w:p w14:paraId="082EAF57" w14:textId="77777777" w:rsidR="00176696" w:rsidRPr="0033500A" w:rsidRDefault="00962A35" w:rsidP="00176696">
      <w:pPr>
        <w:spacing w:after="60"/>
      </w:pPr>
      <w:r w:rsidRPr="00962A35">
        <w:rPr>
          <w:noProof/>
          <w:color w:val="000000"/>
          <w14:ligatures w14:val="standardContextual"/>
        </w:rPr>
        <w:pict w14:anchorId="61D0ACA5">
          <v:rect id="_x0000_i1392" alt="" style="width:468pt;height:.05pt;mso-width-percent:0;mso-height-percent:0;mso-width-percent:0;mso-height-percent:0" o:hralign="center" o:hrstd="t" o:hr="t" fillcolor="#a0a0a0" stroked="f"/>
        </w:pict>
      </w:r>
    </w:p>
    <w:p w14:paraId="02095E79" w14:textId="77777777" w:rsidR="00176696" w:rsidRPr="0033500A" w:rsidRDefault="00176696" w:rsidP="00176696">
      <w:pPr>
        <w:spacing w:beforeAutospacing="1" w:after="60" w:afterAutospacing="1"/>
        <w:outlineLvl w:val="1"/>
        <w:rPr>
          <w:b/>
          <w:bCs/>
          <w:sz w:val="36"/>
          <w:szCs w:val="36"/>
        </w:rPr>
      </w:pPr>
      <w:r w:rsidRPr="0033500A">
        <w:rPr>
          <w:bCs/>
          <w:color w:val="000000"/>
          <w:sz w:val="22"/>
          <w:szCs w:val="36"/>
        </w:rPr>
        <w:t>2. Geometric Limitations</w:t>
      </w:r>
    </w:p>
    <w:p w14:paraId="3C79EE79" w14:textId="77777777" w:rsidR="00176696" w:rsidRPr="0033500A" w:rsidRDefault="00176696" w:rsidP="00176696">
      <w:pPr>
        <w:spacing w:beforeAutospacing="1" w:after="60" w:afterAutospacing="1"/>
      </w:pPr>
      <w:r w:rsidRPr="0033500A">
        <w:rPr>
          <w:color w:val="000000"/>
        </w:rPr>
        <w:t>Current issues include:</w:t>
      </w:r>
    </w:p>
    <w:p w14:paraId="2CBE5960" w14:textId="77777777" w:rsidR="00176696" w:rsidRPr="0033500A" w:rsidRDefault="00176696" w:rsidP="00176696">
      <w:pPr>
        <w:numPr>
          <w:ilvl w:val="0"/>
          <w:numId w:val="859"/>
        </w:numPr>
        <w:spacing w:beforeAutospacing="1" w:after="60" w:afterAutospacing="1"/>
      </w:pPr>
      <w:r w:rsidRPr="0033500A">
        <w:rPr>
          <w:color w:val="000000"/>
        </w:rPr>
        <w:t>Limited storage length for left-turn lanes</w:t>
      </w:r>
    </w:p>
    <w:p w14:paraId="1D7771F2" w14:textId="77777777" w:rsidR="00176696" w:rsidRPr="0033500A" w:rsidRDefault="00176696" w:rsidP="00176696">
      <w:pPr>
        <w:numPr>
          <w:ilvl w:val="0"/>
          <w:numId w:val="859"/>
        </w:numPr>
        <w:spacing w:beforeAutospacing="1" w:after="60" w:afterAutospacing="1"/>
      </w:pPr>
      <w:r w:rsidRPr="0033500A">
        <w:rPr>
          <w:color w:val="000000"/>
        </w:rPr>
        <w:t>Tight curves approaching the intersection</w:t>
      </w:r>
    </w:p>
    <w:p w14:paraId="0A5B21FD" w14:textId="77777777" w:rsidR="00176696" w:rsidRPr="0033500A" w:rsidRDefault="00176696" w:rsidP="00176696">
      <w:pPr>
        <w:numPr>
          <w:ilvl w:val="0"/>
          <w:numId w:val="859"/>
        </w:numPr>
        <w:spacing w:beforeAutospacing="1" w:after="60" w:afterAutospacing="1"/>
      </w:pPr>
      <w:r w:rsidRPr="0033500A">
        <w:rPr>
          <w:color w:val="000000"/>
        </w:rPr>
        <w:t>Conflicting traffic flows during peak hours</w:t>
      </w:r>
    </w:p>
    <w:p w14:paraId="6533AEEA" w14:textId="77777777" w:rsidR="00176696" w:rsidRPr="0033500A" w:rsidRDefault="00176696" w:rsidP="00176696">
      <w:pPr>
        <w:numPr>
          <w:ilvl w:val="0"/>
          <w:numId w:val="859"/>
        </w:numPr>
        <w:spacing w:beforeAutospacing="1" w:after="60" w:afterAutospacing="1"/>
      </w:pPr>
      <w:r w:rsidRPr="0033500A">
        <w:rPr>
          <w:color w:val="000000"/>
        </w:rPr>
        <w:t>Lack of adequate merge space after turns</w:t>
      </w:r>
    </w:p>
    <w:p w14:paraId="0ACA3634" w14:textId="77777777" w:rsidR="00176696" w:rsidRPr="0033500A" w:rsidRDefault="00962A35" w:rsidP="00176696">
      <w:pPr>
        <w:spacing w:after="60"/>
      </w:pPr>
      <w:r w:rsidRPr="00962A35">
        <w:rPr>
          <w:noProof/>
          <w:color w:val="000000"/>
          <w14:ligatures w14:val="standardContextual"/>
        </w:rPr>
        <w:pict w14:anchorId="305316CE">
          <v:rect id="_x0000_i1391" alt="" style="width:468pt;height:.05pt;mso-width-percent:0;mso-height-percent:0;mso-width-percent:0;mso-height-percent:0" o:hralign="center" o:hrstd="t" o:hr="t" fillcolor="#a0a0a0" stroked="f"/>
        </w:pict>
      </w:r>
    </w:p>
    <w:p w14:paraId="0A8E31A6" w14:textId="77777777" w:rsidR="00176696" w:rsidRPr="0033500A" w:rsidRDefault="00176696" w:rsidP="00176696">
      <w:pPr>
        <w:spacing w:beforeAutospacing="1" w:after="60" w:afterAutospacing="1"/>
        <w:outlineLvl w:val="1"/>
        <w:rPr>
          <w:b/>
          <w:bCs/>
          <w:sz w:val="36"/>
          <w:szCs w:val="36"/>
        </w:rPr>
      </w:pPr>
      <w:r w:rsidRPr="0033500A">
        <w:rPr>
          <w:bCs/>
          <w:color w:val="000000"/>
          <w:sz w:val="22"/>
          <w:szCs w:val="36"/>
        </w:rPr>
        <w:t>3. Pedestrian Safety Concerns</w:t>
      </w:r>
    </w:p>
    <w:p w14:paraId="0C136F18" w14:textId="77777777" w:rsidR="00176696" w:rsidRPr="0033500A" w:rsidRDefault="00176696" w:rsidP="00176696">
      <w:pPr>
        <w:spacing w:beforeAutospacing="1" w:after="60" w:afterAutospacing="1"/>
      </w:pPr>
      <w:r w:rsidRPr="0033500A">
        <w:rPr>
          <w:color w:val="000000"/>
        </w:rPr>
        <w:t>The west-side sidewalk requires:</w:t>
      </w:r>
    </w:p>
    <w:p w14:paraId="6099B1A0" w14:textId="77777777" w:rsidR="00176696" w:rsidRPr="0033500A" w:rsidRDefault="00176696" w:rsidP="00176696">
      <w:pPr>
        <w:numPr>
          <w:ilvl w:val="0"/>
          <w:numId w:val="860"/>
        </w:numPr>
        <w:spacing w:beforeAutospacing="1" w:after="60" w:afterAutospacing="1"/>
      </w:pPr>
      <w:r w:rsidRPr="0033500A">
        <w:rPr>
          <w:color w:val="000000"/>
        </w:rPr>
        <w:t>Replacement</w:t>
      </w:r>
    </w:p>
    <w:p w14:paraId="03403307" w14:textId="77777777" w:rsidR="00176696" w:rsidRPr="0033500A" w:rsidRDefault="00176696" w:rsidP="00176696">
      <w:pPr>
        <w:numPr>
          <w:ilvl w:val="0"/>
          <w:numId w:val="860"/>
        </w:numPr>
        <w:spacing w:beforeAutospacing="1" w:after="60" w:afterAutospacing="1"/>
      </w:pPr>
      <w:r w:rsidRPr="0033500A">
        <w:rPr>
          <w:color w:val="000000"/>
        </w:rPr>
        <w:t>ADA upgrades</w:t>
      </w:r>
    </w:p>
    <w:p w14:paraId="50F2363C" w14:textId="77777777" w:rsidR="00176696" w:rsidRPr="0033500A" w:rsidRDefault="00176696" w:rsidP="00176696">
      <w:pPr>
        <w:numPr>
          <w:ilvl w:val="0"/>
          <w:numId w:val="860"/>
        </w:numPr>
        <w:spacing w:beforeAutospacing="1" w:after="60" w:afterAutospacing="1"/>
      </w:pPr>
      <w:r w:rsidRPr="0033500A">
        <w:rPr>
          <w:color w:val="000000"/>
        </w:rPr>
        <w:t>Better crossing visibility</w:t>
      </w:r>
    </w:p>
    <w:p w14:paraId="77177975" w14:textId="77777777" w:rsidR="00176696" w:rsidRPr="0033500A" w:rsidRDefault="00176696" w:rsidP="00176696">
      <w:pPr>
        <w:spacing w:beforeAutospacing="1" w:after="60" w:afterAutospacing="1"/>
      </w:pPr>
      <w:r w:rsidRPr="0033500A">
        <w:rPr>
          <w:color w:val="000000"/>
        </w:rPr>
        <w:t>As South County High School, Laurel Hill, and library facilities attract walkers, a more consistent pedestrian environment is essential.</w:t>
      </w:r>
    </w:p>
    <w:p w14:paraId="5A9B704B" w14:textId="77777777" w:rsidR="00176696" w:rsidRPr="0033500A" w:rsidRDefault="00962A35" w:rsidP="00176696">
      <w:pPr>
        <w:spacing w:after="60"/>
      </w:pPr>
      <w:r w:rsidRPr="00962A35">
        <w:rPr>
          <w:noProof/>
          <w:color w:val="000000"/>
          <w14:ligatures w14:val="standardContextual"/>
        </w:rPr>
        <w:pict w14:anchorId="5B9C0E60">
          <v:rect id="_x0000_i1390" alt="" style="width:468pt;height:.05pt;mso-width-percent:0;mso-height-percent:0;mso-width-percent:0;mso-height-percent:0" o:hralign="center" o:hrstd="t" o:hr="t" fillcolor="#a0a0a0" stroked="f"/>
        </w:pict>
      </w:r>
    </w:p>
    <w:p w14:paraId="182FD194" w14:textId="77777777" w:rsidR="00176696" w:rsidRPr="0033500A" w:rsidRDefault="00176696" w:rsidP="00176696">
      <w:pPr>
        <w:spacing w:beforeAutospacing="1" w:after="60" w:afterAutospacing="1"/>
        <w:outlineLvl w:val="1"/>
        <w:rPr>
          <w:b/>
          <w:bCs/>
          <w:sz w:val="36"/>
          <w:szCs w:val="36"/>
        </w:rPr>
      </w:pPr>
      <w:r w:rsidRPr="0033500A">
        <w:rPr>
          <w:bCs/>
          <w:color w:val="000000"/>
          <w:sz w:val="22"/>
          <w:szCs w:val="36"/>
        </w:rPr>
        <w:t>4. I-95 Interchange Interactions</w:t>
      </w:r>
    </w:p>
    <w:p w14:paraId="7D87D68E" w14:textId="77777777" w:rsidR="00176696" w:rsidRPr="0033500A" w:rsidRDefault="00176696" w:rsidP="00176696">
      <w:pPr>
        <w:spacing w:beforeAutospacing="1" w:after="60" w:afterAutospacing="1"/>
      </w:pPr>
      <w:r w:rsidRPr="0033500A">
        <w:rPr>
          <w:color w:val="000000"/>
        </w:rPr>
        <w:t>Traffic at this intersection is strongly influenced by:</w:t>
      </w:r>
    </w:p>
    <w:p w14:paraId="5F3F03D7" w14:textId="77777777" w:rsidR="00176696" w:rsidRPr="0033500A" w:rsidRDefault="00176696" w:rsidP="00176696">
      <w:pPr>
        <w:numPr>
          <w:ilvl w:val="0"/>
          <w:numId w:val="861"/>
        </w:numPr>
        <w:spacing w:beforeAutospacing="1" w:after="60" w:afterAutospacing="1"/>
      </w:pPr>
      <w:r w:rsidRPr="0033500A">
        <w:rPr>
          <w:color w:val="000000"/>
        </w:rPr>
        <w:t>I-95 southbound off-ramp volumes</w:t>
      </w:r>
    </w:p>
    <w:p w14:paraId="0F832B7F" w14:textId="77777777" w:rsidR="00176696" w:rsidRPr="0033500A" w:rsidRDefault="00176696" w:rsidP="00176696">
      <w:pPr>
        <w:numPr>
          <w:ilvl w:val="0"/>
          <w:numId w:val="861"/>
        </w:numPr>
        <w:spacing w:beforeAutospacing="1" w:after="60" w:afterAutospacing="1"/>
      </w:pPr>
      <w:r w:rsidRPr="0033500A">
        <w:rPr>
          <w:color w:val="000000"/>
        </w:rPr>
        <w:t>Lorton Road congestion during PM peak</w:t>
      </w:r>
    </w:p>
    <w:p w14:paraId="36285931" w14:textId="77777777" w:rsidR="00176696" w:rsidRPr="0033500A" w:rsidRDefault="00176696" w:rsidP="00176696">
      <w:pPr>
        <w:numPr>
          <w:ilvl w:val="0"/>
          <w:numId w:val="861"/>
        </w:numPr>
        <w:spacing w:beforeAutospacing="1" w:after="60" w:afterAutospacing="1"/>
      </w:pPr>
      <w:r w:rsidRPr="0033500A">
        <w:rPr>
          <w:color w:val="000000"/>
        </w:rPr>
        <w:t>Weekend Speeds &amp; holiday traffic surges near Auto Train</w:t>
      </w:r>
    </w:p>
    <w:p w14:paraId="44F26D2A" w14:textId="77777777" w:rsidR="00176696" w:rsidRPr="0033500A" w:rsidRDefault="00176696" w:rsidP="00176696">
      <w:pPr>
        <w:spacing w:beforeAutospacing="1" w:after="60" w:afterAutospacing="1"/>
      </w:pPr>
      <w:r w:rsidRPr="0033500A">
        <w:rPr>
          <w:color w:val="000000"/>
        </w:rPr>
        <w:t>Improvements must integrate with regional flow patterns.</w:t>
      </w:r>
    </w:p>
    <w:p w14:paraId="2352BF39" w14:textId="77777777" w:rsidR="00176696" w:rsidRPr="0033500A" w:rsidRDefault="00962A35" w:rsidP="00176696">
      <w:pPr>
        <w:spacing w:after="60"/>
      </w:pPr>
      <w:r w:rsidRPr="00962A35">
        <w:rPr>
          <w:noProof/>
          <w:color w:val="000000"/>
          <w14:ligatures w14:val="standardContextual"/>
        </w:rPr>
        <w:pict w14:anchorId="291F28A9">
          <v:rect id="_x0000_i1389" alt="" style="width:468pt;height:.05pt;mso-width-percent:0;mso-height-percent:0;mso-width-percent:0;mso-height-percent:0" o:hralign="center" o:hrstd="t" o:hr="t" fillcolor="#a0a0a0" stroked="f"/>
        </w:pict>
      </w:r>
    </w:p>
    <w:p w14:paraId="387EB4D1" w14:textId="77777777" w:rsidR="00176696" w:rsidRPr="0033500A" w:rsidRDefault="00176696" w:rsidP="00176696">
      <w:pPr>
        <w:spacing w:beforeAutospacing="1" w:after="60" w:afterAutospacing="1"/>
        <w:outlineLvl w:val="1"/>
        <w:rPr>
          <w:b/>
          <w:bCs/>
          <w:sz w:val="36"/>
          <w:szCs w:val="36"/>
        </w:rPr>
      </w:pPr>
      <w:r w:rsidRPr="0033500A">
        <w:rPr>
          <w:bCs/>
          <w:color w:val="000000"/>
          <w:sz w:val="22"/>
          <w:szCs w:val="36"/>
        </w:rPr>
        <w:t>5. New 2025 Traffic Study Requirements</w:t>
      </w:r>
    </w:p>
    <w:p w14:paraId="6FEB77DC" w14:textId="77777777" w:rsidR="00176696" w:rsidRPr="0033500A" w:rsidRDefault="00176696" w:rsidP="00176696">
      <w:pPr>
        <w:spacing w:beforeAutospacing="1" w:after="60" w:afterAutospacing="1"/>
      </w:pPr>
      <w:r w:rsidRPr="0033500A">
        <w:rPr>
          <w:color w:val="000000"/>
        </w:rPr>
        <w:t>VDOT has stated:</w:t>
      </w:r>
    </w:p>
    <w:p w14:paraId="37622D21" w14:textId="77777777" w:rsidR="00176696" w:rsidRPr="0033500A" w:rsidRDefault="00176696" w:rsidP="00176696">
      <w:pPr>
        <w:numPr>
          <w:ilvl w:val="0"/>
          <w:numId w:val="862"/>
        </w:numPr>
        <w:spacing w:beforeAutospacing="1" w:after="60" w:afterAutospacing="1"/>
      </w:pPr>
      <w:r w:rsidRPr="0033500A">
        <w:rPr>
          <w:color w:val="000000"/>
        </w:rPr>
        <w:t xml:space="preserve">A new traffic study must be completed </w:t>
      </w:r>
      <w:r w:rsidRPr="0033500A">
        <w:rPr>
          <w:bCs/>
          <w:color w:val="000000"/>
        </w:rPr>
        <w:t>before</w:t>
      </w:r>
      <w:r w:rsidRPr="0033500A">
        <w:rPr>
          <w:color w:val="000000"/>
        </w:rPr>
        <w:t xml:space="preserve"> proceeding to RTA (Request to Administer).</w:t>
      </w:r>
    </w:p>
    <w:p w14:paraId="4C6A2EB8" w14:textId="77777777" w:rsidR="00176696" w:rsidRPr="0033500A" w:rsidRDefault="00176696" w:rsidP="00176696">
      <w:pPr>
        <w:numPr>
          <w:ilvl w:val="0"/>
          <w:numId w:val="862"/>
        </w:numPr>
        <w:spacing w:beforeAutospacing="1" w:after="60" w:afterAutospacing="1"/>
      </w:pPr>
      <w:r w:rsidRPr="0033500A">
        <w:rPr>
          <w:color w:val="000000"/>
        </w:rPr>
        <w:t>Updated data will determine if the triple-left concept remains optimal.</w:t>
      </w:r>
    </w:p>
    <w:p w14:paraId="208F199E" w14:textId="77777777" w:rsidR="00176696" w:rsidRPr="0033500A" w:rsidRDefault="00176696" w:rsidP="00176696">
      <w:pPr>
        <w:numPr>
          <w:ilvl w:val="0"/>
          <w:numId w:val="862"/>
        </w:numPr>
        <w:spacing w:beforeAutospacing="1" w:after="60" w:afterAutospacing="1"/>
      </w:pPr>
      <w:r w:rsidRPr="0033500A">
        <w:rPr>
          <w:color w:val="000000"/>
        </w:rPr>
        <w:t xml:space="preserve">The earmark funding must be </w:t>
      </w:r>
      <w:r w:rsidRPr="0033500A">
        <w:rPr>
          <w:bCs/>
          <w:color w:val="000000"/>
        </w:rPr>
        <w:t>obligated by 2027</w:t>
      </w:r>
      <w:r w:rsidRPr="0033500A">
        <w:rPr>
          <w:color w:val="000000"/>
        </w:rPr>
        <w:t xml:space="preserve"> and </w:t>
      </w:r>
      <w:r w:rsidRPr="0033500A">
        <w:rPr>
          <w:bCs/>
          <w:color w:val="000000"/>
        </w:rPr>
        <w:t>spent by 2032</w:t>
      </w:r>
      <w:r w:rsidRPr="0033500A">
        <w:rPr>
          <w:color w:val="000000"/>
        </w:rPr>
        <w:t>.</w:t>
      </w:r>
    </w:p>
    <w:p w14:paraId="2CD694E5" w14:textId="77777777" w:rsidR="00176696" w:rsidRPr="0033500A" w:rsidRDefault="00176696" w:rsidP="00176696">
      <w:pPr>
        <w:spacing w:beforeAutospacing="1" w:after="60" w:afterAutospacing="1"/>
      </w:pPr>
      <w:r w:rsidRPr="0033500A">
        <w:rPr>
          <w:color w:val="000000"/>
        </w:rPr>
        <w:t>This places the project on a tight timeline.</w:t>
      </w:r>
    </w:p>
    <w:p w14:paraId="3F1AEE82" w14:textId="77777777" w:rsidR="00176696" w:rsidRPr="0033500A" w:rsidRDefault="00962A35" w:rsidP="00176696">
      <w:pPr>
        <w:spacing w:after="60"/>
      </w:pPr>
      <w:r w:rsidRPr="00962A35">
        <w:rPr>
          <w:noProof/>
          <w:color w:val="000000"/>
          <w14:ligatures w14:val="standardContextual"/>
        </w:rPr>
        <w:pict w14:anchorId="7A42EE90">
          <v:rect id="_x0000_i1388" alt="" style="width:468pt;height:.05pt;mso-width-percent:0;mso-height-percent:0;mso-width-percent:0;mso-height-percent:0" o:hralign="center" o:hrstd="t" o:hr="t" fillcolor="#a0a0a0" stroked="f"/>
        </w:pict>
      </w:r>
    </w:p>
    <w:p w14:paraId="073CB87D" w14:textId="77777777" w:rsidR="00176696" w:rsidRPr="0033500A" w:rsidRDefault="00176696" w:rsidP="00176696">
      <w:pPr>
        <w:spacing w:before="120" w:beforeAutospacing="1" w:after="60" w:afterAutospacing="1"/>
        <w:outlineLvl w:val="0"/>
        <w:rPr>
          <w:b/>
          <w:bCs/>
          <w:kern w:val="36"/>
          <w:sz w:val="48"/>
          <w:szCs w:val="48"/>
        </w:rPr>
      </w:pPr>
      <w:r w:rsidRPr="0033500A">
        <w:rPr>
          <w:b/>
          <w:bCs/>
          <w:color w:val="000000"/>
          <w:kern w:val="36"/>
          <w:sz w:val="22"/>
          <w:szCs w:val="48"/>
        </w:rPr>
        <w:t>Purpose &amp; Need</w:t>
      </w:r>
    </w:p>
    <w:p w14:paraId="3F7E3CEC" w14:textId="77777777" w:rsidR="00176696" w:rsidRPr="0033500A" w:rsidRDefault="00176696" w:rsidP="00176696">
      <w:pPr>
        <w:numPr>
          <w:ilvl w:val="0"/>
          <w:numId w:val="863"/>
        </w:numPr>
        <w:spacing w:beforeAutospacing="1" w:after="60" w:afterAutospacing="1"/>
      </w:pPr>
      <w:r w:rsidRPr="0033500A">
        <w:rPr>
          <w:color w:val="000000"/>
        </w:rPr>
        <w:t>Reduce PM peak congestion and queueing</w:t>
      </w:r>
    </w:p>
    <w:p w14:paraId="68F3F556" w14:textId="77777777" w:rsidR="00176696" w:rsidRPr="0033500A" w:rsidRDefault="00176696" w:rsidP="00176696">
      <w:pPr>
        <w:numPr>
          <w:ilvl w:val="0"/>
          <w:numId w:val="863"/>
        </w:numPr>
        <w:spacing w:beforeAutospacing="1" w:after="60" w:afterAutospacing="1"/>
      </w:pPr>
      <w:r w:rsidRPr="0033500A">
        <w:rPr>
          <w:color w:val="000000"/>
        </w:rPr>
        <w:t>Improve reliability of east–west Lorton Road movements</w:t>
      </w:r>
    </w:p>
    <w:p w14:paraId="7217C8A5" w14:textId="77777777" w:rsidR="00176696" w:rsidRPr="0033500A" w:rsidRDefault="00176696" w:rsidP="00176696">
      <w:pPr>
        <w:numPr>
          <w:ilvl w:val="0"/>
          <w:numId w:val="863"/>
        </w:numPr>
        <w:spacing w:beforeAutospacing="1" w:after="60" w:afterAutospacing="1"/>
      </w:pPr>
      <w:r w:rsidRPr="0033500A">
        <w:rPr>
          <w:color w:val="000000"/>
        </w:rPr>
        <w:t>Create safer turning movements, especially SB Silverbrook → EB Lorton</w:t>
      </w:r>
    </w:p>
    <w:p w14:paraId="15794B12" w14:textId="77777777" w:rsidR="00176696" w:rsidRPr="0033500A" w:rsidRDefault="00176696" w:rsidP="00176696">
      <w:pPr>
        <w:numPr>
          <w:ilvl w:val="0"/>
          <w:numId w:val="863"/>
        </w:numPr>
        <w:spacing w:beforeAutospacing="1" w:after="60" w:afterAutospacing="1"/>
      </w:pPr>
      <w:r w:rsidRPr="0033500A">
        <w:rPr>
          <w:color w:val="000000"/>
        </w:rPr>
        <w:t>Enhance pedestrian safety and connectivity</w:t>
      </w:r>
    </w:p>
    <w:p w14:paraId="69419F05" w14:textId="77777777" w:rsidR="00176696" w:rsidRPr="0033500A" w:rsidRDefault="00176696" w:rsidP="00176696">
      <w:pPr>
        <w:numPr>
          <w:ilvl w:val="0"/>
          <w:numId w:val="863"/>
        </w:numPr>
        <w:spacing w:beforeAutospacing="1" w:after="60" w:afterAutospacing="1"/>
      </w:pPr>
      <w:r w:rsidRPr="0033500A">
        <w:rPr>
          <w:color w:val="000000"/>
        </w:rPr>
        <w:t>Improve access to I-95, SCHS, and neighborhood destinations</w:t>
      </w:r>
    </w:p>
    <w:p w14:paraId="157E6679" w14:textId="77777777" w:rsidR="00176696" w:rsidRPr="0033500A" w:rsidRDefault="00176696" w:rsidP="00176696">
      <w:pPr>
        <w:numPr>
          <w:ilvl w:val="0"/>
          <w:numId w:val="863"/>
        </w:numPr>
        <w:spacing w:beforeAutospacing="1" w:after="60" w:afterAutospacing="1"/>
      </w:pPr>
      <w:r w:rsidRPr="0033500A">
        <w:rPr>
          <w:color w:val="000000"/>
        </w:rPr>
        <w:t>Update designs based on modern traffic, which has increased since 2017</w:t>
      </w:r>
    </w:p>
    <w:p w14:paraId="2D2DF9C3" w14:textId="77777777" w:rsidR="00176696" w:rsidRPr="0033500A" w:rsidRDefault="00962A35" w:rsidP="00176696">
      <w:pPr>
        <w:spacing w:after="60"/>
      </w:pPr>
      <w:r w:rsidRPr="00962A35">
        <w:rPr>
          <w:noProof/>
          <w:color w:val="000000"/>
          <w14:ligatures w14:val="standardContextual"/>
        </w:rPr>
        <w:pict w14:anchorId="244889C8">
          <v:rect id="_x0000_i1387" alt="" style="width:468pt;height:.05pt;mso-width-percent:0;mso-height-percent:0;mso-width-percent:0;mso-height-percent:0" o:hralign="center" o:hrstd="t" o:hr="t" fillcolor="#a0a0a0" stroked="f"/>
        </w:pict>
      </w:r>
    </w:p>
    <w:p w14:paraId="57D38475" w14:textId="77777777" w:rsidR="00176696" w:rsidRPr="0033500A" w:rsidRDefault="00176696" w:rsidP="00176696">
      <w:pPr>
        <w:spacing w:beforeAutospacing="1" w:after="60" w:afterAutospacing="1"/>
        <w:outlineLvl w:val="0"/>
        <w:rPr>
          <w:b/>
          <w:bCs/>
          <w:kern w:val="36"/>
          <w:sz w:val="48"/>
          <w:szCs w:val="48"/>
        </w:rPr>
      </w:pPr>
      <w:r w:rsidRPr="0033500A">
        <w:rPr>
          <w:bCs/>
          <w:color w:val="000000"/>
          <w:kern w:val="36"/>
          <w:sz w:val="22"/>
          <w:szCs w:val="48"/>
        </w:rPr>
        <w:t>Community Benefits</w:t>
      </w:r>
    </w:p>
    <w:p w14:paraId="688D5571" w14:textId="77777777" w:rsidR="00176696" w:rsidRPr="0033500A" w:rsidRDefault="00176696" w:rsidP="00176696">
      <w:pPr>
        <w:numPr>
          <w:ilvl w:val="0"/>
          <w:numId w:val="864"/>
        </w:numPr>
        <w:spacing w:beforeAutospacing="1" w:after="60" w:afterAutospacing="1"/>
      </w:pPr>
      <w:r w:rsidRPr="0033500A">
        <w:rPr>
          <w:color w:val="000000"/>
        </w:rPr>
        <w:t>Reduced wait times for residents and commuters</w:t>
      </w:r>
    </w:p>
    <w:p w14:paraId="1113C132" w14:textId="77777777" w:rsidR="00176696" w:rsidRPr="0033500A" w:rsidRDefault="00176696" w:rsidP="00176696">
      <w:pPr>
        <w:numPr>
          <w:ilvl w:val="0"/>
          <w:numId w:val="864"/>
        </w:numPr>
        <w:spacing w:beforeAutospacing="1" w:after="60" w:afterAutospacing="1"/>
      </w:pPr>
      <w:r w:rsidRPr="0033500A">
        <w:rPr>
          <w:color w:val="000000"/>
        </w:rPr>
        <w:t>Safer intersection geometry</w:t>
      </w:r>
    </w:p>
    <w:p w14:paraId="3DE75948" w14:textId="77777777" w:rsidR="00176696" w:rsidRPr="0033500A" w:rsidRDefault="00176696" w:rsidP="00176696">
      <w:pPr>
        <w:numPr>
          <w:ilvl w:val="0"/>
          <w:numId w:val="864"/>
        </w:numPr>
        <w:spacing w:beforeAutospacing="1" w:after="60" w:afterAutospacing="1"/>
      </w:pPr>
      <w:r w:rsidRPr="0033500A">
        <w:rPr>
          <w:color w:val="000000"/>
        </w:rPr>
        <w:t>More reliable travel to/from I-95</w:t>
      </w:r>
    </w:p>
    <w:p w14:paraId="6F58E8E2" w14:textId="77777777" w:rsidR="00176696" w:rsidRPr="0033500A" w:rsidRDefault="00176696" w:rsidP="00176696">
      <w:pPr>
        <w:numPr>
          <w:ilvl w:val="0"/>
          <w:numId w:val="864"/>
        </w:numPr>
        <w:spacing w:beforeAutospacing="1" w:after="60" w:afterAutospacing="1"/>
      </w:pPr>
      <w:r w:rsidRPr="0033500A">
        <w:rPr>
          <w:color w:val="000000"/>
        </w:rPr>
        <w:t>Better pedestrian environment</w:t>
      </w:r>
    </w:p>
    <w:p w14:paraId="40EB1C1D" w14:textId="77777777" w:rsidR="00176696" w:rsidRPr="0033500A" w:rsidRDefault="00176696" w:rsidP="00176696">
      <w:pPr>
        <w:numPr>
          <w:ilvl w:val="0"/>
          <w:numId w:val="864"/>
        </w:numPr>
        <w:spacing w:beforeAutospacing="1" w:after="60" w:afterAutospacing="1"/>
      </w:pPr>
      <w:r w:rsidRPr="0033500A">
        <w:rPr>
          <w:color w:val="000000"/>
        </w:rPr>
        <w:t>Improved access for school traffic and buses</w:t>
      </w:r>
    </w:p>
    <w:p w14:paraId="16A261AD" w14:textId="77777777" w:rsidR="00176696" w:rsidRPr="0033500A" w:rsidRDefault="00176696" w:rsidP="00176696">
      <w:pPr>
        <w:numPr>
          <w:ilvl w:val="0"/>
          <w:numId w:val="864"/>
        </w:numPr>
        <w:spacing w:beforeAutospacing="1" w:after="60" w:afterAutospacing="1"/>
      </w:pPr>
      <w:r w:rsidRPr="0033500A">
        <w:rPr>
          <w:color w:val="000000"/>
        </w:rPr>
        <w:t>Supports broader Lorton / Laurel Hill mobility improvements</w:t>
      </w:r>
    </w:p>
    <w:p w14:paraId="6E89D4DB" w14:textId="77777777" w:rsidR="00176696" w:rsidRPr="0033500A" w:rsidRDefault="00962A35" w:rsidP="00176696">
      <w:pPr>
        <w:spacing w:after="60"/>
      </w:pPr>
      <w:r w:rsidRPr="00962A35">
        <w:rPr>
          <w:noProof/>
          <w:color w:val="000000"/>
          <w14:ligatures w14:val="standardContextual"/>
        </w:rPr>
        <w:pict w14:anchorId="0FD0F2B3">
          <v:rect id="_x0000_i1386" alt="" style="width:468pt;height:.05pt;mso-width-percent:0;mso-height-percent:0;mso-width-percent:0;mso-height-percent:0" o:hralign="center" o:hrstd="t" o:hr="t" fillcolor="#a0a0a0" stroked="f"/>
        </w:pict>
      </w:r>
    </w:p>
    <w:p w14:paraId="38B7B970" w14:textId="77777777" w:rsidR="00176696" w:rsidRPr="0033500A" w:rsidRDefault="00176696" w:rsidP="00176696">
      <w:pPr>
        <w:spacing w:before="120" w:beforeAutospacing="1" w:after="60" w:afterAutospacing="1"/>
        <w:outlineLvl w:val="0"/>
        <w:rPr>
          <w:b/>
          <w:bCs/>
          <w:kern w:val="36"/>
          <w:sz w:val="48"/>
          <w:szCs w:val="48"/>
        </w:rPr>
      </w:pPr>
      <w:r w:rsidRPr="0033500A">
        <w:rPr>
          <w:b/>
          <w:bCs/>
          <w:color w:val="000000"/>
          <w:kern w:val="36"/>
          <w:sz w:val="22"/>
          <w:szCs w:val="48"/>
        </w:rPr>
        <w:t>Related Projects</w:t>
      </w:r>
    </w:p>
    <w:p w14:paraId="7B51DC78" w14:textId="77777777" w:rsidR="00176696" w:rsidRPr="0033500A" w:rsidRDefault="00176696" w:rsidP="00176696">
      <w:pPr>
        <w:numPr>
          <w:ilvl w:val="0"/>
          <w:numId w:val="865"/>
        </w:numPr>
        <w:spacing w:beforeAutospacing="1" w:after="60" w:afterAutospacing="1"/>
      </w:pPr>
      <w:r w:rsidRPr="0033500A">
        <w:rPr>
          <w:bCs/>
          <w:color w:val="000000"/>
        </w:rPr>
        <w:t>Lorton Road / I-95 Exit 163 restriping (VDOT)</w:t>
      </w:r>
    </w:p>
    <w:p w14:paraId="0E83DF2F" w14:textId="77777777" w:rsidR="00176696" w:rsidRPr="0033500A" w:rsidRDefault="00176696" w:rsidP="00176696">
      <w:pPr>
        <w:numPr>
          <w:ilvl w:val="0"/>
          <w:numId w:val="865"/>
        </w:numPr>
        <w:spacing w:beforeAutospacing="1" w:after="60" w:afterAutospacing="1"/>
      </w:pPr>
      <w:r w:rsidRPr="0033500A">
        <w:rPr>
          <w:bCs/>
          <w:color w:val="000000"/>
        </w:rPr>
        <w:t>Lorton Road lane closures (Amtrak track expansion)</w:t>
      </w:r>
    </w:p>
    <w:p w14:paraId="7415BDA7" w14:textId="77777777" w:rsidR="00176696" w:rsidRPr="0033500A" w:rsidRDefault="00176696" w:rsidP="00176696">
      <w:pPr>
        <w:numPr>
          <w:ilvl w:val="0"/>
          <w:numId w:val="865"/>
        </w:numPr>
        <w:spacing w:beforeAutospacing="1" w:after="60" w:afterAutospacing="1"/>
      </w:pPr>
      <w:r w:rsidRPr="0033500A">
        <w:rPr>
          <w:bCs/>
          <w:color w:val="000000"/>
        </w:rPr>
        <w:t>Silverbrook Road / Plaskett Lane RRFB (unfunded request)</w:t>
      </w:r>
    </w:p>
    <w:p w14:paraId="011996A0" w14:textId="77777777" w:rsidR="00176696" w:rsidRPr="0033500A" w:rsidRDefault="00176696" w:rsidP="00176696">
      <w:pPr>
        <w:numPr>
          <w:ilvl w:val="0"/>
          <w:numId w:val="865"/>
        </w:numPr>
        <w:spacing w:beforeAutospacing="1" w:after="60" w:afterAutospacing="1"/>
      </w:pPr>
      <w:r w:rsidRPr="0033500A">
        <w:rPr>
          <w:bCs/>
          <w:color w:val="000000"/>
        </w:rPr>
        <w:t>Hooes Road safety and widening projects</w:t>
      </w:r>
    </w:p>
    <w:p w14:paraId="4DB41B44" w14:textId="77777777" w:rsidR="00176696" w:rsidRPr="0033500A" w:rsidRDefault="00176696" w:rsidP="00176696">
      <w:pPr>
        <w:numPr>
          <w:ilvl w:val="0"/>
          <w:numId w:val="865"/>
        </w:numPr>
        <w:spacing w:beforeAutospacing="1" w:after="60" w:afterAutospacing="1"/>
      </w:pPr>
      <w:r w:rsidRPr="0033500A">
        <w:rPr>
          <w:bCs/>
          <w:color w:val="000000"/>
        </w:rPr>
        <w:t>South County Trail Network improvements</w:t>
      </w:r>
    </w:p>
    <w:p w14:paraId="1186E0D1" w14:textId="77777777" w:rsidR="00176696" w:rsidRPr="0033500A" w:rsidRDefault="00962A35" w:rsidP="00176696">
      <w:pPr>
        <w:spacing w:after="60"/>
      </w:pPr>
      <w:r w:rsidRPr="00962A35">
        <w:rPr>
          <w:noProof/>
          <w:color w:val="000000"/>
          <w14:ligatures w14:val="standardContextual"/>
        </w:rPr>
        <w:pict w14:anchorId="4FC192E7">
          <v:rect id="_x0000_i1385" alt="" style="width:468pt;height:.05pt;mso-width-percent:0;mso-height-percent:0;mso-width-percent:0;mso-height-percent:0" o:hralign="center" o:hrstd="t" o:hr="t" fillcolor="#a0a0a0" stroked="f"/>
        </w:pict>
      </w:r>
    </w:p>
    <w:p w14:paraId="7E6B5A15" w14:textId="77777777" w:rsidR="00176696" w:rsidRPr="0033500A" w:rsidRDefault="00176696" w:rsidP="00176696">
      <w:pPr>
        <w:spacing w:before="120" w:beforeAutospacing="1" w:after="60" w:afterAutospacing="1"/>
        <w:outlineLvl w:val="0"/>
        <w:rPr>
          <w:b/>
          <w:bCs/>
          <w:kern w:val="36"/>
          <w:sz w:val="48"/>
          <w:szCs w:val="48"/>
        </w:rPr>
      </w:pPr>
      <w:r w:rsidRPr="0033500A">
        <w:rPr>
          <w:b/>
          <w:bCs/>
          <w:color w:val="000000"/>
          <w:kern w:val="36"/>
          <w:sz w:val="22"/>
          <w:szCs w:val="48"/>
        </w:rPr>
        <w:t>Status</w:t>
      </w:r>
    </w:p>
    <w:p w14:paraId="776BE59D" w14:textId="77777777" w:rsidR="00176696" w:rsidRPr="0033500A" w:rsidRDefault="00176696" w:rsidP="00176696">
      <w:pPr>
        <w:spacing w:beforeAutospacing="1" w:after="60" w:afterAutospacing="1"/>
      </w:pPr>
      <w:r w:rsidRPr="0033500A">
        <w:rPr>
          <w:bCs/>
          <w:color w:val="000000"/>
        </w:rPr>
        <w:t>Early Pre-Scoping Phase (2025)</w:t>
      </w:r>
    </w:p>
    <w:p w14:paraId="0154C055" w14:textId="77777777" w:rsidR="00176696" w:rsidRPr="0033500A" w:rsidRDefault="00176696" w:rsidP="00176696">
      <w:pPr>
        <w:numPr>
          <w:ilvl w:val="0"/>
          <w:numId w:val="866"/>
        </w:numPr>
        <w:spacing w:beforeAutospacing="1" w:after="60" w:afterAutospacing="1"/>
      </w:pPr>
      <w:r w:rsidRPr="0033500A">
        <w:rPr>
          <w:color w:val="000000"/>
        </w:rPr>
        <w:t>New traffic study underway</w:t>
      </w:r>
    </w:p>
    <w:p w14:paraId="2B633FF1" w14:textId="77777777" w:rsidR="00176696" w:rsidRPr="0033500A" w:rsidRDefault="00176696" w:rsidP="00176696">
      <w:pPr>
        <w:numPr>
          <w:ilvl w:val="0"/>
          <w:numId w:val="866"/>
        </w:numPr>
        <w:spacing w:beforeAutospacing="1" w:after="60" w:afterAutospacing="1"/>
      </w:pPr>
      <w:r w:rsidRPr="0033500A">
        <w:rPr>
          <w:color w:val="000000"/>
        </w:rPr>
        <w:t>Design concepts under review</w:t>
      </w:r>
    </w:p>
    <w:p w14:paraId="1998C9D6" w14:textId="77777777" w:rsidR="00176696" w:rsidRPr="0033500A" w:rsidRDefault="00176696" w:rsidP="00176696">
      <w:pPr>
        <w:numPr>
          <w:ilvl w:val="0"/>
          <w:numId w:val="866"/>
        </w:numPr>
        <w:spacing w:beforeAutospacing="1" w:after="60" w:afterAutospacing="1"/>
      </w:pPr>
      <w:r w:rsidRPr="0033500A">
        <w:rPr>
          <w:color w:val="000000"/>
        </w:rPr>
        <w:t>Earmark funding in place; must be obligated by 2027</w:t>
      </w:r>
    </w:p>
    <w:p w14:paraId="1583C816" w14:textId="77777777" w:rsidR="00176696" w:rsidRPr="0033500A" w:rsidRDefault="00176696" w:rsidP="00176696">
      <w:pPr>
        <w:numPr>
          <w:ilvl w:val="0"/>
          <w:numId w:val="866"/>
        </w:numPr>
        <w:spacing w:beforeAutospacing="1" w:after="60" w:afterAutospacing="1"/>
      </w:pPr>
      <w:r w:rsidRPr="0033500A">
        <w:rPr>
          <w:color w:val="000000"/>
        </w:rPr>
        <w:t>Construction timeline pending outcome of analysis</w:t>
      </w:r>
    </w:p>
    <w:p w14:paraId="7B9FABB3" w14:textId="77777777" w:rsidR="00176696" w:rsidRPr="0033500A" w:rsidRDefault="00962A35" w:rsidP="00176696">
      <w:pPr>
        <w:spacing w:after="60"/>
      </w:pPr>
      <w:r w:rsidRPr="00962A35">
        <w:rPr>
          <w:noProof/>
          <w:color w:val="000000"/>
          <w14:ligatures w14:val="standardContextual"/>
        </w:rPr>
        <w:pict w14:anchorId="7E33C29E">
          <v:rect id="_x0000_i1384" alt="" style="width:468pt;height:.05pt;mso-width-percent:0;mso-height-percent:0;mso-width-percent:0;mso-height-percent:0" o:hralign="center" o:hrstd="t" o:hr="t" fillcolor="#a0a0a0" stroked="f"/>
        </w:pict>
      </w:r>
    </w:p>
    <w:p w14:paraId="378AE0F6" w14:textId="77777777" w:rsidR="00176696" w:rsidRPr="0033500A" w:rsidRDefault="00176696" w:rsidP="00176696">
      <w:pPr>
        <w:spacing w:before="120" w:beforeAutospacing="1" w:after="60" w:afterAutospacing="1"/>
        <w:outlineLvl w:val="1"/>
        <w:rPr>
          <w:b/>
          <w:bCs/>
          <w:sz w:val="36"/>
          <w:szCs w:val="36"/>
        </w:rPr>
      </w:pPr>
      <w:r w:rsidRPr="0033500A">
        <w:rPr>
          <w:b/>
          <w:bCs/>
          <w:color w:val="000000"/>
          <w:sz w:val="22"/>
          <w:szCs w:val="36"/>
        </w:rPr>
        <w:t>Last Updated</w:t>
      </w:r>
    </w:p>
    <w:p w14:paraId="65E500E0" w14:textId="77777777" w:rsidR="00176696" w:rsidRPr="0033500A" w:rsidRDefault="00176696" w:rsidP="00176696">
      <w:pPr>
        <w:spacing w:beforeAutospacing="1" w:after="60" w:afterAutospacing="1"/>
      </w:pPr>
      <w:r w:rsidRPr="0033500A">
        <w:rPr>
          <w:bCs/>
          <w:color w:val="000000"/>
        </w:rPr>
        <w:t>Fall 2025 updates from VDOT, FCDOT, and SCF Transportation Committee</w:t>
      </w:r>
    </w:p>
    <w:p w14:paraId="1D5F8478" w14:textId="77777777" w:rsidR="00176696" w:rsidRPr="004B69CB" w:rsidRDefault="00176696" w:rsidP="00176696">
      <w:pPr>
        <w:spacing w:after="60"/>
      </w:pPr>
    </w:p>
    <w:p w14:paraId="7469A311" w14:textId="77777777" w:rsidR="00176696" w:rsidRDefault="00176696" w:rsidP="00176696">
      <w:pPr>
        <w:pStyle w:val="Heading2"/>
        <w:spacing w:before="0" w:after="120"/>
      </w:pPr>
      <w:bookmarkStart w:id="47" w:name="_Lorton_Station_Boulevard"/>
      <w:bookmarkStart w:id="48" w:name="LortonStationBoulevardRoadDiet"/>
      <w:bookmarkEnd w:id="47"/>
      <w:r>
        <w:t>Lorton Station Boulevard – road diet &amp; Potomac Bend crosswalk</w:t>
      </w:r>
    </w:p>
    <w:p w14:paraId="6DD74F63" w14:textId="3596FEF2"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48"/>
    <w:p w14:paraId="13A1BB37"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Pedestrian safety, traffic calming, active transportation improvements</w:t>
      </w:r>
      <w:r>
        <w:rPr>
          <w:color w:val="000000"/>
        </w:rPr>
        <w:br/>
      </w:r>
      <w:r>
        <w:rPr>
          <w:rStyle w:val="Strong"/>
          <w:rFonts w:eastAsiaTheme="majorEastAsia"/>
          <w:b w:val="0"/>
          <w:color w:val="000000"/>
        </w:rPr>
        <w:t>Location:</w:t>
      </w:r>
      <w:r>
        <w:rPr>
          <w:color w:val="000000"/>
        </w:rPr>
        <w:t xml:space="preserve"> Lorton Station Boulevard between Lorton Market Street, the VRE station area, and Potomac Bend (Mount Vernon District)</w:t>
      </w:r>
      <w:r>
        <w:rPr>
          <w:color w:val="000000"/>
        </w:rPr>
        <w:br/>
      </w:r>
      <w:r>
        <w:rPr>
          <w:rStyle w:val="Strong"/>
          <w:rFonts w:eastAsiaTheme="majorEastAsia"/>
          <w:b w:val="0"/>
          <w:color w:val="000000"/>
        </w:rPr>
        <w:t>Lead Agencies:</w:t>
      </w:r>
    </w:p>
    <w:p w14:paraId="3E97E002" w14:textId="77777777" w:rsidR="00176696" w:rsidRDefault="00176696" w:rsidP="00176696">
      <w:pPr>
        <w:pStyle w:val="NormalWeb"/>
        <w:numPr>
          <w:ilvl w:val="0"/>
          <w:numId w:val="143"/>
        </w:numPr>
        <w:spacing w:before="0" w:after="60"/>
      </w:pPr>
      <w:r>
        <w:rPr>
          <w:rStyle w:val="Strong"/>
          <w:rFonts w:eastAsiaTheme="majorEastAsia"/>
          <w:b w:val="0"/>
          <w:color w:val="000000"/>
        </w:rPr>
        <w:t>Fairfax County DOT</w:t>
      </w:r>
      <w:r>
        <w:rPr>
          <w:color w:val="000000"/>
        </w:rPr>
        <w:t xml:space="preserve"> – planning &amp; design</w:t>
      </w:r>
    </w:p>
    <w:p w14:paraId="63797AF3" w14:textId="77777777" w:rsidR="00176696" w:rsidRDefault="00176696" w:rsidP="00176696">
      <w:pPr>
        <w:pStyle w:val="NormalWeb"/>
        <w:numPr>
          <w:ilvl w:val="0"/>
          <w:numId w:val="143"/>
        </w:numPr>
        <w:spacing w:before="0" w:after="60"/>
      </w:pPr>
      <w:r>
        <w:rPr>
          <w:rStyle w:val="Strong"/>
          <w:rFonts w:eastAsiaTheme="majorEastAsia"/>
          <w:b w:val="0"/>
          <w:color w:val="000000"/>
        </w:rPr>
        <w:t>VDOT</w:t>
      </w:r>
      <w:r>
        <w:rPr>
          <w:color w:val="000000"/>
        </w:rPr>
        <w:t xml:space="preserve"> – roadway authority &amp; approval</w:t>
      </w:r>
    </w:p>
    <w:p w14:paraId="466EAE65" w14:textId="77777777" w:rsidR="00176696" w:rsidRDefault="00176696" w:rsidP="00176696">
      <w:pPr>
        <w:pStyle w:val="NormalWeb"/>
        <w:numPr>
          <w:ilvl w:val="0"/>
          <w:numId w:val="143"/>
        </w:numPr>
        <w:spacing w:before="0" w:after="60"/>
      </w:pPr>
      <w:r>
        <w:rPr>
          <w:rStyle w:val="Strong"/>
          <w:rFonts w:eastAsiaTheme="majorEastAsia"/>
          <w:b w:val="0"/>
          <w:color w:val="000000"/>
        </w:rPr>
        <w:t>Office of the Mt. Vernon District Supervisor</w:t>
      </w:r>
    </w:p>
    <w:p w14:paraId="1F2524AC" w14:textId="77777777" w:rsidR="00176696" w:rsidRDefault="00176696" w:rsidP="00176696">
      <w:pPr>
        <w:pStyle w:val="NormalWeb"/>
        <w:numPr>
          <w:ilvl w:val="0"/>
          <w:numId w:val="143"/>
        </w:numPr>
        <w:spacing w:before="0" w:after="60"/>
      </w:pPr>
      <w:r>
        <w:rPr>
          <w:rStyle w:val="Strong"/>
          <w:rFonts w:eastAsiaTheme="majorEastAsia"/>
          <w:b w:val="0"/>
          <w:color w:val="000000"/>
        </w:rPr>
        <w:t>Fairfax County Public Works (DPWES)</w:t>
      </w:r>
      <w:r>
        <w:rPr>
          <w:color w:val="000000"/>
        </w:rPr>
        <w:t xml:space="preserve"> – sidewalk/crosswalk coordination</w:t>
      </w:r>
    </w:p>
    <w:p w14:paraId="6EFC9500" w14:textId="77777777" w:rsidR="00176696" w:rsidRDefault="00176696" w:rsidP="00176696">
      <w:pPr>
        <w:pStyle w:val="NormalWeb"/>
        <w:numPr>
          <w:ilvl w:val="0"/>
          <w:numId w:val="143"/>
        </w:numPr>
        <w:spacing w:before="0" w:after="60"/>
      </w:pPr>
      <w:r>
        <w:rPr>
          <w:rStyle w:val="Strong"/>
          <w:rFonts w:eastAsiaTheme="majorEastAsia"/>
          <w:b w:val="0"/>
          <w:color w:val="000000"/>
        </w:rPr>
        <w:t>SCF Transportation Committee</w:t>
      </w:r>
      <w:r>
        <w:rPr>
          <w:color w:val="000000"/>
        </w:rPr>
        <w:t xml:space="preserve"> (community review)</w:t>
      </w:r>
    </w:p>
    <w:p w14:paraId="6AED1BE1" w14:textId="77777777" w:rsidR="00176696" w:rsidRDefault="00962A35" w:rsidP="00176696">
      <w:pPr>
        <w:spacing w:after="60"/>
      </w:pPr>
      <w:r>
        <w:rPr>
          <w:noProof/>
          <w:color w:val="000000"/>
        </w:rPr>
      </w:r>
      <w:r>
        <w:rPr>
          <w:noProof/>
          <w:color w:val="000000"/>
        </w:rPr>
        <w:pict w14:anchorId="3E58EDE1">
          <v:rect id="Rectangle 14005" o:spid="_x0000_s13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5382BF" w14:textId="77777777" w:rsidR="00176696" w:rsidRDefault="00176696" w:rsidP="00176696">
      <w:pPr>
        <w:pStyle w:val="Heading2"/>
        <w:spacing w:before="0" w:after="120"/>
      </w:pPr>
      <w:r>
        <w:rPr>
          <w:rStyle w:val="Strong"/>
          <w:b/>
          <w:bCs w:val="0"/>
        </w:rPr>
        <w:t>Summary</w:t>
      </w:r>
    </w:p>
    <w:p w14:paraId="0FCBA48B" w14:textId="77777777" w:rsidR="00176696" w:rsidRDefault="00176696" w:rsidP="00176696">
      <w:pPr>
        <w:pStyle w:val="NormalWeb"/>
        <w:spacing w:before="0" w:after="60"/>
      </w:pPr>
      <w:r>
        <w:rPr>
          <w:color w:val="000000"/>
        </w:rPr>
        <w:t xml:space="preserve">Lorton Station Boulevard serves as the primary spine for the </w:t>
      </w:r>
      <w:r>
        <w:rPr>
          <w:rStyle w:val="Strong"/>
          <w:rFonts w:eastAsiaTheme="majorEastAsia"/>
          <w:b w:val="0"/>
          <w:color w:val="000000"/>
        </w:rPr>
        <w:t>Lorton Station residential and commercial district</w:t>
      </w:r>
      <w:r>
        <w:rPr>
          <w:color w:val="000000"/>
        </w:rPr>
        <w:t>, offering access to retail centers, neighborhoods, and the VRE station. Increasing pedestrian activity—including school children, transit riders, and residents—has prompted Fairfax County to review safety enhancements.</w:t>
      </w:r>
    </w:p>
    <w:p w14:paraId="12742318" w14:textId="77777777" w:rsidR="00176696" w:rsidRDefault="00176696" w:rsidP="00176696">
      <w:pPr>
        <w:pStyle w:val="NormalWeb"/>
        <w:spacing w:before="0" w:after="60"/>
      </w:pPr>
      <w:r>
        <w:rPr>
          <w:color w:val="000000"/>
        </w:rPr>
        <w:t xml:space="preserve">The County is evaluating a </w:t>
      </w:r>
      <w:r>
        <w:rPr>
          <w:rStyle w:val="Strong"/>
          <w:rFonts w:eastAsiaTheme="majorEastAsia"/>
          <w:b w:val="0"/>
          <w:color w:val="000000"/>
        </w:rPr>
        <w:t>road diet</w:t>
      </w:r>
      <w:r>
        <w:rPr>
          <w:color w:val="000000"/>
        </w:rPr>
        <w:t xml:space="preserve"> and a redesigned crosswalk at </w:t>
      </w:r>
      <w:r>
        <w:rPr>
          <w:rStyle w:val="Strong"/>
          <w:rFonts w:eastAsiaTheme="majorEastAsia"/>
          <w:b w:val="0"/>
          <w:color w:val="000000"/>
        </w:rPr>
        <w:t>Potomac Bend</w:t>
      </w:r>
      <w:r>
        <w:rPr>
          <w:color w:val="000000"/>
        </w:rPr>
        <w:t xml:space="preserve">, including the possibility of adding a </w:t>
      </w:r>
      <w:r>
        <w:rPr>
          <w:rStyle w:val="Strong"/>
          <w:rFonts w:eastAsiaTheme="majorEastAsia"/>
          <w:b w:val="0"/>
          <w:color w:val="000000"/>
        </w:rPr>
        <w:t>pedestrian refuge island</w:t>
      </w:r>
      <w:r>
        <w:rPr>
          <w:color w:val="000000"/>
        </w:rPr>
        <w:t xml:space="preserve"> and a </w:t>
      </w:r>
      <w:r>
        <w:rPr>
          <w:rStyle w:val="Strong"/>
          <w:rFonts w:eastAsiaTheme="majorEastAsia"/>
          <w:b w:val="0"/>
          <w:color w:val="000000"/>
        </w:rPr>
        <w:t>Rectangular Rapid Flashing Beacon (RRFB)</w:t>
      </w:r>
      <w:r>
        <w:rPr>
          <w:color w:val="000000"/>
        </w:rPr>
        <w:t xml:space="preserve"> to improve crossing safety.</w:t>
      </w:r>
    </w:p>
    <w:p w14:paraId="0C7304D9" w14:textId="77777777" w:rsidR="00176696" w:rsidRDefault="00176696" w:rsidP="00176696">
      <w:pPr>
        <w:pStyle w:val="NormalWeb"/>
        <w:spacing w:before="0" w:after="60"/>
      </w:pPr>
      <w:r>
        <w:rPr>
          <w:color w:val="000000"/>
        </w:rPr>
        <w:t>These upgrades aim to reduce vehicle speeds, shorten crossing distances, enhance visibility, and create a more walkable environment around Lorton Station.</w:t>
      </w:r>
    </w:p>
    <w:p w14:paraId="338DA3FE" w14:textId="77777777" w:rsidR="00176696" w:rsidRDefault="00962A35" w:rsidP="00176696">
      <w:pPr>
        <w:spacing w:after="60"/>
      </w:pPr>
      <w:r>
        <w:rPr>
          <w:noProof/>
          <w:color w:val="000000"/>
        </w:rPr>
      </w:r>
      <w:r>
        <w:rPr>
          <w:noProof/>
          <w:color w:val="000000"/>
        </w:rPr>
        <w:pict w14:anchorId="6008CC50">
          <v:rect id="Rectangle 14004" o:spid="_x0000_s13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D912BA" w14:textId="77777777" w:rsidR="00176696" w:rsidRDefault="00176696" w:rsidP="00176696">
      <w:pPr>
        <w:pStyle w:val="Heading2"/>
        <w:spacing w:before="0" w:after="120"/>
      </w:pPr>
      <w:r>
        <w:rPr>
          <w:rStyle w:val="Strong"/>
          <w:b/>
          <w:bCs w:val="0"/>
        </w:rPr>
        <w:t>Key Components of the Project</w:t>
      </w:r>
    </w:p>
    <w:p w14:paraId="31B0400A" w14:textId="77777777" w:rsidR="00176696" w:rsidRDefault="00176696" w:rsidP="00176696">
      <w:pPr>
        <w:pStyle w:val="Heading3"/>
        <w:spacing w:before="0" w:after="60"/>
      </w:pPr>
      <w:r>
        <w:rPr>
          <w:rStyle w:val="Strong"/>
          <w:b w:val="0"/>
          <w:bCs w:val="0"/>
          <w:color w:val="000000"/>
        </w:rPr>
        <w:t>1. Road Diet (Lane Reallocation or Narrowing)</w:t>
      </w:r>
    </w:p>
    <w:p w14:paraId="51958AA3" w14:textId="77777777" w:rsidR="00176696" w:rsidRDefault="00176696" w:rsidP="00176696">
      <w:pPr>
        <w:pStyle w:val="NormalWeb"/>
        <w:numPr>
          <w:ilvl w:val="0"/>
          <w:numId w:val="144"/>
        </w:numPr>
        <w:spacing w:before="0" w:after="60"/>
      </w:pPr>
      <w:r>
        <w:rPr>
          <w:color w:val="000000"/>
        </w:rPr>
        <w:t>Reduces excessive speeding common on wide suburban boulevards</w:t>
      </w:r>
    </w:p>
    <w:p w14:paraId="70F4623C" w14:textId="77777777" w:rsidR="00176696" w:rsidRDefault="00176696" w:rsidP="00176696">
      <w:pPr>
        <w:pStyle w:val="NormalWeb"/>
        <w:numPr>
          <w:ilvl w:val="0"/>
          <w:numId w:val="144"/>
        </w:numPr>
        <w:spacing w:before="0" w:after="60"/>
      </w:pPr>
      <w:r>
        <w:rPr>
          <w:color w:val="000000"/>
        </w:rPr>
        <w:t>Reallocates pavement to support pedestrian or bicycle facilities</w:t>
      </w:r>
    </w:p>
    <w:p w14:paraId="6A697B86" w14:textId="77777777" w:rsidR="00176696" w:rsidRDefault="00176696" w:rsidP="00176696">
      <w:pPr>
        <w:pStyle w:val="NormalWeb"/>
        <w:numPr>
          <w:ilvl w:val="0"/>
          <w:numId w:val="144"/>
        </w:numPr>
        <w:spacing w:before="0" w:after="60"/>
      </w:pPr>
      <w:r>
        <w:rPr>
          <w:color w:val="000000"/>
        </w:rPr>
        <w:t>Encourages a calmer, more neighborhood-friendly corridor</w:t>
      </w:r>
    </w:p>
    <w:p w14:paraId="6BB4BAE3" w14:textId="77777777" w:rsidR="00176696" w:rsidRDefault="00176696" w:rsidP="00176696">
      <w:pPr>
        <w:pStyle w:val="NormalWeb"/>
        <w:numPr>
          <w:ilvl w:val="0"/>
          <w:numId w:val="144"/>
        </w:numPr>
        <w:spacing w:before="0" w:after="60"/>
      </w:pPr>
      <w:r>
        <w:rPr>
          <w:color w:val="000000"/>
        </w:rPr>
        <w:t>Could include narrower travel lanes, extended medians, or buffered bike lanes depending on design</w:t>
      </w:r>
    </w:p>
    <w:p w14:paraId="0F72964C" w14:textId="77777777" w:rsidR="00176696" w:rsidRDefault="00176696" w:rsidP="00176696">
      <w:pPr>
        <w:pStyle w:val="Heading3"/>
        <w:spacing w:before="0" w:after="60"/>
      </w:pPr>
      <w:r>
        <w:rPr>
          <w:rStyle w:val="Strong"/>
          <w:b w:val="0"/>
          <w:bCs w:val="0"/>
          <w:color w:val="000000"/>
        </w:rPr>
        <w:t>2. Potomac Bend Crosswalk Relocation / Redesign</w:t>
      </w:r>
    </w:p>
    <w:p w14:paraId="39FC9071" w14:textId="77777777" w:rsidR="00176696" w:rsidRDefault="00176696" w:rsidP="00176696">
      <w:pPr>
        <w:pStyle w:val="NormalWeb"/>
        <w:numPr>
          <w:ilvl w:val="0"/>
          <w:numId w:val="145"/>
        </w:numPr>
        <w:spacing w:before="0" w:after="60"/>
      </w:pPr>
      <w:r>
        <w:rPr>
          <w:color w:val="000000"/>
        </w:rPr>
        <w:t xml:space="preserve">County proposes </w:t>
      </w:r>
      <w:r>
        <w:rPr>
          <w:rStyle w:val="Strong"/>
          <w:rFonts w:eastAsiaTheme="majorEastAsia"/>
          <w:b w:val="0"/>
          <w:color w:val="000000"/>
        </w:rPr>
        <w:t>relocating the existing marked crosswalk</w:t>
      </w:r>
      <w:r>
        <w:rPr>
          <w:color w:val="000000"/>
        </w:rPr>
        <w:t xml:space="preserve"> closer to desire-path travel patterns</w:t>
      </w:r>
    </w:p>
    <w:p w14:paraId="293E06AF" w14:textId="77777777" w:rsidR="00176696" w:rsidRDefault="00176696" w:rsidP="00176696">
      <w:pPr>
        <w:pStyle w:val="NormalWeb"/>
        <w:numPr>
          <w:ilvl w:val="0"/>
          <w:numId w:val="145"/>
        </w:numPr>
        <w:spacing w:before="0" w:after="60"/>
      </w:pPr>
      <w:r>
        <w:rPr>
          <w:color w:val="000000"/>
        </w:rPr>
        <w:t xml:space="preserve">Installation of a </w:t>
      </w:r>
      <w:r>
        <w:rPr>
          <w:rStyle w:val="Strong"/>
          <w:rFonts w:eastAsiaTheme="majorEastAsia"/>
          <w:b w:val="0"/>
          <w:color w:val="000000"/>
        </w:rPr>
        <w:t>pedestrian refuge island</w:t>
      </w:r>
      <w:r>
        <w:rPr>
          <w:color w:val="000000"/>
        </w:rPr>
        <w:t xml:space="preserve"> is under evaluation</w:t>
      </w:r>
    </w:p>
    <w:p w14:paraId="4B9333ED" w14:textId="77777777" w:rsidR="00176696" w:rsidRDefault="00176696" w:rsidP="00176696">
      <w:pPr>
        <w:pStyle w:val="NormalWeb"/>
        <w:numPr>
          <w:ilvl w:val="0"/>
          <w:numId w:val="145"/>
        </w:numPr>
        <w:spacing w:before="0" w:after="60"/>
      </w:pPr>
      <w:r>
        <w:rPr>
          <w:color w:val="000000"/>
        </w:rPr>
        <w:t>Upgrades will meet ADA standards and ensure shorter crossing distances</w:t>
      </w:r>
    </w:p>
    <w:p w14:paraId="693BE875" w14:textId="77777777" w:rsidR="00176696" w:rsidRDefault="00176696" w:rsidP="00176696">
      <w:pPr>
        <w:pStyle w:val="Heading3"/>
        <w:spacing w:before="0" w:after="60"/>
      </w:pPr>
      <w:r>
        <w:rPr>
          <w:rStyle w:val="Strong"/>
          <w:b w:val="0"/>
          <w:bCs w:val="0"/>
          <w:color w:val="000000"/>
        </w:rPr>
        <w:t>3. RRFB (Rectangular Rapid Flashing Beacon) Potential</w:t>
      </w:r>
    </w:p>
    <w:p w14:paraId="3A51B6C8" w14:textId="77777777" w:rsidR="00176696" w:rsidRDefault="00176696" w:rsidP="00176696">
      <w:pPr>
        <w:pStyle w:val="NormalWeb"/>
        <w:numPr>
          <w:ilvl w:val="0"/>
          <w:numId w:val="146"/>
        </w:numPr>
        <w:spacing w:before="0" w:after="60"/>
      </w:pPr>
      <w:r>
        <w:rPr>
          <w:color w:val="000000"/>
        </w:rPr>
        <w:t>Increases driver yielding compliance</w:t>
      </w:r>
    </w:p>
    <w:p w14:paraId="6BDDEE2C" w14:textId="77777777" w:rsidR="00176696" w:rsidRDefault="00176696" w:rsidP="00176696">
      <w:pPr>
        <w:pStyle w:val="NormalWeb"/>
        <w:numPr>
          <w:ilvl w:val="0"/>
          <w:numId w:val="146"/>
        </w:numPr>
        <w:spacing w:before="0" w:after="60"/>
      </w:pPr>
      <w:r>
        <w:rPr>
          <w:color w:val="000000"/>
        </w:rPr>
        <w:t>Enhances visibility during dawn, dusk, or low-light conditions</w:t>
      </w:r>
    </w:p>
    <w:p w14:paraId="3C06EDD1" w14:textId="77777777" w:rsidR="00176696" w:rsidRDefault="00176696" w:rsidP="00176696">
      <w:pPr>
        <w:pStyle w:val="NormalWeb"/>
        <w:numPr>
          <w:ilvl w:val="0"/>
          <w:numId w:val="146"/>
        </w:numPr>
        <w:spacing w:before="0" w:after="60"/>
      </w:pPr>
      <w:r>
        <w:rPr>
          <w:color w:val="000000"/>
        </w:rPr>
        <w:t>Commonly implemented at multi-lane mid-block or near-mid-block crossings</w:t>
      </w:r>
    </w:p>
    <w:p w14:paraId="70DE510D" w14:textId="77777777" w:rsidR="00176696" w:rsidRDefault="00176696" w:rsidP="00176696">
      <w:pPr>
        <w:pStyle w:val="Heading3"/>
        <w:spacing w:before="0" w:after="60"/>
      </w:pPr>
      <w:r>
        <w:rPr>
          <w:rStyle w:val="Strong"/>
          <w:b w:val="0"/>
          <w:bCs w:val="0"/>
          <w:color w:val="000000"/>
        </w:rPr>
        <w:t>4. Active Transportation Enhancements</w:t>
      </w:r>
    </w:p>
    <w:p w14:paraId="1BD84FAB" w14:textId="77777777" w:rsidR="00176696" w:rsidRDefault="00176696" w:rsidP="00176696">
      <w:pPr>
        <w:pStyle w:val="NormalWeb"/>
        <w:spacing w:before="0" w:after="60"/>
      </w:pPr>
      <w:r>
        <w:rPr>
          <w:color w:val="000000"/>
        </w:rPr>
        <w:t>Depending on final design, improvements may include:</w:t>
      </w:r>
    </w:p>
    <w:p w14:paraId="547514D5" w14:textId="77777777" w:rsidR="00176696" w:rsidRDefault="00176696" w:rsidP="00176696">
      <w:pPr>
        <w:pStyle w:val="NormalWeb"/>
        <w:numPr>
          <w:ilvl w:val="0"/>
          <w:numId w:val="147"/>
        </w:numPr>
        <w:spacing w:before="0" w:after="60"/>
      </w:pPr>
      <w:r>
        <w:rPr>
          <w:color w:val="000000"/>
        </w:rPr>
        <w:t>Better sidewalk connections</w:t>
      </w:r>
    </w:p>
    <w:p w14:paraId="2AAD14AF" w14:textId="77777777" w:rsidR="00176696" w:rsidRDefault="00176696" w:rsidP="00176696">
      <w:pPr>
        <w:pStyle w:val="NormalWeb"/>
        <w:numPr>
          <w:ilvl w:val="0"/>
          <w:numId w:val="147"/>
        </w:numPr>
        <w:spacing w:before="0" w:after="60"/>
      </w:pPr>
      <w:r>
        <w:rPr>
          <w:color w:val="000000"/>
        </w:rPr>
        <w:t>Enhanced curb ramps</w:t>
      </w:r>
    </w:p>
    <w:p w14:paraId="4CFF473A" w14:textId="77777777" w:rsidR="00176696" w:rsidRDefault="00176696" w:rsidP="00176696">
      <w:pPr>
        <w:pStyle w:val="NormalWeb"/>
        <w:numPr>
          <w:ilvl w:val="0"/>
          <w:numId w:val="147"/>
        </w:numPr>
        <w:spacing w:before="0" w:after="60"/>
      </w:pPr>
      <w:r>
        <w:rPr>
          <w:color w:val="000000"/>
        </w:rPr>
        <w:t>Traffic-calming striping</w:t>
      </w:r>
    </w:p>
    <w:p w14:paraId="785C6B1C" w14:textId="77777777" w:rsidR="00176696" w:rsidRDefault="00176696" w:rsidP="00176696">
      <w:pPr>
        <w:pStyle w:val="NormalWeb"/>
        <w:numPr>
          <w:ilvl w:val="0"/>
          <w:numId w:val="147"/>
        </w:numPr>
        <w:spacing w:before="0" w:after="60"/>
      </w:pPr>
      <w:r>
        <w:rPr>
          <w:color w:val="000000"/>
        </w:rPr>
        <w:t>Improved pedestrian lighting</w:t>
      </w:r>
    </w:p>
    <w:p w14:paraId="0C8618B8" w14:textId="77777777" w:rsidR="00176696" w:rsidRDefault="00962A35" w:rsidP="00176696">
      <w:pPr>
        <w:spacing w:after="60"/>
      </w:pPr>
      <w:r>
        <w:rPr>
          <w:noProof/>
          <w:color w:val="000000"/>
        </w:rPr>
      </w:r>
      <w:r>
        <w:rPr>
          <w:noProof/>
          <w:color w:val="000000"/>
        </w:rPr>
        <w:pict w14:anchorId="3E85C82E">
          <v:rect id="Rectangle 14003" o:spid="_x0000_s13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F6F14F3" w14:textId="77777777" w:rsidR="00176696" w:rsidRDefault="00176696" w:rsidP="00176696">
      <w:pPr>
        <w:pStyle w:val="Heading2"/>
        <w:spacing w:before="0" w:after="120"/>
      </w:pPr>
      <w:r>
        <w:rPr>
          <w:rStyle w:val="Strong"/>
          <w:b/>
          <w:bCs w:val="0"/>
        </w:rPr>
        <w:t>Why These Changes Are Being Considered</w:t>
      </w:r>
    </w:p>
    <w:p w14:paraId="33837A68" w14:textId="77777777" w:rsidR="00176696" w:rsidRDefault="00176696" w:rsidP="00176696">
      <w:pPr>
        <w:pStyle w:val="NormalWeb"/>
        <w:numPr>
          <w:ilvl w:val="0"/>
          <w:numId w:val="148"/>
        </w:numPr>
        <w:spacing w:before="0" w:after="60"/>
      </w:pPr>
      <w:r>
        <w:rPr>
          <w:color w:val="000000"/>
        </w:rPr>
        <w:t>High pedestrian volumes near residential and commercial nodes</w:t>
      </w:r>
    </w:p>
    <w:p w14:paraId="55FBB03C" w14:textId="77777777" w:rsidR="00176696" w:rsidRDefault="00176696" w:rsidP="00176696">
      <w:pPr>
        <w:pStyle w:val="NormalWeb"/>
        <w:numPr>
          <w:ilvl w:val="0"/>
          <w:numId w:val="148"/>
        </w:numPr>
        <w:spacing w:before="0" w:after="60"/>
      </w:pPr>
      <w:r>
        <w:rPr>
          <w:color w:val="000000"/>
        </w:rPr>
        <w:t>Frequent mid-day and PM peak crossings by families and children</w:t>
      </w:r>
    </w:p>
    <w:p w14:paraId="33A4E070" w14:textId="77777777" w:rsidR="00176696" w:rsidRDefault="00176696" w:rsidP="00176696">
      <w:pPr>
        <w:pStyle w:val="NormalWeb"/>
        <w:numPr>
          <w:ilvl w:val="0"/>
          <w:numId w:val="148"/>
        </w:numPr>
        <w:spacing w:before="0" w:after="60"/>
      </w:pPr>
      <w:r>
        <w:rPr>
          <w:color w:val="000000"/>
        </w:rPr>
        <w:t>Reports of speeding vehicles and low driver-yield compliance</w:t>
      </w:r>
    </w:p>
    <w:p w14:paraId="5742FF14" w14:textId="77777777" w:rsidR="00176696" w:rsidRDefault="00176696" w:rsidP="00176696">
      <w:pPr>
        <w:pStyle w:val="NormalWeb"/>
        <w:numPr>
          <w:ilvl w:val="0"/>
          <w:numId w:val="148"/>
        </w:numPr>
        <w:spacing w:before="0" w:after="60"/>
      </w:pPr>
      <w:r>
        <w:rPr>
          <w:color w:val="000000"/>
        </w:rPr>
        <w:t>Desire to improve walkability in a mixed-use community</w:t>
      </w:r>
    </w:p>
    <w:p w14:paraId="40408CAA" w14:textId="77777777" w:rsidR="00176696" w:rsidRDefault="00176696" w:rsidP="00176696">
      <w:pPr>
        <w:pStyle w:val="NormalWeb"/>
        <w:numPr>
          <w:ilvl w:val="0"/>
          <w:numId w:val="148"/>
        </w:numPr>
        <w:spacing w:before="0" w:after="60"/>
      </w:pPr>
      <w:r>
        <w:rPr>
          <w:color w:val="000000"/>
        </w:rPr>
        <w:t>Safety concerns near VRE access routes and South County commuter flows</w:t>
      </w:r>
    </w:p>
    <w:p w14:paraId="07612CE7" w14:textId="77777777" w:rsidR="00176696" w:rsidRDefault="00962A35" w:rsidP="00176696">
      <w:pPr>
        <w:spacing w:after="60"/>
      </w:pPr>
      <w:r>
        <w:rPr>
          <w:noProof/>
          <w:color w:val="000000"/>
        </w:rPr>
      </w:r>
      <w:r>
        <w:rPr>
          <w:noProof/>
          <w:color w:val="000000"/>
        </w:rPr>
        <w:pict w14:anchorId="4730F199">
          <v:rect id="Rectangle 14002" o:spid="_x0000_s13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60456E9" w14:textId="77777777" w:rsidR="00176696" w:rsidRDefault="00176696" w:rsidP="00176696">
      <w:pPr>
        <w:pStyle w:val="Heading2"/>
        <w:spacing w:before="0" w:after="120"/>
      </w:pPr>
      <w:r>
        <w:rPr>
          <w:rStyle w:val="Strong"/>
          <w:b/>
          <w:bCs w:val="0"/>
        </w:rPr>
        <w:t>Community Concerns &amp; Feedback</w:t>
      </w:r>
    </w:p>
    <w:p w14:paraId="5F86FCF0" w14:textId="77777777" w:rsidR="00176696" w:rsidRDefault="00176696" w:rsidP="00176696">
      <w:pPr>
        <w:pStyle w:val="NormalWeb"/>
        <w:numPr>
          <w:ilvl w:val="0"/>
          <w:numId w:val="149"/>
        </w:numPr>
        <w:spacing w:before="0" w:after="60"/>
      </w:pPr>
      <w:r>
        <w:rPr>
          <w:color w:val="000000"/>
        </w:rPr>
        <w:t>Residents have requested stronger pedestrian protections</w:t>
      </w:r>
    </w:p>
    <w:p w14:paraId="58A26A4A" w14:textId="77777777" w:rsidR="00176696" w:rsidRDefault="00176696" w:rsidP="00176696">
      <w:pPr>
        <w:pStyle w:val="NormalWeb"/>
        <w:numPr>
          <w:ilvl w:val="0"/>
          <w:numId w:val="149"/>
        </w:numPr>
        <w:spacing w:before="0" w:after="60"/>
      </w:pPr>
      <w:r>
        <w:rPr>
          <w:color w:val="000000"/>
        </w:rPr>
        <w:t>Desire for safer connection from Potomac Bend to Lorton Station retail</w:t>
      </w:r>
    </w:p>
    <w:p w14:paraId="69D47052" w14:textId="77777777" w:rsidR="00176696" w:rsidRDefault="00176696" w:rsidP="00176696">
      <w:pPr>
        <w:pStyle w:val="NormalWeb"/>
        <w:numPr>
          <w:ilvl w:val="0"/>
          <w:numId w:val="149"/>
        </w:numPr>
        <w:spacing w:before="0" w:after="60"/>
      </w:pPr>
      <w:r>
        <w:rPr>
          <w:color w:val="000000"/>
        </w:rPr>
        <w:t>Questions about potential impacts to on-street parking (if applicable)</w:t>
      </w:r>
    </w:p>
    <w:p w14:paraId="15E5F905" w14:textId="77777777" w:rsidR="00176696" w:rsidRDefault="00176696" w:rsidP="00176696">
      <w:pPr>
        <w:pStyle w:val="NormalWeb"/>
        <w:numPr>
          <w:ilvl w:val="0"/>
          <w:numId w:val="149"/>
        </w:numPr>
        <w:spacing w:before="0" w:after="60"/>
      </w:pPr>
      <w:r>
        <w:rPr>
          <w:color w:val="000000"/>
        </w:rPr>
        <w:t>Feedback has shown support for road-calming measures, provided they do not significantly disrupt access</w:t>
      </w:r>
    </w:p>
    <w:p w14:paraId="328EF8A1" w14:textId="77777777" w:rsidR="00176696" w:rsidRDefault="00962A35" w:rsidP="00176696">
      <w:pPr>
        <w:spacing w:after="60"/>
      </w:pPr>
      <w:r>
        <w:rPr>
          <w:noProof/>
          <w:color w:val="000000"/>
        </w:rPr>
      </w:r>
      <w:r>
        <w:rPr>
          <w:noProof/>
          <w:color w:val="000000"/>
        </w:rPr>
        <w:pict w14:anchorId="33674F35">
          <v:rect id="Rectangle 14001" o:spid="_x0000_s13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E4FABA" w14:textId="77777777" w:rsidR="00176696" w:rsidRDefault="00176696" w:rsidP="00176696">
      <w:pPr>
        <w:pStyle w:val="Heading2"/>
        <w:spacing w:before="0" w:after="120"/>
      </w:pPr>
      <w:r>
        <w:rPr>
          <w:rStyle w:val="Strong"/>
          <w:b/>
          <w:bCs w:val="0"/>
        </w:rPr>
        <w:t>Related Projects / Dependencies</w:t>
      </w:r>
    </w:p>
    <w:p w14:paraId="38737AED" w14:textId="77777777" w:rsidR="00176696" w:rsidRDefault="00176696" w:rsidP="00176696">
      <w:pPr>
        <w:pStyle w:val="NormalWeb"/>
        <w:numPr>
          <w:ilvl w:val="0"/>
          <w:numId w:val="150"/>
        </w:numPr>
        <w:spacing w:before="0" w:after="60"/>
      </w:pPr>
      <w:r>
        <w:rPr>
          <w:rStyle w:val="Strong"/>
          <w:rFonts w:eastAsiaTheme="majorEastAsia"/>
          <w:b w:val="0"/>
          <w:color w:val="000000"/>
        </w:rPr>
        <w:t>Fairfax County Active Transportation Plan</w:t>
      </w:r>
      <w:r>
        <w:rPr>
          <w:color w:val="000000"/>
        </w:rPr>
        <w:t xml:space="preserve"> – prioritizes safer local crossings</w:t>
      </w:r>
    </w:p>
    <w:p w14:paraId="413FA945" w14:textId="77777777" w:rsidR="00176696" w:rsidRDefault="00176696" w:rsidP="00176696">
      <w:pPr>
        <w:pStyle w:val="NormalWeb"/>
        <w:numPr>
          <w:ilvl w:val="0"/>
          <w:numId w:val="150"/>
        </w:numPr>
        <w:spacing w:before="0" w:after="60"/>
      </w:pPr>
      <w:r>
        <w:rPr>
          <w:rStyle w:val="Strong"/>
          <w:rFonts w:eastAsiaTheme="majorEastAsia"/>
          <w:b w:val="0"/>
          <w:color w:val="000000"/>
        </w:rPr>
        <w:t>Lorton Road / Silverbrook Road Intersection Project</w:t>
      </w:r>
      <w:r>
        <w:rPr>
          <w:color w:val="000000"/>
        </w:rPr>
        <w:t xml:space="preserve"> – impacts area circulation</w:t>
      </w:r>
    </w:p>
    <w:p w14:paraId="424D875F" w14:textId="77777777" w:rsidR="00176696" w:rsidRDefault="00176696" w:rsidP="00176696">
      <w:pPr>
        <w:pStyle w:val="NormalWeb"/>
        <w:numPr>
          <w:ilvl w:val="0"/>
          <w:numId w:val="150"/>
        </w:numPr>
        <w:spacing w:before="0" w:after="60"/>
      </w:pPr>
      <w:r>
        <w:rPr>
          <w:rStyle w:val="Strong"/>
          <w:rFonts w:eastAsiaTheme="majorEastAsia"/>
          <w:b w:val="0"/>
          <w:color w:val="000000"/>
        </w:rPr>
        <w:t>Lorton VRE Station Upgrades</w:t>
      </w:r>
      <w:r>
        <w:rPr>
          <w:color w:val="000000"/>
        </w:rPr>
        <w:t xml:space="preserve"> – ties into multimodal connectivity</w:t>
      </w:r>
    </w:p>
    <w:p w14:paraId="334F100B" w14:textId="77777777" w:rsidR="00176696" w:rsidRDefault="00176696" w:rsidP="00176696">
      <w:pPr>
        <w:pStyle w:val="NormalWeb"/>
        <w:numPr>
          <w:ilvl w:val="0"/>
          <w:numId w:val="150"/>
        </w:numPr>
        <w:spacing w:before="0" w:after="60"/>
      </w:pPr>
      <w:r>
        <w:rPr>
          <w:rStyle w:val="Strong"/>
          <w:rFonts w:eastAsiaTheme="majorEastAsia"/>
          <w:b w:val="0"/>
          <w:color w:val="000000"/>
        </w:rPr>
        <w:t>Gunston Cove Road Walkway</w:t>
      </w:r>
      <w:r>
        <w:rPr>
          <w:color w:val="000000"/>
        </w:rPr>
        <w:t xml:space="preserve"> – complements nearby pedestrian improvement priorities</w:t>
      </w:r>
    </w:p>
    <w:p w14:paraId="7B27493D" w14:textId="77777777" w:rsidR="00176696" w:rsidRDefault="00962A35" w:rsidP="00176696">
      <w:pPr>
        <w:spacing w:after="60"/>
      </w:pPr>
      <w:r>
        <w:rPr>
          <w:noProof/>
          <w:color w:val="000000"/>
        </w:rPr>
      </w:r>
      <w:r>
        <w:rPr>
          <w:noProof/>
          <w:color w:val="000000"/>
        </w:rPr>
        <w:pict w14:anchorId="11345F7F">
          <v:rect id="Rectangle 14000" o:spid="_x0000_s13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D31A1CC" w14:textId="77777777" w:rsidR="00176696" w:rsidRDefault="00176696" w:rsidP="00176696">
      <w:pPr>
        <w:pStyle w:val="Heading2"/>
        <w:spacing w:before="0" w:after="120"/>
      </w:pPr>
      <w:r>
        <w:rPr>
          <w:rStyle w:val="Strong"/>
          <w:b/>
          <w:bCs w:val="0"/>
        </w:rPr>
        <w:t>Project Benefits</w:t>
      </w:r>
    </w:p>
    <w:p w14:paraId="6418D384" w14:textId="77777777" w:rsidR="00176696" w:rsidRDefault="00176696" w:rsidP="00176696">
      <w:pPr>
        <w:pStyle w:val="NormalWeb"/>
        <w:numPr>
          <w:ilvl w:val="0"/>
          <w:numId w:val="151"/>
        </w:numPr>
        <w:spacing w:before="0" w:after="60"/>
      </w:pPr>
      <w:r>
        <w:rPr>
          <w:color w:val="000000"/>
        </w:rPr>
        <w:t>Improved pedestrian safety at a known crossing location</w:t>
      </w:r>
    </w:p>
    <w:p w14:paraId="277768F0" w14:textId="77777777" w:rsidR="00176696" w:rsidRDefault="00176696" w:rsidP="00176696">
      <w:pPr>
        <w:pStyle w:val="NormalWeb"/>
        <w:numPr>
          <w:ilvl w:val="0"/>
          <w:numId w:val="151"/>
        </w:numPr>
        <w:spacing w:before="0" w:after="60"/>
      </w:pPr>
      <w:r>
        <w:rPr>
          <w:color w:val="000000"/>
        </w:rPr>
        <w:t>Lower vehicle speeds through a mixed-use residential corridor</w:t>
      </w:r>
    </w:p>
    <w:p w14:paraId="2B018DF0" w14:textId="77777777" w:rsidR="00176696" w:rsidRDefault="00176696" w:rsidP="00176696">
      <w:pPr>
        <w:pStyle w:val="NormalWeb"/>
        <w:numPr>
          <w:ilvl w:val="0"/>
          <w:numId w:val="151"/>
        </w:numPr>
        <w:spacing w:before="0" w:after="60"/>
      </w:pPr>
      <w:r>
        <w:rPr>
          <w:color w:val="000000"/>
        </w:rPr>
        <w:t>Increased walkability and quality of life</w:t>
      </w:r>
    </w:p>
    <w:p w14:paraId="75AF065A" w14:textId="77777777" w:rsidR="00176696" w:rsidRDefault="00176696" w:rsidP="00176696">
      <w:pPr>
        <w:pStyle w:val="NormalWeb"/>
        <w:numPr>
          <w:ilvl w:val="0"/>
          <w:numId w:val="151"/>
        </w:numPr>
        <w:spacing w:before="0" w:after="60"/>
      </w:pPr>
      <w:r>
        <w:rPr>
          <w:color w:val="000000"/>
        </w:rPr>
        <w:t>Enhanced access to transit, retail, and community amenities</w:t>
      </w:r>
    </w:p>
    <w:p w14:paraId="5693A68D" w14:textId="77777777" w:rsidR="00176696" w:rsidRDefault="00176696" w:rsidP="00176696">
      <w:pPr>
        <w:pStyle w:val="NormalWeb"/>
        <w:numPr>
          <w:ilvl w:val="0"/>
          <w:numId w:val="151"/>
        </w:numPr>
        <w:spacing w:before="0" w:after="60"/>
      </w:pPr>
      <w:r>
        <w:rPr>
          <w:color w:val="000000"/>
        </w:rPr>
        <w:t>Potential reduction in minor collisions and speeding complaints</w:t>
      </w:r>
    </w:p>
    <w:p w14:paraId="796952CD" w14:textId="77777777" w:rsidR="00176696" w:rsidRDefault="00962A35" w:rsidP="00176696">
      <w:pPr>
        <w:spacing w:after="60"/>
      </w:pPr>
      <w:r>
        <w:rPr>
          <w:noProof/>
          <w:color w:val="000000"/>
        </w:rPr>
      </w:r>
      <w:r>
        <w:rPr>
          <w:noProof/>
          <w:color w:val="000000"/>
        </w:rPr>
        <w:pict w14:anchorId="44ED83FA">
          <v:rect id="Rectangle 13999" o:spid="_x0000_s13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9A6BAC" w14:textId="77777777" w:rsidR="00176696" w:rsidRDefault="00176696" w:rsidP="00176696">
      <w:pPr>
        <w:pStyle w:val="Heading2"/>
        <w:spacing w:before="0" w:after="120"/>
      </w:pPr>
      <w:r>
        <w:rPr>
          <w:rStyle w:val="Strong"/>
          <w:b/>
          <w:bCs w:val="0"/>
        </w:rPr>
        <w:t>Status</w:t>
      </w:r>
    </w:p>
    <w:p w14:paraId="37218039" w14:textId="77777777" w:rsidR="00176696" w:rsidRDefault="00176696" w:rsidP="00176696">
      <w:pPr>
        <w:pStyle w:val="NormalWeb"/>
        <w:spacing w:before="0" w:after="60"/>
      </w:pPr>
      <w:r>
        <w:rPr>
          <w:rStyle w:val="Strong"/>
          <w:rFonts w:eastAsiaTheme="majorEastAsia"/>
          <w:b w:val="0"/>
          <w:color w:val="000000"/>
        </w:rPr>
        <w:t>Evaluation &amp; Early Design</w:t>
      </w:r>
      <w:r>
        <w:rPr>
          <w:color w:val="000000"/>
        </w:rPr>
        <w:br/>
        <w:t>The project is on the County’s radar, with a concept developed under TPP #Z21.</w:t>
      </w:r>
      <w:r>
        <w:rPr>
          <w:color w:val="000000"/>
        </w:rPr>
        <w:br/>
        <w:t>Further design development and funding decisions will determine next steps.</w:t>
      </w:r>
    </w:p>
    <w:p w14:paraId="1B40E346" w14:textId="77777777" w:rsidR="00176696" w:rsidRDefault="00962A35" w:rsidP="00176696">
      <w:pPr>
        <w:spacing w:after="60"/>
      </w:pPr>
      <w:r>
        <w:rPr>
          <w:noProof/>
          <w:color w:val="000000"/>
        </w:rPr>
      </w:r>
      <w:r>
        <w:rPr>
          <w:noProof/>
          <w:color w:val="000000"/>
        </w:rPr>
        <w:pict w14:anchorId="618F0D09">
          <v:rect id="Rectangle 13998" o:spid="_x0000_s13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35BC2BB" w14:textId="77777777" w:rsidR="00176696" w:rsidRDefault="00176696" w:rsidP="00176696">
      <w:pPr>
        <w:pStyle w:val="Heading2"/>
        <w:spacing w:before="0" w:after="120"/>
      </w:pPr>
      <w:r>
        <w:rPr>
          <w:rStyle w:val="Strong"/>
          <w:b/>
          <w:bCs w:val="0"/>
        </w:rPr>
        <w:t>Last Updated</w:t>
      </w:r>
    </w:p>
    <w:p w14:paraId="124A52A8" w14:textId="77777777" w:rsidR="00176696" w:rsidRDefault="00176696" w:rsidP="00176696">
      <w:pPr>
        <w:pStyle w:val="NormalWeb"/>
        <w:spacing w:before="0" w:after="60"/>
      </w:pPr>
      <w:r>
        <w:rPr>
          <w:rStyle w:val="Strong"/>
          <w:rFonts w:eastAsiaTheme="majorEastAsia"/>
          <w:b w:val="0"/>
          <w:color w:val="000000"/>
        </w:rPr>
        <w:t>2025 Fairfax County DOT briefings; SCF Transportation Committee notes</w:t>
      </w:r>
    </w:p>
    <w:p w14:paraId="4851BEE3" w14:textId="77777777" w:rsidR="00176696" w:rsidRDefault="00962A35" w:rsidP="00176696">
      <w:pPr>
        <w:spacing w:after="60"/>
      </w:pPr>
      <w:r>
        <w:rPr>
          <w:noProof/>
          <w:color w:val="000000"/>
        </w:rPr>
      </w:r>
      <w:r>
        <w:rPr>
          <w:noProof/>
          <w:color w:val="000000"/>
        </w:rPr>
        <w:pict w14:anchorId="1ADDB43B">
          <v:rect id="Rectangle 13997" o:spid="_x0000_s13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14EBBA" w14:textId="77777777" w:rsidR="00176696" w:rsidRPr="006551D8" w:rsidRDefault="00176696" w:rsidP="00176696">
      <w:pPr>
        <w:spacing w:after="60"/>
      </w:pPr>
    </w:p>
    <w:p w14:paraId="54A3E934" w14:textId="227FE7FE" w:rsidR="00176696" w:rsidRDefault="00176696" w:rsidP="00176696">
      <w:pPr>
        <w:pStyle w:val="Heading2"/>
        <w:spacing w:before="0" w:after="120"/>
      </w:pPr>
      <w:bookmarkStart w:id="49" w:name="_Lee_Chapel_Road"/>
      <w:bookmarkEnd w:id="49"/>
      <w:r>
        <w:t>Lee Chapel Road – alignment &amp; safety improvements</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2F36574C" w14:textId="77777777" w:rsidR="00176696" w:rsidRPr="0069428F" w:rsidRDefault="00176696" w:rsidP="00176696">
      <w:pPr>
        <w:spacing w:beforeAutospacing="1" w:after="60" w:afterAutospacing="1"/>
      </w:pPr>
      <w:r w:rsidRPr="0069428F">
        <w:rPr>
          <w:bCs/>
          <w:color w:val="000000"/>
        </w:rPr>
        <w:t>TPP #Z32 – Roadway Realignment, Safety Upgrades &amp; Corrective Geometry</w:t>
      </w:r>
    </w:p>
    <w:p w14:paraId="52BFBC33" w14:textId="77777777" w:rsidR="00176696" w:rsidRPr="0069428F" w:rsidRDefault="00176696" w:rsidP="00176696">
      <w:pPr>
        <w:spacing w:beforeAutospacing="1" w:after="60" w:afterAutospacing="1"/>
      </w:pPr>
      <w:r w:rsidRPr="0069428F">
        <w:rPr>
          <w:bCs/>
          <w:color w:val="000000"/>
        </w:rPr>
        <w:t>Type:</w:t>
      </w:r>
      <w:r w:rsidRPr="0069428F">
        <w:rPr>
          <w:color w:val="000000"/>
        </w:rPr>
        <w:t xml:space="preserve"> Roadway realignment, safety enhancement, crash mitigation</w:t>
      </w:r>
      <w:r w:rsidRPr="0069428F">
        <w:rPr>
          <w:color w:val="000000"/>
        </w:rPr>
        <w:br/>
      </w:r>
      <w:r w:rsidRPr="0069428F">
        <w:rPr>
          <w:bCs/>
          <w:color w:val="000000"/>
        </w:rPr>
        <w:t>Location:</w:t>
      </w:r>
      <w:r w:rsidRPr="0069428F">
        <w:rPr>
          <w:color w:val="000000"/>
        </w:rPr>
        <w:t xml:space="preserve"> </w:t>
      </w:r>
      <w:r w:rsidRPr="0069428F">
        <w:rPr>
          <w:bCs/>
          <w:color w:val="000000"/>
        </w:rPr>
        <w:t>Lee Chapel Road between Ox Road (Route 123) and Fairfax County Parkway (Route 286)</w:t>
      </w:r>
      <w:r w:rsidRPr="0069428F">
        <w:rPr>
          <w:color w:val="000000"/>
        </w:rPr>
        <w:br/>
      </w:r>
      <w:r w:rsidRPr="0069428F">
        <w:rPr>
          <w:bCs/>
          <w:color w:val="000000"/>
        </w:rPr>
        <w:t>Lead Agencies:</w:t>
      </w:r>
    </w:p>
    <w:p w14:paraId="20A3D635" w14:textId="77777777" w:rsidR="00176696" w:rsidRPr="0069428F" w:rsidRDefault="00176696" w:rsidP="00176696">
      <w:pPr>
        <w:numPr>
          <w:ilvl w:val="0"/>
          <w:numId w:val="277"/>
        </w:numPr>
        <w:spacing w:beforeAutospacing="1" w:after="60" w:afterAutospacing="1"/>
      </w:pPr>
      <w:r w:rsidRPr="0069428F">
        <w:rPr>
          <w:bCs/>
          <w:color w:val="000000"/>
        </w:rPr>
        <w:t>Fairfax County DOT (FCDOT)</w:t>
      </w:r>
      <w:r w:rsidRPr="0069428F">
        <w:rPr>
          <w:color w:val="000000"/>
        </w:rPr>
        <w:t xml:space="preserve"> – planning &amp; coordination</w:t>
      </w:r>
    </w:p>
    <w:p w14:paraId="485D7563" w14:textId="77777777" w:rsidR="00176696" w:rsidRPr="0069428F" w:rsidRDefault="00176696" w:rsidP="00176696">
      <w:pPr>
        <w:numPr>
          <w:ilvl w:val="0"/>
          <w:numId w:val="277"/>
        </w:numPr>
        <w:spacing w:beforeAutospacing="1" w:after="60" w:afterAutospacing="1"/>
      </w:pPr>
      <w:r w:rsidRPr="0069428F">
        <w:rPr>
          <w:bCs/>
          <w:color w:val="000000"/>
        </w:rPr>
        <w:t>VDOT – Northern Virginia District</w:t>
      </w:r>
      <w:r w:rsidRPr="0069428F">
        <w:rPr>
          <w:color w:val="000000"/>
        </w:rPr>
        <w:t xml:space="preserve"> – design, safety engineering, construction</w:t>
      </w:r>
    </w:p>
    <w:p w14:paraId="446D3167" w14:textId="77777777" w:rsidR="00176696" w:rsidRPr="0069428F" w:rsidRDefault="00176696" w:rsidP="00176696">
      <w:pPr>
        <w:numPr>
          <w:ilvl w:val="0"/>
          <w:numId w:val="277"/>
        </w:numPr>
        <w:spacing w:beforeAutospacing="1" w:after="60" w:afterAutospacing="1"/>
      </w:pPr>
      <w:r w:rsidRPr="0069428F">
        <w:rPr>
          <w:bCs/>
          <w:color w:val="000000"/>
        </w:rPr>
        <w:t>Office of the Springfield District Supervisor</w:t>
      </w:r>
    </w:p>
    <w:p w14:paraId="2C0D1F7A" w14:textId="77777777" w:rsidR="00176696" w:rsidRPr="0069428F" w:rsidRDefault="00176696" w:rsidP="00176696">
      <w:pPr>
        <w:numPr>
          <w:ilvl w:val="0"/>
          <w:numId w:val="277"/>
        </w:numPr>
        <w:spacing w:beforeAutospacing="1" w:after="60" w:afterAutospacing="1"/>
      </w:pPr>
      <w:r w:rsidRPr="0069428F">
        <w:rPr>
          <w:bCs/>
          <w:color w:val="000000"/>
        </w:rPr>
        <w:t>SCF Transportation Committee (regional coordination)</w:t>
      </w:r>
    </w:p>
    <w:p w14:paraId="0E7D43BF" w14:textId="77777777" w:rsidR="00176696" w:rsidRPr="0069428F" w:rsidRDefault="00962A35" w:rsidP="00176696">
      <w:pPr>
        <w:spacing w:after="60"/>
      </w:pPr>
      <w:r>
        <w:rPr>
          <w:noProof/>
          <w:color w:val="000000"/>
        </w:rPr>
      </w:r>
      <w:r>
        <w:rPr>
          <w:noProof/>
          <w:color w:val="000000"/>
        </w:rPr>
        <w:pict w14:anchorId="43DC45FA">
          <v:rect id="Rectangle 13996" o:spid="_x0000_s13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9CA13E" w14:textId="77777777" w:rsidR="00176696" w:rsidRPr="0069428F" w:rsidRDefault="00176696" w:rsidP="00176696">
      <w:pPr>
        <w:spacing w:beforeAutospacing="1" w:after="60" w:afterAutospacing="1"/>
        <w:outlineLvl w:val="1"/>
        <w:rPr>
          <w:b/>
          <w:bCs/>
          <w:sz w:val="36"/>
          <w:szCs w:val="36"/>
        </w:rPr>
      </w:pPr>
      <w:r w:rsidRPr="0069428F">
        <w:rPr>
          <w:bCs/>
          <w:color w:val="000000"/>
          <w:sz w:val="22"/>
          <w:szCs w:val="36"/>
        </w:rPr>
        <w:t>Summary</w:t>
      </w:r>
    </w:p>
    <w:p w14:paraId="71E2C3D4" w14:textId="77777777" w:rsidR="00176696" w:rsidRPr="0069428F" w:rsidRDefault="00176696" w:rsidP="00176696">
      <w:pPr>
        <w:spacing w:beforeAutospacing="1" w:after="60" w:afterAutospacing="1"/>
      </w:pPr>
      <w:r w:rsidRPr="0069428F">
        <w:rPr>
          <w:color w:val="000000"/>
        </w:rPr>
        <w:t xml:space="preserve">Lee Chapel Road is a winding, hilly, two-lane corridor with a history of </w:t>
      </w:r>
      <w:r w:rsidRPr="0069428F">
        <w:rPr>
          <w:bCs/>
          <w:color w:val="000000"/>
        </w:rPr>
        <w:t>serious crashes</w:t>
      </w:r>
      <w:r w:rsidRPr="0069428F">
        <w:rPr>
          <w:color w:val="000000"/>
        </w:rPr>
        <w:t>, including fatal incidents involving young drivers. Poor sight lines, limited shoulders, sharp curves, and inconsistent roadway geometry create persistent safety challenges for motorists, cyclists, and pedestrians.</w:t>
      </w:r>
    </w:p>
    <w:p w14:paraId="237F830B" w14:textId="77777777" w:rsidR="00176696" w:rsidRPr="0069428F" w:rsidRDefault="00176696" w:rsidP="00176696">
      <w:pPr>
        <w:spacing w:beforeAutospacing="1" w:after="60" w:afterAutospacing="1"/>
      </w:pPr>
      <w:r w:rsidRPr="0069428F">
        <w:rPr>
          <w:color w:val="000000"/>
        </w:rPr>
        <w:t xml:space="preserve">To address these hazards, Fairfax County and VDOT have advanced a </w:t>
      </w:r>
      <w:r w:rsidRPr="0069428F">
        <w:rPr>
          <w:bCs/>
          <w:color w:val="000000"/>
        </w:rPr>
        <w:t>roadway realignment and safety improvement project</w:t>
      </w:r>
      <w:r w:rsidRPr="0069428F">
        <w:rPr>
          <w:color w:val="000000"/>
        </w:rPr>
        <w:t xml:space="preserve"> to straighten multiple curves, enhance shoulders, improve drainage, and install modern safety elements. The goal is to </w:t>
      </w:r>
      <w:r w:rsidRPr="0069428F">
        <w:rPr>
          <w:bCs/>
          <w:color w:val="000000"/>
        </w:rPr>
        <w:t>reduce crash frequency and severity</w:t>
      </w:r>
      <w:r w:rsidRPr="0069428F">
        <w:rPr>
          <w:color w:val="000000"/>
        </w:rPr>
        <w:t>, particularly in areas where roadway geometry contributes to loss-of-control incidents.</w:t>
      </w:r>
    </w:p>
    <w:p w14:paraId="6DD30D8B" w14:textId="77777777" w:rsidR="00176696" w:rsidRPr="0069428F" w:rsidRDefault="00176696" w:rsidP="00176696">
      <w:pPr>
        <w:spacing w:beforeAutospacing="1" w:after="60" w:afterAutospacing="1"/>
      </w:pPr>
      <w:r w:rsidRPr="0069428F">
        <w:rPr>
          <w:color w:val="000000"/>
        </w:rPr>
        <w:t>This project reflects strong community advocacy and countywide recognition of Lee Chapel Road’s safety issues.</w:t>
      </w:r>
    </w:p>
    <w:p w14:paraId="54BB7173" w14:textId="77777777" w:rsidR="00176696" w:rsidRPr="0069428F" w:rsidRDefault="00962A35" w:rsidP="00176696">
      <w:pPr>
        <w:spacing w:after="60"/>
      </w:pPr>
      <w:r>
        <w:rPr>
          <w:noProof/>
          <w:color w:val="000000"/>
        </w:rPr>
      </w:r>
      <w:r>
        <w:rPr>
          <w:noProof/>
          <w:color w:val="000000"/>
        </w:rPr>
        <w:pict w14:anchorId="7069A6DD">
          <v:rect id="Rectangle 13995" o:spid="_x0000_s13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FC2E75" w14:textId="77777777" w:rsidR="00176696" w:rsidRPr="0069428F" w:rsidRDefault="00176696" w:rsidP="00176696">
      <w:pPr>
        <w:spacing w:beforeAutospacing="1" w:after="60" w:afterAutospacing="1"/>
        <w:outlineLvl w:val="1"/>
        <w:rPr>
          <w:b/>
          <w:bCs/>
          <w:sz w:val="36"/>
          <w:szCs w:val="36"/>
        </w:rPr>
      </w:pPr>
      <w:r w:rsidRPr="0069428F">
        <w:rPr>
          <w:bCs/>
          <w:color w:val="000000"/>
          <w:sz w:val="22"/>
          <w:szCs w:val="36"/>
        </w:rPr>
        <w:t>Key Project Features</w:t>
      </w:r>
    </w:p>
    <w:p w14:paraId="268F04A3"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1. Roadway Alignment Improvements</w:t>
      </w:r>
    </w:p>
    <w:p w14:paraId="57B1BBA7" w14:textId="77777777" w:rsidR="00176696" w:rsidRPr="0069428F" w:rsidRDefault="00176696" w:rsidP="00176696">
      <w:pPr>
        <w:numPr>
          <w:ilvl w:val="0"/>
          <w:numId w:val="278"/>
        </w:numPr>
        <w:spacing w:beforeAutospacing="1" w:after="60" w:afterAutospacing="1"/>
      </w:pPr>
      <w:r w:rsidRPr="0069428F">
        <w:rPr>
          <w:color w:val="000000"/>
        </w:rPr>
        <w:t>Straightening or softening hazardous curves</w:t>
      </w:r>
    </w:p>
    <w:p w14:paraId="5878D8B9" w14:textId="77777777" w:rsidR="00176696" w:rsidRPr="0069428F" w:rsidRDefault="00176696" w:rsidP="00176696">
      <w:pPr>
        <w:numPr>
          <w:ilvl w:val="0"/>
          <w:numId w:val="278"/>
        </w:numPr>
        <w:spacing w:beforeAutospacing="1" w:after="60" w:afterAutospacing="1"/>
      </w:pPr>
      <w:r w:rsidRPr="0069428F">
        <w:rPr>
          <w:color w:val="000000"/>
        </w:rPr>
        <w:t>Correcting vertical alignment (hills/crests) that reduce sight distance</w:t>
      </w:r>
    </w:p>
    <w:p w14:paraId="2F1F0FFE" w14:textId="77777777" w:rsidR="00176696" w:rsidRPr="0069428F" w:rsidRDefault="00176696" w:rsidP="00176696">
      <w:pPr>
        <w:numPr>
          <w:ilvl w:val="0"/>
          <w:numId w:val="278"/>
        </w:numPr>
        <w:spacing w:beforeAutospacing="1" w:after="60" w:afterAutospacing="1"/>
      </w:pPr>
      <w:r w:rsidRPr="0069428F">
        <w:rPr>
          <w:color w:val="000000"/>
        </w:rPr>
        <w:t>Improving driver visibility of oncoming traffic and roadside conditions</w:t>
      </w:r>
    </w:p>
    <w:p w14:paraId="55B5547F" w14:textId="77777777" w:rsidR="00176696" w:rsidRPr="0069428F" w:rsidRDefault="00176696" w:rsidP="00176696">
      <w:pPr>
        <w:numPr>
          <w:ilvl w:val="0"/>
          <w:numId w:val="278"/>
        </w:numPr>
        <w:spacing w:beforeAutospacing="1" w:after="60" w:afterAutospacing="1"/>
      </w:pPr>
      <w:r w:rsidRPr="0069428F">
        <w:rPr>
          <w:color w:val="000000"/>
        </w:rPr>
        <w:t>Reducing risk of lane departure crashes</w:t>
      </w:r>
    </w:p>
    <w:p w14:paraId="28776215"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2. Shoulder Widening &amp; Safety Buffer</w:t>
      </w:r>
    </w:p>
    <w:p w14:paraId="06FA8039" w14:textId="77777777" w:rsidR="00176696" w:rsidRPr="0069428F" w:rsidRDefault="00176696" w:rsidP="00176696">
      <w:pPr>
        <w:numPr>
          <w:ilvl w:val="0"/>
          <w:numId w:val="279"/>
        </w:numPr>
        <w:spacing w:beforeAutospacing="1" w:after="60" w:afterAutospacing="1"/>
      </w:pPr>
      <w:r w:rsidRPr="0069428F">
        <w:rPr>
          <w:color w:val="000000"/>
        </w:rPr>
        <w:t>New stabilized or paved shoulders (where feasible)</w:t>
      </w:r>
    </w:p>
    <w:p w14:paraId="5315ADD9" w14:textId="77777777" w:rsidR="00176696" w:rsidRPr="0069428F" w:rsidRDefault="00176696" w:rsidP="00176696">
      <w:pPr>
        <w:numPr>
          <w:ilvl w:val="0"/>
          <w:numId w:val="279"/>
        </w:numPr>
        <w:spacing w:beforeAutospacing="1" w:after="60" w:afterAutospacing="1"/>
      </w:pPr>
      <w:r w:rsidRPr="0069428F">
        <w:rPr>
          <w:color w:val="000000"/>
        </w:rPr>
        <w:t>Space for bicycles, emergency pull-off, and recovery</w:t>
      </w:r>
    </w:p>
    <w:p w14:paraId="01BB3EF1" w14:textId="77777777" w:rsidR="00176696" w:rsidRPr="0069428F" w:rsidRDefault="00176696" w:rsidP="00176696">
      <w:pPr>
        <w:numPr>
          <w:ilvl w:val="0"/>
          <w:numId w:val="279"/>
        </w:numPr>
        <w:spacing w:beforeAutospacing="1" w:after="60" w:afterAutospacing="1"/>
      </w:pPr>
      <w:r w:rsidRPr="0069428F">
        <w:rPr>
          <w:color w:val="000000"/>
        </w:rPr>
        <w:t>Improved drainage management</w:t>
      </w:r>
    </w:p>
    <w:p w14:paraId="076A669E"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3. Guardrails, Barriers &amp; Roadside Safety Hardware</w:t>
      </w:r>
    </w:p>
    <w:p w14:paraId="17EF5E52" w14:textId="77777777" w:rsidR="00176696" w:rsidRPr="0069428F" w:rsidRDefault="00176696" w:rsidP="00176696">
      <w:pPr>
        <w:numPr>
          <w:ilvl w:val="0"/>
          <w:numId w:val="280"/>
        </w:numPr>
        <w:spacing w:beforeAutospacing="1" w:after="60" w:afterAutospacing="1"/>
      </w:pPr>
      <w:r w:rsidRPr="0069428F">
        <w:rPr>
          <w:color w:val="000000"/>
        </w:rPr>
        <w:t>Updated guardrails placed according to modern VDOT safety standards</w:t>
      </w:r>
    </w:p>
    <w:p w14:paraId="55022C9F" w14:textId="77777777" w:rsidR="00176696" w:rsidRPr="0069428F" w:rsidRDefault="00176696" w:rsidP="00176696">
      <w:pPr>
        <w:numPr>
          <w:ilvl w:val="0"/>
          <w:numId w:val="280"/>
        </w:numPr>
        <w:spacing w:beforeAutospacing="1" w:after="60" w:afterAutospacing="1"/>
      </w:pPr>
      <w:r w:rsidRPr="0069428F">
        <w:rPr>
          <w:color w:val="000000"/>
        </w:rPr>
        <w:t>Impact attenuators or barriers where slopes or drop-offs exist</w:t>
      </w:r>
    </w:p>
    <w:p w14:paraId="4F76AD3C" w14:textId="77777777" w:rsidR="00176696" w:rsidRPr="0069428F" w:rsidRDefault="00176696" w:rsidP="00176696">
      <w:pPr>
        <w:numPr>
          <w:ilvl w:val="0"/>
          <w:numId w:val="280"/>
        </w:numPr>
        <w:spacing w:beforeAutospacing="1" w:after="60" w:afterAutospacing="1"/>
      </w:pPr>
      <w:r w:rsidRPr="0069428F">
        <w:rPr>
          <w:color w:val="000000"/>
        </w:rPr>
        <w:t>Clear zone improvements (removal/reconfiguration of fixed hazards)</w:t>
      </w:r>
    </w:p>
    <w:p w14:paraId="16E0B463"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4. Intersection &amp; Access Upgrades</w:t>
      </w:r>
    </w:p>
    <w:p w14:paraId="4574E86C" w14:textId="77777777" w:rsidR="00176696" w:rsidRPr="0069428F" w:rsidRDefault="00176696" w:rsidP="00176696">
      <w:pPr>
        <w:spacing w:beforeAutospacing="1" w:after="60" w:afterAutospacing="1"/>
      </w:pPr>
      <w:r w:rsidRPr="0069428F">
        <w:rPr>
          <w:color w:val="000000"/>
        </w:rPr>
        <w:t>Particular focus areas include:</w:t>
      </w:r>
    </w:p>
    <w:p w14:paraId="31054264" w14:textId="77777777" w:rsidR="00176696" w:rsidRPr="0069428F" w:rsidRDefault="00176696" w:rsidP="00176696">
      <w:pPr>
        <w:numPr>
          <w:ilvl w:val="0"/>
          <w:numId w:val="281"/>
        </w:numPr>
        <w:spacing w:beforeAutospacing="1" w:after="60" w:afterAutospacing="1"/>
      </w:pPr>
      <w:r w:rsidRPr="0069428F">
        <w:rPr>
          <w:bCs/>
          <w:color w:val="000000"/>
        </w:rPr>
        <w:t>Ox Road connection (Route 123)</w:t>
      </w:r>
    </w:p>
    <w:p w14:paraId="31D0B0EC" w14:textId="77777777" w:rsidR="00176696" w:rsidRPr="0069428F" w:rsidRDefault="00176696" w:rsidP="00176696">
      <w:pPr>
        <w:numPr>
          <w:ilvl w:val="0"/>
          <w:numId w:val="281"/>
        </w:numPr>
        <w:spacing w:beforeAutospacing="1" w:after="60" w:afterAutospacing="1"/>
      </w:pPr>
      <w:r w:rsidRPr="0069428F">
        <w:rPr>
          <w:bCs/>
          <w:color w:val="000000"/>
        </w:rPr>
        <w:t>Fairfax County Parkway approaches</w:t>
      </w:r>
    </w:p>
    <w:p w14:paraId="2E202939" w14:textId="77777777" w:rsidR="00176696" w:rsidRPr="0069428F" w:rsidRDefault="00176696" w:rsidP="00176696">
      <w:pPr>
        <w:numPr>
          <w:ilvl w:val="0"/>
          <w:numId w:val="281"/>
        </w:numPr>
        <w:spacing w:beforeAutospacing="1" w:after="60" w:afterAutospacing="1"/>
      </w:pPr>
      <w:r w:rsidRPr="0069428F">
        <w:rPr>
          <w:color w:val="000000"/>
        </w:rPr>
        <w:t>Neighborhood entrances along the corridor</w:t>
      </w:r>
    </w:p>
    <w:p w14:paraId="22DA413B" w14:textId="77777777" w:rsidR="00176696" w:rsidRPr="0069428F" w:rsidRDefault="00176696" w:rsidP="00176696">
      <w:pPr>
        <w:spacing w:beforeAutospacing="1" w:after="60" w:afterAutospacing="1"/>
      </w:pPr>
      <w:r w:rsidRPr="0069428F">
        <w:rPr>
          <w:color w:val="000000"/>
        </w:rPr>
        <w:t>Improvements may include better signage, turn-lane reevaluation, and revised lane markings.</w:t>
      </w:r>
    </w:p>
    <w:p w14:paraId="2A053FE3"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5. Enhanced Signage &amp; Roadway Markings</w:t>
      </w:r>
    </w:p>
    <w:p w14:paraId="2670BDEF" w14:textId="77777777" w:rsidR="00176696" w:rsidRPr="0069428F" w:rsidRDefault="00176696" w:rsidP="00176696">
      <w:pPr>
        <w:numPr>
          <w:ilvl w:val="0"/>
          <w:numId w:val="282"/>
        </w:numPr>
        <w:spacing w:beforeAutospacing="1" w:after="60" w:afterAutospacing="1"/>
      </w:pPr>
      <w:r w:rsidRPr="0069428F">
        <w:rPr>
          <w:color w:val="000000"/>
        </w:rPr>
        <w:t>High-visibility reflective markings</w:t>
      </w:r>
    </w:p>
    <w:p w14:paraId="4E3344D4" w14:textId="77777777" w:rsidR="00176696" w:rsidRPr="0069428F" w:rsidRDefault="00176696" w:rsidP="00176696">
      <w:pPr>
        <w:numPr>
          <w:ilvl w:val="0"/>
          <w:numId w:val="282"/>
        </w:numPr>
        <w:spacing w:beforeAutospacing="1" w:after="60" w:afterAutospacing="1"/>
      </w:pPr>
      <w:r w:rsidRPr="0069428F">
        <w:rPr>
          <w:color w:val="000000"/>
        </w:rPr>
        <w:t>Chevron alignment signs</w:t>
      </w:r>
    </w:p>
    <w:p w14:paraId="1FE44C0A" w14:textId="77777777" w:rsidR="00176696" w:rsidRPr="0069428F" w:rsidRDefault="00176696" w:rsidP="00176696">
      <w:pPr>
        <w:numPr>
          <w:ilvl w:val="0"/>
          <w:numId w:val="282"/>
        </w:numPr>
        <w:spacing w:beforeAutospacing="1" w:after="60" w:afterAutospacing="1"/>
      </w:pPr>
      <w:r w:rsidRPr="0069428F">
        <w:rPr>
          <w:color w:val="000000"/>
        </w:rPr>
        <w:t>Advanced curve-warning beacons (if warranted)</w:t>
      </w:r>
    </w:p>
    <w:p w14:paraId="1445D901" w14:textId="77777777" w:rsidR="00176696" w:rsidRPr="0069428F" w:rsidRDefault="00176696" w:rsidP="00176696">
      <w:pPr>
        <w:numPr>
          <w:ilvl w:val="0"/>
          <w:numId w:val="282"/>
        </w:numPr>
        <w:spacing w:beforeAutospacing="1" w:after="60" w:afterAutospacing="1"/>
      </w:pPr>
      <w:r w:rsidRPr="0069428F">
        <w:rPr>
          <w:color w:val="000000"/>
        </w:rPr>
        <w:t>Speed advisory signage</w:t>
      </w:r>
    </w:p>
    <w:p w14:paraId="56A2A5C6" w14:textId="77777777" w:rsidR="00176696" w:rsidRPr="0069428F" w:rsidRDefault="00962A35" w:rsidP="00176696">
      <w:pPr>
        <w:spacing w:after="60"/>
      </w:pPr>
      <w:r>
        <w:rPr>
          <w:noProof/>
          <w:color w:val="000000"/>
        </w:rPr>
      </w:r>
      <w:r>
        <w:rPr>
          <w:noProof/>
          <w:color w:val="000000"/>
        </w:rPr>
        <w:pict w14:anchorId="45716D3E">
          <v:rect id="Rectangle 13994" o:spid="_x0000_s13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8BE6F6D" w14:textId="77777777" w:rsidR="00176696" w:rsidRPr="0069428F" w:rsidRDefault="00176696" w:rsidP="00176696">
      <w:pPr>
        <w:spacing w:before="120" w:beforeAutospacing="1" w:after="60" w:afterAutospacing="1"/>
        <w:outlineLvl w:val="1"/>
        <w:rPr>
          <w:b/>
          <w:bCs/>
          <w:sz w:val="36"/>
          <w:szCs w:val="36"/>
        </w:rPr>
      </w:pPr>
      <w:r w:rsidRPr="0069428F">
        <w:rPr>
          <w:b/>
          <w:bCs/>
          <w:color w:val="000000"/>
          <w:sz w:val="22"/>
          <w:szCs w:val="36"/>
        </w:rPr>
        <w:t>Purpose &amp; Need</w:t>
      </w:r>
    </w:p>
    <w:p w14:paraId="7CC581E9"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1. Significant Crash History</w:t>
      </w:r>
    </w:p>
    <w:p w14:paraId="4015B544" w14:textId="77777777" w:rsidR="00176696" w:rsidRPr="0069428F" w:rsidRDefault="00176696" w:rsidP="00176696">
      <w:pPr>
        <w:spacing w:beforeAutospacing="1" w:after="60" w:afterAutospacing="1"/>
      </w:pPr>
      <w:r w:rsidRPr="0069428F">
        <w:rPr>
          <w:color w:val="000000"/>
        </w:rPr>
        <w:t>Lee Chapel Road has had multiple serious and fatal crashes, including incidents involving young drivers. Variables contributing to collisions include:</w:t>
      </w:r>
    </w:p>
    <w:p w14:paraId="1BD7C1A7" w14:textId="77777777" w:rsidR="00176696" w:rsidRPr="0069428F" w:rsidRDefault="00176696" w:rsidP="00176696">
      <w:pPr>
        <w:numPr>
          <w:ilvl w:val="0"/>
          <w:numId w:val="283"/>
        </w:numPr>
        <w:spacing w:beforeAutospacing="1" w:after="60" w:afterAutospacing="1"/>
      </w:pPr>
      <w:r w:rsidRPr="0069428F">
        <w:rPr>
          <w:color w:val="000000"/>
        </w:rPr>
        <w:t>Excessive speed</w:t>
      </w:r>
    </w:p>
    <w:p w14:paraId="3F2CF63D" w14:textId="77777777" w:rsidR="00176696" w:rsidRPr="0069428F" w:rsidRDefault="00176696" w:rsidP="00176696">
      <w:pPr>
        <w:numPr>
          <w:ilvl w:val="0"/>
          <w:numId w:val="283"/>
        </w:numPr>
        <w:spacing w:beforeAutospacing="1" w:after="60" w:afterAutospacing="1"/>
      </w:pPr>
      <w:r w:rsidRPr="0069428F">
        <w:rPr>
          <w:color w:val="000000"/>
        </w:rPr>
        <w:t>Limited visibility</w:t>
      </w:r>
    </w:p>
    <w:p w14:paraId="3AEF6272" w14:textId="77777777" w:rsidR="00176696" w:rsidRPr="0069428F" w:rsidRDefault="00176696" w:rsidP="00176696">
      <w:pPr>
        <w:numPr>
          <w:ilvl w:val="0"/>
          <w:numId w:val="283"/>
        </w:numPr>
        <w:spacing w:beforeAutospacing="1" w:after="60" w:afterAutospacing="1"/>
      </w:pPr>
      <w:r w:rsidRPr="0069428F">
        <w:rPr>
          <w:color w:val="000000"/>
        </w:rPr>
        <w:t>Tight curves</w:t>
      </w:r>
    </w:p>
    <w:p w14:paraId="0CA0728E" w14:textId="77777777" w:rsidR="00176696" w:rsidRPr="0069428F" w:rsidRDefault="00176696" w:rsidP="00176696">
      <w:pPr>
        <w:numPr>
          <w:ilvl w:val="0"/>
          <w:numId w:val="283"/>
        </w:numPr>
        <w:spacing w:beforeAutospacing="1" w:after="60" w:afterAutospacing="1"/>
      </w:pPr>
      <w:r w:rsidRPr="0069428F">
        <w:rPr>
          <w:color w:val="000000"/>
        </w:rPr>
        <w:t>Roadway departure</w:t>
      </w:r>
    </w:p>
    <w:p w14:paraId="02575B7A" w14:textId="77777777" w:rsidR="00176696" w:rsidRPr="0069428F" w:rsidRDefault="00176696" w:rsidP="00176696">
      <w:pPr>
        <w:numPr>
          <w:ilvl w:val="0"/>
          <w:numId w:val="283"/>
        </w:numPr>
        <w:spacing w:beforeAutospacing="1" w:after="60" w:afterAutospacing="1"/>
      </w:pPr>
      <w:r w:rsidRPr="0069428F">
        <w:rPr>
          <w:color w:val="000000"/>
        </w:rPr>
        <w:t>Lack of shoulder recovery area</w:t>
      </w:r>
    </w:p>
    <w:p w14:paraId="6C5CF909"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2. Substandard Geometry</w:t>
      </w:r>
    </w:p>
    <w:p w14:paraId="45CAC46F" w14:textId="77777777" w:rsidR="00176696" w:rsidRPr="0069428F" w:rsidRDefault="00176696" w:rsidP="00176696">
      <w:pPr>
        <w:spacing w:beforeAutospacing="1" w:after="60" w:afterAutospacing="1"/>
      </w:pPr>
      <w:r w:rsidRPr="0069428F">
        <w:rPr>
          <w:color w:val="000000"/>
        </w:rPr>
        <w:t>The existing roadway was built decades ago without modern safety standards; curves and elevation changes no longer meet current expectations for roadway design.</w:t>
      </w:r>
    </w:p>
    <w:p w14:paraId="0EDEB1F7"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3. Growth in Traffic Volumes</w:t>
      </w:r>
    </w:p>
    <w:p w14:paraId="105E09D4" w14:textId="77777777" w:rsidR="00176696" w:rsidRPr="0069428F" w:rsidRDefault="00176696" w:rsidP="00176696">
      <w:pPr>
        <w:spacing w:beforeAutospacing="1" w:after="60" w:afterAutospacing="1"/>
      </w:pPr>
      <w:r w:rsidRPr="0069428F">
        <w:rPr>
          <w:color w:val="000000"/>
        </w:rPr>
        <w:t>As South County continues to grow, Lee Chapel Road carries more daily traffic than it was originally designed for.</w:t>
      </w:r>
    </w:p>
    <w:p w14:paraId="02ABCD3B"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4. Community Advocacy</w:t>
      </w:r>
    </w:p>
    <w:p w14:paraId="13ED014A" w14:textId="77777777" w:rsidR="00176696" w:rsidRPr="0069428F" w:rsidRDefault="00176696" w:rsidP="00176696">
      <w:pPr>
        <w:spacing w:beforeAutospacing="1" w:after="60" w:afterAutospacing="1"/>
      </w:pPr>
      <w:r w:rsidRPr="0069428F">
        <w:rPr>
          <w:color w:val="000000"/>
        </w:rPr>
        <w:t>Residents, parents, schools, and community associations have consistently urged Fairfax County to prioritize major safety improvements.</w:t>
      </w:r>
    </w:p>
    <w:p w14:paraId="065737D9" w14:textId="77777777" w:rsidR="00176696" w:rsidRPr="0069428F" w:rsidRDefault="00962A35" w:rsidP="00176696">
      <w:pPr>
        <w:spacing w:after="60"/>
      </w:pPr>
      <w:r>
        <w:rPr>
          <w:noProof/>
          <w:color w:val="000000"/>
        </w:rPr>
      </w:r>
      <w:r>
        <w:rPr>
          <w:noProof/>
          <w:color w:val="000000"/>
        </w:rPr>
        <w:pict w14:anchorId="214FF1BE">
          <v:rect id="Rectangle 13993" o:spid="_x0000_s13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0640A5" w14:textId="77777777" w:rsidR="00176696" w:rsidRPr="0069428F" w:rsidRDefault="00176696" w:rsidP="00176696">
      <w:pPr>
        <w:spacing w:beforeAutospacing="1" w:after="60" w:afterAutospacing="1"/>
        <w:outlineLvl w:val="1"/>
        <w:rPr>
          <w:b/>
          <w:bCs/>
          <w:sz w:val="36"/>
          <w:szCs w:val="36"/>
        </w:rPr>
      </w:pPr>
      <w:r w:rsidRPr="0069428F">
        <w:rPr>
          <w:bCs/>
          <w:color w:val="000000"/>
          <w:sz w:val="22"/>
          <w:szCs w:val="36"/>
        </w:rPr>
        <w:t>Project Benefits</w:t>
      </w:r>
    </w:p>
    <w:p w14:paraId="19EAD85B" w14:textId="77777777" w:rsidR="00176696" w:rsidRPr="0069428F" w:rsidRDefault="00176696" w:rsidP="00176696">
      <w:pPr>
        <w:numPr>
          <w:ilvl w:val="0"/>
          <w:numId w:val="284"/>
        </w:numPr>
        <w:spacing w:beforeAutospacing="1" w:after="60" w:afterAutospacing="1"/>
      </w:pPr>
      <w:r w:rsidRPr="0069428F">
        <w:rPr>
          <w:color w:val="000000"/>
        </w:rPr>
        <w:t>Reduced severity and frequency of crashes</w:t>
      </w:r>
    </w:p>
    <w:p w14:paraId="617AC970" w14:textId="77777777" w:rsidR="00176696" w:rsidRPr="0069428F" w:rsidRDefault="00176696" w:rsidP="00176696">
      <w:pPr>
        <w:numPr>
          <w:ilvl w:val="0"/>
          <w:numId w:val="284"/>
        </w:numPr>
        <w:spacing w:beforeAutospacing="1" w:after="60" w:afterAutospacing="1"/>
      </w:pPr>
      <w:r w:rsidRPr="0069428F">
        <w:rPr>
          <w:color w:val="000000"/>
        </w:rPr>
        <w:t>Improved sight distance and driver reaction time</w:t>
      </w:r>
    </w:p>
    <w:p w14:paraId="3E8EB83C" w14:textId="77777777" w:rsidR="00176696" w:rsidRPr="0069428F" w:rsidRDefault="00176696" w:rsidP="00176696">
      <w:pPr>
        <w:numPr>
          <w:ilvl w:val="0"/>
          <w:numId w:val="284"/>
        </w:numPr>
        <w:spacing w:beforeAutospacing="1" w:after="60" w:afterAutospacing="1"/>
      </w:pPr>
      <w:r w:rsidRPr="0069428F">
        <w:rPr>
          <w:color w:val="000000"/>
        </w:rPr>
        <w:t>Safer conditions during rain, snow, and nighttime travel</w:t>
      </w:r>
    </w:p>
    <w:p w14:paraId="043EBAE1" w14:textId="77777777" w:rsidR="00176696" w:rsidRPr="0069428F" w:rsidRDefault="00176696" w:rsidP="00176696">
      <w:pPr>
        <w:numPr>
          <w:ilvl w:val="0"/>
          <w:numId w:val="284"/>
        </w:numPr>
        <w:spacing w:beforeAutospacing="1" w:after="60" w:afterAutospacing="1"/>
      </w:pPr>
      <w:r w:rsidRPr="0069428F">
        <w:rPr>
          <w:color w:val="000000"/>
        </w:rPr>
        <w:t>Better emergency response access</w:t>
      </w:r>
    </w:p>
    <w:p w14:paraId="7593FE7C" w14:textId="77777777" w:rsidR="00176696" w:rsidRPr="0069428F" w:rsidRDefault="00176696" w:rsidP="00176696">
      <w:pPr>
        <w:numPr>
          <w:ilvl w:val="0"/>
          <w:numId w:val="284"/>
        </w:numPr>
        <w:spacing w:beforeAutospacing="1" w:after="60" w:afterAutospacing="1"/>
      </w:pPr>
      <w:r w:rsidRPr="0069428F">
        <w:rPr>
          <w:color w:val="000000"/>
        </w:rPr>
        <w:t>Overall risk reduction for young drivers and commuters</w:t>
      </w:r>
    </w:p>
    <w:p w14:paraId="4996D674" w14:textId="77777777" w:rsidR="00176696" w:rsidRPr="0069428F" w:rsidRDefault="00176696" w:rsidP="00176696">
      <w:pPr>
        <w:numPr>
          <w:ilvl w:val="0"/>
          <w:numId w:val="284"/>
        </w:numPr>
        <w:spacing w:beforeAutospacing="1" w:after="60" w:afterAutospacing="1"/>
      </w:pPr>
      <w:r w:rsidRPr="0069428F">
        <w:rPr>
          <w:color w:val="000000"/>
        </w:rPr>
        <w:t>Alignment with Countywide Vision Zero safety goals</w:t>
      </w:r>
    </w:p>
    <w:p w14:paraId="3AAE0046" w14:textId="77777777" w:rsidR="00176696" w:rsidRPr="0069428F" w:rsidRDefault="00962A35" w:rsidP="00176696">
      <w:pPr>
        <w:spacing w:after="60"/>
      </w:pPr>
      <w:r>
        <w:rPr>
          <w:noProof/>
          <w:color w:val="000000"/>
        </w:rPr>
      </w:r>
      <w:r>
        <w:rPr>
          <w:noProof/>
          <w:color w:val="000000"/>
        </w:rPr>
        <w:pict w14:anchorId="36BC0176">
          <v:rect id="Rectangle 13992" o:spid="_x0000_s13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4D58FE" w14:textId="77777777" w:rsidR="00176696" w:rsidRPr="0069428F" w:rsidRDefault="00176696" w:rsidP="00176696">
      <w:pPr>
        <w:spacing w:beforeAutospacing="1" w:after="60" w:afterAutospacing="1"/>
        <w:outlineLvl w:val="1"/>
        <w:rPr>
          <w:b/>
          <w:bCs/>
          <w:sz w:val="36"/>
          <w:szCs w:val="36"/>
        </w:rPr>
      </w:pPr>
      <w:r w:rsidRPr="0069428F">
        <w:rPr>
          <w:bCs/>
          <w:color w:val="000000"/>
          <w:sz w:val="22"/>
          <w:szCs w:val="36"/>
        </w:rPr>
        <w:t>Funding &amp; Timeline</w:t>
      </w:r>
    </w:p>
    <w:p w14:paraId="725BE0C3" w14:textId="77777777" w:rsidR="00176696" w:rsidRPr="0069428F" w:rsidRDefault="00176696" w:rsidP="00176696">
      <w:pPr>
        <w:numPr>
          <w:ilvl w:val="0"/>
          <w:numId w:val="285"/>
        </w:numPr>
        <w:spacing w:beforeAutospacing="1" w:after="60" w:afterAutospacing="1"/>
      </w:pPr>
      <w:r w:rsidRPr="0069428F">
        <w:rPr>
          <w:bCs/>
          <w:color w:val="000000"/>
        </w:rPr>
        <w:t>Recommended Funding:</w:t>
      </w:r>
      <w:r w:rsidRPr="0069428F">
        <w:rPr>
          <w:color w:val="000000"/>
        </w:rPr>
        <w:t xml:space="preserve"> $8.80 million</w:t>
      </w:r>
    </w:p>
    <w:p w14:paraId="49CA8689" w14:textId="77777777" w:rsidR="00176696" w:rsidRPr="0069428F" w:rsidRDefault="00176696" w:rsidP="00176696">
      <w:pPr>
        <w:numPr>
          <w:ilvl w:val="0"/>
          <w:numId w:val="285"/>
        </w:numPr>
        <w:spacing w:beforeAutospacing="1" w:after="60" w:afterAutospacing="1"/>
      </w:pPr>
      <w:r w:rsidRPr="0069428F">
        <w:rPr>
          <w:color w:val="000000"/>
        </w:rPr>
        <w:t xml:space="preserve">Project in </w:t>
      </w:r>
      <w:r w:rsidRPr="0069428F">
        <w:rPr>
          <w:bCs/>
          <w:color w:val="000000"/>
        </w:rPr>
        <w:t>design and safety engineering phases</w:t>
      </w:r>
    </w:p>
    <w:p w14:paraId="79980C9C" w14:textId="77777777" w:rsidR="00176696" w:rsidRPr="0069428F" w:rsidRDefault="00176696" w:rsidP="00176696">
      <w:pPr>
        <w:numPr>
          <w:ilvl w:val="0"/>
          <w:numId w:val="285"/>
        </w:numPr>
        <w:spacing w:beforeAutospacing="1" w:after="60" w:afterAutospacing="1"/>
      </w:pPr>
      <w:r w:rsidRPr="0069428F">
        <w:rPr>
          <w:color w:val="000000"/>
        </w:rPr>
        <w:t>Construction sequencing will follow environmental, utility, and ROW assessments</w:t>
      </w:r>
    </w:p>
    <w:p w14:paraId="5928AA84" w14:textId="77777777" w:rsidR="00176696" w:rsidRPr="0069428F" w:rsidRDefault="00176696" w:rsidP="00176696">
      <w:pPr>
        <w:numPr>
          <w:ilvl w:val="0"/>
          <w:numId w:val="285"/>
        </w:numPr>
        <w:spacing w:beforeAutospacing="1" w:after="60" w:afterAutospacing="1"/>
      </w:pPr>
      <w:r w:rsidRPr="0069428F">
        <w:rPr>
          <w:color w:val="000000"/>
        </w:rPr>
        <w:t>Implementation expected in phases depending on funding allocation and complexity</w:t>
      </w:r>
    </w:p>
    <w:p w14:paraId="08226EBC" w14:textId="77777777" w:rsidR="00176696" w:rsidRPr="0069428F" w:rsidRDefault="00962A35" w:rsidP="00176696">
      <w:pPr>
        <w:spacing w:after="60"/>
      </w:pPr>
      <w:r>
        <w:rPr>
          <w:noProof/>
          <w:color w:val="000000"/>
        </w:rPr>
      </w:r>
      <w:r>
        <w:rPr>
          <w:noProof/>
          <w:color w:val="000000"/>
        </w:rPr>
        <w:pict w14:anchorId="6D73FCCE">
          <v:rect id="Rectangle 13991" o:spid="_x0000_s13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FEE18A" w14:textId="77777777" w:rsidR="00176696" w:rsidRPr="0069428F" w:rsidRDefault="00176696" w:rsidP="00176696">
      <w:pPr>
        <w:spacing w:before="120" w:beforeAutospacing="1" w:after="60" w:afterAutospacing="1"/>
        <w:outlineLvl w:val="1"/>
        <w:rPr>
          <w:b/>
          <w:bCs/>
          <w:sz w:val="36"/>
          <w:szCs w:val="36"/>
        </w:rPr>
      </w:pPr>
      <w:r w:rsidRPr="0069428F">
        <w:rPr>
          <w:b/>
          <w:bCs/>
          <w:color w:val="000000"/>
          <w:sz w:val="22"/>
          <w:szCs w:val="36"/>
        </w:rPr>
        <w:t>Related Projects</w:t>
      </w:r>
    </w:p>
    <w:p w14:paraId="6C1F2A4C" w14:textId="77777777" w:rsidR="00176696" w:rsidRPr="0069428F" w:rsidRDefault="00176696" w:rsidP="00176696">
      <w:pPr>
        <w:numPr>
          <w:ilvl w:val="0"/>
          <w:numId w:val="286"/>
        </w:numPr>
        <w:spacing w:beforeAutospacing="1" w:after="60" w:afterAutospacing="1"/>
      </w:pPr>
      <w:r w:rsidRPr="0069428F">
        <w:rPr>
          <w:bCs/>
          <w:color w:val="000000"/>
        </w:rPr>
        <w:t>Ox Road (Route 123) corridor improvements</w:t>
      </w:r>
    </w:p>
    <w:p w14:paraId="02A6842C" w14:textId="77777777" w:rsidR="00176696" w:rsidRPr="0069428F" w:rsidRDefault="00176696" w:rsidP="00176696">
      <w:pPr>
        <w:numPr>
          <w:ilvl w:val="0"/>
          <w:numId w:val="286"/>
        </w:numPr>
        <w:spacing w:beforeAutospacing="1" w:after="60" w:afterAutospacing="1"/>
      </w:pPr>
      <w:r w:rsidRPr="0069428F">
        <w:rPr>
          <w:bCs/>
          <w:color w:val="000000"/>
        </w:rPr>
        <w:t>Fairfax County Parkway interchange upgrades</w:t>
      </w:r>
    </w:p>
    <w:p w14:paraId="4929484D" w14:textId="77777777" w:rsidR="00176696" w:rsidRPr="0069428F" w:rsidRDefault="00176696" w:rsidP="00176696">
      <w:pPr>
        <w:numPr>
          <w:ilvl w:val="0"/>
          <w:numId w:val="286"/>
        </w:numPr>
        <w:spacing w:beforeAutospacing="1" w:after="60" w:afterAutospacing="1"/>
      </w:pPr>
      <w:r w:rsidRPr="0069428F">
        <w:rPr>
          <w:bCs/>
          <w:color w:val="000000"/>
        </w:rPr>
        <w:t>South County school-zone safety initiatives</w:t>
      </w:r>
    </w:p>
    <w:p w14:paraId="4FC79448" w14:textId="77777777" w:rsidR="00176696" w:rsidRPr="0069428F" w:rsidRDefault="00176696" w:rsidP="00176696">
      <w:pPr>
        <w:numPr>
          <w:ilvl w:val="0"/>
          <w:numId w:val="286"/>
        </w:numPr>
        <w:spacing w:beforeAutospacing="1" w:after="60" w:afterAutospacing="1"/>
      </w:pPr>
      <w:r w:rsidRPr="0069428F">
        <w:rPr>
          <w:bCs/>
          <w:color w:val="000000"/>
        </w:rPr>
        <w:t>Hooes Road corridor pedestrian improvements</w:t>
      </w:r>
    </w:p>
    <w:p w14:paraId="369064A0" w14:textId="77777777" w:rsidR="00176696" w:rsidRPr="0069428F" w:rsidRDefault="00176696" w:rsidP="00176696">
      <w:pPr>
        <w:numPr>
          <w:ilvl w:val="0"/>
          <w:numId w:val="286"/>
        </w:numPr>
        <w:spacing w:beforeAutospacing="1" w:after="60" w:afterAutospacing="1"/>
      </w:pPr>
      <w:r w:rsidRPr="0069428F">
        <w:rPr>
          <w:bCs/>
          <w:color w:val="000000"/>
        </w:rPr>
        <w:t>Cross County Trail &amp; South Run Stream Valley trail network enhancements</w:t>
      </w:r>
    </w:p>
    <w:p w14:paraId="5C711920" w14:textId="77777777" w:rsidR="00176696" w:rsidRPr="0069428F" w:rsidRDefault="00962A35" w:rsidP="00176696">
      <w:pPr>
        <w:spacing w:after="60"/>
      </w:pPr>
      <w:r>
        <w:rPr>
          <w:noProof/>
          <w:color w:val="000000"/>
        </w:rPr>
      </w:r>
      <w:r>
        <w:rPr>
          <w:noProof/>
          <w:color w:val="000000"/>
        </w:rPr>
        <w:pict w14:anchorId="214F1B99">
          <v:rect id="Rectangle 13990" o:spid="_x0000_s13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9DDDA01" w14:textId="77777777" w:rsidR="00176696" w:rsidRPr="0069428F" w:rsidRDefault="00176696" w:rsidP="00176696">
      <w:pPr>
        <w:spacing w:beforeAutospacing="1" w:after="60" w:afterAutospacing="1"/>
        <w:outlineLvl w:val="1"/>
        <w:rPr>
          <w:b/>
          <w:bCs/>
          <w:sz w:val="36"/>
          <w:szCs w:val="36"/>
        </w:rPr>
      </w:pPr>
      <w:r w:rsidRPr="0069428F">
        <w:rPr>
          <w:bCs/>
          <w:color w:val="000000"/>
          <w:sz w:val="22"/>
          <w:szCs w:val="36"/>
        </w:rPr>
        <w:t>Community Impacts</w:t>
      </w:r>
    </w:p>
    <w:p w14:paraId="4F016275"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Short-Term</w:t>
      </w:r>
    </w:p>
    <w:p w14:paraId="032AF35B" w14:textId="77777777" w:rsidR="00176696" w:rsidRPr="0069428F" w:rsidRDefault="00176696" w:rsidP="00176696">
      <w:pPr>
        <w:numPr>
          <w:ilvl w:val="0"/>
          <w:numId w:val="287"/>
        </w:numPr>
        <w:spacing w:beforeAutospacing="1" w:after="60" w:afterAutospacing="1"/>
      </w:pPr>
      <w:r w:rsidRPr="0069428F">
        <w:rPr>
          <w:color w:val="000000"/>
        </w:rPr>
        <w:t>Temporary lane closures or traffic shifts during construction</w:t>
      </w:r>
    </w:p>
    <w:p w14:paraId="21C69D29" w14:textId="77777777" w:rsidR="00176696" w:rsidRPr="0069428F" w:rsidRDefault="00176696" w:rsidP="00176696">
      <w:pPr>
        <w:numPr>
          <w:ilvl w:val="0"/>
          <w:numId w:val="287"/>
        </w:numPr>
        <w:spacing w:beforeAutospacing="1" w:after="60" w:afterAutospacing="1"/>
      </w:pPr>
      <w:r w:rsidRPr="0069428F">
        <w:rPr>
          <w:color w:val="000000"/>
        </w:rPr>
        <w:t>Vegetation clearing</w:t>
      </w:r>
    </w:p>
    <w:p w14:paraId="5B880317" w14:textId="77777777" w:rsidR="00176696" w:rsidRPr="0069428F" w:rsidRDefault="00176696" w:rsidP="00176696">
      <w:pPr>
        <w:numPr>
          <w:ilvl w:val="0"/>
          <w:numId w:val="287"/>
        </w:numPr>
        <w:spacing w:beforeAutospacing="1" w:after="60" w:afterAutospacing="1"/>
      </w:pPr>
      <w:r w:rsidRPr="0069428F">
        <w:rPr>
          <w:color w:val="000000"/>
        </w:rPr>
        <w:t>Noise and equipment staging</w:t>
      </w:r>
    </w:p>
    <w:p w14:paraId="0BEB67FE" w14:textId="77777777" w:rsidR="00176696" w:rsidRPr="0069428F" w:rsidRDefault="00176696" w:rsidP="00176696">
      <w:pPr>
        <w:spacing w:beforeAutospacing="1" w:after="60" w:afterAutospacing="1"/>
        <w:outlineLvl w:val="2"/>
        <w:rPr>
          <w:b/>
          <w:bCs/>
          <w:sz w:val="27"/>
          <w:szCs w:val="27"/>
        </w:rPr>
      </w:pPr>
      <w:r w:rsidRPr="0069428F">
        <w:rPr>
          <w:bCs/>
          <w:color w:val="000000"/>
          <w:sz w:val="27"/>
          <w:szCs w:val="27"/>
        </w:rPr>
        <w:t>Long-Term</w:t>
      </w:r>
    </w:p>
    <w:p w14:paraId="61013E8F" w14:textId="77777777" w:rsidR="00176696" w:rsidRPr="0069428F" w:rsidRDefault="00176696" w:rsidP="00176696">
      <w:pPr>
        <w:numPr>
          <w:ilvl w:val="0"/>
          <w:numId w:val="288"/>
        </w:numPr>
        <w:spacing w:beforeAutospacing="1" w:after="60" w:afterAutospacing="1"/>
      </w:pPr>
      <w:r w:rsidRPr="0069428F">
        <w:rPr>
          <w:color w:val="000000"/>
        </w:rPr>
        <w:t>Dramatically safer roadway</w:t>
      </w:r>
    </w:p>
    <w:p w14:paraId="07C9D223" w14:textId="77777777" w:rsidR="00176696" w:rsidRPr="0069428F" w:rsidRDefault="00176696" w:rsidP="00176696">
      <w:pPr>
        <w:numPr>
          <w:ilvl w:val="0"/>
          <w:numId w:val="288"/>
        </w:numPr>
        <w:spacing w:beforeAutospacing="1" w:after="60" w:afterAutospacing="1"/>
      </w:pPr>
      <w:r w:rsidRPr="0069428F">
        <w:rPr>
          <w:color w:val="000000"/>
        </w:rPr>
        <w:t>More predictable driving environment</w:t>
      </w:r>
    </w:p>
    <w:p w14:paraId="648F488D" w14:textId="77777777" w:rsidR="00176696" w:rsidRPr="0069428F" w:rsidRDefault="00176696" w:rsidP="00176696">
      <w:pPr>
        <w:numPr>
          <w:ilvl w:val="0"/>
          <w:numId w:val="288"/>
        </w:numPr>
        <w:spacing w:beforeAutospacing="1" w:after="60" w:afterAutospacing="1"/>
      </w:pPr>
      <w:r w:rsidRPr="0069428F">
        <w:rPr>
          <w:color w:val="000000"/>
        </w:rPr>
        <w:t>Reduced crash rates</w:t>
      </w:r>
    </w:p>
    <w:p w14:paraId="67DF4022" w14:textId="77777777" w:rsidR="00176696" w:rsidRPr="0069428F" w:rsidRDefault="00176696" w:rsidP="00176696">
      <w:pPr>
        <w:numPr>
          <w:ilvl w:val="0"/>
          <w:numId w:val="288"/>
        </w:numPr>
        <w:spacing w:beforeAutospacing="1" w:after="60" w:afterAutospacing="1"/>
      </w:pPr>
      <w:r w:rsidRPr="0069428F">
        <w:rPr>
          <w:color w:val="000000"/>
        </w:rPr>
        <w:t>Safer school-related travel patterns</w:t>
      </w:r>
    </w:p>
    <w:p w14:paraId="7AAC3C4D" w14:textId="77777777" w:rsidR="00176696" w:rsidRPr="0069428F" w:rsidRDefault="00962A35" w:rsidP="00176696">
      <w:pPr>
        <w:spacing w:after="60"/>
      </w:pPr>
      <w:r>
        <w:rPr>
          <w:noProof/>
          <w:color w:val="000000"/>
        </w:rPr>
      </w:r>
      <w:r>
        <w:rPr>
          <w:noProof/>
          <w:color w:val="000000"/>
        </w:rPr>
        <w:pict w14:anchorId="522C0752">
          <v:rect id="Rectangle 13989" o:spid="_x0000_s13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926204" w14:textId="77777777" w:rsidR="00176696" w:rsidRPr="0069428F" w:rsidRDefault="00176696" w:rsidP="00176696">
      <w:pPr>
        <w:spacing w:before="120" w:beforeAutospacing="1" w:after="60" w:afterAutospacing="1"/>
        <w:outlineLvl w:val="1"/>
        <w:rPr>
          <w:b/>
          <w:bCs/>
          <w:sz w:val="36"/>
          <w:szCs w:val="36"/>
        </w:rPr>
      </w:pPr>
      <w:r w:rsidRPr="0069428F">
        <w:rPr>
          <w:b/>
          <w:bCs/>
          <w:color w:val="000000"/>
          <w:sz w:val="22"/>
          <w:szCs w:val="36"/>
        </w:rPr>
        <w:t>Status</w:t>
      </w:r>
    </w:p>
    <w:p w14:paraId="56C6F9A9" w14:textId="77777777" w:rsidR="00176696" w:rsidRPr="0069428F" w:rsidRDefault="00176696" w:rsidP="00176696">
      <w:pPr>
        <w:spacing w:beforeAutospacing="1" w:after="60" w:afterAutospacing="1"/>
      </w:pPr>
      <w:r w:rsidRPr="0069428F">
        <w:rPr>
          <w:bCs/>
          <w:color w:val="000000"/>
        </w:rPr>
        <w:t>Active – Design &amp; Safety Engineering Phase</w:t>
      </w:r>
      <w:r w:rsidRPr="0069428F">
        <w:rPr>
          <w:color w:val="000000"/>
        </w:rPr>
        <w:br/>
        <w:t>Project moving forward with County and VDOT collaboration.</w:t>
      </w:r>
    </w:p>
    <w:p w14:paraId="2A64A9CE" w14:textId="77777777" w:rsidR="00176696" w:rsidRPr="0069428F" w:rsidRDefault="00962A35" w:rsidP="00176696">
      <w:pPr>
        <w:spacing w:after="60"/>
      </w:pPr>
      <w:r>
        <w:rPr>
          <w:noProof/>
          <w:color w:val="000000"/>
        </w:rPr>
      </w:r>
      <w:r>
        <w:rPr>
          <w:noProof/>
          <w:color w:val="000000"/>
        </w:rPr>
        <w:pict w14:anchorId="2E47D744">
          <v:rect id="Rectangle 13988" o:spid="_x0000_s13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2D2FC67" w14:textId="77777777" w:rsidR="00176696" w:rsidRPr="0069428F" w:rsidRDefault="00176696" w:rsidP="00176696">
      <w:pPr>
        <w:spacing w:before="120" w:beforeAutospacing="1" w:after="60" w:afterAutospacing="1"/>
        <w:outlineLvl w:val="1"/>
        <w:rPr>
          <w:b/>
          <w:bCs/>
          <w:sz w:val="36"/>
          <w:szCs w:val="36"/>
        </w:rPr>
      </w:pPr>
      <w:r w:rsidRPr="0069428F">
        <w:rPr>
          <w:b/>
          <w:bCs/>
          <w:color w:val="000000"/>
          <w:sz w:val="22"/>
          <w:szCs w:val="36"/>
        </w:rPr>
        <w:t>Last Updated</w:t>
      </w:r>
    </w:p>
    <w:p w14:paraId="232A00F1" w14:textId="77777777" w:rsidR="00176696" w:rsidRPr="0069428F" w:rsidRDefault="00176696" w:rsidP="00176696">
      <w:pPr>
        <w:spacing w:beforeAutospacing="1" w:after="60" w:afterAutospacing="1"/>
      </w:pPr>
      <w:r w:rsidRPr="0069428F">
        <w:rPr>
          <w:bCs/>
          <w:color w:val="000000"/>
        </w:rPr>
        <w:t>2025 Supervisor’s Office briefings; SCF Transportation Committee notes</w:t>
      </w:r>
    </w:p>
    <w:p w14:paraId="1D72EB41" w14:textId="77777777" w:rsidR="00176696" w:rsidRPr="008A4EF8" w:rsidRDefault="00176696" w:rsidP="00176696">
      <w:pPr>
        <w:spacing w:after="60"/>
      </w:pPr>
    </w:p>
    <w:p w14:paraId="5CB7DDF3" w14:textId="77777777" w:rsidR="00176696" w:rsidRDefault="00176696" w:rsidP="00176696">
      <w:pPr>
        <w:pStyle w:val="Heading2"/>
        <w:spacing w:before="0" w:after="120"/>
      </w:pPr>
      <w:bookmarkStart w:id="50" w:name="_Long_Bridge_Project"/>
      <w:bookmarkEnd w:id="50"/>
      <w:r>
        <w:t>Long Bridge Project – VRE third track (Springfield Metro → Auto Train)</w:t>
      </w:r>
    </w:p>
    <w:p w14:paraId="658ECA5F" w14:textId="5C7E8C4C"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3A476550" w14:textId="77777777" w:rsidR="0003730A" w:rsidRDefault="0003730A" w:rsidP="0003730A">
      <w:pPr>
        <w:pStyle w:val="NormalWeb"/>
        <w:spacing w:before="0" w:after="60"/>
      </w:pPr>
      <w:r>
        <w:rPr>
          <w:color w:val="000000"/>
        </w:rPr>
        <w:t>VPRA Rail Expansion • Commuter Rail Reliability • Lorton Corridor Construction Impacts</w:t>
      </w:r>
    </w:p>
    <w:p w14:paraId="60067026" w14:textId="77777777" w:rsidR="0003730A" w:rsidRDefault="0003730A" w:rsidP="0003730A">
      <w:pPr>
        <w:pStyle w:val="NormalWeb"/>
        <w:spacing w:before="0" w:after="60"/>
      </w:pPr>
      <w:r>
        <w:rPr>
          <w:color w:val="000000"/>
        </w:rPr>
        <w:t>Type: Passenger rail expansion, third-track construction, corridor modernization</w:t>
      </w:r>
      <w:r>
        <w:rPr>
          <w:color w:val="000000"/>
        </w:rPr>
        <w:br/>
        <w:t>Location: Springfield Metro rail junction → Lorton Auto Train → toward Occoquan</w:t>
      </w:r>
    </w:p>
    <w:p w14:paraId="72094395" w14:textId="77777777" w:rsidR="0003730A" w:rsidRDefault="0003730A" w:rsidP="0003730A">
      <w:pPr>
        <w:pStyle w:val="NormalWeb"/>
        <w:spacing w:before="0" w:after="60"/>
      </w:pPr>
      <w:r>
        <w:rPr>
          <w:color w:val="000000"/>
        </w:rPr>
        <w:t>Lead Agencies:</w:t>
      </w:r>
      <w:r>
        <w:rPr>
          <w:color w:val="000000"/>
        </w:rPr>
        <w:br/>
        <w:t>• Virginia Passenger Rail Authority (VPRA) – project owner</w:t>
      </w:r>
      <w:r>
        <w:rPr>
          <w:color w:val="000000"/>
        </w:rPr>
        <w:br/>
        <w:t>• CSX Transportation – host railroad</w:t>
      </w:r>
      <w:r>
        <w:rPr>
          <w:color w:val="000000"/>
        </w:rPr>
        <w:br/>
        <w:t>• Amtrak – operational coordination</w:t>
      </w:r>
      <w:r>
        <w:rPr>
          <w:color w:val="000000"/>
        </w:rPr>
        <w:br/>
        <w:t>• Virginia Railway Express (VRE) – primary future user</w:t>
      </w:r>
      <w:r>
        <w:rPr>
          <w:color w:val="000000"/>
        </w:rPr>
        <w:br/>
        <w:t>• VDOT / FCDOT – roadway and coordination impacts</w:t>
      </w:r>
      <w:r>
        <w:rPr>
          <w:color w:val="000000"/>
        </w:rPr>
        <w:br/>
        <w:t>• Office of the Mt. Vernon District Supervisor</w:t>
      </w:r>
      <w:r>
        <w:rPr>
          <w:color w:val="000000"/>
        </w:rPr>
        <w:br/>
        <w:t>• SCF Transportation Committee</w:t>
      </w:r>
    </w:p>
    <w:p w14:paraId="6872ACE7" w14:textId="77777777" w:rsidR="0003730A" w:rsidRDefault="00962A35" w:rsidP="0003730A">
      <w:pPr>
        <w:spacing w:after="60"/>
      </w:pPr>
      <w:r w:rsidRPr="00962A35">
        <w:rPr>
          <w:noProof/>
          <w:color w:val="000000"/>
          <w14:ligatures w14:val="standardContextual"/>
        </w:rPr>
        <w:pict w14:anchorId="5EF6D59F">
          <v:rect id="_x0000_i1365" alt="" style="width:468pt;height:.05pt;mso-width-percent:0;mso-height-percent:0;mso-width-percent:0;mso-height-percent:0" o:hralign="center" o:hrstd="t" o:hr="t" fillcolor="#a0a0a0" stroked="f"/>
        </w:pict>
      </w:r>
    </w:p>
    <w:p w14:paraId="12600AD7" w14:textId="77777777" w:rsidR="0003730A" w:rsidRDefault="0003730A" w:rsidP="0003730A">
      <w:pPr>
        <w:pStyle w:val="Heading3"/>
        <w:spacing w:before="0" w:after="60"/>
      </w:pPr>
      <w:r>
        <w:rPr>
          <w:color w:val="000000"/>
          <w:sz w:val="22"/>
        </w:rPr>
        <w:t>Summary</w:t>
      </w:r>
    </w:p>
    <w:p w14:paraId="098C8352" w14:textId="77777777" w:rsidR="0003730A" w:rsidRDefault="0003730A" w:rsidP="0003730A">
      <w:pPr>
        <w:pStyle w:val="NormalWeb"/>
        <w:spacing w:before="0" w:after="60"/>
      </w:pPr>
      <w:r>
        <w:rPr>
          <w:color w:val="000000"/>
        </w:rPr>
        <w:t>The Long Bridge Expansion is the most significant passenger rail investment in the Washington region in over a century. A critical Fairfax County component is construction of a new continuous third track running from Springfield Metro through Lorton and past the Auto Train facility.</w:t>
      </w:r>
    </w:p>
    <w:p w14:paraId="6E969084" w14:textId="77777777" w:rsidR="0003730A" w:rsidRDefault="0003730A" w:rsidP="0003730A">
      <w:pPr>
        <w:pStyle w:val="NormalWeb"/>
        <w:spacing w:before="0" w:after="60"/>
      </w:pPr>
      <w:r>
        <w:rPr>
          <w:color w:val="000000"/>
        </w:rPr>
        <w:t>This Fairfax County segment is essential because it:</w:t>
      </w:r>
      <w:r>
        <w:rPr>
          <w:color w:val="000000"/>
        </w:rPr>
        <w:br/>
        <w:t>• Removes a major choke point in the regional rail network</w:t>
      </w:r>
      <w:r>
        <w:rPr>
          <w:color w:val="000000"/>
        </w:rPr>
        <w:br/>
        <w:t>• Allows VRE to run more trains, more reliably</w:t>
      </w:r>
      <w:r>
        <w:rPr>
          <w:color w:val="000000"/>
        </w:rPr>
        <w:br/>
        <w:t>• Supports Amtrak growth</w:t>
      </w:r>
      <w:r>
        <w:rPr>
          <w:color w:val="000000"/>
        </w:rPr>
        <w:br/>
        <w:t>• Improves freight–passenger separation on the CSX mainline</w:t>
      </w:r>
    </w:p>
    <w:p w14:paraId="21330CD8" w14:textId="77777777" w:rsidR="0003730A" w:rsidRDefault="0003730A" w:rsidP="0003730A">
      <w:pPr>
        <w:pStyle w:val="NormalWeb"/>
        <w:spacing w:before="0" w:after="60"/>
      </w:pPr>
      <w:r>
        <w:rPr>
          <w:color w:val="000000"/>
        </w:rPr>
        <w:t>The project continues to generate substantial construction impacts along the Lorton Road corridor, requiring close coordination with roadway operations, stormwater systems, and nearby residential and commercial activity.</w:t>
      </w:r>
    </w:p>
    <w:p w14:paraId="3E807BBB" w14:textId="77777777" w:rsidR="0003730A" w:rsidRDefault="0003730A" w:rsidP="0003730A">
      <w:pPr>
        <w:pStyle w:val="NormalWeb"/>
        <w:spacing w:before="0" w:after="60"/>
      </w:pPr>
      <w:r>
        <w:rPr>
          <w:color w:val="000000"/>
        </w:rPr>
        <w:t>A recent quarterly community meeting (31 attendees, all virtual) included increased participation from HOAs, particularly from the Kingstowne area, reflecting growing regional interest and concern as construction advances.</w:t>
      </w:r>
    </w:p>
    <w:p w14:paraId="621796CA" w14:textId="77777777" w:rsidR="0003730A" w:rsidRDefault="00962A35" w:rsidP="0003730A">
      <w:pPr>
        <w:spacing w:after="60"/>
      </w:pPr>
      <w:r w:rsidRPr="00962A35">
        <w:rPr>
          <w:noProof/>
          <w:color w:val="000000"/>
          <w14:ligatures w14:val="standardContextual"/>
        </w:rPr>
        <w:pict w14:anchorId="639570B9">
          <v:rect id="_x0000_i1364" alt="" style="width:468pt;height:.05pt;mso-width-percent:0;mso-height-percent:0;mso-width-percent:0;mso-height-percent:0" o:hralign="center" o:hrstd="t" o:hr="t" fillcolor="#a0a0a0" stroked="f"/>
        </w:pict>
      </w:r>
    </w:p>
    <w:p w14:paraId="3E00A5C4" w14:textId="77777777" w:rsidR="0003730A" w:rsidRDefault="0003730A" w:rsidP="0003730A">
      <w:pPr>
        <w:pStyle w:val="Heading3"/>
        <w:spacing w:before="0" w:after="60"/>
      </w:pPr>
      <w:r>
        <w:rPr>
          <w:color w:val="000000"/>
        </w:rPr>
        <w:t>Key Project Components (Springfield → Auto Train Segment)</w:t>
      </w:r>
    </w:p>
    <w:p w14:paraId="39E416A3" w14:textId="77777777" w:rsidR="0003730A" w:rsidRDefault="0003730A" w:rsidP="0003730A">
      <w:pPr>
        <w:pStyle w:val="Heading4"/>
        <w:spacing w:before="0" w:after="60"/>
      </w:pPr>
      <w:r>
        <w:rPr>
          <w:color w:val="000000"/>
        </w:rPr>
        <w:t>1. New Continuous Third Track</w:t>
      </w:r>
    </w:p>
    <w:p w14:paraId="7E453B29" w14:textId="77777777" w:rsidR="0003730A" w:rsidRDefault="0003730A" w:rsidP="0003730A">
      <w:pPr>
        <w:pStyle w:val="NormalWeb"/>
        <w:spacing w:before="0" w:after="60"/>
      </w:pPr>
      <w:r>
        <w:rPr>
          <w:color w:val="000000"/>
        </w:rPr>
        <w:t>Construction includes:</w:t>
      </w:r>
      <w:r>
        <w:rPr>
          <w:color w:val="000000"/>
        </w:rPr>
        <w:br/>
        <w:t>• New rail bed parallel to existing tracks</w:t>
      </w:r>
      <w:r>
        <w:rPr>
          <w:color w:val="000000"/>
        </w:rPr>
        <w:br/>
        <w:t>• Grading and retaining walls where required</w:t>
      </w:r>
      <w:r>
        <w:rPr>
          <w:color w:val="000000"/>
        </w:rPr>
        <w:br/>
        <w:t>• Culvert extensions and stormwater channeling</w:t>
      </w:r>
      <w:r>
        <w:rPr>
          <w:color w:val="000000"/>
        </w:rPr>
        <w:br/>
        <w:t>• Updated signal and power systems</w:t>
      </w:r>
      <w:r>
        <w:rPr>
          <w:color w:val="000000"/>
        </w:rPr>
        <w:br/>
        <w:t>• Protective buffers between active trains and construction crews</w:t>
      </w:r>
    </w:p>
    <w:p w14:paraId="40FB8CD4" w14:textId="77777777" w:rsidR="0003730A" w:rsidRDefault="0003730A" w:rsidP="0003730A">
      <w:pPr>
        <w:pStyle w:val="NormalWeb"/>
        <w:spacing w:before="0" w:after="60"/>
      </w:pPr>
      <w:r>
        <w:rPr>
          <w:color w:val="000000"/>
        </w:rPr>
        <w:t xml:space="preserve">The third track will extend beyond Lorton Road by approximately </w:t>
      </w:r>
      <w:r>
        <w:rPr>
          <w:rStyle w:val="Strong"/>
          <w:rFonts w:eastAsiaTheme="majorEastAsia"/>
          <w:b w:val="0"/>
          <w:color w:val="000000"/>
        </w:rPr>
        <w:t>1,000–2,000 feet</w:t>
      </w:r>
      <w:r>
        <w:rPr>
          <w:color w:val="000000"/>
        </w:rPr>
        <w:t>, per engineering clarification during the meeting.</w:t>
      </w:r>
    </w:p>
    <w:p w14:paraId="0D56814D" w14:textId="77777777" w:rsidR="0003730A" w:rsidRDefault="00962A35" w:rsidP="0003730A">
      <w:pPr>
        <w:spacing w:after="60"/>
      </w:pPr>
      <w:r w:rsidRPr="00962A35">
        <w:rPr>
          <w:noProof/>
          <w:color w:val="000000"/>
          <w14:ligatures w14:val="standardContextual"/>
        </w:rPr>
        <w:pict w14:anchorId="5709BD55">
          <v:rect id="_x0000_i1363" alt="" style="width:468pt;height:.05pt;mso-width-percent:0;mso-height-percent:0;mso-width-percent:0;mso-height-percent:0" o:hralign="center" o:hrstd="t" o:hr="t" fillcolor="#a0a0a0" stroked="f"/>
        </w:pict>
      </w:r>
    </w:p>
    <w:p w14:paraId="4AAB2A1C" w14:textId="77777777" w:rsidR="0003730A" w:rsidRDefault="0003730A" w:rsidP="0003730A">
      <w:pPr>
        <w:pStyle w:val="Heading4"/>
        <w:spacing w:before="0" w:after="60"/>
      </w:pPr>
      <w:r>
        <w:rPr>
          <w:color w:val="000000"/>
        </w:rPr>
        <w:t>2. Springfield Metro Junction Upgrades</w:t>
      </w:r>
    </w:p>
    <w:p w14:paraId="237B446C" w14:textId="77777777" w:rsidR="0003730A" w:rsidRDefault="0003730A" w:rsidP="0003730A">
      <w:pPr>
        <w:pStyle w:val="NormalWeb"/>
        <w:spacing w:before="0" w:after="60"/>
      </w:pPr>
      <w:r>
        <w:rPr>
          <w:color w:val="000000"/>
        </w:rPr>
        <w:t>At the northern end of the corridor, work includes:</w:t>
      </w:r>
      <w:r>
        <w:rPr>
          <w:color w:val="000000"/>
        </w:rPr>
        <w:br/>
        <w:t>• Switch and interlocking upgrades</w:t>
      </w:r>
      <w:r>
        <w:rPr>
          <w:color w:val="000000"/>
        </w:rPr>
        <w:br/>
        <w:t>• Signal modernization</w:t>
      </w:r>
      <w:r>
        <w:rPr>
          <w:color w:val="000000"/>
        </w:rPr>
        <w:br/>
        <w:t>• Capacity improvements to support increased VRE service during peak and reverse-peak periods</w:t>
      </w:r>
    </w:p>
    <w:p w14:paraId="4AFCAB51" w14:textId="77777777" w:rsidR="0003730A" w:rsidRDefault="0003730A" w:rsidP="0003730A">
      <w:pPr>
        <w:pStyle w:val="NormalWeb"/>
        <w:spacing w:before="0" w:after="60"/>
      </w:pPr>
      <w:r>
        <w:rPr>
          <w:color w:val="000000"/>
        </w:rPr>
        <w:t>This reduces the long-standing bottleneck near the Springfield Metro rail junction.</w:t>
      </w:r>
    </w:p>
    <w:p w14:paraId="5A451239" w14:textId="77777777" w:rsidR="0003730A" w:rsidRDefault="00962A35" w:rsidP="0003730A">
      <w:pPr>
        <w:spacing w:after="60"/>
      </w:pPr>
      <w:r w:rsidRPr="00962A35">
        <w:rPr>
          <w:noProof/>
          <w:color w:val="000000"/>
          <w14:ligatures w14:val="standardContextual"/>
        </w:rPr>
        <w:pict w14:anchorId="6265B6B9">
          <v:rect id="_x0000_i1362" alt="" style="width:468pt;height:.05pt;mso-width-percent:0;mso-height-percent:0;mso-width-percent:0;mso-height-percent:0" o:hralign="center" o:hrstd="t" o:hr="t" fillcolor="#a0a0a0" stroked="f"/>
        </w:pict>
      </w:r>
    </w:p>
    <w:p w14:paraId="26D8FFB5" w14:textId="77777777" w:rsidR="0003730A" w:rsidRDefault="0003730A" w:rsidP="0003730A">
      <w:pPr>
        <w:pStyle w:val="Heading4"/>
        <w:spacing w:before="0" w:after="60"/>
      </w:pPr>
      <w:r>
        <w:rPr>
          <w:color w:val="000000"/>
        </w:rPr>
        <w:t>3. Lorton Auto Train Interface</w:t>
      </w:r>
    </w:p>
    <w:p w14:paraId="6DD684EA" w14:textId="77777777" w:rsidR="0003730A" w:rsidRDefault="0003730A" w:rsidP="0003730A">
      <w:pPr>
        <w:pStyle w:val="NormalWeb"/>
        <w:spacing w:before="0" w:after="60"/>
      </w:pPr>
      <w:r>
        <w:rPr>
          <w:color w:val="000000"/>
        </w:rPr>
        <w:t xml:space="preserve">Project representatives stated that </w:t>
      </w:r>
      <w:r>
        <w:rPr>
          <w:rStyle w:val="Strong"/>
          <w:rFonts w:eastAsiaTheme="majorEastAsia"/>
          <w:b w:val="0"/>
          <w:color w:val="000000"/>
        </w:rPr>
        <w:t>no direct impacts are expected to Auto Train property or operations</w:t>
      </w:r>
      <w:r>
        <w:rPr>
          <w:color w:val="000000"/>
        </w:rPr>
        <w:t xml:space="preserve">. This refers specifically to impacts </w:t>
      </w:r>
      <w:r>
        <w:rPr>
          <w:rStyle w:val="Emphasis"/>
          <w:rFonts w:eastAsiaTheme="majorEastAsia"/>
          <w:color w:val="000000"/>
        </w:rPr>
        <w:t>within</w:t>
      </w:r>
      <w:r>
        <w:rPr>
          <w:color w:val="000000"/>
        </w:rPr>
        <w:t xml:space="preserve"> the Auto Train facility boundary.</w:t>
      </w:r>
    </w:p>
    <w:p w14:paraId="59B5EDC2" w14:textId="77777777" w:rsidR="0003730A" w:rsidRDefault="0003730A" w:rsidP="0003730A">
      <w:pPr>
        <w:pStyle w:val="NormalWeb"/>
        <w:spacing w:before="0" w:after="60"/>
      </w:pPr>
      <w:r>
        <w:rPr>
          <w:color w:val="000000"/>
        </w:rPr>
        <w:t xml:space="preserve">However, traffic impacts on </w:t>
      </w:r>
      <w:r>
        <w:rPr>
          <w:rStyle w:val="Strong"/>
          <w:rFonts w:eastAsiaTheme="majorEastAsia"/>
          <w:b w:val="0"/>
          <w:color w:val="000000"/>
        </w:rPr>
        <w:t>Lorton Road approaching the Auto Train entrance</w:t>
      </w:r>
      <w:r>
        <w:rPr>
          <w:color w:val="000000"/>
        </w:rPr>
        <w:t xml:space="preserve"> remain a significant concern:</w:t>
      </w:r>
      <w:r>
        <w:rPr>
          <w:color w:val="000000"/>
        </w:rPr>
        <w:br/>
        <w:t>• Extended lane closures (potentially 28+ months) could affect left-turn access from Lorton Road</w:t>
      </w:r>
      <w:r>
        <w:rPr>
          <w:color w:val="000000"/>
        </w:rPr>
        <w:br/>
        <w:t>• Auto Train traffic exiting I-95 southbound may require temporary traffic control measures</w:t>
      </w:r>
      <w:r>
        <w:rPr>
          <w:color w:val="000000"/>
        </w:rPr>
        <w:br/>
        <w:t>• Devices such as jersey barriers and channelization may be needed to safely manage traffic flow</w:t>
      </w:r>
    </w:p>
    <w:p w14:paraId="336F02C5" w14:textId="77777777" w:rsidR="0003730A" w:rsidRDefault="0003730A" w:rsidP="0003730A">
      <w:pPr>
        <w:pStyle w:val="NormalWeb"/>
        <w:spacing w:before="0" w:after="60"/>
      </w:pPr>
      <w:r>
        <w:rPr>
          <w:color w:val="000000"/>
        </w:rPr>
        <w:t xml:space="preserve">During the meeting, project staff acknowledged that this traffic scenario may require </w:t>
      </w:r>
      <w:r>
        <w:rPr>
          <w:rStyle w:val="Strong"/>
          <w:rFonts w:eastAsiaTheme="majorEastAsia"/>
          <w:b w:val="0"/>
          <w:color w:val="000000"/>
        </w:rPr>
        <w:t>additional coordination with VDOT</w:t>
      </w:r>
      <w:r>
        <w:rPr>
          <w:color w:val="000000"/>
        </w:rPr>
        <w:t xml:space="preserve"> and reassessment of assumptions regarding roadway access.</w:t>
      </w:r>
    </w:p>
    <w:p w14:paraId="44CA0A7F" w14:textId="77777777" w:rsidR="0003730A" w:rsidRDefault="00962A35" w:rsidP="0003730A">
      <w:pPr>
        <w:spacing w:after="60"/>
      </w:pPr>
      <w:r w:rsidRPr="00962A35">
        <w:rPr>
          <w:noProof/>
          <w:color w:val="000000"/>
          <w14:ligatures w14:val="standardContextual"/>
        </w:rPr>
        <w:pict w14:anchorId="01A71E3F">
          <v:rect id="_x0000_i1361" alt="" style="width:468pt;height:.05pt;mso-width-percent:0;mso-height-percent:0;mso-width-percent:0;mso-height-percent:0" o:hralign="center" o:hrstd="t" o:hr="t" fillcolor="#a0a0a0" stroked="f"/>
        </w:pict>
      </w:r>
    </w:p>
    <w:p w14:paraId="16017631" w14:textId="77777777" w:rsidR="0003730A" w:rsidRDefault="0003730A" w:rsidP="0003730A">
      <w:pPr>
        <w:pStyle w:val="Heading4"/>
        <w:spacing w:before="0" w:after="60"/>
      </w:pPr>
      <w:r>
        <w:rPr>
          <w:color w:val="000000"/>
        </w:rPr>
        <w:t>4. Roadway Interface – Lorton Road</w:t>
      </w:r>
    </w:p>
    <w:p w14:paraId="511FF74A" w14:textId="77777777" w:rsidR="0003730A" w:rsidRDefault="0003730A" w:rsidP="0003730A">
      <w:pPr>
        <w:pStyle w:val="NormalWeb"/>
        <w:spacing w:before="0" w:after="60"/>
      </w:pPr>
      <w:r>
        <w:rPr>
          <w:color w:val="000000"/>
        </w:rPr>
        <w:t>The rail corridor runs immediately adjacent to Lorton Road. Updated construction sequencing includes:</w:t>
      </w:r>
      <w:r>
        <w:rPr>
          <w:color w:val="000000"/>
        </w:rPr>
        <w:br/>
        <w:t xml:space="preserve">• </w:t>
      </w:r>
      <w:r>
        <w:rPr>
          <w:rStyle w:val="Strong"/>
          <w:rFonts w:eastAsiaTheme="majorEastAsia"/>
          <w:b w:val="0"/>
          <w:color w:val="000000"/>
        </w:rPr>
        <w:t>Bridge abutment construction now delayed to Q4 2026</w:t>
      </w:r>
      <w:r>
        <w:rPr>
          <w:color w:val="000000"/>
        </w:rPr>
        <w:br/>
        <w:t>• No major Lorton Road obstructions related to abutments until that time</w:t>
      </w:r>
      <w:r>
        <w:rPr>
          <w:color w:val="000000"/>
        </w:rPr>
        <w:br/>
        <w:t xml:space="preserve">• Estimated completion of abutment work: </w:t>
      </w:r>
      <w:r>
        <w:rPr>
          <w:rStyle w:val="Strong"/>
          <w:rFonts w:eastAsiaTheme="majorEastAsia"/>
          <w:b w:val="0"/>
          <w:color w:val="000000"/>
        </w:rPr>
        <w:t>Q1 2029</w:t>
      </w:r>
    </w:p>
    <w:p w14:paraId="525EA248" w14:textId="77777777" w:rsidR="0003730A" w:rsidRDefault="0003730A" w:rsidP="0003730A">
      <w:pPr>
        <w:pStyle w:val="NormalWeb"/>
        <w:spacing w:before="0" w:after="60"/>
      </w:pPr>
      <w:r>
        <w:rPr>
          <w:color w:val="000000"/>
        </w:rPr>
        <w:t>Other impacts include:</w:t>
      </w:r>
      <w:r>
        <w:rPr>
          <w:color w:val="000000"/>
        </w:rPr>
        <w:br/>
        <w:t>• Increased truck traffic along the full length of the railbed</w:t>
      </w:r>
      <w:r>
        <w:rPr>
          <w:color w:val="000000"/>
        </w:rPr>
        <w:br/>
        <w:t>• Employee transport via trucks (no on-site personal vehicle parking)</w:t>
      </w:r>
      <w:r>
        <w:rPr>
          <w:color w:val="000000"/>
        </w:rPr>
        <w:br/>
        <w:t>• Flagging operations and periodic lane shifts</w:t>
      </w:r>
      <w:r>
        <w:rPr>
          <w:color w:val="000000"/>
        </w:rPr>
        <w:br/>
        <w:t>• Nighttime work during rail outages</w:t>
      </w:r>
    </w:p>
    <w:p w14:paraId="13847A2D" w14:textId="77777777" w:rsidR="0003730A" w:rsidRDefault="00962A35" w:rsidP="0003730A">
      <w:pPr>
        <w:spacing w:after="60"/>
      </w:pPr>
      <w:r w:rsidRPr="00962A35">
        <w:rPr>
          <w:noProof/>
          <w:color w:val="000000"/>
          <w14:ligatures w14:val="standardContextual"/>
        </w:rPr>
        <w:pict w14:anchorId="37708304">
          <v:rect id="_x0000_i1360" alt="" style="width:468pt;height:.05pt;mso-width-percent:0;mso-height-percent:0;mso-width-percent:0;mso-height-percent:0" o:hralign="center" o:hrstd="t" o:hr="t" fillcolor="#a0a0a0" stroked="f"/>
        </w:pict>
      </w:r>
    </w:p>
    <w:p w14:paraId="5C4FD7E7" w14:textId="77777777" w:rsidR="0003730A" w:rsidRDefault="0003730A" w:rsidP="0003730A">
      <w:pPr>
        <w:pStyle w:val="Heading3"/>
        <w:spacing w:before="0" w:after="60"/>
      </w:pPr>
      <w:r>
        <w:rPr>
          <w:color w:val="000000"/>
        </w:rPr>
        <w:t>Benefits for VRE &amp; Fairfax County</w:t>
      </w:r>
    </w:p>
    <w:p w14:paraId="7E1AA4A9" w14:textId="77777777" w:rsidR="0003730A" w:rsidRDefault="0003730A" w:rsidP="0003730A">
      <w:pPr>
        <w:pStyle w:val="Heading4"/>
        <w:spacing w:before="0" w:after="60"/>
      </w:pPr>
      <w:r>
        <w:rPr>
          <w:color w:val="000000"/>
        </w:rPr>
        <w:t>1. VRE Capacity Expansion</w:t>
      </w:r>
    </w:p>
    <w:p w14:paraId="5F2BEF3D" w14:textId="77777777" w:rsidR="0003730A" w:rsidRDefault="0003730A" w:rsidP="0003730A">
      <w:pPr>
        <w:pStyle w:val="NormalWeb"/>
        <w:spacing w:before="0" w:after="60"/>
      </w:pPr>
      <w:r>
        <w:rPr>
          <w:color w:val="000000"/>
        </w:rPr>
        <w:t>The third track enables:</w:t>
      </w:r>
      <w:r>
        <w:rPr>
          <w:color w:val="000000"/>
        </w:rPr>
        <w:br/>
        <w:t>• Additional peak-direction trains</w:t>
      </w:r>
      <w:r>
        <w:rPr>
          <w:color w:val="000000"/>
        </w:rPr>
        <w:br/>
        <w:t>• Reverse-peak service for Fort Belvoir and D.C. workers</w:t>
      </w:r>
      <w:r>
        <w:rPr>
          <w:color w:val="000000"/>
        </w:rPr>
        <w:br/>
        <w:t>• Future midday and weekend service opportunities</w:t>
      </w:r>
      <w:r>
        <w:rPr>
          <w:color w:val="000000"/>
        </w:rPr>
        <w:br/>
        <w:t>• Greater operational flexibility</w:t>
      </w:r>
    </w:p>
    <w:p w14:paraId="3385DD23" w14:textId="77777777" w:rsidR="0003730A" w:rsidRDefault="0003730A" w:rsidP="0003730A">
      <w:pPr>
        <w:pStyle w:val="Heading4"/>
        <w:spacing w:before="0" w:after="60"/>
      </w:pPr>
      <w:r>
        <w:rPr>
          <w:color w:val="000000"/>
        </w:rPr>
        <w:t>2. Improved Reliability</w:t>
      </w:r>
    </w:p>
    <w:p w14:paraId="318169B9" w14:textId="77777777" w:rsidR="0003730A" w:rsidRDefault="0003730A" w:rsidP="0003730A">
      <w:pPr>
        <w:pStyle w:val="NormalWeb"/>
        <w:spacing w:before="0" w:after="60"/>
      </w:pPr>
      <w:r>
        <w:rPr>
          <w:color w:val="000000"/>
        </w:rPr>
        <w:t>• Reduces train delays caused by freight conflicts</w:t>
      </w:r>
      <w:r>
        <w:rPr>
          <w:color w:val="000000"/>
        </w:rPr>
        <w:br/>
        <w:t>• Limits cascading congestion south of Washington, D.C.</w:t>
      </w:r>
      <w:r>
        <w:rPr>
          <w:color w:val="000000"/>
        </w:rPr>
        <w:br/>
        <w:t>• Improves on-time performance across the system</w:t>
      </w:r>
    </w:p>
    <w:p w14:paraId="4CC1A829" w14:textId="77777777" w:rsidR="0003730A" w:rsidRDefault="0003730A" w:rsidP="0003730A">
      <w:pPr>
        <w:pStyle w:val="Heading4"/>
        <w:spacing w:before="0" w:after="60"/>
      </w:pPr>
      <w:r>
        <w:rPr>
          <w:color w:val="000000"/>
        </w:rPr>
        <w:t>3. Regional Transit Connectivity</w:t>
      </w:r>
    </w:p>
    <w:p w14:paraId="3C5D1173" w14:textId="77777777" w:rsidR="0003730A" w:rsidRDefault="0003730A" w:rsidP="0003730A">
      <w:pPr>
        <w:pStyle w:val="NormalWeb"/>
        <w:spacing w:before="0" w:after="60"/>
      </w:pPr>
      <w:r>
        <w:rPr>
          <w:color w:val="000000"/>
        </w:rPr>
        <w:t>• Supports access to Pentagon, Crystal City, and downtown D.C.</w:t>
      </w:r>
      <w:r>
        <w:rPr>
          <w:color w:val="000000"/>
        </w:rPr>
        <w:br/>
        <w:t>• Enhances Metro–VRE multimodal commuting</w:t>
      </w:r>
      <w:r>
        <w:rPr>
          <w:color w:val="000000"/>
        </w:rPr>
        <w:br/>
        <w:t>• Strengthens future transit-oriented development potential at Lorton and Springfield</w:t>
      </w:r>
    </w:p>
    <w:p w14:paraId="59733979" w14:textId="77777777" w:rsidR="0003730A" w:rsidRDefault="0003730A" w:rsidP="0003730A">
      <w:pPr>
        <w:pStyle w:val="Heading4"/>
        <w:spacing w:before="0" w:after="60"/>
      </w:pPr>
      <w:r>
        <w:rPr>
          <w:color w:val="000000"/>
        </w:rPr>
        <w:t>4. Economic &amp; Environmental Benefits</w:t>
      </w:r>
    </w:p>
    <w:p w14:paraId="3470C8D9" w14:textId="77777777" w:rsidR="0003730A" w:rsidRDefault="0003730A" w:rsidP="0003730A">
      <w:pPr>
        <w:pStyle w:val="NormalWeb"/>
        <w:spacing w:before="0" w:after="60"/>
      </w:pPr>
      <w:r>
        <w:rPr>
          <w:color w:val="000000"/>
        </w:rPr>
        <w:t>• Reduces pressure on I-95</w:t>
      </w:r>
      <w:r>
        <w:rPr>
          <w:color w:val="000000"/>
        </w:rPr>
        <w:br/>
        <w:t>• Supports federal workers, contractors, and military commuters</w:t>
      </w:r>
      <w:r>
        <w:rPr>
          <w:color w:val="000000"/>
        </w:rPr>
        <w:br/>
        <w:t>• Encourages mode shift from roadway to rail</w:t>
      </w:r>
    </w:p>
    <w:p w14:paraId="65D60A44" w14:textId="77777777" w:rsidR="0003730A" w:rsidRDefault="00962A35" w:rsidP="0003730A">
      <w:pPr>
        <w:spacing w:after="60"/>
      </w:pPr>
      <w:r w:rsidRPr="00962A35">
        <w:rPr>
          <w:noProof/>
          <w:color w:val="000000"/>
          <w14:ligatures w14:val="standardContextual"/>
        </w:rPr>
        <w:pict w14:anchorId="281D7509">
          <v:rect id="_x0000_i1359" alt="" style="width:468pt;height:.05pt;mso-width-percent:0;mso-height-percent:0;mso-width-percent:0;mso-height-percent:0" o:hralign="center" o:hrstd="t" o:hr="t" fillcolor="#a0a0a0" stroked="f"/>
        </w:pict>
      </w:r>
    </w:p>
    <w:p w14:paraId="5F54BFF2" w14:textId="77777777" w:rsidR="0003730A" w:rsidRDefault="0003730A" w:rsidP="0003730A">
      <w:pPr>
        <w:pStyle w:val="Heading3"/>
        <w:spacing w:before="0" w:after="60"/>
      </w:pPr>
      <w:r>
        <w:rPr>
          <w:color w:val="000000"/>
        </w:rPr>
        <w:t>Construction Impacts for South Fairfax</w:t>
      </w:r>
    </w:p>
    <w:p w14:paraId="5154A0AC" w14:textId="77777777" w:rsidR="0003730A" w:rsidRDefault="0003730A" w:rsidP="0003730A">
      <w:pPr>
        <w:pStyle w:val="Heading4"/>
        <w:spacing w:before="0" w:after="60"/>
      </w:pPr>
      <w:r>
        <w:rPr>
          <w:color w:val="000000"/>
        </w:rPr>
        <w:t>1. Lorton Road Congestion &amp; Closures</w:t>
      </w:r>
    </w:p>
    <w:p w14:paraId="36A4C6B1" w14:textId="77777777" w:rsidR="0003730A" w:rsidRDefault="0003730A" w:rsidP="0003730A">
      <w:pPr>
        <w:pStyle w:val="NormalWeb"/>
        <w:spacing w:before="0" w:after="60"/>
      </w:pPr>
      <w:r>
        <w:rPr>
          <w:color w:val="000000"/>
        </w:rPr>
        <w:t>• Major obstructions related to bridge work delayed until late 2026</w:t>
      </w:r>
      <w:r>
        <w:rPr>
          <w:color w:val="000000"/>
        </w:rPr>
        <w:br/>
        <w:t>• Long-duration impacts expected through 2029</w:t>
      </w:r>
    </w:p>
    <w:p w14:paraId="6A6756D4" w14:textId="77777777" w:rsidR="0003730A" w:rsidRDefault="0003730A" w:rsidP="0003730A">
      <w:pPr>
        <w:pStyle w:val="Heading4"/>
        <w:spacing w:before="0" w:after="60"/>
      </w:pPr>
      <w:r>
        <w:rPr>
          <w:color w:val="000000"/>
        </w:rPr>
        <w:t>2. Noise &amp; Vibration</w:t>
      </w:r>
    </w:p>
    <w:p w14:paraId="197AFDC0" w14:textId="77777777" w:rsidR="0003730A" w:rsidRDefault="0003730A" w:rsidP="0003730A">
      <w:pPr>
        <w:pStyle w:val="NormalWeb"/>
        <w:spacing w:before="0" w:after="60"/>
      </w:pPr>
      <w:r>
        <w:rPr>
          <w:color w:val="000000"/>
        </w:rPr>
        <w:t>• Pile driving, compaction, and track alignment work near residential areas</w:t>
      </w:r>
    </w:p>
    <w:p w14:paraId="1E657675" w14:textId="77777777" w:rsidR="0003730A" w:rsidRDefault="0003730A" w:rsidP="0003730A">
      <w:pPr>
        <w:pStyle w:val="Heading4"/>
        <w:spacing w:before="0" w:after="60"/>
      </w:pPr>
      <w:r>
        <w:rPr>
          <w:color w:val="000000"/>
        </w:rPr>
        <w:t>3. Auto Train Traffic Effects</w:t>
      </w:r>
    </w:p>
    <w:p w14:paraId="357E39D3" w14:textId="77777777" w:rsidR="0003730A" w:rsidRDefault="0003730A" w:rsidP="0003730A">
      <w:pPr>
        <w:pStyle w:val="NormalWeb"/>
        <w:spacing w:before="0" w:after="60"/>
      </w:pPr>
      <w:r>
        <w:rPr>
          <w:color w:val="000000"/>
        </w:rPr>
        <w:t>• Potential congestion during afternoon peak departures</w:t>
      </w:r>
      <w:r>
        <w:rPr>
          <w:color w:val="000000"/>
        </w:rPr>
        <w:br/>
        <w:t>• Access management remains an unresolved risk area</w:t>
      </w:r>
    </w:p>
    <w:p w14:paraId="467D2CE4" w14:textId="77777777" w:rsidR="0003730A" w:rsidRDefault="0003730A" w:rsidP="0003730A">
      <w:pPr>
        <w:pStyle w:val="Heading4"/>
        <w:spacing w:before="0" w:after="60"/>
      </w:pPr>
      <w:r>
        <w:rPr>
          <w:color w:val="000000"/>
        </w:rPr>
        <w:t>4. Stormwater Runoff Concerns</w:t>
      </w:r>
    </w:p>
    <w:p w14:paraId="4B300D7B" w14:textId="77777777" w:rsidR="0003730A" w:rsidRDefault="0003730A" w:rsidP="0003730A">
      <w:pPr>
        <w:pStyle w:val="NormalWeb"/>
        <w:spacing w:before="0" w:after="60"/>
      </w:pPr>
      <w:r>
        <w:rPr>
          <w:color w:val="000000"/>
        </w:rPr>
        <w:t>• Existing drainage near the Panera entrance on Lorton Road is already inadequate</w:t>
      </w:r>
      <w:r>
        <w:rPr>
          <w:color w:val="000000"/>
        </w:rPr>
        <w:br/>
        <w:t>• Ponding and backup observed during normal rain events</w:t>
      </w:r>
      <w:r>
        <w:rPr>
          <w:color w:val="000000"/>
        </w:rPr>
        <w:br/>
        <w:t>• Project plans currently propose tying into existing stormwater systems</w:t>
      </w:r>
    </w:p>
    <w:p w14:paraId="0D81FBAE" w14:textId="77777777" w:rsidR="0003730A" w:rsidRDefault="0003730A" w:rsidP="0003730A">
      <w:pPr>
        <w:pStyle w:val="NormalWeb"/>
        <w:spacing w:before="0" w:after="60"/>
      </w:pPr>
      <w:r>
        <w:rPr>
          <w:color w:val="000000"/>
        </w:rPr>
        <w:t>Project engineers acknowledged these concerns and committed to reviewing stormwater mitigation plans to avoid overwhelming already stressed roadway infrastructure.</w:t>
      </w:r>
    </w:p>
    <w:p w14:paraId="4EA10D70" w14:textId="77777777" w:rsidR="0003730A" w:rsidRDefault="0003730A" w:rsidP="0003730A">
      <w:pPr>
        <w:pStyle w:val="Heading4"/>
        <w:spacing w:before="0" w:after="60"/>
      </w:pPr>
      <w:r>
        <w:rPr>
          <w:color w:val="000000"/>
        </w:rPr>
        <w:t>5. Coordination With Other Lorton Area Projects</w:t>
      </w:r>
    </w:p>
    <w:p w14:paraId="138D699E" w14:textId="77777777" w:rsidR="0003730A" w:rsidRDefault="0003730A" w:rsidP="0003730A">
      <w:pPr>
        <w:pStyle w:val="NormalWeb"/>
        <w:spacing w:before="0" w:after="60"/>
      </w:pPr>
      <w:r>
        <w:rPr>
          <w:color w:val="000000"/>
        </w:rPr>
        <w:t>• Covanta Force Main (DPWES)</w:t>
      </w:r>
      <w:r>
        <w:rPr>
          <w:color w:val="000000"/>
        </w:rPr>
        <w:br/>
        <w:t>• Silverbrook / Lorton Road intersection improvements</w:t>
      </w:r>
      <w:r>
        <w:rPr>
          <w:color w:val="000000"/>
        </w:rPr>
        <w:br/>
        <w:t>• Gunston Cove Road walkway</w:t>
      </w:r>
    </w:p>
    <w:p w14:paraId="33198367" w14:textId="77777777" w:rsidR="0003730A" w:rsidRDefault="0003730A" w:rsidP="0003730A">
      <w:pPr>
        <w:pStyle w:val="NormalWeb"/>
        <w:spacing w:before="0" w:after="60"/>
      </w:pPr>
      <w:r>
        <w:rPr>
          <w:color w:val="000000"/>
        </w:rPr>
        <w:t>Sequencing remains critical to prevent overlapping closures.</w:t>
      </w:r>
    </w:p>
    <w:p w14:paraId="74D2D850" w14:textId="77777777" w:rsidR="0003730A" w:rsidRDefault="00962A35" w:rsidP="0003730A">
      <w:pPr>
        <w:spacing w:after="60"/>
      </w:pPr>
      <w:r w:rsidRPr="00962A35">
        <w:rPr>
          <w:noProof/>
          <w:color w:val="000000"/>
          <w14:ligatures w14:val="standardContextual"/>
        </w:rPr>
        <w:pict w14:anchorId="302C77C8">
          <v:rect id="_x0000_i1358" alt="" style="width:468pt;height:.05pt;mso-width-percent:0;mso-height-percent:0;mso-width-percent:0;mso-height-percent:0" o:hralign="center" o:hrstd="t" o:hr="t" fillcolor="#a0a0a0" stroked="f"/>
        </w:pict>
      </w:r>
    </w:p>
    <w:p w14:paraId="57C1635B" w14:textId="77777777" w:rsidR="0003730A" w:rsidRDefault="0003730A" w:rsidP="0003730A">
      <w:pPr>
        <w:pStyle w:val="Heading3"/>
        <w:spacing w:before="0" w:after="60"/>
      </w:pPr>
      <w:r>
        <w:rPr>
          <w:color w:val="000000"/>
        </w:rPr>
        <w:t>VRE &amp; Regional Rail Operations</w:t>
      </w:r>
    </w:p>
    <w:p w14:paraId="310D8249" w14:textId="77777777" w:rsidR="0003730A" w:rsidRDefault="0003730A" w:rsidP="0003730A">
      <w:pPr>
        <w:pStyle w:val="NormalWeb"/>
        <w:spacing w:before="0" w:after="60"/>
      </w:pPr>
      <w:r>
        <w:rPr>
          <w:color w:val="000000"/>
        </w:rPr>
        <w:t>• VRE schedules will be adjusted as needed during construction</w:t>
      </w:r>
      <w:r>
        <w:rPr>
          <w:color w:val="000000"/>
        </w:rPr>
        <w:br/>
        <w:t>• Riders are advised to regularly check the VRE website for service updates</w:t>
      </w:r>
      <w:r>
        <w:rPr>
          <w:color w:val="000000"/>
        </w:rPr>
        <w:br/>
        <w:t>• Additional work at Alexandria Station and Union Station may cause schedule changes independent of this project</w:t>
      </w:r>
    </w:p>
    <w:p w14:paraId="6E4BF765" w14:textId="77777777" w:rsidR="0003730A" w:rsidRDefault="00962A35" w:rsidP="0003730A">
      <w:pPr>
        <w:spacing w:after="60"/>
      </w:pPr>
      <w:r w:rsidRPr="00962A35">
        <w:rPr>
          <w:noProof/>
          <w:color w:val="000000"/>
          <w14:ligatures w14:val="standardContextual"/>
        </w:rPr>
        <w:pict w14:anchorId="71B58D20">
          <v:rect id="_x0000_i1357" alt="" style="width:468pt;height:.05pt;mso-width-percent:0;mso-height-percent:0;mso-width-percent:0;mso-height-percent:0" o:hralign="center" o:hrstd="t" o:hr="t" fillcolor="#a0a0a0" stroked="f"/>
        </w:pict>
      </w:r>
    </w:p>
    <w:p w14:paraId="735EC577" w14:textId="77777777" w:rsidR="0003730A" w:rsidRDefault="0003730A" w:rsidP="0003730A">
      <w:pPr>
        <w:pStyle w:val="Heading3"/>
        <w:spacing w:before="0" w:after="60"/>
      </w:pPr>
      <w:r>
        <w:rPr>
          <w:color w:val="000000"/>
        </w:rPr>
        <w:t>Funding &amp; Risk Considerations</w:t>
      </w:r>
    </w:p>
    <w:p w14:paraId="15CA561A" w14:textId="77777777" w:rsidR="0003730A" w:rsidRDefault="0003730A" w:rsidP="0003730A">
      <w:pPr>
        <w:pStyle w:val="NormalWeb"/>
        <w:spacing w:before="0" w:after="60"/>
      </w:pPr>
      <w:r>
        <w:rPr>
          <w:color w:val="000000"/>
        </w:rPr>
        <w:t>• Project funding includes federal, CSX, Amtrak, and VRE contributions</w:t>
      </w:r>
      <w:r>
        <w:rPr>
          <w:color w:val="000000"/>
        </w:rPr>
        <w:br/>
        <w:t>• Federal funding remains a key dependency</w:t>
      </w:r>
      <w:r>
        <w:rPr>
          <w:color w:val="000000"/>
        </w:rPr>
        <w:br/>
        <w:t>• Questions raised by HOA leadership regarding whether non-federal partners could advance the project independently were not definitively answered</w:t>
      </w:r>
    </w:p>
    <w:p w14:paraId="0E55DE44" w14:textId="77777777" w:rsidR="0003730A" w:rsidRDefault="0003730A" w:rsidP="0003730A">
      <w:pPr>
        <w:pStyle w:val="NormalWeb"/>
        <w:spacing w:before="0" w:after="60"/>
      </w:pPr>
      <w:r>
        <w:rPr>
          <w:color w:val="000000"/>
        </w:rPr>
        <w:t xml:space="preserve">This funding uncertainty may help explain why </w:t>
      </w:r>
      <w:r>
        <w:rPr>
          <w:rStyle w:val="Strong"/>
          <w:rFonts w:eastAsiaTheme="majorEastAsia"/>
          <w:b w:val="0"/>
          <w:color w:val="000000"/>
        </w:rPr>
        <w:t>replacement of the CSX bridge</w:t>
      </w:r>
      <w:r>
        <w:rPr>
          <w:color w:val="000000"/>
        </w:rPr>
        <w:t xml:space="preserve"> remains unfunded at this time.</w:t>
      </w:r>
    </w:p>
    <w:p w14:paraId="0F3CA0BC" w14:textId="77777777" w:rsidR="0003730A" w:rsidRDefault="00962A35" w:rsidP="0003730A">
      <w:pPr>
        <w:spacing w:after="60"/>
      </w:pPr>
      <w:r w:rsidRPr="00962A35">
        <w:rPr>
          <w:noProof/>
          <w:color w:val="000000"/>
          <w14:ligatures w14:val="standardContextual"/>
        </w:rPr>
        <w:pict w14:anchorId="77BE622D">
          <v:rect id="_x0000_i1356" alt="" style="width:468pt;height:.05pt;mso-width-percent:0;mso-height-percent:0;mso-width-percent:0;mso-height-percent:0" o:hralign="center" o:hrstd="t" o:hr="t" fillcolor="#a0a0a0" stroked="f"/>
        </w:pict>
      </w:r>
    </w:p>
    <w:p w14:paraId="23EF1175" w14:textId="77777777" w:rsidR="0003730A" w:rsidRDefault="0003730A" w:rsidP="0003730A">
      <w:pPr>
        <w:pStyle w:val="Heading3"/>
        <w:spacing w:before="120" w:after="60"/>
      </w:pPr>
      <w:r>
        <w:rPr>
          <w:b/>
          <w:color w:val="000000"/>
          <w:sz w:val="22"/>
        </w:rPr>
        <w:t>Status</w:t>
      </w:r>
    </w:p>
    <w:p w14:paraId="257D8215" w14:textId="77777777" w:rsidR="0003730A" w:rsidRDefault="0003730A" w:rsidP="0003730A">
      <w:pPr>
        <w:pStyle w:val="NormalWeb"/>
        <w:spacing w:before="0" w:after="60"/>
      </w:pPr>
      <w:r>
        <w:rPr>
          <w:color w:val="000000"/>
        </w:rPr>
        <w:t>Active – Major Construction Underway (2024–2029)</w:t>
      </w:r>
      <w:r>
        <w:rPr>
          <w:color w:val="000000"/>
        </w:rPr>
        <w:br/>
        <w:t>• Fairfax County segment in heavy civil construction</w:t>
      </w:r>
      <w:r>
        <w:rPr>
          <w:color w:val="000000"/>
        </w:rPr>
        <w:br/>
        <w:t>• Bridge abutment work delayed until Q4 2026</w:t>
      </w:r>
      <w:r>
        <w:rPr>
          <w:color w:val="000000"/>
        </w:rPr>
        <w:br/>
        <w:t>• Corridor completion targeted for 2029</w:t>
      </w:r>
    </w:p>
    <w:p w14:paraId="5AF42B88" w14:textId="77777777" w:rsidR="0003730A" w:rsidRDefault="00962A35" w:rsidP="0003730A">
      <w:pPr>
        <w:spacing w:after="60"/>
      </w:pPr>
      <w:r w:rsidRPr="00962A35">
        <w:rPr>
          <w:noProof/>
          <w:color w:val="000000"/>
          <w14:ligatures w14:val="standardContextual"/>
        </w:rPr>
        <w:pict w14:anchorId="2824AACA">
          <v:rect id="_x0000_i1355" alt="" style="width:468pt;height:.05pt;mso-width-percent:0;mso-height-percent:0;mso-width-percent:0;mso-height-percent:0" o:hralign="center" o:hrstd="t" o:hr="t" fillcolor="#a0a0a0" stroked="f"/>
        </w:pict>
      </w:r>
    </w:p>
    <w:p w14:paraId="6436DA51" w14:textId="77777777" w:rsidR="0003730A" w:rsidRDefault="0003730A" w:rsidP="0003730A">
      <w:pPr>
        <w:pStyle w:val="Heading3"/>
        <w:spacing w:before="120" w:after="60"/>
      </w:pPr>
      <w:r>
        <w:rPr>
          <w:b/>
          <w:color w:val="000000"/>
          <w:sz w:val="22"/>
        </w:rPr>
        <w:t>Last Updated</w:t>
      </w:r>
    </w:p>
    <w:p w14:paraId="2161CF3F" w14:textId="77777777" w:rsidR="0003730A" w:rsidRDefault="0003730A" w:rsidP="0003730A">
      <w:pPr>
        <w:pStyle w:val="NormalWeb"/>
        <w:spacing w:before="0" w:after="60"/>
      </w:pPr>
      <w:r>
        <w:rPr>
          <w:color w:val="000000"/>
        </w:rPr>
        <w:t xml:space="preserve">January 2026 </w:t>
      </w:r>
    </w:p>
    <w:p w14:paraId="2762546E" w14:textId="6659E2E1" w:rsidR="0003730A" w:rsidRDefault="0003730A" w:rsidP="0003730A">
      <w:pPr>
        <w:pStyle w:val="NormalWeb"/>
        <w:spacing w:before="0" w:after="60"/>
      </w:pPr>
      <w:r>
        <w:rPr>
          <w:color w:val="000000"/>
        </w:rPr>
        <w:t>VPRA quarterly community meeting (2025)</w:t>
      </w:r>
      <w:r>
        <w:rPr>
          <w:color w:val="000000"/>
        </w:rPr>
        <w:br/>
        <w:t>VRE operations updates</w:t>
      </w:r>
      <w:r>
        <w:rPr>
          <w:color w:val="000000"/>
        </w:rPr>
        <w:br/>
        <w:t>SCF Transportation Committee notes</w:t>
      </w:r>
    </w:p>
    <w:p w14:paraId="65702B7A" w14:textId="77777777" w:rsidR="00176696" w:rsidRPr="00C714E3" w:rsidRDefault="00962A35" w:rsidP="00176696">
      <w:pPr>
        <w:spacing w:after="60"/>
      </w:pPr>
      <w:r>
        <w:rPr>
          <w:noProof/>
          <w:color w:val="000000"/>
        </w:rPr>
      </w:r>
      <w:r>
        <w:rPr>
          <w:noProof/>
          <w:color w:val="000000"/>
        </w:rPr>
        <w:pict w14:anchorId="5296DECC">
          <v:rect id="Rectangle 13973" o:spid="_x0000_s13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B40E248" w14:textId="77777777" w:rsidR="00176696" w:rsidRDefault="00176696" w:rsidP="00176696">
      <w:pPr>
        <w:spacing w:after="60"/>
      </w:pPr>
    </w:p>
    <w:p w14:paraId="23359A68" w14:textId="77777777" w:rsidR="00176696" w:rsidRDefault="00176696" w:rsidP="00176696">
      <w:pPr>
        <w:spacing w:after="60"/>
      </w:pPr>
    </w:p>
    <w:p w14:paraId="5A714EBD" w14:textId="77777777" w:rsidR="00176696" w:rsidRDefault="00176696" w:rsidP="00176696">
      <w:pPr>
        <w:pStyle w:val="Heading2"/>
        <w:spacing w:before="0" w:after="120"/>
        <w:rPr>
          <w:rStyle w:val="Strong"/>
          <w:bCs w:val="0"/>
        </w:rPr>
      </w:pPr>
      <w:bookmarkStart w:id="51" w:name="LortonStationBoulevardTrafficSig"/>
      <w:r>
        <w:rPr>
          <w:rStyle w:val="Strong"/>
          <w:b/>
          <w:bCs w:val="0"/>
        </w:rPr>
        <w:t>Lorton Station Boulevard – Traffic Signal Timing Optimization</w:t>
      </w:r>
    </w:p>
    <w:p w14:paraId="110A9067" w14:textId="4175B130"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51"/>
    <w:p w14:paraId="47E68306" w14:textId="77777777" w:rsidR="00176696" w:rsidRDefault="00176696" w:rsidP="00176696">
      <w:pPr>
        <w:pStyle w:val="NormalWeb"/>
        <w:spacing w:before="0" w:after="60"/>
      </w:pPr>
      <w:r>
        <w:rPr>
          <w:rStyle w:val="Strong"/>
          <w:rFonts w:eastAsiaTheme="majorEastAsia"/>
          <w:b w:val="0"/>
          <w:color w:val="000000"/>
        </w:rPr>
        <w:t>Auto Train Traffic Surges • PM Peak Delays • VDOT &amp; FCDOT Timing Adjustments</w:t>
      </w:r>
    </w:p>
    <w:p w14:paraId="713D5944"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Operational traffic improvement (signal timing), congestion mitigation</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Lorton Station Boulevard</w:t>
      </w:r>
      <w:r>
        <w:rPr>
          <w:color w:val="000000"/>
        </w:rPr>
        <w:t>, impacting:</w:t>
      </w:r>
    </w:p>
    <w:p w14:paraId="5996689B" w14:textId="77777777" w:rsidR="00176696" w:rsidRDefault="00176696" w:rsidP="00176696">
      <w:pPr>
        <w:pStyle w:val="NormalWeb"/>
        <w:numPr>
          <w:ilvl w:val="0"/>
          <w:numId w:val="681"/>
        </w:numPr>
        <w:spacing w:before="0" w:after="60"/>
      </w:pPr>
      <w:r>
        <w:rPr>
          <w:rStyle w:val="Strong"/>
          <w:rFonts w:eastAsiaTheme="majorEastAsia"/>
          <w:b w:val="0"/>
          <w:color w:val="000000"/>
        </w:rPr>
        <w:t>Lorton Road</w:t>
      </w:r>
      <w:r>
        <w:rPr>
          <w:color w:val="000000"/>
        </w:rPr>
        <w:t xml:space="preserve"> intersection</w:t>
      </w:r>
    </w:p>
    <w:p w14:paraId="7A37F984" w14:textId="77777777" w:rsidR="00176696" w:rsidRDefault="00176696" w:rsidP="00176696">
      <w:pPr>
        <w:pStyle w:val="NormalWeb"/>
        <w:numPr>
          <w:ilvl w:val="0"/>
          <w:numId w:val="681"/>
        </w:numPr>
        <w:spacing w:before="0" w:after="60"/>
      </w:pPr>
      <w:r>
        <w:rPr>
          <w:rStyle w:val="Strong"/>
          <w:rFonts w:eastAsiaTheme="majorEastAsia"/>
          <w:b w:val="0"/>
          <w:color w:val="000000"/>
        </w:rPr>
        <w:t>Amtrak Auto Train station entrance</w:t>
      </w:r>
    </w:p>
    <w:p w14:paraId="506C3CC8" w14:textId="77777777" w:rsidR="00176696" w:rsidRDefault="00176696" w:rsidP="00176696">
      <w:pPr>
        <w:pStyle w:val="NormalWeb"/>
        <w:numPr>
          <w:ilvl w:val="0"/>
          <w:numId w:val="681"/>
        </w:numPr>
        <w:spacing w:before="0" w:after="60"/>
      </w:pPr>
      <w:r>
        <w:rPr>
          <w:rStyle w:val="Strong"/>
          <w:rFonts w:eastAsiaTheme="majorEastAsia"/>
          <w:b w:val="0"/>
          <w:color w:val="000000"/>
        </w:rPr>
        <w:t>Adjacent neighborhoods and retail access</w:t>
      </w:r>
      <w:r>
        <w:rPr>
          <w:color w:val="000000"/>
        </w:rPr>
        <w:br/>
      </w:r>
      <w:r>
        <w:rPr>
          <w:rStyle w:val="Strong"/>
          <w:rFonts w:eastAsiaTheme="majorEastAsia"/>
          <w:b w:val="0"/>
          <w:color w:val="000000"/>
        </w:rPr>
        <w:t>Lead Agencies:</w:t>
      </w:r>
    </w:p>
    <w:p w14:paraId="636499D9" w14:textId="77777777" w:rsidR="00176696" w:rsidRDefault="00176696" w:rsidP="00176696">
      <w:pPr>
        <w:pStyle w:val="NormalWeb"/>
        <w:numPr>
          <w:ilvl w:val="0"/>
          <w:numId w:val="681"/>
        </w:numPr>
        <w:spacing w:before="0" w:after="60"/>
      </w:pPr>
      <w:r>
        <w:rPr>
          <w:rStyle w:val="Strong"/>
          <w:rFonts w:eastAsiaTheme="majorEastAsia"/>
          <w:b w:val="0"/>
          <w:color w:val="000000"/>
        </w:rPr>
        <w:t>VDOT</w:t>
      </w:r>
      <w:r>
        <w:rPr>
          <w:color w:val="000000"/>
        </w:rPr>
        <w:t xml:space="preserve"> – traffic signal operation &amp; timing</w:t>
      </w:r>
    </w:p>
    <w:p w14:paraId="256F07D4" w14:textId="77777777" w:rsidR="00176696" w:rsidRDefault="00176696" w:rsidP="00176696">
      <w:pPr>
        <w:pStyle w:val="NormalWeb"/>
        <w:numPr>
          <w:ilvl w:val="0"/>
          <w:numId w:val="681"/>
        </w:numPr>
        <w:spacing w:before="0" w:after="60"/>
      </w:pPr>
      <w:r>
        <w:rPr>
          <w:rStyle w:val="Strong"/>
          <w:rFonts w:eastAsiaTheme="majorEastAsia"/>
          <w:b w:val="0"/>
          <w:color w:val="000000"/>
        </w:rPr>
        <w:t>FCDOT</w:t>
      </w:r>
      <w:r>
        <w:rPr>
          <w:color w:val="000000"/>
        </w:rPr>
        <w:t xml:space="preserve"> – corridor monitoring &amp; coordination</w:t>
      </w:r>
    </w:p>
    <w:p w14:paraId="2F8C1C5E" w14:textId="77777777" w:rsidR="00176696" w:rsidRDefault="00176696" w:rsidP="00176696">
      <w:pPr>
        <w:pStyle w:val="NormalWeb"/>
        <w:numPr>
          <w:ilvl w:val="0"/>
          <w:numId w:val="681"/>
        </w:numPr>
        <w:spacing w:before="0" w:after="60"/>
      </w:pPr>
      <w:r>
        <w:rPr>
          <w:rStyle w:val="Strong"/>
          <w:rFonts w:eastAsiaTheme="majorEastAsia"/>
          <w:b w:val="0"/>
          <w:color w:val="000000"/>
        </w:rPr>
        <w:t>Amtrak (Auto Train)</w:t>
      </w:r>
      <w:r>
        <w:rPr>
          <w:color w:val="000000"/>
        </w:rPr>
        <w:t xml:space="preserve"> – schedule patterns affecting PM surges</w:t>
      </w:r>
    </w:p>
    <w:p w14:paraId="2D291F83" w14:textId="77777777" w:rsidR="00176696" w:rsidRDefault="00176696" w:rsidP="00176696">
      <w:pPr>
        <w:pStyle w:val="NormalWeb"/>
        <w:numPr>
          <w:ilvl w:val="0"/>
          <w:numId w:val="681"/>
        </w:numPr>
        <w:spacing w:before="0" w:after="60"/>
      </w:pPr>
      <w:r>
        <w:rPr>
          <w:rStyle w:val="Strong"/>
          <w:rFonts w:eastAsiaTheme="majorEastAsia"/>
          <w:b w:val="0"/>
          <w:color w:val="000000"/>
        </w:rPr>
        <w:t>SCF Transportation Committee</w:t>
      </w:r>
    </w:p>
    <w:p w14:paraId="1DAAA482" w14:textId="77777777" w:rsidR="00176696" w:rsidRDefault="00962A35" w:rsidP="00176696">
      <w:pPr>
        <w:spacing w:after="60"/>
      </w:pPr>
      <w:r>
        <w:rPr>
          <w:noProof/>
          <w:color w:val="000000"/>
        </w:rPr>
      </w:r>
      <w:r>
        <w:rPr>
          <w:noProof/>
          <w:color w:val="000000"/>
        </w:rPr>
        <w:pict w14:anchorId="7AA4415F">
          <v:rect id="Rectangle 13972" o:spid="_x0000_s13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675C061" w14:textId="77777777" w:rsidR="00176696" w:rsidRDefault="00176696" w:rsidP="00176696">
      <w:pPr>
        <w:pStyle w:val="Heading2"/>
        <w:spacing w:before="0" w:after="120"/>
      </w:pPr>
      <w:r>
        <w:rPr>
          <w:rStyle w:val="Strong"/>
          <w:b/>
          <w:bCs w:val="0"/>
        </w:rPr>
        <w:t>Summary</w:t>
      </w:r>
    </w:p>
    <w:p w14:paraId="5E622912" w14:textId="77777777" w:rsidR="00176696" w:rsidRDefault="00176696" w:rsidP="00176696">
      <w:pPr>
        <w:pStyle w:val="NormalWeb"/>
        <w:spacing w:before="0" w:after="60"/>
      </w:pPr>
      <w:r>
        <w:rPr>
          <w:color w:val="000000"/>
        </w:rPr>
        <w:t xml:space="preserve">Lorton Station Boulevard experiences significant PM congestion, particularly during </w:t>
      </w:r>
      <w:r>
        <w:rPr>
          <w:rStyle w:val="Strong"/>
          <w:rFonts w:eastAsiaTheme="majorEastAsia"/>
          <w:b w:val="0"/>
          <w:color w:val="000000"/>
        </w:rPr>
        <w:t>Auto Train departure times</w:t>
      </w:r>
      <w:r>
        <w:rPr>
          <w:color w:val="000000"/>
        </w:rPr>
        <w:t xml:space="preserve"> and </w:t>
      </w:r>
      <w:r>
        <w:rPr>
          <w:rStyle w:val="Strong"/>
          <w:rFonts w:eastAsiaTheme="majorEastAsia"/>
          <w:b w:val="0"/>
          <w:color w:val="000000"/>
        </w:rPr>
        <w:t>evening commuter peaks</w:t>
      </w:r>
      <w:r>
        <w:rPr>
          <w:color w:val="000000"/>
        </w:rPr>
        <w:t>.</w:t>
      </w:r>
      <w:r>
        <w:rPr>
          <w:color w:val="000000"/>
        </w:rPr>
        <w:br/>
        <w:t xml:space="preserve">Because traffic volumes fluctuate based on train schedules, coordination with VDOT for </w:t>
      </w:r>
      <w:r>
        <w:rPr>
          <w:rStyle w:val="Strong"/>
          <w:rFonts w:eastAsiaTheme="majorEastAsia"/>
          <w:b w:val="0"/>
          <w:color w:val="000000"/>
        </w:rPr>
        <w:t>signal timing optimization</w:t>
      </w:r>
      <w:r>
        <w:rPr>
          <w:color w:val="000000"/>
        </w:rPr>
        <w:t xml:space="preserve"> has become an important operational need.</w:t>
      </w:r>
    </w:p>
    <w:p w14:paraId="76CE7D97" w14:textId="77777777" w:rsidR="00176696" w:rsidRDefault="00176696" w:rsidP="00176696">
      <w:pPr>
        <w:pStyle w:val="NormalWeb"/>
        <w:spacing w:before="0" w:after="60"/>
      </w:pPr>
      <w:r>
        <w:rPr>
          <w:color w:val="000000"/>
        </w:rPr>
        <w:t xml:space="preserve">The corridor does not require a capital project at this time but does benefit from </w:t>
      </w:r>
      <w:r>
        <w:rPr>
          <w:rStyle w:val="Strong"/>
          <w:rFonts w:eastAsiaTheme="majorEastAsia"/>
          <w:b w:val="0"/>
          <w:color w:val="000000"/>
        </w:rPr>
        <w:t>periodic adjustments</w:t>
      </w:r>
      <w:r>
        <w:rPr>
          <w:color w:val="000000"/>
        </w:rPr>
        <w:t xml:space="preserve"> to:</w:t>
      </w:r>
    </w:p>
    <w:p w14:paraId="6AB4F2D4" w14:textId="77777777" w:rsidR="00176696" w:rsidRDefault="00176696" w:rsidP="00176696">
      <w:pPr>
        <w:pStyle w:val="NormalWeb"/>
        <w:numPr>
          <w:ilvl w:val="0"/>
          <w:numId w:val="682"/>
        </w:numPr>
        <w:spacing w:before="0" w:after="60"/>
      </w:pPr>
      <w:r>
        <w:rPr>
          <w:color w:val="000000"/>
        </w:rPr>
        <w:t>Green time allocation</w:t>
      </w:r>
    </w:p>
    <w:p w14:paraId="3AD49B4A" w14:textId="77777777" w:rsidR="00176696" w:rsidRDefault="00176696" w:rsidP="00176696">
      <w:pPr>
        <w:pStyle w:val="NormalWeb"/>
        <w:numPr>
          <w:ilvl w:val="0"/>
          <w:numId w:val="682"/>
        </w:numPr>
        <w:spacing w:before="0" w:after="60"/>
      </w:pPr>
      <w:r>
        <w:rPr>
          <w:color w:val="000000"/>
        </w:rPr>
        <w:t>Left-turn phasing</w:t>
      </w:r>
    </w:p>
    <w:p w14:paraId="09562B6C" w14:textId="77777777" w:rsidR="00176696" w:rsidRDefault="00176696" w:rsidP="00176696">
      <w:pPr>
        <w:pStyle w:val="NormalWeb"/>
        <w:numPr>
          <w:ilvl w:val="0"/>
          <w:numId w:val="682"/>
        </w:numPr>
        <w:spacing w:before="0" w:after="60"/>
      </w:pPr>
      <w:r>
        <w:rPr>
          <w:color w:val="000000"/>
        </w:rPr>
        <w:t>Pedestrian signal cycles</w:t>
      </w:r>
    </w:p>
    <w:p w14:paraId="49CC70ED" w14:textId="77777777" w:rsidR="00176696" w:rsidRDefault="00176696" w:rsidP="00176696">
      <w:pPr>
        <w:pStyle w:val="NormalWeb"/>
        <w:numPr>
          <w:ilvl w:val="0"/>
          <w:numId w:val="682"/>
        </w:numPr>
        <w:spacing w:before="0" w:after="60"/>
      </w:pPr>
      <w:r>
        <w:rPr>
          <w:color w:val="000000"/>
        </w:rPr>
        <w:t>Coordination with Lorton Road signal patterns</w:t>
      </w:r>
    </w:p>
    <w:p w14:paraId="431511C2" w14:textId="77777777" w:rsidR="00176696" w:rsidRDefault="00176696" w:rsidP="00176696">
      <w:pPr>
        <w:pStyle w:val="NormalWeb"/>
        <w:spacing w:before="0" w:after="60"/>
      </w:pPr>
      <w:r>
        <w:rPr>
          <w:color w:val="000000"/>
        </w:rPr>
        <w:t>These optimizations enhance traffic flow during peak demand and special event conditions.</w:t>
      </w:r>
    </w:p>
    <w:p w14:paraId="1A571B44" w14:textId="77777777" w:rsidR="00176696" w:rsidRDefault="00962A35" w:rsidP="00176696">
      <w:pPr>
        <w:spacing w:after="60"/>
      </w:pPr>
      <w:r>
        <w:rPr>
          <w:noProof/>
          <w:color w:val="000000"/>
        </w:rPr>
      </w:r>
      <w:r>
        <w:rPr>
          <w:noProof/>
          <w:color w:val="000000"/>
        </w:rPr>
        <w:pict w14:anchorId="02A3F312">
          <v:rect id="Rectangle 13971" o:spid="_x0000_s13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ABDC6BD" w14:textId="77777777" w:rsidR="00176696" w:rsidRDefault="00176696" w:rsidP="00176696">
      <w:pPr>
        <w:pStyle w:val="Heading1"/>
        <w:spacing w:before="0" w:after="60"/>
      </w:pPr>
      <w:r>
        <w:rPr>
          <w:rStyle w:val="Strong"/>
          <w:b w:val="0"/>
          <w:bCs w:val="0"/>
          <w:color w:val="000000"/>
        </w:rPr>
        <w:t>Key Issues Identified</w:t>
      </w:r>
    </w:p>
    <w:p w14:paraId="7D7DFBA0" w14:textId="77777777" w:rsidR="00176696" w:rsidRDefault="00962A35" w:rsidP="00176696">
      <w:pPr>
        <w:spacing w:after="60"/>
      </w:pPr>
      <w:r>
        <w:rPr>
          <w:noProof/>
          <w:color w:val="000000"/>
        </w:rPr>
      </w:r>
      <w:r>
        <w:rPr>
          <w:noProof/>
          <w:color w:val="000000"/>
        </w:rPr>
        <w:pict w14:anchorId="30AAB1CA">
          <v:rect id="Rectangle 13970" o:spid="_x0000_s13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2B2774" w14:textId="77777777" w:rsidR="00176696" w:rsidRDefault="00176696" w:rsidP="00176696">
      <w:pPr>
        <w:pStyle w:val="Heading2"/>
        <w:spacing w:before="0" w:after="120"/>
      </w:pPr>
      <w:r>
        <w:rPr>
          <w:rStyle w:val="Strong"/>
          <w:b/>
          <w:bCs w:val="0"/>
        </w:rPr>
        <w:t>1. Auto Train Departure Congestion</w:t>
      </w:r>
    </w:p>
    <w:p w14:paraId="4395706C" w14:textId="77777777" w:rsidR="00176696" w:rsidRDefault="00176696" w:rsidP="00176696">
      <w:pPr>
        <w:pStyle w:val="NormalWeb"/>
        <w:spacing w:before="0" w:after="60"/>
      </w:pPr>
      <w:r>
        <w:rPr>
          <w:color w:val="000000"/>
        </w:rPr>
        <w:t>During afternoon departures, hundreds of cars funnel into:</w:t>
      </w:r>
    </w:p>
    <w:p w14:paraId="5706AC8F" w14:textId="77777777" w:rsidR="00176696" w:rsidRDefault="00176696" w:rsidP="00176696">
      <w:pPr>
        <w:pStyle w:val="NormalWeb"/>
        <w:numPr>
          <w:ilvl w:val="0"/>
          <w:numId w:val="683"/>
        </w:numPr>
        <w:spacing w:before="0" w:after="60"/>
      </w:pPr>
      <w:r>
        <w:rPr>
          <w:color w:val="000000"/>
        </w:rPr>
        <w:t>Auto Train loading lanes</w:t>
      </w:r>
    </w:p>
    <w:p w14:paraId="3616D52C" w14:textId="77777777" w:rsidR="00176696" w:rsidRDefault="00176696" w:rsidP="00176696">
      <w:pPr>
        <w:pStyle w:val="NormalWeb"/>
        <w:numPr>
          <w:ilvl w:val="0"/>
          <w:numId w:val="683"/>
        </w:numPr>
        <w:spacing w:before="0" w:after="60"/>
      </w:pPr>
      <w:r>
        <w:rPr>
          <w:color w:val="000000"/>
        </w:rPr>
        <w:t>Lorton Station Boulevard</w:t>
      </w:r>
    </w:p>
    <w:p w14:paraId="24FCD00E" w14:textId="77777777" w:rsidR="00176696" w:rsidRDefault="00176696" w:rsidP="00176696">
      <w:pPr>
        <w:pStyle w:val="NormalWeb"/>
        <w:numPr>
          <w:ilvl w:val="0"/>
          <w:numId w:val="683"/>
        </w:numPr>
        <w:spacing w:before="0" w:after="60"/>
      </w:pPr>
      <w:r>
        <w:rPr>
          <w:color w:val="000000"/>
        </w:rPr>
        <w:t>Lorton Road approaching the tracks</w:t>
      </w:r>
    </w:p>
    <w:p w14:paraId="11C65F1D" w14:textId="77777777" w:rsidR="00176696" w:rsidRDefault="00176696" w:rsidP="00176696">
      <w:pPr>
        <w:pStyle w:val="NormalWeb"/>
        <w:spacing w:before="0" w:after="60"/>
      </w:pPr>
      <w:r>
        <w:rPr>
          <w:color w:val="000000"/>
        </w:rPr>
        <w:t>This creates episodic but intense congestion.</w:t>
      </w:r>
    </w:p>
    <w:p w14:paraId="023B8D97" w14:textId="77777777" w:rsidR="00176696" w:rsidRDefault="00962A35" w:rsidP="00176696">
      <w:pPr>
        <w:spacing w:after="60"/>
      </w:pPr>
      <w:r>
        <w:rPr>
          <w:noProof/>
          <w:color w:val="000000"/>
        </w:rPr>
      </w:r>
      <w:r>
        <w:rPr>
          <w:noProof/>
          <w:color w:val="000000"/>
        </w:rPr>
        <w:pict w14:anchorId="42020F69">
          <v:rect id="Rectangle 13969" o:spid="_x0000_s13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1B39A38" w14:textId="77777777" w:rsidR="00176696" w:rsidRDefault="00176696" w:rsidP="00176696">
      <w:pPr>
        <w:pStyle w:val="Heading2"/>
        <w:spacing w:before="0" w:after="120"/>
      </w:pPr>
      <w:r>
        <w:rPr>
          <w:rStyle w:val="Strong"/>
          <w:b/>
          <w:bCs w:val="0"/>
        </w:rPr>
        <w:t>2. Inconsistent Peak-Hour Demand</w:t>
      </w:r>
    </w:p>
    <w:p w14:paraId="22303150" w14:textId="77777777" w:rsidR="00176696" w:rsidRDefault="00176696" w:rsidP="00176696">
      <w:pPr>
        <w:pStyle w:val="NormalWeb"/>
        <w:spacing w:before="0" w:after="60"/>
      </w:pPr>
      <w:r>
        <w:rPr>
          <w:color w:val="000000"/>
        </w:rPr>
        <w:t>Traffic varies day-to-day depending on:</w:t>
      </w:r>
    </w:p>
    <w:p w14:paraId="2DE081D0" w14:textId="77777777" w:rsidR="00176696" w:rsidRDefault="00176696" w:rsidP="00176696">
      <w:pPr>
        <w:pStyle w:val="NormalWeb"/>
        <w:numPr>
          <w:ilvl w:val="0"/>
          <w:numId w:val="684"/>
        </w:numPr>
        <w:spacing w:before="0" w:after="60"/>
      </w:pPr>
      <w:r>
        <w:rPr>
          <w:color w:val="000000"/>
        </w:rPr>
        <w:t>Auto Train ridership</w:t>
      </w:r>
    </w:p>
    <w:p w14:paraId="18E0C170" w14:textId="77777777" w:rsidR="00176696" w:rsidRDefault="00176696" w:rsidP="00176696">
      <w:pPr>
        <w:pStyle w:val="NormalWeb"/>
        <w:numPr>
          <w:ilvl w:val="0"/>
          <w:numId w:val="684"/>
        </w:numPr>
        <w:spacing w:before="0" w:after="60"/>
      </w:pPr>
      <w:r>
        <w:rPr>
          <w:color w:val="000000"/>
        </w:rPr>
        <w:t>Seasonal travel patterns</w:t>
      </w:r>
    </w:p>
    <w:p w14:paraId="016993FF" w14:textId="77777777" w:rsidR="00176696" w:rsidRDefault="00176696" w:rsidP="00176696">
      <w:pPr>
        <w:pStyle w:val="NormalWeb"/>
        <w:numPr>
          <w:ilvl w:val="0"/>
          <w:numId w:val="684"/>
        </w:numPr>
        <w:spacing w:before="0" w:after="60"/>
      </w:pPr>
      <w:r>
        <w:rPr>
          <w:color w:val="000000"/>
        </w:rPr>
        <w:t>Local retail activity</w:t>
      </w:r>
    </w:p>
    <w:p w14:paraId="4A5F5ADA" w14:textId="77777777" w:rsidR="00176696" w:rsidRDefault="00176696" w:rsidP="00176696">
      <w:pPr>
        <w:pStyle w:val="NormalWeb"/>
        <w:numPr>
          <w:ilvl w:val="0"/>
          <w:numId w:val="684"/>
        </w:numPr>
        <w:spacing w:before="0" w:after="60"/>
      </w:pPr>
      <w:r>
        <w:rPr>
          <w:color w:val="000000"/>
        </w:rPr>
        <w:t>Commuter flows on Lorton Road and Silverbrook Road</w:t>
      </w:r>
    </w:p>
    <w:p w14:paraId="472D4665" w14:textId="77777777" w:rsidR="00176696" w:rsidRDefault="00176696" w:rsidP="00176696">
      <w:pPr>
        <w:pStyle w:val="NormalWeb"/>
        <w:spacing w:before="0" w:after="60"/>
      </w:pPr>
      <w:r>
        <w:rPr>
          <w:color w:val="000000"/>
        </w:rPr>
        <w:t>A static timing plan does not fully meet needs.</w:t>
      </w:r>
    </w:p>
    <w:p w14:paraId="2EF276E5" w14:textId="77777777" w:rsidR="00176696" w:rsidRDefault="00962A35" w:rsidP="00176696">
      <w:pPr>
        <w:spacing w:after="60"/>
      </w:pPr>
      <w:r>
        <w:rPr>
          <w:noProof/>
          <w:color w:val="000000"/>
        </w:rPr>
      </w:r>
      <w:r>
        <w:rPr>
          <w:noProof/>
          <w:color w:val="000000"/>
        </w:rPr>
        <w:pict w14:anchorId="60B8A170">
          <v:rect id="Rectangle 13968" o:spid="_x0000_s13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6C7FFBE" w14:textId="77777777" w:rsidR="00176696" w:rsidRDefault="00176696" w:rsidP="00176696">
      <w:pPr>
        <w:pStyle w:val="Heading2"/>
        <w:spacing w:before="0" w:after="120"/>
      </w:pPr>
      <w:r>
        <w:rPr>
          <w:rStyle w:val="Strong"/>
          <w:b/>
          <w:bCs w:val="0"/>
        </w:rPr>
        <w:t>3. Queue Spillback Risk</w:t>
      </w:r>
    </w:p>
    <w:p w14:paraId="61AAD99D" w14:textId="77777777" w:rsidR="00176696" w:rsidRDefault="00176696" w:rsidP="00176696">
      <w:pPr>
        <w:pStyle w:val="NormalWeb"/>
        <w:spacing w:before="0" w:after="60"/>
      </w:pPr>
      <w:r>
        <w:rPr>
          <w:color w:val="000000"/>
        </w:rPr>
        <w:t>Queues from the Lorton Road intersection sometimes:</w:t>
      </w:r>
    </w:p>
    <w:p w14:paraId="726B41B6" w14:textId="77777777" w:rsidR="00176696" w:rsidRDefault="00176696" w:rsidP="00176696">
      <w:pPr>
        <w:pStyle w:val="NormalWeb"/>
        <w:numPr>
          <w:ilvl w:val="0"/>
          <w:numId w:val="685"/>
        </w:numPr>
        <w:spacing w:before="0" w:after="60"/>
      </w:pPr>
      <w:r>
        <w:rPr>
          <w:color w:val="000000"/>
        </w:rPr>
        <w:t>Block access to neighborhoods</w:t>
      </w:r>
    </w:p>
    <w:p w14:paraId="17C4CF9E" w14:textId="77777777" w:rsidR="00176696" w:rsidRDefault="00176696" w:rsidP="00176696">
      <w:pPr>
        <w:pStyle w:val="NormalWeb"/>
        <w:numPr>
          <w:ilvl w:val="0"/>
          <w:numId w:val="685"/>
        </w:numPr>
        <w:spacing w:before="0" w:after="60"/>
      </w:pPr>
      <w:r>
        <w:rPr>
          <w:color w:val="000000"/>
        </w:rPr>
        <w:t>Impact bus service</w:t>
      </w:r>
    </w:p>
    <w:p w14:paraId="745D9479" w14:textId="77777777" w:rsidR="00176696" w:rsidRDefault="00176696" w:rsidP="00176696">
      <w:pPr>
        <w:pStyle w:val="NormalWeb"/>
        <w:numPr>
          <w:ilvl w:val="0"/>
          <w:numId w:val="685"/>
        </w:numPr>
        <w:spacing w:before="0" w:after="60"/>
      </w:pPr>
      <w:r>
        <w:rPr>
          <w:color w:val="000000"/>
        </w:rPr>
        <w:t>Hinder pedestrians crossing to/from retail areas</w:t>
      </w:r>
    </w:p>
    <w:p w14:paraId="4515C903" w14:textId="77777777" w:rsidR="00176696" w:rsidRDefault="00962A35" w:rsidP="00176696">
      <w:pPr>
        <w:spacing w:after="60"/>
      </w:pPr>
      <w:r>
        <w:rPr>
          <w:noProof/>
          <w:color w:val="000000"/>
        </w:rPr>
      </w:r>
      <w:r>
        <w:rPr>
          <w:noProof/>
          <w:color w:val="000000"/>
        </w:rPr>
        <w:pict w14:anchorId="72FDF5BF">
          <v:rect id="Rectangle 13967" o:spid="_x0000_s13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FCD56DF" w14:textId="77777777" w:rsidR="00176696" w:rsidRDefault="00176696" w:rsidP="00176696">
      <w:pPr>
        <w:pStyle w:val="Heading2"/>
        <w:spacing w:before="0" w:after="120"/>
      </w:pPr>
      <w:r>
        <w:rPr>
          <w:rStyle w:val="Strong"/>
          <w:b/>
          <w:bCs w:val="0"/>
        </w:rPr>
        <w:t>4. Pedestrian Conflicts</w:t>
      </w:r>
    </w:p>
    <w:p w14:paraId="338AA099" w14:textId="77777777" w:rsidR="00176696" w:rsidRDefault="00176696" w:rsidP="00176696">
      <w:pPr>
        <w:pStyle w:val="NormalWeb"/>
        <w:spacing w:before="0" w:after="60"/>
      </w:pPr>
      <w:r>
        <w:rPr>
          <w:color w:val="000000"/>
        </w:rPr>
        <w:t>Increased foot traffic between:</w:t>
      </w:r>
    </w:p>
    <w:p w14:paraId="683FE386" w14:textId="77777777" w:rsidR="00176696" w:rsidRDefault="00176696" w:rsidP="00176696">
      <w:pPr>
        <w:pStyle w:val="NormalWeb"/>
        <w:numPr>
          <w:ilvl w:val="0"/>
          <w:numId w:val="686"/>
        </w:numPr>
        <w:spacing w:before="0" w:after="60"/>
      </w:pPr>
      <w:r>
        <w:rPr>
          <w:color w:val="000000"/>
        </w:rPr>
        <w:t>Lorton Station retail</w:t>
      </w:r>
    </w:p>
    <w:p w14:paraId="760872A1" w14:textId="77777777" w:rsidR="00176696" w:rsidRDefault="00176696" w:rsidP="00176696">
      <w:pPr>
        <w:pStyle w:val="NormalWeb"/>
        <w:numPr>
          <w:ilvl w:val="0"/>
          <w:numId w:val="686"/>
        </w:numPr>
        <w:spacing w:before="0" w:after="60"/>
      </w:pPr>
      <w:r>
        <w:rPr>
          <w:color w:val="000000"/>
        </w:rPr>
        <w:t>VRE parking areas</w:t>
      </w:r>
    </w:p>
    <w:p w14:paraId="3D227A5B" w14:textId="77777777" w:rsidR="00176696" w:rsidRDefault="00176696" w:rsidP="00176696">
      <w:pPr>
        <w:pStyle w:val="NormalWeb"/>
        <w:numPr>
          <w:ilvl w:val="0"/>
          <w:numId w:val="686"/>
        </w:numPr>
        <w:spacing w:before="0" w:after="60"/>
      </w:pPr>
      <w:r>
        <w:rPr>
          <w:color w:val="000000"/>
        </w:rPr>
        <w:t>Bus stops</w:t>
      </w:r>
    </w:p>
    <w:p w14:paraId="6EBCD63D" w14:textId="77777777" w:rsidR="00176696" w:rsidRDefault="00176696" w:rsidP="00176696">
      <w:pPr>
        <w:pStyle w:val="NormalWeb"/>
        <w:numPr>
          <w:ilvl w:val="0"/>
          <w:numId w:val="686"/>
        </w:numPr>
        <w:spacing w:before="0" w:after="60"/>
      </w:pPr>
      <w:r>
        <w:rPr>
          <w:color w:val="000000"/>
        </w:rPr>
        <w:t>Restaurants and convenience stores</w:t>
      </w:r>
    </w:p>
    <w:p w14:paraId="5D73D28D" w14:textId="77777777" w:rsidR="00176696" w:rsidRDefault="00176696" w:rsidP="00176696">
      <w:pPr>
        <w:pStyle w:val="NormalWeb"/>
        <w:spacing w:before="0" w:after="60"/>
      </w:pPr>
      <w:r>
        <w:rPr>
          <w:color w:val="000000"/>
        </w:rPr>
        <w:t>…requires careful signal balancing.</w:t>
      </w:r>
    </w:p>
    <w:p w14:paraId="3F6156BF" w14:textId="77777777" w:rsidR="00176696" w:rsidRDefault="00962A35" w:rsidP="00176696">
      <w:pPr>
        <w:spacing w:after="60"/>
      </w:pPr>
      <w:r>
        <w:rPr>
          <w:noProof/>
          <w:color w:val="000000"/>
        </w:rPr>
      </w:r>
      <w:r>
        <w:rPr>
          <w:noProof/>
          <w:color w:val="000000"/>
        </w:rPr>
        <w:pict w14:anchorId="335606AE">
          <v:rect id="Rectangle 13966" o:spid="_x0000_s13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49A9F7" w14:textId="77777777" w:rsidR="00176696" w:rsidRDefault="00176696" w:rsidP="00176696">
      <w:pPr>
        <w:pStyle w:val="Heading1"/>
        <w:spacing w:before="0" w:after="60"/>
      </w:pPr>
      <w:r>
        <w:rPr>
          <w:rStyle w:val="Strong"/>
          <w:b w:val="0"/>
          <w:bCs w:val="0"/>
          <w:color w:val="000000"/>
        </w:rPr>
        <w:t>Potential Operational Improvements</w:t>
      </w:r>
    </w:p>
    <w:p w14:paraId="690A34A1" w14:textId="77777777" w:rsidR="00176696" w:rsidRDefault="00176696" w:rsidP="00176696">
      <w:pPr>
        <w:pStyle w:val="Heading3"/>
        <w:spacing w:before="0" w:after="60"/>
      </w:pPr>
      <w:r>
        <w:rPr>
          <w:rStyle w:val="Strong"/>
          <w:b w:val="0"/>
          <w:bCs w:val="0"/>
          <w:color w:val="000000"/>
        </w:rPr>
        <w:t>1. Adaptive Timing Adjustments (VDOT)</w:t>
      </w:r>
    </w:p>
    <w:p w14:paraId="479204C4" w14:textId="77777777" w:rsidR="00176696" w:rsidRDefault="00176696" w:rsidP="00176696">
      <w:pPr>
        <w:pStyle w:val="NormalWeb"/>
        <w:spacing w:before="0" w:after="60"/>
      </w:pPr>
      <w:r>
        <w:rPr>
          <w:color w:val="000000"/>
        </w:rPr>
        <w:t>Adjusting:</w:t>
      </w:r>
    </w:p>
    <w:p w14:paraId="47CDABD8" w14:textId="77777777" w:rsidR="00176696" w:rsidRDefault="00176696" w:rsidP="00176696">
      <w:pPr>
        <w:pStyle w:val="NormalWeb"/>
        <w:numPr>
          <w:ilvl w:val="0"/>
          <w:numId w:val="687"/>
        </w:numPr>
        <w:spacing w:before="0" w:after="60"/>
      </w:pPr>
      <w:r>
        <w:rPr>
          <w:color w:val="000000"/>
        </w:rPr>
        <w:t>Cycle lengths</w:t>
      </w:r>
    </w:p>
    <w:p w14:paraId="384652BD" w14:textId="77777777" w:rsidR="00176696" w:rsidRDefault="00176696" w:rsidP="00176696">
      <w:pPr>
        <w:pStyle w:val="NormalWeb"/>
        <w:numPr>
          <w:ilvl w:val="0"/>
          <w:numId w:val="687"/>
        </w:numPr>
        <w:spacing w:before="0" w:after="60"/>
      </w:pPr>
      <w:r>
        <w:rPr>
          <w:color w:val="000000"/>
        </w:rPr>
        <w:t>Split timings</w:t>
      </w:r>
    </w:p>
    <w:p w14:paraId="7CE0EB42" w14:textId="77777777" w:rsidR="00176696" w:rsidRDefault="00176696" w:rsidP="00176696">
      <w:pPr>
        <w:pStyle w:val="NormalWeb"/>
        <w:numPr>
          <w:ilvl w:val="0"/>
          <w:numId w:val="687"/>
        </w:numPr>
        <w:spacing w:before="0" w:after="60"/>
      </w:pPr>
      <w:r>
        <w:rPr>
          <w:color w:val="000000"/>
        </w:rPr>
        <w:t>Offset coordination with adjacent intersections</w:t>
      </w:r>
    </w:p>
    <w:p w14:paraId="5BAE3192" w14:textId="77777777" w:rsidR="00176696" w:rsidRDefault="00176696" w:rsidP="00176696">
      <w:pPr>
        <w:pStyle w:val="Heading3"/>
        <w:spacing w:before="0" w:after="60"/>
      </w:pPr>
      <w:r>
        <w:rPr>
          <w:rStyle w:val="Strong"/>
          <w:b w:val="0"/>
          <w:bCs w:val="0"/>
          <w:color w:val="000000"/>
        </w:rPr>
        <w:t>2. Adjusted Left-Turn Phases</w:t>
      </w:r>
    </w:p>
    <w:p w14:paraId="44B08BC6" w14:textId="77777777" w:rsidR="00176696" w:rsidRDefault="00176696" w:rsidP="00176696">
      <w:pPr>
        <w:pStyle w:val="NormalWeb"/>
        <w:spacing w:before="0" w:after="60"/>
      </w:pPr>
      <w:r>
        <w:rPr>
          <w:color w:val="000000"/>
        </w:rPr>
        <w:t>Could reduce bottlenecks at:</w:t>
      </w:r>
    </w:p>
    <w:p w14:paraId="43EF0DAF" w14:textId="77777777" w:rsidR="00176696" w:rsidRDefault="00176696" w:rsidP="00176696">
      <w:pPr>
        <w:pStyle w:val="NormalWeb"/>
        <w:numPr>
          <w:ilvl w:val="0"/>
          <w:numId w:val="688"/>
        </w:numPr>
        <w:spacing w:before="0" w:after="60"/>
      </w:pPr>
      <w:r>
        <w:rPr>
          <w:color w:val="000000"/>
        </w:rPr>
        <w:t>Lorton Road</w:t>
      </w:r>
    </w:p>
    <w:p w14:paraId="44ECDBD9" w14:textId="77777777" w:rsidR="00176696" w:rsidRDefault="00176696" w:rsidP="00176696">
      <w:pPr>
        <w:pStyle w:val="NormalWeb"/>
        <w:numPr>
          <w:ilvl w:val="0"/>
          <w:numId w:val="688"/>
        </w:numPr>
        <w:spacing w:before="0" w:after="60"/>
      </w:pPr>
      <w:r>
        <w:rPr>
          <w:color w:val="000000"/>
        </w:rPr>
        <w:t>Auto Train entry driveway</w:t>
      </w:r>
    </w:p>
    <w:p w14:paraId="4DBAF58A" w14:textId="77777777" w:rsidR="00176696" w:rsidRDefault="00176696" w:rsidP="00176696">
      <w:pPr>
        <w:pStyle w:val="Heading3"/>
        <w:spacing w:before="0" w:after="60"/>
      </w:pPr>
      <w:r>
        <w:rPr>
          <w:rStyle w:val="Strong"/>
          <w:b w:val="0"/>
          <w:bCs w:val="0"/>
          <w:color w:val="000000"/>
        </w:rPr>
        <w:t>3. Pedestrian Phase Optimization</w:t>
      </w:r>
    </w:p>
    <w:p w14:paraId="186A8394" w14:textId="77777777" w:rsidR="00176696" w:rsidRDefault="00176696" w:rsidP="00176696">
      <w:pPr>
        <w:pStyle w:val="NormalWeb"/>
        <w:spacing w:before="0" w:after="60"/>
      </w:pPr>
      <w:r>
        <w:rPr>
          <w:color w:val="000000"/>
        </w:rPr>
        <w:t>High foot traffic locations may need:</w:t>
      </w:r>
    </w:p>
    <w:p w14:paraId="49469371" w14:textId="77777777" w:rsidR="00176696" w:rsidRDefault="00176696" w:rsidP="00176696">
      <w:pPr>
        <w:pStyle w:val="NormalWeb"/>
        <w:numPr>
          <w:ilvl w:val="0"/>
          <w:numId w:val="689"/>
        </w:numPr>
        <w:spacing w:before="0" w:after="60"/>
      </w:pPr>
      <w:r>
        <w:rPr>
          <w:color w:val="000000"/>
        </w:rPr>
        <w:t>Protected crossing windows</w:t>
      </w:r>
    </w:p>
    <w:p w14:paraId="33932540" w14:textId="77777777" w:rsidR="00176696" w:rsidRDefault="00176696" w:rsidP="00176696">
      <w:pPr>
        <w:pStyle w:val="NormalWeb"/>
        <w:numPr>
          <w:ilvl w:val="0"/>
          <w:numId w:val="689"/>
        </w:numPr>
        <w:spacing w:before="0" w:after="60"/>
      </w:pPr>
      <w:r>
        <w:rPr>
          <w:color w:val="000000"/>
        </w:rPr>
        <w:t>Shorter wait times</w:t>
      </w:r>
    </w:p>
    <w:p w14:paraId="2F08E1DE" w14:textId="77777777" w:rsidR="00176696" w:rsidRDefault="00176696" w:rsidP="00176696">
      <w:pPr>
        <w:pStyle w:val="NormalWeb"/>
        <w:numPr>
          <w:ilvl w:val="0"/>
          <w:numId w:val="689"/>
        </w:numPr>
        <w:spacing w:before="0" w:after="60"/>
      </w:pPr>
      <w:r>
        <w:rPr>
          <w:color w:val="000000"/>
        </w:rPr>
        <w:t>Weekend timing changes</w:t>
      </w:r>
    </w:p>
    <w:p w14:paraId="02CDBE6B" w14:textId="77777777" w:rsidR="00176696" w:rsidRDefault="00176696" w:rsidP="00176696">
      <w:pPr>
        <w:pStyle w:val="Heading3"/>
        <w:spacing w:before="0" w:after="60"/>
      </w:pPr>
      <w:r>
        <w:rPr>
          <w:rStyle w:val="Strong"/>
          <w:b w:val="0"/>
          <w:bCs w:val="0"/>
          <w:color w:val="000000"/>
        </w:rPr>
        <w:t>4. Peak-Event Timing Plans</w:t>
      </w:r>
    </w:p>
    <w:p w14:paraId="2A0ECE43" w14:textId="77777777" w:rsidR="00176696" w:rsidRDefault="00176696" w:rsidP="00176696">
      <w:pPr>
        <w:pStyle w:val="NormalWeb"/>
        <w:spacing w:before="0" w:after="60"/>
      </w:pPr>
      <w:r>
        <w:rPr>
          <w:color w:val="000000"/>
        </w:rPr>
        <w:t>Special timing deployed during:</w:t>
      </w:r>
    </w:p>
    <w:p w14:paraId="150BAD72" w14:textId="77777777" w:rsidR="00176696" w:rsidRDefault="00176696" w:rsidP="00176696">
      <w:pPr>
        <w:pStyle w:val="NormalWeb"/>
        <w:numPr>
          <w:ilvl w:val="0"/>
          <w:numId w:val="690"/>
        </w:numPr>
        <w:spacing w:before="0" w:after="60"/>
      </w:pPr>
      <w:r>
        <w:rPr>
          <w:color w:val="000000"/>
        </w:rPr>
        <w:t>Thanksgiving</w:t>
      </w:r>
    </w:p>
    <w:p w14:paraId="7C09B55E" w14:textId="77777777" w:rsidR="00176696" w:rsidRDefault="00176696" w:rsidP="00176696">
      <w:pPr>
        <w:pStyle w:val="NormalWeb"/>
        <w:numPr>
          <w:ilvl w:val="0"/>
          <w:numId w:val="690"/>
        </w:numPr>
        <w:spacing w:before="0" w:after="60"/>
      </w:pPr>
      <w:r>
        <w:rPr>
          <w:color w:val="000000"/>
        </w:rPr>
        <w:t>Christmas/New Year travel</w:t>
      </w:r>
    </w:p>
    <w:p w14:paraId="1B7FD7E1" w14:textId="77777777" w:rsidR="00176696" w:rsidRDefault="00176696" w:rsidP="00176696">
      <w:pPr>
        <w:pStyle w:val="NormalWeb"/>
        <w:numPr>
          <w:ilvl w:val="0"/>
          <w:numId w:val="690"/>
        </w:numPr>
        <w:spacing w:before="0" w:after="60"/>
      </w:pPr>
      <w:r>
        <w:rPr>
          <w:color w:val="000000"/>
        </w:rPr>
        <w:t>Long weekends</w:t>
      </w:r>
    </w:p>
    <w:p w14:paraId="12898877" w14:textId="77777777" w:rsidR="00176696" w:rsidRDefault="00176696" w:rsidP="00176696">
      <w:pPr>
        <w:pStyle w:val="NormalWeb"/>
        <w:numPr>
          <w:ilvl w:val="0"/>
          <w:numId w:val="690"/>
        </w:numPr>
        <w:spacing w:before="0" w:after="60"/>
      </w:pPr>
      <w:r>
        <w:rPr>
          <w:color w:val="000000"/>
        </w:rPr>
        <w:t>High Auto Train ridership days</w:t>
      </w:r>
    </w:p>
    <w:p w14:paraId="4144F9C6" w14:textId="77777777" w:rsidR="00176696" w:rsidRDefault="00962A35" w:rsidP="00176696">
      <w:pPr>
        <w:spacing w:after="60"/>
      </w:pPr>
      <w:r>
        <w:rPr>
          <w:noProof/>
          <w:color w:val="000000"/>
        </w:rPr>
      </w:r>
      <w:r>
        <w:rPr>
          <w:noProof/>
          <w:color w:val="000000"/>
        </w:rPr>
        <w:pict w14:anchorId="3454B9C2">
          <v:rect id="Rectangle 13965" o:spid="_x0000_s13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E2EF1C8" w14:textId="77777777" w:rsidR="00176696" w:rsidRDefault="00176696" w:rsidP="00176696">
      <w:pPr>
        <w:pStyle w:val="Heading1"/>
        <w:spacing w:before="120" w:after="60"/>
      </w:pPr>
      <w:r>
        <w:rPr>
          <w:rStyle w:val="Strong"/>
          <w:bCs w:val="0"/>
          <w:color w:val="000000"/>
          <w:sz w:val="22"/>
        </w:rPr>
        <w:t>Purpose &amp; Need</w:t>
      </w:r>
    </w:p>
    <w:p w14:paraId="39FE38C2" w14:textId="77777777" w:rsidR="00176696" w:rsidRDefault="00176696" w:rsidP="00176696">
      <w:pPr>
        <w:pStyle w:val="NormalWeb"/>
        <w:numPr>
          <w:ilvl w:val="0"/>
          <w:numId w:val="691"/>
        </w:numPr>
        <w:spacing w:before="0" w:after="60"/>
      </w:pPr>
      <w:r>
        <w:rPr>
          <w:color w:val="000000"/>
        </w:rPr>
        <w:t>Mitigate short-duration but severe congestion</w:t>
      </w:r>
    </w:p>
    <w:p w14:paraId="68D43FAB" w14:textId="77777777" w:rsidR="00176696" w:rsidRDefault="00176696" w:rsidP="00176696">
      <w:pPr>
        <w:pStyle w:val="NormalWeb"/>
        <w:numPr>
          <w:ilvl w:val="0"/>
          <w:numId w:val="691"/>
        </w:numPr>
        <w:spacing w:before="0" w:after="60"/>
      </w:pPr>
      <w:r>
        <w:rPr>
          <w:color w:val="000000"/>
        </w:rPr>
        <w:t>Improve safety near Auto Train entrance</w:t>
      </w:r>
    </w:p>
    <w:p w14:paraId="319B711E" w14:textId="77777777" w:rsidR="00176696" w:rsidRDefault="00176696" w:rsidP="00176696">
      <w:pPr>
        <w:pStyle w:val="NormalWeb"/>
        <w:numPr>
          <w:ilvl w:val="0"/>
          <w:numId w:val="691"/>
        </w:numPr>
        <w:spacing w:before="0" w:after="60"/>
      </w:pPr>
      <w:r>
        <w:rPr>
          <w:color w:val="000000"/>
        </w:rPr>
        <w:t>Reduce spillover backups onto Lorton Road</w:t>
      </w:r>
    </w:p>
    <w:p w14:paraId="334F5840" w14:textId="77777777" w:rsidR="00176696" w:rsidRDefault="00176696" w:rsidP="00176696">
      <w:pPr>
        <w:pStyle w:val="NormalWeb"/>
        <w:numPr>
          <w:ilvl w:val="0"/>
          <w:numId w:val="691"/>
        </w:numPr>
        <w:spacing w:before="0" w:after="60"/>
      </w:pPr>
      <w:r>
        <w:rPr>
          <w:color w:val="000000"/>
        </w:rPr>
        <w:t>Enhance travel-time reliability for residents</w:t>
      </w:r>
    </w:p>
    <w:p w14:paraId="05F96C9D" w14:textId="77777777" w:rsidR="00176696" w:rsidRDefault="00176696" w:rsidP="00176696">
      <w:pPr>
        <w:pStyle w:val="NormalWeb"/>
        <w:numPr>
          <w:ilvl w:val="0"/>
          <w:numId w:val="691"/>
        </w:numPr>
        <w:spacing w:before="0" w:after="60"/>
      </w:pPr>
      <w:r>
        <w:rPr>
          <w:color w:val="000000"/>
        </w:rPr>
        <w:t>Support transit, pedestrian, and retail access</w:t>
      </w:r>
    </w:p>
    <w:p w14:paraId="4CC882F3" w14:textId="77777777" w:rsidR="00176696" w:rsidRDefault="00962A35" w:rsidP="00176696">
      <w:pPr>
        <w:spacing w:after="60"/>
      </w:pPr>
      <w:r>
        <w:rPr>
          <w:noProof/>
          <w:color w:val="000000"/>
        </w:rPr>
      </w:r>
      <w:r>
        <w:rPr>
          <w:noProof/>
          <w:color w:val="000000"/>
        </w:rPr>
        <w:pict w14:anchorId="42F123D7">
          <v:rect id="Rectangle 13964" o:spid="_x0000_s13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3547BCB" w14:textId="77777777" w:rsidR="00176696" w:rsidRDefault="00176696" w:rsidP="00176696">
      <w:pPr>
        <w:pStyle w:val="Heading1"/>
        <w:spacing w:before="0" w:after="60"/>
      </w:pPr>
      <w:r>
        <w:rPr>
          <w:rStyle w:val="Strong"/>
          <w:b w:val="0"/>
          <w:bCs w:val="0"/>
          <w:color w:val="000000"/>
        </w:rPr>
        <w:t>Community Benefits</w:t>
      </w:r>
    </w:p>
    <w:p w14:paraId="1B1DFA95" w14:textId="77777777" w:rsidR="00176696" w:rsidRDefault="00176696" w:rsidP="00176696">
      <w:pPr>
        <w:pStyle w:val="NormalWeb"/>
        <w:numPr>
          <w:ilvl w:val="0"/>
          <w:numId w:val="692"/>
        </w:numPr>
        <w:spacing w:before="0" w:after="60"/>
      </w:pPr>
      <w:r>
        <w:rPr>
          <w:color w:val="000000"/>
        </w:rPr>
        <w:t>Faster clearing of peak Auto Train traffic</w:t>
      </w:r>
    </w:p>
    <w:p w14:paraId="6822E5D1" w14:textId="77777777" w:rsidR="00176696" w:rsidRDefault="00176696" w:rsidP="00176696">
      <w:pPr>
        <w:pStyle w:val="NormalWeb"/>
        <w:numPr>
          <w:ilvl w:val="0"/>
          <w:numId w:val="692"/>
        </w:numPr>
        <w:spacing w:before="0" w:after="60"/>
      </w:pPr>
      <w:r>
        <w:rPr>
          <w:color w:val="000000"/>
        </w:rPr>
        <w:t>Smoother PM commuting patterns</w:t>
      </w:r>
    </w:p>
    <w:p w14:paraId="1DD76BE7" w14:textId="77777777" w:rsidR="00176696" w:rsidRDefault="00176696" w:rsidP="00176696">
      <w:pPr>
        <w:pStyle w:val="NormalWeb"/>
        <w:numPr>
          <w:ilvl w:val="0"/>
          <w:numId w:val="692"/>
        </w:numPr>
        <w:spacing w:before="0" w:after="60"/>
      </w:pPr>
      <w:r>
        <w:rPr>
          <w:color w:val="000000"/>
        </w:rPr>
        <w:t>Better access to retail &amp; restaurants</w:t>
      </w:r>
    </w:p>
    <w:p w14:paraId="6C5342C0" w14:textId="77777777" w:rsidR="00176696" w:rsidRDefault="00176696" w:rsidP="00176696">
      <w:pPr>
        <w:pStyle w:val="NormalWeb"/>
        <w:numPr>
          <w:ilvl w:val="0"/>
          <w:numId w:val="692"/>
        </w:numPr>
        <w:spacing w:before="0" w:after="60"/>
      </w:pPr>
      <w:r>
        <w:rPr>
          <w:color w:val="000000"/>
        </w:rPr>
        <w:t>Less congestion felt by nearby neighborhoods</w:t>
      </w:r>
    </w:p>
    <w:p w14:paraId="5134A4AD" w14:textId="77777777" w:rsidR="00176696" w:rsidRDefault="00176696" w:rsidP="00176696">
      <w:pPr>
        <w:pStyle w:val="NormalWeb"/>
        <w:numPr>
          <w:ilvl w:val="0"/>
          <w:numId w:val="692"/>
        </w:numPr>
        <w:spacing w:before="0" w:after="60"/>
      </w:pPr>
      <w:r>
        <w:rPr>
          <w:color w:val="000000"/>
        </w:rPr>
        <w:t>Improved pedestrian safety</w:t>
      </w:r>
    </w:p>
    <w:p w14:paraId="6B9E7476" w14:textId="77777777" w:rsidR="00176696" w:rsidRDefault="00962A35" w:rsidP="00176696">
      <w:pPr>
        <w:spacing w:after="60"/>
      </w:pPr>
      <w:r>
        <w:rPr>
          <w:noProof/>
          <w:color w:val="000000"/>
        </w:rPr>
      </w:r>
      <w:r>
        <w:rPr>
          <w:noProof/>
          <w:color w:val="000000"/>
        </w:rPr>
        <w:pict w14:anchorId="30F3EE2B">
          <v:rect id="Rectangle 13963" o:spid="_x0000_s13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8E6B71F" w14:textId="77777777" w:rsidR="00176696" w:rsidRDefault="00176696" w:rsidP="00176696">
      <w:pPr>
        <w:pStyle w:val="Heading1"/>
        <w:spacing w:before="120" w:after="60"/>
      </w:pPr>
      <w:r>
        <w:rPr>
          <w:rStyle w:val="Strong"/>
          <w:bCs w:val="0"/>
          <w:color w:val="000000"/>
          <w:sz w:val="22"/>
        </w:rPr>
        <w:t>Related Projects</w:t>
      </w:r>
    </w:p>
    <w:p w14:paraId="060BFB74" w14:textId="77777777" w:rsidR="00176696" w:rsidRDefault="00176696" w:rsidP="00176696">
      <w:pPr>
        <w:pStyle w:val="NormalWeb"/>
        <w:numPr>
          <w:ilvl w:val="0"/>
          <w:numId w:val="693"/>
        </w:numPr>
        <w:spacing w:before="0" w:after="60"/>
      </w:pPr>
      <w:r>
        <w:rPr>
          <w:rStyle w:val="Strong"/>
          <w:rFonts w:eastAsiaTheme="majorEastAsia"/>
          <w:b w:val="0"/>
          <w:color w:val="000000"/>
        </w:rPr>
        <w:t>Lorton Road / Amtrak Track Expansion (19–22 month lane impacts)</w:t>
      </w:r>
    </w:p>
    <w:p w14:paraId="14BA46CB" w14:textId="77777777" w:rsidR="00176696" w:rsidRDefault="00176696" w:rsidP="00176696">
      <w:pPr>
        <w:pStyle w:val="NormalWeb"/>
        <w:numPr>
          <w:ilvl w:val="0"/>
          <w:numId w:val="693"/>
        </w:numPr>
        <w:spacing w:before="0" w:after="60"/>
      </w:pPr>
      <w:r>
        <w:rPr>
          <w:rStyle w:val="Strong"/>
          <w:rFonts w:eastAsiaTheme="majorEastAsia"/>
          <w:b w:val="0"/>
          <w:color w:val="000000"/>
        </w:rPr>
        <w:t>Lorton Road / Silverbrook Road intersection improvements</w:t>
      </w:r>
    </w:p>
    <w:p w14:paraId="493A8F52" w14:textId="77777777" w:rsidR="00176696" w:rsidRDefault="00176696" w:rsidP="00176696">
      <w:pPr>
        <w:pStyle w:val="NormalWeb"/>
        <w:numPr>
          <w:ilvl w:val="0"/>
          <w:numId w:val="693"/>
        </w:numPr>
        <w:spacing w:before="0" w:after="60"/>
      </w:pPr>
      <w:r>
        <w:rPr>
          <w:rStyle w:val="Strong"/>
          <w:rFonts w:eastAsiaTheme="majorEastAsia"/>
          <w:b w:val="0"/>
          <w:color w:val="000000"/>
        </w:rPr>
        <w:t>Lorton Station Boulevard road diet &amp; crosswalk improvements</w:t>
      </w:r>
    </w:p>
    <w:p w14:paraId="669911C1" w14:textId="77777777" w:rsidR="00176696" w:rsidRDefault="00176696" w:rsidP="00176696">
      <w:pPr>
        <w:pStyle w:val="NormalWeb"/>
        <w:numPr>
          <w:ilvl w:val="0"/>
          <w:numId w:val="693"/>
        </w:numPr>
        <w:spacing w:before="0" w:after="60"/>
      </w:pPr>
      <w:r>
        <w:rPr>
          <w:rStyle w:val="Strong"/>
          <w:rFonts w:eastAsiaTheme="majorEastAsia"/>
          <w:b w:val="0"/>
          <w:color w:val="000000"/>
        </w:rPr>
        <w:t>VDOT signal timing corridor reviews</w:t>
      </w:r>
    </w:p>
    <w:p w14:paraId="194B1892" w14:textId="77777777" w:rsidR="00176696" w:rsidRDefault="00962A35" w:rsidP="00176696">
      <w:pPr>
        <w:spacing w:after="60"/>
      </w:pPr>
      <w:r>
        <w:rPr>
          <w:noProof/>
          <w:color w:val="000000"/>
        </w:rPr>
      </w:r>
      <w:r>
        <w:rPr>
          <w:noProof/>
          <w:color w:val="000000"/>
        </w:rPr>
        <w:pict w14:anchorId="42A3B3A1">
          <v:rect id="Rectangle 13962" o:spid="_x0000_s13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FA4B63" w14:textId="77777777" w:rsidR="00176696" w:rsidRDefault="00176696" w:rsidP="00176696">
      <w:pPr>
        <w:pStyle w:val="Heading1"/>
        <w:spacing w:before="120" w:after="60"/>
      </w:pPr>
      <w:r>
        <w:rPr>
          <w:rStyle w:val="Strong"/>
          <w:bCs w:val="0"/>
          <w:color w:val="000000"/>
          <w:sz w:val="22"/>
        </w:rPr>
        <w:t>Status</w:t>
      </w:r>
    </w:p>
    <w:p w14:paraId="4D2B1790" w14:textId="77777777" w:rsidR="00176696" w:rsidRDefault="00176696" w:rsidP="00176696">
      <w:pPr>
        <w:pStyle w:val="NormalWeb"/>
        <w:spacing w:before="0" w:after="60"/>
      </w:pPr>
      <w:r>
        <w:rPr>
          <w:rStyle w:val="Strong"/>
          <w:rFonts w:eastAsiaTheme="majorEastAsia"/>
          <w:b w:val="0"/>
          <w:color w:val="000000"/>
        </w:rPr>
        <w:t>Active Operational Monitoring – Adjustments Periodically Made</w:t>
      </w:r>
      <w:r>
        <w:rPr>
          <w:color w:val="000000"/>
        </w:rPr>
        <w:br/>
        <w:t>VDOT continues updating timing plans based on volume data and seasonal demands.</w:t>
      </w:r>
    </w:p>
    <w:p w14:paraId="0933E03C" w14:textId="77777777" w:rsidR="00176696" w:rsidRDefault="00962A35" w:rsidP="00176696">
      <w:pPr>
        <w:spacing w:after="60"/>
      </w:pPr>
      <w:r>
        <w:rPr>
          <w:noProof/>
          <w:color w:val="000000"/>
        </w:rPr>
      </w:r>
      <w:r>
        <w:rPr>
          <w:noProof/>
          <w:color w:val="000000"/>
        </w:rPr>
        <w:pict w14:anchorId="3CFBDDFD">
          <v:rect id="Rectangle 13961" o:spid="_x0000_s13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62E0702" w14:textId="77777777" w:rsidR="00176696" w:rsidRDefault="00176696" w:rsidP="00176696">
      <w:pPr>
        <w:pStyle w:val="Heading2"/>
        <w:spacing w:before="0" w:after="120"/>
      </w:pPr>
      <w:r>
        <w:rPr>
          <w:rStyle w:val="Strong"/>
          <w:b/>
          <w:bCs w:val="0"/>
        </w:rPr>
        <w:t>Last Updated</w:t>
      </w:r>
    </w:p>
    <w:p w14:paraId="4ECFADD2" w14:textId="77777777" w:rsidR="00176696" w:rsidRDefault="00176696" w:rsidP="00176696">
      <w:pPr>
        <w:pStyle w:val="NormalWeb"/>
        <w:spacing w:before="0" w:after="60"/>
      </w:pPr>
      <w:r>
        <w:rPr>
          <w:rStyle w:val="Strong"/>
          <w:rFonts w:eastAsiaTheme="majorEastAsia"/>
          <w:b w:val="0"/>
          <w:color w:val="000000"/>
        </w:rPr>
        <w:t>2025 SCF Transportation Committee notes; VDOT timing review updates; Auto Train coordination</w:t>
      </w:r>
    </w:p>
    <w:p w14:paraId="104C1FD1" w14:textId="77777777" w:rsidR="00176696" w:rsidRDefault="00962A35" w:rsidP="00176696">
      <w:pPr>
        <w:spacing w:after="60"/>
      </w:pPr>
      <w:r>
        <w:rPr>
          <w:noProof/>
          <w:color w:val="000000"/>
        </w:rPr>
      </w:r>
      <w:r>
        <w:rPr>
          <w:noProof/>
          <w:color w:val="000000"/>
        </w:rPr>
        <w:pict w14:anchorId="7A4C4408">
          <v:rect id="Rectangle 13960" o:spid="_x0000_s13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6D5630" w14:textId="77777777" w:rsidR="00176696" w:rsidRPr="00C714E3" w:rsidRDefault="00176696" w:rsidP="00176696">
      <w:pPr>
        <w:spacing w:after="60"/>
      </w:pPr>
    </w:p>
    <w:p w14:paraId="2490514C" w14:textId="77777777" w:rsidR="00176696" w:rsidRDefault="00176696" w:rsidP="00176696">
      <w:pPr>
        <w:pStyle w:val="Heading2"/>
        <w:spacing w:before="0" w:after="120"/>
      </w:pPr>
      <w:bookmarkStart w:id="52" w:name="_Mason_Neck_Trail"/>
      <w:bookmarkEnd w:id="52"/>
    </w:p>
    <w:p w14:paraId="4F8B8CA0" w14:textId="77777777" w:rsidR="00176696" w:rsidRDefault="00176696" w:rsidP="00176696">
      <w:pPr>
        <w:pStyle w:val="Heading2"/>
        <w:spacing w:before="0" w:after="120"/>
      </w:pPr>
    </w:p>
    <w:p w14:paraId="379EC2EC" w14:textId="467F5274" w:rsidR="00176696" w:rsidRDefault="00176696" w:rsidP="00176696">
      <w:pPr>
        <w:pStyle w:val="Heading2"/>
        <w:spacing w:before="0" w:after="120"/>
      </w:pPr>
      <w:r>
        <w:t>Mason Neck Trail North (Julia Taft Way → Pohick Bay Golf)</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60A8A7AE" w14:textId="77777777" w:rsidR="00176696" w:rsidRDefault="00176696" w:rsidP="00176696">
      <w:pPr>
        <w:pStyle w:val="NormalWeb"/>
        <w:spacing w:before="0" w:after="60"/>
      </w:pPr>
      <w:r>
        <w:rPr>
          <w:rStyle w:val="Strong"/>
          <w:rFonts w:eastAsiaTheme="majorEastAsia"/>
          <w:b w:val="0"/>
          <w:color w:val="000000"/>
        </w:rPr>
        <w:t>TPP #206 – Shared-Use Path Expansion on Gunston Road</w:t>
      </w:r>
    </w:p>
    <w:p w14:paraId="4135B725"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Shared-use path construction, pedestrian &amp; bicycle safety, connectivity to parks and wildlife refuges</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Gunston Road (Route 242)</w:t>
      </w:r>
      <w:r>
        <w:rPr>
          <w:color w:val="000000"/>
        </w:rPr>
        <w:t xml:space="preserve"> from </w:t>
      </w:r>
      <w:r>
        <w:rPr>
          <w:rStyle w:val="Strong"/>
          <w:rFonts w:eastAsiaTheme="majorEastAsia"/>
          <w:b w:val="0"/>
          <w:color w:val="000000"/>
        </w:rPr>
        <w:t>Julia Taft Way</w:t>
      </w:r>
      <w:r>
        <w:rPr>
          <w:color w:val="000000"/>
        </w:rPr>
        <w:t xml:space="preserve"> southward to the </w:t>
      </w:r>
      <w:r>
        <w:rPr>
          <w:rStyle w:val="Strong"/>
          <w:rFonts w:eastAsiaTheme="majorEastAsia"/>
          <w:b w:val="0"/>
          <w:color w:val="000000"/>
        </w:rPr>
        <w:t>Pohick Bay Regional Park Golf Course driveway</w:t>
      </w:r>
      <w:r>
        <w:rPr>
          <w:color w:val="000000"/>
        </w:rPr>
        <w:br/>
      </w:r>
      <w:r>
        <w:rPr>
          <w:rStyle w:val="Strong"/>
          <w:rFonts w:eastAsiaTheme="majorEastAsia"/>
          <w:b w:val="0"/>
          <w:color w:val="000000"/>
        </w:rPr>
        <w:t>Lead Agencies:</w:t>
      </w:r>
    </w:p>
    <w:p w14:paraId="44BFE6B9" w14:textId="77777777" w:rsidR="00176696" w:rsidRDefault="00176696" w:rsidP="00176696">
      <w:pPr>
        <w:pStyle w:val="NormalWeb"/>
        <w:numPr>
          <w:ilvl w:val="0"/>
          <w:numId w:val="303"/>
        </w:numPr>
        <w:spacing w:before="0" w:after="60"/>
      </w:pPr>
      <w:r>
        <w:rPr>
          <w:rStyle w:val="Strong"/>
          <w:rFonts w:eastAsiaTheme="majorEastAsia"/>
          <w:b w:val="0"/>
          <w:color w:val="000000"/>
        </w:rPr>
        <w:t>Fairfax County DOT (FCDOT)</w:t>
      </w:r>
      <w:r>
        <w:rPr>
          <w:color w:val="000000"/>
        </w:rPr>
        <w:t xml:space="preserve"> – project planning &amp; design</w:t>
      </w:r>
    </w:p>
    <w:p w14:paraId="110330B6" w14:textId="77777777" w:rsidR="00176696" w:rsidRDefault="00176696" w:rsidP="00176696">
      <w:pPr>
        <w:pStyle w:val="NormalWeb"/>
        <w:numPr>
          <w:ilvl w:val="0"/>
          <w:numId w:val="303"/>
        </w:numPr>
        <w:spacing w:before="0" w:after="60"/>
      </w:pPr>
      <w:r>
        <w:rPr>
          <w:rStyle w:val="Strong"/>
          <w:rFonts w:eastAsiaTheme="majorEastAsia"/>
          <w:b w:val="0"/>
          <w:color w:val="000000"/>
        </w:rPr>
        <w:t>VDOT</w:t>
      </w:r>
      <w:r>
        <w:rPr>
          <w:color w:val="000000"/>
        </w:rPr>
        <w:t xml:space="preserve"> – roadway authority &amp; construction oversight</w:t>
      </w:r>
    </w:p>
    <w:p w14:paraId="42706001" w14:textId="77777777" w:rsidR="00176696" w:rsidRDefault="00176696" w:rsidP="00176696">
      <w:pPr>
        <w:pStyle w:val="NormalWeb"/>
        <w:numPr>
          <w:ilvl w:val="0"/>
          <w:numId w:val="303"/>
        </w:numPr>
        <w:spacing w:before="0" w:after="60"/>
      </w:pPr>
      <w:r>
        <w:rPr>
          <w:rStyle w:val="Strong"/>
          <w:rFonts w:eastAsiaTheme="majorEastAsia"/>
          <w:b w:val="0"/>
          <w:color w:val="000000"/>
        </w:rPr>
        <w:t>Fairfax County Park Authority (FCPA)</w:t>
      </w:r>
      <w:r>
        <w:rPr>
          <w:color w:val="000000"/>
        </w:rPr>
        <w:t xml:space="preserve"> – recreational connectivity</w:t>
      </w:r>
    </w:p>
    <w:p w14:paraId="6C1FCE71" w14:textId="77777777" w:rsidR="00176696" w:rsidRDefault="00176696" w:rsidP="00176696">
      <w:pPr>
        <w:pStyle w:val="NormalWeb"/>
        <w:numPr>
          <w:ilvl w:val="0"/>
          <w:numId w:val="303"/>
        </w:numPr>
        <w:spacing w:before="0" w:after="60"/>
      </w:pPr>
      <w:r>
        <w:rPr>
          <w:rStyle w:val="Strong"/>
          <w:rFonts w:eastAsiaTheme="majorEastAsia"/>
          <w:b w:val="0"/>
          <w:color w:val="000000"/>
        </w:rPr>
        <w:t>Northern Virginia Regional Park Authority (NOVA Parks)</w:t>
      </w:r>
    </w:p>
    <w:p w14:paraId="1B3FBB37" w14:textId="77777777" w:rsidR="00176696" w:rsidRDefault="00176696" w:rsidP="00176696">
      <w:pPr>
        <w:pStyle w:val="NormalWeb"/>
        <w:numPr>
          <w:ilvl w:val="0"/>
          <w:numId w:val="303"/>
        </w:numPr>
        <w:spacing w:before="0" w:after="60"/>
      </w:pPr>
      <w:r>
        <w:rPr>
          <w:rStyle w:val="Strong"/>
          <w:rFonts w:eastAsiaTheme="majorEastAsia"/>
          <w:b w:val="0"/>
          <w:color w:val="000000"/>
        </w:rPr>
        <w:t>Office of the Mt. Vernon District Supervisor</w:t>
      </w:r>
    </w:p>
    <w:p w14:paraId="76FDF1B0" w14:textId="77777777" w:rsidR="00176696" w:rsidRDefault="00176696" w:rsidP="00176696">
      <w:pPr>
        <w:pStyle w:val="NormalWeb"/>
        <w:numPr>
          <w:ilvl w:val="0"/>
          <w:numId w:val="303"/>
        </w:numPr>
        <w:spacing w:before="0" w:after="60"/>
      </w:pPr>
      <w:r>
        <w:rPr>
          <w:rStyle w:val="Strong"/>
          <w:rFonts w:eastAsiaTheme="majorEastAsia"/>
          <w:b w:val="0"/>
          <w:color w:val="000000"/>
        </w:rPr>
        <w:t>MNCA &amp; SCF Transportation Committee</w:t>
      </w:r>
    </w:p>
    <w:p w14:paraId="072DDC6F" w14:textId="77777777" w:rsidR="00176696" w:rsidRDefault="00962A35" w:rsidP="00176696">
      <w:pPr>
        <w:spacing w:after="60"/>
      </w:pPr>
      <w:r>
        <w:rPr>
          <w:noProof/>
          <w:color w:val="000000"/>
        </w:rPr>
      </w:r>
      <w:r>
        <w:rPr>
          <w:noProof/>
          <w:color w:val="000000"/>
        </w:rPr>
        <w:pict w14:anchorId="7EEB1A26">
          <v:rect id="Rectangle 13959" o:spid="_x0000_s13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6E4C98" w14:textId="77777777" w:rsidR="00176696" w:rsidRDefault="00176696" w:rsidP="00176696">
      <w:pPr>
        <w:pStyle w:val="Heading2"/>
        <w:spacing w:before="0" w:after="120"/>
      </w:pPr>
      <w:r>
        <w:rPr>
          <w:rStyle w:val="Strong"/>
          <w:b/>
          <w:bCs w:val="0"/>
        </w:rPr>
        <w:t>Summary</w:t>
      </w:r>
    </w:p>
    <w:p w14:paraId="737D1485"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Mason Neck Trail North</w:t>
      </w:r>
      <w:r>
        <w:rPr>
          <w:color w:val="000000"/>
        </w:rPr>
        <w:t xml:space="preserve"> project is a major step toward creating a </w:t>
      </w:r>
      <w:r>
        <w:rPr>
          <w:rStyle w:val="Strong"/>
          <w:rFonts w:eastAsiaTheme="majorEastAsia"/>
          <w:b w:val="0"/>
          <w:color w:val="000000"/>
        </w:rPr>
        <w:t>continuous, safe, multimodal trail system</w:t>
      </w:r>
      <w:r>
        <w:rPr>
          <w:color w:val="000000"/>
        </w:rPr>
        <w:t xml:space="preserve"> throughout Mason Neck. This shared-use path will run along </w:t>
      </w:r>
      <w:r>
        <w:rPr>
          <w:rStyle w:val="Strong"/>
          <w:rFonts w:eastAsiaTheme="majorEastAsia"/>
          <w:b w:val="0"/>
          <w:color w:val="000000"/>
        </w:rPr>
        <w:t>Gunston Road</w:t>
      </w:r>
      <w:r>
        <w:rPr>
          <w:color w:val="000000"/>
        </w:rPr>
        <w:t>, connecting neighborhoods, nature centers, Gunston Hall, Pohick Bay Regional Park, and eventually Mason Neck State Park.</w:t>
      </w:r>
    </w:p>
    <w:p w14:paraId="20892017" w14:textId="77777777" w:rsidR="00176696" w:rsidRDefault="00176696" w:rsidP="00176696">
      <w:pPr>
        <w:pStyle w:val="NormalWeb"/>
        <w:spacing w:before="0" w:after="60"/>
      </w:pPr>
      <w:r>
        <w:rPr>
          <w:color w:val="000000"/>
        </w:rPr>
        <w:t xml:space="preserve">Gunston Road currently has </w:t>
      </w:r>
      <w:r>
        <w:rPr>
          <w:rStyle w:val="Strong"/>
          <w:rFonts w:eastAsiaTheme="majorEastAsia"/>
          <w:b w:val="0"/>
          <w:color w:val="000000"/>
        </w:rPr>
        <w:t>narrow shoulders, high vehicular speeds, limited sight lines, and no protected pedestrian or bicycle space</w:t>
      </w:r>
      <w:r>
        <w:rPr>
          <w:color w:val="000000"/>
        </w:rPr>
        <w:t>, making walking and cycling hazardous. The new trail segment provides a critical north–south spine for residents, park visitors, and recreational users.</w:t>
      </w:r>
    </w:p>
    <w:p w14:paraId="47A0C9E1" w14:textId="77777777" w:rsidR="00176696" w:rsidRDefault="00176696" w:rsidP="00176696">
      <w:pPr>
        <w:pStyle w:val="NormalWeb"/>
        <w:spacing w:before="0" w:after="60"/>
      </w:pPr>
      <w:r>
        <w:rPr>
          <w:color w:val="000000"/>
        </w:rPr>
        <w:t xml:space="preserve">This project is part of the County’s broader commitment to complete the </w:t>
      </w:r>
      <w:r>
        <w:rPr>
          <w:rStyle w:val="Strong"/>
          <w:rFonts w:eastAsiaTheme="majorEastAsia"/>
          <w:b w:val="0"/>
          <w:color w:val="000000"/>
        </w:rPr>
        <w:t>Gunston Road Walkway &amp; Mason Neck Trail Network</w:t>
      </w:r>
      <w:r>
        <w:rPr>
          <w:color w:val="000000"/>
        </w:rPr>
        <w:t>, providing safer outdoor mobility for the entire peninsula.</w:t>
      </w:r>
    </w:p>
    <w:p w14:paraId="7E6D8710" w14:textId="77777777" w:rsidR="00176696" w:rsidRDefault="00962A35" w:rsidP="00176696">
      <w:pPr>
        <w:spacing w:after="60"/>
      </w:pPr>
      <w:r>
        <w:rPr>
          <w:noProof/>
          <w:color w:val="000000"/>
        </w:rPr>
      </w:r>
      <w:r>
        <w:rPr>
          <w:noProof/>
          <w:color w:val="000000"/>
        </w:rPr>
        <w:pict w14:anchorId="196ABDD6">
          <v:rect id="Rectangle 13958" o:spid="_x0000_s13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E37835" w14:textId="77777777" w:rsidR="00176696" w:rsidRDefault="00176696" w:rsidP="00176696">
      <w:pPr>
        <w:pStyle w:val="Heading2"/>
        <w:spacing w:before="0" w:after="120"/>
      </w:pPr>
      <w:r>
        <w:rPr>
          <w:rStyle w:val="Strong"/>
          <w:b/>
          <w:bCs w:val="0"/>
        </w:rPr>
        <w:t>Key Project Features</w:t>
      </w:r>
    </w:p>
    <w:p w14:paraId="13876BCA" w14:textId="77777777" w:rsidR="00176696" w:rsidRDefault="00176696" w:rsidP="00176696">
      <w:pPr>
        <w:pStyle w:val="Heading3"/>
        <w:spacing w:before="0" w:after="60"/>
      </w:pPr>
      <w:r>
        <w:rPr>
          <w:rStyle w:val="Strong"/>
          <w:b w:val="0"/>
          <w:bCs w:val="0"/>
          <w:color w:val="000000"/>
        </w:rPr>
        <w:t>1. New Shared-Use Path (10-foot wide)</w:t>
      </w:r>
    </w:p>
    <w:p w14:paraId="4D3ED263" w14:textId="77777777" w:rsidR="00176696" w:rsidRDefault="00176696" w:rsidP="00176696">
      <w:pPr>
        <w:pStyle w:val="NormalWeb"/>
        <w:numPr>
          <w:ilvl w:val="0"/>
          <w:numId w:val="304"/>
        </w:numPr>
        <w:spacing w:before="0" w:after="60"/>
      </w:pPr>
      <w:r>
        <w:rPr>
          <w:color w:val="000000"/>
        </w:rPr>
        <w:t xml:space="preserve">Constructed </w:t>
      </w:r>
      <w:r>
        <w:rPr>
          <w:rStyle w:val="Strong"/>
          <w:rFonts w:eastAsiaTheme="majorEastAsia"/>
          <w:b w:val="0"/>
          <w:color w:val="000000"/>
        </w:rPr>
        <w:t>parallel to Gunston Road</w:t>
      </w:r>
    </w:p>
    <w:p w14:paraId="7E1A0E08" w14:textId="77777777" w:rsidR="00176696" w:rsidRDefault="00176696" w:rsidP="00176696">
      <w:pPr>
        <w:pStyle w:val="NormalWeb"/>
        <w:numPr>
          <w:ilvl w:val="0"/>
          <w:numId w:val="304"/>
        </w:numPr>
        <w:spacing w:before="0" w:after="60"/>
      </w:pPr>
      <w:r>
        <w:rPr>
          <w:color w:val="000000"/>
        </w:rPr>
        <w:t>Accommodates pedestrians, runners, cyclists, and mobility-assist users</w:t>
      </w:r>
    </w:p>
    <w:p w14:paraId="48994297" w14:textId="77777777" w:rsidR="00176696" w:rsidRDefault="00176696" w:rsidP="00176696">
      <w:pPr>
        <w:pStyle w:val="NormalWeb"/>
        <w:numPr>
          <w:ilvl w:val="0"/>
          <w:numId w:val="304"/>
        </w:numPr>
        <w:spacing w:before="0" w:after="60"/>
      </w:pPr>
      <w:r>
        <w:rPr>
          <w:color w:val="000000"/>
        </w:rPr>
        <w:t>Designed to modern safety and ADA standards</w:t>
      </w:r>
    </w:p>
    <w:p w14:paraId="3A9C7419" w14:textId="77777777" w:rsidR="00176696" w:rsidRDefault="00176696" w:rsidP="00176696">
      <w:pPr>
        <w:pStyle w:val="Heading3"/>
        <w:spacing w:before="0" w:after="60"/>
      </w:pPr>
      <w:r>
        <w:rPr>
          <w:rStyle w:val="Strong"/>
          <w:b w:val="0"/>
          <w:bCs w:val="0"/>
          <w:color w:val="000000"/>
        </w:rPr>
        <w:t>2. Structural Improvements</w:t>
      </w:r>
    </w:p>
    <w:p w14:paraId="1F1EA35F" w14:textId="77777777" w:rsidR="00176696" w:rsidRDefault="00176696" w:rsidP="00176696">
      <w:pPr>
        <w:pStyle w:val="NormalWeb"/>
        <w:spacing w:before="0" w:after="60"/>
      </w:pPr>
      <w:r>
        <w:rPr>
          <w:color w:val="000000"/>
        </w:rPr>
        <w:t>Due to challenging terrain along Gunston Road, the project includes:</w:t>
      </w:r>
    </w:p>
    <w:p w14:paraId="756E4781" w14:textId="77777777" w:rsidR="00176696" w:rsidRDefault="00176696" w:rsidP="00176696">
      <w:pPr>
        <w:pStyle w:val="NormalWeb"/>
        <w:numPr>
          <w:ilvl w:val="0"/>
          <w:numId w:val="305"/>
        </w:numPr>
        <w:spacing w:before="0" w:after="60"/>
      </w:pPr>
      <w:r>
        <w:rPr>
          <w:rStyle w:val="Strong"/>
          <w:rFonts w:eastAsiaTheme="majorEastAsia"/>
          <w:b w:val="0"/>
          <w:color w:val="000000"/>
        </w:rPr>
        <w:t>Retaining walls</w:t>
      </w:r>
      <w:r>
        <w:rPr>
          <w:color w:val="000000"/>
        </w:rPr>
        <w:t xml:space="preserve"> where slopes are steep</w:t>
      </w:r>
    </w:p>
    <w:p w14:paraId="22BA1175" w14:textId="77777777" w:rsidR="00176696" w:rsidRDefault="00176696" w:rsidP="00176696">
      <w:pPr>
        <w:pStyle w:val="NormalWeb"/>
        <w:numPr>
          <w:ilvl w:val="0"/>
          <w:numId w:val="305"/>
        </w:numPr>
        <w:spacing w:before="0" w:after="60"/>
      </w:pPr>
      <w:r>
        <w:rPr>
          <w:rStyle w:val="Strong"/>
          <w:rFonts w:eastAsiaTheme="majorEastAsia"/>
          <w:b w:val="0"/>
          <w:color w:val="000000"/>
        </w:rPr>
        <w:t>Drainage improvements</w:t>
      </w:r>
      <w:r>
        <w:rPr>
          <w:color w:val="000000"/>
        </w:rPr>
        <w:t xml:space="preserve"> to manage runoff</w:t>
      </w:r>
    </w:p>
    <w:p w14:paraId="573C7711" w14:textId="77777777" w:rsidR="00176696" w:rsidRDefault="00176696" w:rsidP="00176696">
      <w:pPr>
        <w:pStyle w:val="NormalWeb"/>
        <w:numPr>
          <w:ilvl w:val="0"/>
          <w:numId w:val="305"/>
        </w:numPr>
        <w:spacing w:before="0" w:after="60"/>
      </w:pPr>
      <w:r>
        <w:rPr>
          <w:rStyle w:val="Strong"/>
          <w:rFonts w:eastAsiaTheme="majorEastAsia"/>
          <w:b w:val="0"/>
          <w:color w:val="000000"/>
        </w:rPr>
        <w:t>Grading and shoulder stabilization</w:t>
      </w:r>
    </w:p>
    <w:p w14:paraId="45B09E8B" w14:textId="77777777" w:rsidR="00176696" w:rsidRDefault="00176696" w:rsidP="00176696">
      <w:pPr>
        <w:pStyle w:val="Heading3"/>
        <w:spacing w:before="0" w:after="60"/>
      </w:pPr>
      <w:r>
        <w:rPr>
          <w:rStyle w:val="Strong"/>
          <w:b w:val="0"/>
          <w:bCs w:val="0"/>
          <w:color w:val="000000"/>
        </w:rPr>
        <w:t>3. Crosswalk &amp; Trail Access Enhancements</w:t>
      </w:r>
    </w:p>
    <w:p w14:paraId="23BF0C65" w14:textId="77777777" w:rsidR="00176696" w:rsidRDefault="00176696" w:rsidP="00176696">
      <w:pPr>
        <w:pStyle w:val="NormalWeb"/>
        <w:numPr>
          <w:ilvl w:val="0"/>
          <w:numId w:val="306"/>
        </w:numPr>
        <w:spacing w:before="0" w:after="60"/>
      </w:pPr>
      <w:r>
        <w:rPr>
          <w:color w:val="000000"/>
        </w:rPr>
        <w:t>Improved visibility at driveway or road intersections</w:t>
      </w:r>
    </w:p>
    <w:p w14:paraId="734B469F" w14:textId="77777777" w:rsidR="00176696" w:rsidRDefault="00176696" w:rsidP="00176696">
      <w:pPr>
        <w:pStyle w:val="NormalWeb"/>
        <w:numPr>
          <w:ilvl w:val="0"/>
          <w:numId w:val="306"/>
        </w:numPr>
        <w:spacing w:before="0" w:after="60"/>
      </w:pPr>
      <w:r>
        <w:rPr>
          <w:color w:val="000000"/>
        </w:rPr>
        <w:t>Safer entry points for neighborhoods and park facilities</w:t>
      </w:r>
    </w:p>
    <w:p w14:paraId="29E129FD" w14:textId="77777777" w:rsidR="00176696" w:rsidRDefault="00176696" w:rsidP="00176696">
      <w:pPr>
        <w:pStyle w:val="NormalWeb"/>
        <w:numPr>
          <w:ilvl w:val="0"/>
          <w:numId w:val="306"/>
        </w:numPr>
        <w:spacing w:before="0" w:after="60"/>
      </w:pPr>
      <w:r>
        <w:rPr>
          <w:color w:val="000000"/>
        </w:rPr>
        <w:t>Potential future trail tie-ins toward Gunston Hall and the wildlife refuges</w:t>
      </w:r>
    </w:p>
    <w:p w14:paraId="3E149BDD" w14:textId="77777777" w:rsidR="00176696" w:rsidRDefault="00176696" w:rsidP="00176696">
      <w:pPr>
        <w:pStyle w:val="Heading3"/>
        <w:spacing w:before="0" w:after="60"/>
      </w:pPr>
      <w:r>
        <w:rPr>
          <w:rStyle w:val="Strong"/>
          <w:b w:val="0"/>
          <w:bCs w:val="0"/>
          <w:color w:val="000000"/>
        </w:rPr>
        <w:t>4. Wildlife &amp; Environmental Coordination</w:t>
      </w:r>
    </w:p>
    <w:p w14:paraId="37AC35AB" w14:textId="77777777" w:rsidR="00176696" w:rsidRDefault="00176696" w:rsidP="00176696">
      <w:pPr>
        <w:pStyle w:val="NormalWeb"/>
        <w:spacing w:before="0" w:after="60"/>
      </w:pPr>
      <w:r>
        <w:rPr>
          <w:color w:val="000000"/>
        </w:rPr>
        <w:t>Mason Neck is an environmentally sensitive area.</w:t>
      </w:r>
      <w:r>
        <w:rPr>
          <w:color w:val="000000"/>
        </w:rPr>
        <w:br/>
        <w:t>Expect coordination with:</w:t>
      </w:r>
    </w:p>
    <w:p w14:paraId="6493A66E" w14:textId="77777777" w:rsidR="00176696" w:rsidRDefault="00176696" w:rsidP="00176696">
      <w:pPr>
        <w:pStyle w:val="NormalWeb"/>
        <w:numPr>
          <w:ilvl w:val="0"/>
          <w:numId w:val="307"/>
        </w:numPr>
        <w:spacing w:before="0" w:after="60"/>
      </w:pPr>
      <w:r>
        <w:rPr>
          <w:color w:val="000000"/>
        </w:rPr>
        <w:t>FCPA</w:t>
      </w:r>
    </w:p>
    <w:p w14:paraId="0F64A47A" w14:textId="77777777" w:rsidR="00176696" w:rsidRDefault="00176696" w:rsidP="00176696">
      <w:pPr>
        <w:pStyle w:val="NormalWeb"/>
        <w:numPr>
          <w:ilvl w:val="0"/>
          <w:numId w:val="307"/>
        </w:numPr>
        <w:spacing w:before="0" w:after="60"/>
      </w:pPr>
      <w:r>
        <w:rPr>
          <w:color w:val="000000"/>
        </w:rPr>
        <w:t>NOVA Parks</w:t>
      </w:r>
    </w:p>
    <w:p w14:paraId="23069FFC" w14:textId="77777777" w:rsidR="00176696" w:rsidRDefault="00176696" w:rsidP="00176696">
      <w:pPr>
        <w:pStyle w:val="NormalWeb"/>
        <w:numPr>
          <w:ilvl w:val="0"/>
          <w:numId w:val="307"/>
        </w:numPr>
        <w:spacing w:before="0" w:after="60"/>
      </w:pPr>
      <w:r>
        <w:rPr>
          <w:color w:val="000000"/>
        </w:rPr>
        <w:t>U.S. Fish &amp; Wildlife Service (due to nearby refuges)</w:t>
      </w:r>
    </w:p>
    <w:p w14:paraId="50343AD9" w14:textId="77777777" w:rsidR="00176696" w:rsidRDefault="00176696" w:rsidP="00176696">
      <w:pPr>
        <w:pStyle w:val="NormalWeb"/>
        <w:spacing w:before="0" w:after="60"/>
      </w:pPr>
      <w:r>
        <w:rPr>
          <w:color w:val="000000"/>
        </w:rPr>
        <w:t>Design considerations will account for habitat preservation and stormwater management.</w:t>
      </w:r>
    </w:p>
    <w:p w14:paraId="7EC2686D" w14:textId="77777777" w:rsidR="00176696" w:rsidRDefault="00962A35" w:rsidP="00176696">
      <w:pPr>
        <w:spacing w:after="60"/>
      </w:pPr>
      <w:r>
        <w:rPr>
          <w:noProof/>
          <w:color w:val="000000"/>
        </w:rPr>
      </w:r>
      <w:r>
        <w:rPr>
          <w:noProof/>
          <w:color w:val="000000"/>
        </w:rPr>
        <w:pict w14:anchorId="474031BB">
          <v:rect id="Rectangle 13957" o:spid="_x0000_s13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2D1663" w14:textId="77777777" w:rsidR="00176696" w:rsidRDefault="00176696" w:rsidP="00176696">
      <w:pPr>
        <w:pStyle w:val="Heading2"/>
        <w:spacing w:before="0" w:after="120"/>
      </w:pPr>
      <w:r>
        <w:rPr>
          <w:rStyle w:val="Strong"/>
          <w:b/>
          <w:bCs w:val="0"/>
        </w:rPr>
        <w:t>Purpose &amp; Need</w:t>
      </w:r>
    </w:p>
    <w:p w14:paraId="73C07FF2" w14:textId="77777777" w:rsidR="00176696" w:rsidRDefault="00176696" w:rsidP="00176696">
      <w:pPr>
        <w:pStyle w:val="Heading3"/>
        <w:spacing w:before="0" w:after="60"/>
      </w:pPr>
      <w:r>
        <w:rPr>
          <w:rStyle w:val="Strong"/>
          <w:b w:val="0"/>
          <w:bCs w:val="0"/>
          <w:color w:val="000000"/>
        </w:rPr>
        <w:t>Safety</w:t>
      </w:r>
    </w:p>
    <w:p w14:paraId="3AF958A8" w14:textId="77777777" w:rsidR="00176696" w:rsidRDefault="00176696" w:rsidP="00176696">
      <w:pPr>
        <w:pStyle w:val="NormalWeb"/>
        <w:spacing w:before="0" w:after="60"/>
      </w:pPr>
      <w:r>
        <w:rPr>
          <w:color w:val="000000"/>
        </w:rPr>
        <w:t>Gunston Road currently lacks safe space for:</w:t>
      </w:r>
    </w:p>
    <w:p w14:paraId="0ACB0B76" w14:textId="77777777" w:rsidR="00176696" w:rsidRDefault="00176696" w:rsidP="00176696">
      <w:pPr>
        <w:pStyle w:val="NormalWeb"/>
        <w:numPr>
          <w:ilvl w:val="0"/>
          <w:numId w:val="308"/>
        </w:numPr>
        <w:spacing w:before="0" w:after="60"/>
      </w:pPr>
      <w:r>
        <w:rPr>
          <w:color w:val="000000"/>
        </w:rPr>
        <w:t>Walkers</w:t>
      </w:r>
    </w:p>
    <w:p w14:paraId="2A836CF5" w14:textId="77777777" w:rsidR="00176696" w:rsidRDefault="00176696" w:rsidP="00176696">
      <w:pPr>
        <w:pStyle w:val="NormalWeb"/>
        <w:numPr>
          <w:ilvl w:val="0"/>
          <w:numId w:val="308"/>
        </w:numPr>
        <w:spacing w:before="0" w:after="60"/>
      </w:pPr>
      <w:r>
        <w:rPr>
          <w:color w:val="000000"/>
        </w:rPr>
        <w:t>Cyclists</w:t>
      </w:r>
    </w:p>
    <w:p w14:paraId="0EF7CA99" w14:textId="77777777" w:rsidR="00176696" w:rsidRDefault="00176696" w:rsidP="00176696">
      <w:pPr>
        <w:pStyle w:val="NormalWeb"/>
        <w:numPr>
          <w:ilvl w:val="0"/>
          <w:numId w:val="308"/>
        </w:numPr>
        <w:spacing w:before="0" w:after="60"/>
      </w:pPr>
      <w:r>
        <w:rPr>
          <w:color w:val="000000"/>
        </w:rPr>
        <w:t>Joggers</w:t>
      </w:r>
    </w:p>
    <w:p w14:paraId="53241005" w14:textId="77777777" w:rsidR="00176696" w:rsidRDefault="00176696" w:rsidP="00176696">
      <w:pPr>
        <w:pStyle w:val="NormalWeb"/>
        <w:numPr>
          <w:ilvl w:val="0"/>
          <w:numId w:val="308"/>
        </w:numPr>
        <w:spacing w:before="0" w:after="60"/>
      </w:pPr>
      <w:r>
        <w:rPr>
          <w:color w:val="000000"/>
        </w:rPr>
        <w:t>Children and families accessing parks</w:t>
      </w:r>
    </w:p>
    <w:p w14:paraId="298771C0" w14:textId="77777777" w:rsidR="00176696" w:rsidRDefault="00176696" w:rsidP="00176696">
      <w:pPr>
        <w:pStyle w:val="NormalWeb"/>
        <w:spacing w:before="0" w:after="60"/>
      </w:pPr>
      <w:r>
        <w:rPr>
          <w:color w:val="000000"/>
        </w:rPr>
        <w:t>High speeds and curves create elevated crash risk for vulnerable users.</w:t>
      </w:r>
    </w:p>
    <w:p w14:paraId="4C2395BC" w14:textId="77777777" w:rsidR="00176696" w:rsidRDefault="00176696" w:rsidP="00176696">
      <w:pPr>
        <w:pStyle w:val="Heading3"/>
        <w:spacing w:before="0" w:after="60"/>
      </w:pPr>
      <w:r>
        <w:rPr>
          <w:rStyle w:val="Strong"/>
          <w:b w:val="0"/>
          <w:bCs w:val="0"/>
          <w:color w:val="000000"/>
        </w:rPr>
        <w:t>Connectivity</w:t>
      </w:r>
    </w:p>
    <w:p w14:paraId="0C3435FA" w14:textId="77777777" w:rsidR="00176696" w:rsidRDefault="00176696" w:rsidP="00176696">
      <w:pPr>
        <w:pStyle w:val="NormalWeb"/>
        <w:spacing w:before="0" w:after="60"/>
      </w:pPr>
      <w:r>
        <w:rPr>
          <w:color w:val="000000"/>
        </w:rPr>
        <w:t>The trail will ultimately link:</w:t>
      </w:r>
    </w:p>
    <w:p w14:paraId="4A0761C8" w14:textId="77777777" w:rsidR="00176696" w:rsidRDefault="00176696" w:rsidP="00176696">
      <w:pPr>
        <w:pStyle w:val="NormalWeb"/>
        <w:numPr>
          <w:ilvl w:val="0"/>
          <w:numId w:val="309"/>
        </w:numPr>
        <w:spacing w:before="0" w:after="60"/>
      </w:pPr>
      <w:r>
        <w:rPr>
          <w:rStyle w:val="Strong"/>
          <w:rFonts w:eastAsiaTheme="majorEastAsia"/>
          <w:b w:val="0"/>
          <w:color w:val="000000"/>
        </w:rPr>
        <w:t>Gunston Hall</w:t>
      </w:r>
    </w:p>
    <w:p w14:paraId="183F04B5" w14:textId="77777777" w:rsidR="00176696" w:rsidRDefault="00176696" w:rsidP="00176696">
      <w:pPr>
        <w:pStyle w:val="NormalWeb"/>
        <w:numPr>
          <w:ilvl w:val="0"/>
          <w:numId w:val="309"/>
        </w:numPr>
        <w:spacing w:before="0" w:after="60"/>
      </w:pPr>
      <w:r>
        <w:rPr>
          <w:rStyle w:val="Strong"/>
          <w:rFonts w:eastAsiaTheme="majorEastAsia"/>
          <w:b w:val="0"/>
          <w:color w:val="000000"/>
        </w:rPr>
        <w:t>Pohick Bay Regional Park</w:t>
      </w:r>
    </w:p>
    <w:p w14:paraId="44A45F6E" w14:textId="77777777" w:rsidR="00176696" w:rsidRDefault="00176696" w:rsidP="00176696">
      <w:pPr>
        <w:pStyle w:val="NormalWeb"/>
        <w:numPr>
          <w:ilvl w:val="0"/>
          <w:numId w:val="309"/>
        </w:numPr>
        <w:spacing w:before="0" w:after="60"/>
      </w:pPr>
      <w:r>
        <w:rPr>
          <w:rStyle w:val="Strong"/>
          <w:rFonts w:eastAsiaTheme="majorEastAsia"/>
          <w:b w:val="0"/>
          <w:color w:val="000000"/>
        </w:rPr>
        <w:t>Mason Neck State Park</w:t>
      </w:r>
    </w:p>
    <w:p w14:paraId="70EDEA55" w14:textId="77777777" w:rsidR="00176696" w:rsidRDefault="00176696" w:rsidP="00176696">
      <w:pPr>
        <w:pStyle w:val="NormalWeb"/>
        <w:numPr>
          <w:ilvl w:val="0"/>
          <w:numId w:val="309"/>
        </w:numPr>
        <w:spacing w:before="0" w:after="60"/>
      </w:pPr>
      <w:r>
        <w:rPr>
          <w:rStyle w:val="Strong"/>
          <w:rFonts w:eastAsiaTheme="majorEastAsia"/>
          <w:b w:val="0"/>
          <w:color w:val="000000"/>
        </w:rPr>
        <w:t>Wildlife Refuge Complex</w:t>
      </w:r>
    </w:p>
    <w:p w14:paraId="7243A3E1" w14:textId="77777777" w:rsidR="00176696" w:rsidRDefault="00176696" w:rsidP="00176696">
      <w:pPr>
        <w:pStyle w:val="NormalWeb"/>
        <w:numPr>
          <w:ilvl w:val="0"/>
          <w:numId w:val="309"/>
        </w:numPr>
        <w:spacing w:before="0" w:after="60"/>
      </w:pPr>
      <w:r>
        <w:rPr>
          <w:color w:val="000000"/>
        </w:rPr>
        <w:t>Local neighborhoods (e.g., Hallowing Point, Gunston Manor, Arcturus On The Potomac)</w:t>
      </w:r>
    </w:p>
    <w:p w14:paraId="27F2E93F" w14:textId="77777777" w:rsidR="00176696" w:rsidRDefault="00176696" w:rsidP="00176696">
      <w:pPr>
        <w:pStyle w:val="Heading3"/>
        <w:spacing w:before="0" w:after="60"/>
      </w:pPr>
      <w:r>
        <w:rPr>
          <w:rStyle w:val="Strong"/>
          <w:b w:val="0"/>
          <w:bCs w:val="0"/>
          <w:color w:val="000000"/>
        </w:rPr>
        <w:t>Recreation &amp; Tourism</w:t>
      </w:r>
    </w:p>
    <w:p w14:paraId="2CEAEF21" w14:textId="77777777" w:rsidR="00176696" w:rsidRDefault="00176696" w:rsidP="00176696">
      <w:pPr>
        <w:pStyle w:val="NormalWeb"/>
        <w:spacing w:before="0" w:after="60"/>
      </w:pPr>
      <w:r>
        <w:rPr>
          <w:color w:val="000000"/>
        </w:rPr>
        <w:t>Mason Neck is a regional outdoor recreation hub.</w:t>
      </w:r>
      <w:r>
        <w:rPr>
          <w:color w:val="000000"/>
        </w:rPr>
        <w:br/>
        <w:t>This trail supports:</w:t>
      </w:r>
    </w:p>
    <w:p w14:paraId="4BE48547" w14:textId="77777777" w:rsidR="00176696" w:rsidRDefault="00176696" w:rsidP="00176696">
      <w:pPr>
        <w:pStyle w:val="NormalWeb"/>
        <w:numPr>
          <w:ilvl w:val="0"/>
          <w:numId w:val="310"/>
        </w:numPr>
        <w:spacing w:before="0" w:after="60"/>
      </w:pPr>
      <w:r>
        <w:rPr>
          <w:color w:val="000000"/>
        </w:rPr>
        <w:t>Birdwatchers</w:t>
      </w:r>
    </w:p>
    <w:p w14:paraId="18D9C8CA" w14:textId="77777777" w:rsidR="00176696" w:rsidRDefault="00176696" w:rsidP="00176696">
      <w:pPr>
        <w:pStyle w:val="NormalWeb"/>
        <w:numPr>
          <w:ilvl w:val="0"/>
          <w:numId w:val="310"/>
        </w:numPr>
        <w:spacing w:before="0" w:after="60"/>
      </w:pPr>
      <w:r>
        <w:rPr>
          <w:color w:val="000000"/>
        </w:rPr>
        <w:t>Kayakers</w:t>
      </w:r>
    </w:p>
    <w:p w14:paraId="75F8B89C" w14:textId="77777777" w:rsidR="00176696" w:rsidRDefault="00176696" w:rsidP="00176696">
      <w:pPr>
        <w:pStyle w:val="NormalWeb"/>
        <w:numPr>
          <w:ilvl w:val="0"/>
          <w:numId w:val="310"/>
        </w:numPr>
        <w:spacing w:before="0" w:after="60"/>
      </w:pPr>
      <w:r>
        <w:rPr>
          <w:color w:val="000000"/>
        </w:rPr>
        <w:t>Cyclists</w:t>
      </w:r>
    </w:p>
    <w:p w14:paraId="61CF2098" w14:textId="77777777" w:rsidR="00176696" w:rsidRDefault="00176696" w:rsidP="00176696">
      <w:pPr>
        <w:pStyle w:val="NormalWeb"/>
        <w:numPr>
          <w:ilvl w:val="0"/>
          <w:numId w:val="310"/>
        </w:numPr>
        <w:spacing w:before="0" w:after="60"/>
      </w:pPr>
      <w:r>
        <w:rPr>
          <w:color w:val="000000"/>
        </w:rPr>
        <w:t>School groups</w:t>
      </w:r>
    </w:p>
    <w:p w14:paraId="62226506" w14:textId="77777777" w:rsidR="00176696" w:rsidRDefault="00176696" w:rsidP="00176696">
      <w:pPr>
        <w:pStyle w:val="NormalWeb"/>
        <w:numPr>
          <w:ilvl w:val="0"/>
          <w:numId w:val="310"/>
        </w:numPr>
        <w:spacing w:before="0" w:after="60"/>
      </w:pPr>
      <w:r>
        <w:rPr>
          <w:color w:val="000000"/>
        </w:rPr>
        <w:t>Historical tourism</w:t>
      </w:r>
    </w:p>
    <w:p w14:paraId="5C8A700B" w14:textId="77777777" w:rsidR="00176696" w:rsidRDefault="00176696" w:rsidP="00176696">
      <w:pPr>
        <w:pStyle w:val="Heading3"/>
        <w:spacing w:before="0" w:after="60"/>
      </w:pPr>
      <w:r>
        <w:rPr>
          <w:rStyle w:val="Strong"/>
          <w:b w:val="0"/>
          <w:bCs w:val="0"/>
          <w:color w:val="000000"/>
        </w:rPr>
        <w:t>Active Transportation</w:t>
      </w:r>
    </w:p>
    <w:p w14:paraId="45F9402B" w14:textId="77777777" w:rsidR="00176696" w:rsidRDefault="00176696" w:rsidP="00176696">
      <w:pPr>
        <w:pStyle w:val="NormalWeb"/>
        <w:spacing w:before="0" w:after="60"/>
      </w:pPr>
      <w:r>
        <w:rPr>
          <w:color w:val="000000"/>
        </w:rPr>
        <w:t>Improves mobility for residents who prefer or rely on walking and biking to reach Route 1 connections, bus stops, and community amenities.</w:t>
      </w:r>
    </w:p>
    <w:p w14:paraId="061F9A3A" w14:textId="77777777" w:rsidR="00176696" w:rsidRDefault="00962A35" w:rsidP="00176696">
      <w:pPr>
        <w:spacing w:after="60"/>
      </w:pPr>
      <w:r>
        <w:rPr>
          <w:noProof/>
          <w:color w:val="000000"/>
        </w:rPr>
      </w:r>
      <w:r>
        <w:rPr>
          <w:noProof/>
          <w:color w:val="000000"/>
        </w:rPr>
        <w:pict w14:anchorId="66C513FC">
          <v:rect id="Rectangle 13956" o:spid="_x0000_s13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6C4611" w14:textId="77777777" w:rsidR="00176696" w:rsidRDefault="00176696" w:rsidP="00176696">
      <w:pPr>
        <w:pStyle w:val="Heading2"/>
        <w:spacing w:before="0" w:after="120"/>
      </w:pPr>
      <w:r>
        <w:rPr>
          <w:rStyle w:val="Strong"/>
          <w:b/>
          <w:bCs w:val="0"/>
        </w:rPr>
        <w:t>Project Funding &amp; Timeline</w:t>
      </w:r>
    </w:p>
    <w:p w14:paraId="25C8A6FC" w14:textId="77777777" w:rsidR="00176696" w:rsidRDefault="00176696" w:rsidP="00176696">
      <w:pPr>
        <w:pStyle w:val="NormalWeb"/>
        <w:numPr>
          <w:ilvl w:val="0"/>
          <w:numId w:val="311"/>
        </w:numPr>
        <w:spacing w:before="0" w:after="60"/>
      </w:pPr>
      <w:r>
        <w:rPr>
          <w:rStyle w:val="Strong"/>
          <w:rFonts w:eastAsiaTheme="majorEastAsia"/>
          <w:b w:val="0"/>
          <w:color w:val="000000"/>
        </w:rPr>
        <w:t>Recommended Funding:</w:t>
      </w:r>
      <w:r>
        <w:rPr>
          <w:color w:val="000000"/>
        </w:rPr>
        <w:t xml:space="preserve"> </w:t>
      </w:r>
      <w:r>
        <w:rPr>
          <w:rStyle w:val="Strong"/>
          <w:rFonts w:eastAsiaTheme="majorEastAsia"/>
          <w:b w:val="0"/>
          <w:color w:val="000000"/>
        </w:rPr>
        <w:t>$9.47 million</w:t>
      </w:r>
      <w:r>
        <w:rPr>
          <w:color w:val="000000"/>
        </w:rPr>
        <w:t xml:space="preserve"> (TPP allocation)</w:t>
      </w:r>
    </w:p>
    <w:p w14:paraId="1DBADCDA" w14:textId="77777777" w:rsidR="00176696" w:rsidRDefault="00176696" w:rsidP="00176696">
      <w:pPr>
        <w:pStyle w:val="NormalWeb"/>
        <w:numPr>
          <w:ilvl w:val="0"/>
          <w:numId w:val="311"/>
        </w:numPr>
        <w:spacing w:before="0" w:after="60"/>
      </w:pPr>
      <w:r>
        <w:rPr>
          <w:color w:val="000000"/>
        </w:rPr>
        <w:t>Covers preliminary engineering, environmental permitting, and construction</w:t>
      </w:r>
    </w:p>
    <w:p w14:paraId="24B75FBA" w14:textId="77777777" w:rsidR="00176696" w:rsidRDefault="00176696" w:rsidP="00176696">
      <w:pPr>
        <w:pStyle w:val="NormalWeb"/>
        <w:numPr>
          <w:ilvl w:val="0"/>
          <w:numId w:val="311"/>
        </w:numPr>
        <w:spacing w:before="0" w:after="60"/>
      </w:pPr>
      <w:r>
        <w:rPr>
          <w:color w:val="000000"/>
        </w:rPr>
        <w:t>Timeline influenced by:</w:t>
      </w:r>
    </w:p>
    <w:p w14:paraId="29E035D1" w14:textId="77777777" w:rsidR="00176696" w:rsidRDefault="00176696" w:rsidP="00176696">
      <w:pPr>
        <w:pStyle w:val="NormalWeb"/>
        <w:numPr>
          <w:ilvl w:val="1"/>
          <w:numId w:val="311"/>
        </w:numPr>
        <w:spacing w:before="0" w:after="60"/>
      </w:pPr>
      <w:r>
        <w:rPr>
          <w:color w:val="000000"/>
        </w:rPr>
        <w:t>Environmental constraints</w:t>
      </w:r>
    </w:p>
    <w:p w14:paraId="197D6533" w14:textId="77777777" w:rsidR="00176696" w:rsidRDefault="00176696" w:rsidP="00176696">
      <w:pPr>
        <w:pStyle w:val="NormalWeb"/>
        <w:numPr>
          <w:ilvl w:val="1"/>
          <w:numId w:val="311"/>
        </w:numPr>
        <w:spacing w:before="0" w:after="60"/>
      </w:pPr>
      <w:r>
        <w:rPr>
          <w:color w:val="000000"/>
        </w:rPr>
        <w:t>Utility relocation</w:t>
      </w:r>
    </w:p>
    <w:p w14:paraId="7AA019EF" w14:textId="77777777" w:rsidR="00176696" w:rsidRDefault="00176696" w:rsidP="00176696">
      <w:pPr>
        <w:pStyle w:val="NormalWeb"/>
        <w:numPr>
          <w:ilvl w:val="1"/>
          <w:numId w:val="311"/>
        </w:numPr>
        <w:spacing w:before="0" w:after="60"/>
      </w:pPr>
      <w:r>
        <w:rPr>
          <w:color w:val="000000"/>
        </w:rPr>
        <w:t>Coordination with park authorities</w:t>
      </w:r>
    </w:p>
    <w:p w14:paraId="6B0FDFCE" w14:textId="77777777" w:rsidR="00176696" w:rsidRDefault="00176696" w:rsidP="00176696">
      <w:pPr>
        <w:pStyle w:val="NormalWeb"/>
        <w:spacing w:before="0" w:after="60"/>
      </w:pPr>
      <w:r>
        <w:rPr>
          <w:color w:val="000000"/>
        </w:rPr>
        <w:t xml:space="preserve">This is a </w:t>
      </w:r>
      <w:r>
        <w:rPr>
          <w:rStyle w:val="Strong"/>
          <w:rFonts w:eastAsiaTheme="majorEastAsia"/>
          <w:b w:val="0"/>
          <w:color w:val="000000"/>
        </w:rPr>
        <w:t>priority active-transportation project</w:t>
      </w:r>
      <w:r>
        <w:rPr>
          <w:color w:val="000000"/>
        </w:rPr>
        <w:t xml:space="preserve"> for the County.</w:t>
      </w:r>
    </w:p>
    <w:p w14:paraId="5B09D6F3" w14:textId="77777777" w:rsidR="00176696" w:rsidRDefault="00962A35" w:rsidP="00176696">
      <w:pPr>
        <w:spacing w:after="60"/>
      </w:pPr>
      <w:r>
        <w:rPr>
          <w:noProof/>
          <w:color w:val="000000"/>
        </w:rPr>
      </w:r>
      <w:r>
        <w:rPr>
          <w:noProof/>
          <w:color w:val="000000"/>
        </w:rPr>
        <w:pict w14:anchorId="1F985D0D">
          <v:rect id="Rectangle 13955" o:spid="_x0000_s13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387FE86" w14:textId="77777777" w:rsidR="00176696" w:rsidRDefault="00176696" w:rsidP="00176696">
      <w:pPr>
        <w:pStyle w:val="Heading2"/>
        <w:spacing w:before="0" w:after="120"/>
      </w:pPr>
      <w:r>
        <w:rPr>
          <w:rStyle w:val="Strong"/>
          <w:b/>
          <w:bCs w:val="0"/>
        </w:rPr>
        <w:t>Related Projects (Mason Neck Corridor Cluster)</w:t>
      </w:r>
    </w:p>
    <w:p w14:paraId="333C10C7" w14:textId="77777777" w:rsidR="00176696" w:rsidRDefault="00176696" w:rsidP="00176696">
      <w:pPr>
        <w:pStyle w:val="Heading3"/>
        <w:spacing w:before="0" w:after="60"/>
      </w:pPr>
      <w:r>
        <w:rPr>
          <w:rStyle w:val="Strong"/>
          <w:b w:val="0"/>
          <w:bCs w:val="0"/>
          <w:color w:val="000000"/>
        </w:rPr>
        <w:t>Gunston Road Walkway (TPP #206 – North of Route 1 to River)</w:t>
      </w:r>
    </w:p>
    <w:p w14:paraId="225C81AE" w14:textId="77777777" w:rsidR="00176696" w:rsidRDefault="00176696" w:rsidP="00176696">
      <w:pPr>
        <w:pStyle w:val="NormalWeb"/>
        <w:spacing w:before="0" w:after="60"/>
      </w:pPr>
      <w:r>
        <w:rPr>
          <w:color w:val="000000"/>
        </w:rPr>
        <w:t>Completes the larger corridor north of Mason Neck.</w:t>
      </w:r>
    </w:p>
    <w:p w14:paraId="51E7AC74" w14:textId="77777777" w:rsidR="00176696" w:rsidRDefault="00176696" w:rsidP="00176696">
      <w:pPr>
        <w:pStyle w:val="Heading3"/>
        <w:spacing w:before="0" w:after="60"/>
      </w:pPr>
      <w:r>
        <w:rPr>
          <w:rStyle w:val="Strong"/>
          <w:b w:val="0"/>
          <w:bCs w:val="0"/>
          <w:color w:val="000000"/>
        </w:rPr>
        <w:t>Gunston Cove Road Walkway (TPP #131)</w:t>
      </w:r>
    </w:p>
    <w:p w14:paraId="3FCFB97B" w14:textId="77777777" w:rsidR="00176696" w:rsidRDefault="00176696" w:rsidP="00176696">
      <w:pPr>
        <w:pStyle w:val="NormalWeb"/>
        <w:spacing w:before="0" w:after="60"/>
      </w:pPr>
      <w:r>
        <w:rPr>
          <w:color w:val="000000"/>
        </w:rPr>
        <w:t>Serves the northern gateway to Mason Neck’s trail networks.</w:t>
      </w:r>
    </w:p>
    <w:p w14:paraId="1F0B6745" w14:textId="77777777" w:rsidR="00176696" w:rsidRDefault="00176696" w:rsidP="00176696">
      <w:pPr>
        <w:pStyle w:val="Heading3"/>
        <w:spacing w:before="0" w:after="60"/>
      </w:pPr>
      <w:r>
        <w:rPr>
          <w:rStyle w:val="Strong"/>
          <w:b w:val="0"/>
          <w:bCs w:val="0"/>
          <w:color w:val="000000"/>
        </w:rPr>
        <w:t>Pohick Bay Park Trail Enhancements</w:t>
      </w:r>
    </w:p>
    <w:p w14:paraId="138595C4" w14:textId="77777777" w:rsidR="00176696" w:rsidRDefault="00176696" w:rsidP="00176696">
      <w:pPr>
        <w:pStyle w:val="NormalWeb"/>
        <w:spacing w:before="0" w:after="60"/>
      </w:pPr>
      <w:r>
        <w:rPr>
          <w:color w:val="000000"/>
        </w:rPr>
        <w:t>Potential feeder connections to this shared-use path.</w:t>
      </w:r>
    </w:p>
    <w:p w14:paraId="06CF2F90" w14:textId="77777777" w:rsidR="00176696" w:rsidRDefault="00176696" w:rsidP="00176696">
      <w:pPr>
        <w:pStyle w:val="Heading3"/>
        <w:spacing w:before="0" w:after="60"/>
      </w:pPr>
      <w:r>
        <w:rPr>
          <w:rStyle w:val="Strong"/>
          <w:b w:val="0"/>
          <w:bCs w:val="0"/>
          <w:color w:val="000000"/>
        </w:rPr>
        <w:t>Richmond Highway BRT (future access improvements)</w:t>
      </w:r>
    </w:p>
    <w:p w14:paraId="556052FF" w14:textId="77777777" w:rsidR="00176696" w:rsidRDefault="00176696" w:rsidP="00176696">
      <w:pPr>
        <w:pStyle w:val="NormalWeb"/>
        <w:spacing w:before="0" w:after="60"/>
      </w:pPr>
      <w:r>
        <w:rPr>
          <w:color w:val="000000"/>
        </w:rPr>
        <w:t>Improves long-range multimodal access to Mason Neck residents.</w:t>
      </w:r>
    </w:p>
    <w:p w14:paraId="6B5CD681" w14:textId="77777777" w:rsidR="00176696" w:rsidRDefault="00962A35" w:rsidP="00176696">
      <w:pPr>
        <w:spacing w:after="60"/>
      </w:pPr>
      <w:r>
        <w:rPr>
          <w:noProof/>
          <w:color w:val="000000"/>
        </w:rPr>
      </w:r>
      <w:r>
        <w:rPr>
          <w:noProof/>
          <w:color w:val="000000"/>
        </w:rPr>
        <w:pict w14:anchorId="4CE97C2B">
          <v:rect id="Rectangle 13954" o:spid="_x0000_s13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9DF2D8" w14:textId="77777777" w:rsidR="00176696" w:rsidRDefault="00176696" w:rsidP="00176696">
      <w:pPr>
        <w:pStyle w:val="Heading2"/>
        <w:spacing w:before="0" w:after="120"/>
      </w:pPr>
      <w:r>
        <w:rPr>
          <w:rStyle w:val="Strong"/>
          <w:b/>
          <w:bCs w:val="0"/>
        </w:rPr>
        <w:t>Community Impacts</w:t>
      </w:r>
    </w:p>
    <w:p w14:paraId="3D7A3C88" w14:textId="77777777" w:rsidR="00176696" w:rsidRDefault="00176696" w:rsidP="00176696">
      <w:pPr>
        <w:pStyle w:val="Heading3"/>
        <w:spacing w:before="0" w:after="60"/>
      </w:pPr>
      <w:r>
        <w:rPr>
          <w:rStyle w:val="Strong"/>
          <w:b w:val="0"/>
          <w:bCs w:val="0"/>
          <w:color w:val="000000"/>
        </w:rPr>
        <w:t>Positive</w:t>
      </w:r>
    </w:p>
    <w:p w14:paraId="1571151C" w14:textId="77777777" w:rsidR="00176696" w:rsidRDefault="00176696" w:rsidP="00176696">
      <w:pPr>
        <w:pStyle w:val="NormalWeb"/>
        <w:numPr>
          <w:ilvl w:val="0"/>
          <w:numId w:val="312"/>
        </w:numPr>
        <w:spacing w:before="0" w:after="60"/>
      </w:pPr>
      <w:r>
        <w:rPr>
          <w:color w:val="000000"/>
        </w:rPr>
        <w:t>Safer, more enjoyable access to Mason Neck’s parks</w:t>
      </w:r>
    </w:p>
    <w:p w14:paraId="2E4395A2" w14:textId="77777777" w:rsidR="00176696" w:rsidRDefault="00176696" w:rsidP="00176696">
      <w:pPr>
        <w:pStyle w:val="NormalWeb"/>
        <w:numPr>
          <w:ilvl w:val="0"/>
          <w:numId w:val="312"/>
        </w:numPr>
        <w:spacing w:before="0" w:after="60"/>
      </w:pPr>
      <w:r>
        <w:rPr>
          <w:color w:val="000000"/>
        </w:rPr>
        <w:t>Supports tourism &amp; outdoor recreation</w:t>
      </w:r>
    </w:p>
    <w:p w14:paraId="71D0461C" w14:textId="77777777" w:rsidR="00176696" w:rsidRDefault="00176696" w:rsidP="00176696">
      <w:pPr>
        <w:pStyle w:val="NormalWeb"/>
        <w:numPr>
          <w:ilvl w:val="0"/>
          <w:numId w:val="312"/>
        </w:numPr>
        <w:spacing w:before="0" w:after="60"/>
      </w:pPr>
      <w:r>
        <w:rPr>
          <w:color w:val="000000"/>
        </w:rPr>
        <w:t>Encourages healthy activity</w:t>
      </w:r>
    </w:p>
    <w:p w14:paraId="5E1E8D57" w14:textId="77777777" w:rsidR="00176696" w:rsidRDefault="00176696" w:rsidP="00176696">
      <w:pPr>
        <w:pStyle w:val="NormalWeb"/>
        <w:numPr>
          <w:ilvl w:val="0"/>
          <w:numId w:val="312"/>
        </w:numPr>
        <w:spacing w:before="0" w:after="60"/>
      </w:pPr>
      <w:r>
        <w:rPr>
          <w:color w:val="000000"/>
        </w:rPr>
        <w:t>Reduces pedestrian–vehicle conflicts</w:t>
      </w:r>
    </w:p>
    <w:p w14:paraId="55213578" w14:textId="77777777" w:rsidR="00176696" w:rsidRDefault="00176696" w:rsidP="00176696">
      <w:pPr>
        <w:pStyle w:val="Heading3"/>
        <w:spacing w:before="0" w:after="60"/>
      </w:pPr>
      <w:r>
        <w:rPr>
          <w:rStyle w:val="Strong"/>
          <w:b w:val="0"/>
          <w:bCs w:val="0"/>
          <w:color w:val="000000"/>
        </w:rPr>
        <w:t>During Construction</w:t>
      </w:r>
    </w:p>
    <w:p w14:paraId="760D27E3" w14:textId="77777777" w:rsidR="00176696" w:rsidRDefault="00176696" w:rsidP="00176696">
      <w:pPr>
        <w:pStyle w:val="NormalWeb"/>
        <w:numPr>
          <w:ilvl w:val="0"/>
          <w:numId w:val="313"/>
        </w:numPr>
        <w:spacing w:before="0" w:after="60"/>
      </w:pPr>
      <w:r>
        <w:rPr>
          <w:color w:val="000000"/>
        </w:rPr>
        <w:t>Temporary lane shifts on Gunston Road</w:t>
      </w:r>
    </w:p>
    <w:p w14:paraId="71C033DC" w14:textId="77777777" w:rsidR="00176696" w:rsidRDefault="00176696" w:rsidP="00176696">
      <w:pPr>
        <w:pStyle w:val="NormalWeb"/>
        <w:numPr>
          <w:ilvl w:val="0"/>
          <w:numId w:val="313"/>
        </w:numPr>
        <w:spacing w:before="0" w:after="60"/>
      </w:pPr>
      <w:r>
        <w:rPr>
          <w:color w:val="000000"/>
        </w:rPr>
        <w:t>Vegetation clearing where required</w:t>
      </w:r>
    </w:p>
    <w:p w14:paraId="75927D9F" w14:textId="77777777" w:rsidR="00176696" w:rsidRDefault="00176696" w:rsidP="00176696">
      <w:pPr>
        <w:pStyle w:val="NormalWeb"/>
        <w:numPr>
          <w:ilvl w:val="0"/>
          <w:numId w:val="313"/>
        </w:numPr>
        <w:spacing w:before="0" w:after="60"/>
      </w:pPr>
      <w:r>
        <w:rPr>
          <w:color w:val="000000"/>
        </w:rPr>
        <w:t>Noise and equipment staging</w:t>
      </w:r>
    </w:p>
    <w:p w14:paraId="0FEA42F6" w14:textId="77777777" w:rsidR="00176696" w:rsidRDefault="00176696" w:rsidP="00176696">
      <w:pPr>
        <w:pStyle w:val="NormalWeb"/>
        <w:spacing w:before="0" w:after="60"/>
      </w:pPr>
      <w:r>
        <w:rPr>
          <w:color w:val="000000"/>
        </w:rPr>
        <w:t>The County will coordinate closely with MNCA and Supervisor’s Office communication channels.</w:t>
      </w:r>
    </w:p>
    <w:p w14:paraId="29179722" w14:textId="77777777" w:rsidR="00176696" w:rsidRDefault="00962A35" w:rsidP="00176696">
      <w:pPr>
        <w:spacing w:after="60"/>
      </w:pPr>
      <w:r>
        <w:rPr>
          <w:noProof/>
          <w:color w:val="000000"/>
        </w:rPr>
      </w:r>
      <w:r>
        <w:rPr>
          <w:noProof/>
          <w:color w:val="000000"/>
        </w:rPr>
        <w:pict w14:anchorId="779AE8E7">
          <v:rect id="Rectangle 13953" o:spid="_x0000_s13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0DBCEF" w14:textId="77777777" w:rsidR="00176696" w:rsidRDefault="00176696" w:rsidP="00176696">
      <w:pPr>
        <w:pStyle w:val="Heading2"/>
        <w:spacing w:before="0" w:after="120"/>
      </w:pPr>
      <w:r>
        <w:rPr>
          <w:rStyle w:val="Strong"/>
          <w:b/>
          <w:bCs w:val="0"/>
        </w:rPr>
        <w:t>Status</w:t>
      </w:r>
    </w:p>
    <w:p w14:paraId="6F15DE89" w14:textId="77777777" w:rsidR="00176696" w:rsidRDefault="00176696" w:rsidP="00176696">
      <w:pPr>
        <w:pStyle w:val="NormalWeb"/>
        <w:spacing w:before="0" w:after="60"/>
      </w:pPr>
      <w:r>
        <w:rPr>
          <w:rStyle w:val="Strong"/>
          <w:rFonts w:eastAsiaTheme="majorEastAsia"/>
          <w:b w:val="0"/>
          <w:color w:val="000000"/>
        </w:rPr>
        <w:t>Active – Preliminary Engineering &amp; Environmental Review Phase</w:t>
      </w:r>
      <w:r>
        <w:rPr>
          <w:color w:val="000000"/>
        </w:rPr>
        <w:br/>
        <w:t>Trail design and environmental coordination are underway; construction sequencing will follow.</w:t>
      </w:r>
    </w:p>
    <w:p w14:paraId="35071313" w14:textId="77777777" w:rsidR="00176696" w:rsidRDefault="00962A35" w:rsidP="00176696">
      <w:pPr>
        <w:spacing w:after="60"/>
      </w:pPr>
      <w:r>
        <w:rPr>
          <w:noProof/>
          <w:color w:val="000000"/>
        </w:rPr>
      </w:r>
      <w:r>
        <w:rPr>
          <w:noProof/>
          <w:color w:val="000000"/>
        </w:rPr>
        <w:pict w14:anchorId="4E12C202">
          <v:rect id="Rectangle 13952" o:spid="_x0000_s13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B73898E" w14:textId="77777777" w:rsidR="00176696" w:rsidRDefault="00176696" w:rsidP="00176696">
      <w:pPr>
        <w:pStyle w:val="Heading2"/>
        <w:spacing w:before="0" w:after="120"/>
      </w:pPr>
      <w:r>
        <w:rPr>
          <w:rStyle w:val="Strong"/>
          <w:b/>
          <w:bCs w:val="0"/>
        </w:rPr>
        <w:t>Last Updated</w:t>
      </w:r>
    </w:p>
    <w:p w14:paraId="4A70FBA1" w14:textId="77777777" w:rsidR="00176696" w:rsidRDefault="00176696" w:rsidP="00176696">
      <w:pPr>
        <w:pStyle w:val="NormalWeb"/>
        <w:spacing w:before="0" w:after="60"/>
      </w:pPr>
      <w:r>
        <w:rPr>
          <w:rStyle w:val="Strong"/>
          <w:rFonts w:eastAsiaTheme="majorEastAsia"/>
          <w:b w:val="0"/>
          <w:color w:val="000000"/>
        </w:rPr>
        <w:t>2025 Fairfax County DOT briefings; MNCA &amp; SCF Transportation notes</w:t>
      </w:r>
    </w:p>
    <w:p w14:paraId="6B7230AB" w14:textId="77777777" w:rsidR="00176696" w:rsidRDefault="00176696" w:rsidP="00176696">
      <w:pPr>
        <w:spacing w:after="60"/>
      </w:pPr>
    </w:p>
    <w:p w14:paraId="16C20084" w14:textId="77777777" w:rsidR="00176696" w:rsidRDefault="00176696" w:rsidP="00176696">
      <w:pPr>
        <w:spacing w:after="60"/>
      </w:pPr>
    </w:p>
    <w:p w14:paraId="2B9A8D1D" w14:textId="77777777" w:rsidR="00176696" w:rsidRDefault="00176696" w:rsidP="00176696">
      <w:pPr>
        <w:spacing w:after="60"/>
      </w:pPr>
    </w:p>
    <w:p w14:paraId="63245E1C" w14:textId="135E8EC7" w:rsidR="00176696" w:rsidRDefault="00176696" w:rsidP="00176696">
      <w:pPr>
        <w:pStyle w:val="Heading2"/>
        <w:spacing w:before="0" w:after="120"/>
      </w:pPr>
      <w:bookmarkStart w:id="53" w:name="MulliganRoad"/>
      <w:r>
        <w:rPr>
          <w:rStyle w:val="Strong"/>
          <w:b/>
          <w:bCs w:val="0"/>
        </w:rPr>
        <w:t>Mulligan Road / Telegraph Road Traffic Flow Review</w:t>
      </w:r>
      <w:r w:rsidR="00CB2EA5">
        <w:rPr>
          <w:rStyle w:val="Strong"/>
          <w:b/>
          <w:bCs w:val="0"/>
        </w:rPr>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bookmarkEnd w:id="53"/>
    <w:p w14:paraId="053B4A71" w14:textId="77777777" w:rsidR="00176696" w:rsidRDefault="00176696" w:rsidP="00176696">
      <w:pPr>
        <w:pStyle w:val="NormalWeb"/>
        <w:spacing w:before="0" w:after="60"/>
      </w:pPr>
      <w:r>
        <w:rPr>
          <w:rStyle w:val="Strong"/>
          <w:rFonts w:eastAsiaTheme="majorEastAsia"/>
          <w:b w:val="0"/>
          <w:color w:val="000000"/>
        </w:rPr>
        <w:t>School Traffic • Sightline Limitations • Increasing Residential Volumes</w:t>
      </w:r>
    </w:p>
    <w:p w14:paraId="4EA3849A"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Traffic operations review, intersection visibility, potential VDOT/FCDOT study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Mulligan Road → Telegraph Road corridor</w:t>
      </w:r>
      <w:r>
        <w:rPr>
          <w:color w:val="000000"/>
        </w:rPr>
        <w:t>, affecting:</w:t>
      </w:r>
    </w:p>
    <w:p w14:paraId="7222E095" w14:textId="77777777" w:rsidR="00176696" w:rsidRDefault="00176696" w:rsidP="00176696">
      <w:pPr>
        <w:pStyle w:val="NormalWeb"/>
        <w:numPr>
          <w:ilvl w:val="0"/>
          <w:numId w:val="694"/>
        </w:numPr>
        <w:spacing w:before="0" w:after="60"/>
      </w:pPr>
      <w:r>
        <w:rPr>
          <w:rStyle w:val="Strong"/>
          <w:rFonts w:eastAsiaTheme="majorEastAsia"/>
          <w:b w:val="0"/>
          <w:color w:val="000000"/>
        </w:rPr>
        <w:t>Silverbrook Elementary School area</w:t>
      </w:r>
    </w:p>
    <w:p w14:paraId="3F0EAFC3" w14:textId="77777777" w:rsidR="00176696" w:rsidRDefault="00176696" w:rsidP="00176696">
      <w:pPr>
        <w:pStyle w:val="NormalWeb"/>
        <w:numPr>
          <w:ilvl w:val="0"/>
          <w:numId w:val="694"/>
        </w:numPr>
        <w:spacing w:before="0" w:after="60"/>
      </w:pPr>
      <w:r>
        <w:rPr>
          <w:rStyle w:val="Strong"/>
          <w:rFonts w:eastAsiaTheme="majorEastAsia"/>
          <w:b w:val="0"/>
          <w:color w:val="000000"/>
        </w:rPr>
        <w:t>South County Middle &amp; High School circulation routes</w:t>
      </w:r>
    </w:p>
    <w:p w14:paraId="31799A71" w14:textId="77777777" w:rsidR="00176696" w:rsidRDefault="00176696" w:rsidP="00176696">
      <w:pPr>
        <w:pStyle w:val="NormalWeb"/>
        <w:numPr>
          <w:ilvl w:val="0"/>
          <w:numId w:val="694"/>
        </w:numPr>
        <w:spacing w:before="0" w:after="60"/>
      </w:pPr>
      <w:r>
        <w:rPr>
          <w:rStyle w:val="Strong"/>
          <w:rFonts w:eastAsiaTheme="majorEastAsia"/>
          <w:b w:val="0"/>
          <w:color w:val="000000"/>
        </w:rPr>
        <w:t>Neighborhoods east of Laurel Hill</w:t>
      </w:r>
    </w:p>
    <w:p w14:paraId="2126A949" w14:textId="77777777" w:rsidR="00176696" w:rsidRDefault="00176696" w:rsidP="00176696">
      <w:pPr>
        <w:pStyle w:val="NormalWeb"/>
        <w:numPr>
          <w:ilvl w:val="0"/>
          <w:numId w:val="694"/>
        </w:numPr>
        <w:spacing w:before="0" w:after="60"/>
      </w:pPr>
      <w:r>
        <w:rPr>
          <w:rStyle w:val="Strong"/>
          <w:rFonts w:eastAsiaTheme="majorEastAsia"/>
          <w:b w:val="0"/>
          <w:color w:val="000000"/>
        </w:rPr>
        <w:t>Telegraph Road commuter flows</w:t>
      </w:r>
      <w:r>
        <w:rPr>
          <w:color w:val="000000"/>
        </w:rPr>
        <w:br/>
      </w:r>
      <w:r>
        <w:rPr>
          <w:rStyle w:val="Strong"/>
          <w:rFonts w:eastAsiaTheme="majorEastAsia"/>
          <w:b w:val="0"/>
          <w:color w:val="000000"/>
        </w:rPr>
        <w:t>Lead Agencies:</w:t>
      </w:r>
    </w:p>
    <w:p w14:paraId="63390CE4" w14:textId="77777777" w:rsidR="00176696" w:rsidRDefault="00176696" w:rsidP="00176696">
      <w:pPr>
        <w:pStyle w:val="NormalWeb"/>
        <w:numPr>
          <w:ilvl w:val="0"/>
          <w:numId w:val="694"/>
        </w:numPr>
        <w:spacing w:before="0" w:after="60"/>
      </w:pPr>
      <w:r>
        <w:rPr>
          <w:rStyle w:val="Strong"/>
          <w:rFonts w:eastAsiaTheme="majorEastAsia"/>
          <w:b w:val="0"/>
          <w:color w:val="000000"/>
        </w:rPr>
        <w:t>VDOT</w:t>
      </w:r>
      <w:r>
        <w:rPr>
          <w:color w:val="000000"/>
        </w:rPr>
        <w:t xml:space="preserve"> — roadway authority for Telegraph Road</w:t>
      </w:r>
    </w:p>
    <w:p w14:paraId="1EB06996" w14:textId="77777777" w:rsidR="00176696" w:rsidRDefault="00176696" w:rsidP="00176696">
      <w:pPr>
        <w:pStyle w:val="NormalWeb"/>
        <w:numPr>
          <w:ilvl w:val="0"/>
          <w:numId w:val="694"/>
        </w:numPr>
        <w:spacing w:before="0" w:after="60"/>
      </w:pPr>
      <w:r>
        <w:rPr>
          <w:rStyle w:val="Strong"/>
          <w:rFonts w:eastAsiaTheme="majorEastAsia"/>
          <w:b w:val="0"/>
          <w:color w:val="000000"/>
        </w:rPr>
        <w:t>Fairfax County DOT (FCDOT)</w:t>
      </w:r>
      <w:r>
        <w:rPr>
          <w:color w:val="000000"/>
        </w:rPr>
        <w:t xml:space="preserve"> — Mulligan Road operations and school coordination</w:t>
      </w:r>
    </w:p>
    <w:p w14:paraId="70CF6267" w14:textId="77777777" w:rsidR="00176696" w:rsidRDefault="00176696" w:rsidP="00176696">
      <w:pPr>
        <w:pStyle w:val="NormalWeb"/>
        <w:numPr>
          <w:ilvl w:val="0"/>
          <w:numId w:val="694"/>
        </w:numPr>
        <w:spacing w:before="0" w:after="60"/>
      </w:pPr>
      <w:r>
        <w:rPr>
          <w:rStyle w:val="Strong"/>
          <w:rFonts w:eastAsiaTheme="majorEastAsia"/>
          <w:b w:val="0"/>
          <w:color w:val="000000"/>
        </w:rPr>
        <w:t>Fairfax County Public Schools (FCPS)</w:t>
      </w:r>
      <w:r>
        <w:rPr>
          <w:color w:val="000000"/>
        </w:rPr>
        <w:t xml:space="preserve"> — school circulation patterns</w:t>
      </w:r>
    </w:p>
    <w:p w14:paraId="5EFEEB1F" w14:textId="77777777" w:rsidR="00176696" w:rsidRDefault="00176696" w:rsidP="00176696">
      <w:pPr>
        <w:pStyle w:val="NormalWeb"/>
        <w:numPr>
          <w:ilvl w:val="0"/>
          <w:numId w:val="694"/>
        </w:numPr>
        <w:spacing w:before="0" w:after="60"/>
      </w:pPr>
      <w:r>
        <w:rPr>
          <w:rStyle w:val="Strong"/>
          <w:rFonts w:eastAsiaTheme="majorEastAsia"/>
          <w:b w:val="0"/>
          <w:color w:val="000000"/>
        </w:rPr>
        <w:t>Office of the Mount Vernon District Supervisor</w:t>
      </w:r>
    </w:p>
    <w:p w14:paraId="748EFF11" w14:textId="77777777" w:rsidR="00176696" w:rsidRDefault="00176696" w:rsidP="00176696">
      <w:pPr>
        <w:pStyle w:val="NormalWeb"/>
        <w:numPr>
          <w:ilvl w:val="0"/>
          <w:numId w:val="694"/>
        </w:numPr>
        <w:spacing w:before="0" w:after="60"/>
      </w:pPr>
      <w:r>
        <w:rPr>
          <w:rStyle w:val="Strong"/>
          <w:rFonts w:eastAsiaTheme="majorEastAsia"/>
          <w:b w:val="0"/>
          <w:color w:val="000000"/>
        </w:rPr>
        <w:t>SCF Transportation Committee</w:t>
      </w:r>
    </w:p>
    <w:p w14:paraId="2CDC2437" w14:textId="77777777" w:rsidR="00176696" w:rsidRDefault="00962A35" w:rsidP="00176696">
      <w:pPr>
        <w:spacing w:after="60"/>
      </w:pPr>
      <w:r>
        <w:rPr>
          <w:noProof/>
          <w:color w:val="000000"/>
        </w:rPr>
      </w:r>
      <w:r>
        <w:rPr>
          <w:noProof/>
          <w:color w:val="000000"/>
        </w:rPr>
        <w:pict w14:anchorId="7503A3C4">
          <v:rect id="Rectangle 13951" o:spid="_x0000_s132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66212F" w14:textId="77777777" w:rsidR="00176696" w:rsidRDefault="00176696" w:rsidP="00176696">
      <w:pPr>
        <w:pStyle w:val="Heading2"/>
        <w:spacing w:before="0" w:after="120"/>
      </w:pPr>
      <w:r>
        <w:rPr>
          <w:rStyle w:val="Strong"/>
          <w:b/>
          <w:bCs w:val="0"/>
        </w:rPr>
        <w:t>Summary</w:t>
      </w:r>
    </w:p>
    <w:p w14:paraId="2D13BB54" w14:textId="77777777" w:rsidR="00176696" w:rsidRDefault="00176696" w:rsidP="00176696">
      <w:pPr>
        <w:pStyle w:val="NormalWeb"/>
        <w:spacing w:before="0" w:after="60"/>
      </w:pPr>
      <w:r>
        <w:rPr>
          <w:color w:val="000000"/>
        </w:rPr>
        <w:t xml:space="preserve">The stretch of </w:t>
      </w:r>
      <w:r>
        <w:rPr>
          <w:rStyle w:val="Strong"/>
          <w:rFonts w:eastAsiaTheme="majorEastAsia"/>
          <w:b w:val="0"/>
          <w:color w:val="000000"/>
        </w:rPr>
        <w:t>Mulligan Road near Telegraph Road</w:t>
      </w:r>
      <w:r>
        <w:rPr>
          <w:color w:val="000000"/>
        </w:rPr>
        <w:t xml:space="preserve"> has experienced steadily increasing traffic volumes as new residential development, school enrollment growth, and regional commuting patterns evolve. Residents report:</w:t>
      </w:r>
    </w:p>
    <w:p w14:paraId="69064248" w14:textId="77777777" w:rsidR="00176696" w:rsidRDefault="00176696" w:rsidP="00176696">
      <w:pPr>
        <w:pStyle w:val="NormalWeb"/>
        <w:numPr>
          <w:ilvl w:val="0"/>
          <w:numId w:val="695"/>
        </w:numPr>
        <w:spacing w:before="0" w:after="60"/>
      </w:pPr>
      <w:r>
        <w:rPr>
          <w:color w:val="000000"/>
        </w:rPr>
        <w:t xml:space="preserve">Congestion at the </w:t>
      </w:r>
      <w:r>
        <w:rPr>
          <w:rStyle w:val="Strong"/>
          <w:rFonts w:eastAsiaTheme="majorEastAsia"/>
          <w:b w:val="0"/>
          <w:color w:val="000000"/>
        </w:rPr>
        <w:t>Telegraph Road intersection</w:t>
      </w:r>
    </w:p>
    <w:p w14:paraId="3029A9E9" w14:textId="77777777" w:rsidR="00176696" w:rsidRDefault="00176696" w:rsidP="00176696">
      <w:pPr>
        <w:pStyle w:val="NormalWeb"/>
        <w:numPr>
          <w:ilvl w:val="0"/>
          <w:numId w:val="695"/>
        </w:numPr>
        <w:spacing w:before="0" w:after="60"/>
      </w:pPr>
      <w:r>
        <w:rPr>
          <w:color w:val="000000"/>
        </w:rPr>
        <w:t xml:space="preserve">Visibility issues caused by </w:t>
      </w:r>
      <w:r>
        <w:rPr>
          <w:rStyle w:val="Strong"/>
          <w:rFonts w:eastAsiaTheme="majorEastAsia"/>
          <w:b w:val="0"/>
          <w:color w:val="000000"/>
        </w:rPr>
        <w:t>curves, tree lines, and grades</w:t>
      </w:r>
    </w:p>
    <w:p w14:paraId="49681CBF" w14:textId="77777777" w:rsidR="00176696" w:rsidRDefault="00176696" w:rsidP="00176696">
      <w:pPr>
        <w:pStyle w:val="NormalWeb"/>
        <w:numPr>
          <w:ilvl w:val="0"/>
          <w:numId w:val="695"/>
        </w:numPr>
        <w:spacing w:before="0" w:after="60"/>
      </w:pPr>
      <w:r>
        <w:rPr>
          <w:color w:val="000000"/>
        </w:rPr>
        <w:t>Challenging left-turn movements</w:t>
      </w:r>
    </w:p>
    <w:p w14:paraId="3A23A1B4" w14:textId="77777777" w:rsidR="00176696" w:rsidRDefault="00176696" w:rsidP="00176696">
      <w:pPr>
        <w:pStyle w:val="NormalWeb"/>
        <w:numPr>
          <w:ilvl w:val="0"/>
          <w:numId w:val="695"/>
        </w:numPr>
        <w:spacing w:before="0" w:after="60"/>
      </w:pPr>
      <w:r>
        <w:rPr>
          <w:color w:val="000000"/>
        </w:rPr>
        <w:t>Safety risks during school arrival and dismissal times</w:t>
      </w:r>
    </w:p>
    <w:p w14:paraId="03FF59D3" w14:textId="77777777" w:rsidR="00176696" w:rsidRDefault="00176696" w:rsidP="00176696">
      <w:pPr>
        <w:pStyle w:val="NormalWeb"/>
        <w:spacing w:before="0" w:after="60"/>
      </w:pPr>
      <w:r>
        <w:rPr>
          <w:color w:val="000000"/>
        </w:rPr>
        <w:t xml:space="preserve">Although no major capital project exists today, this corridor has been repeatedly flagged as needing </w:t>
      </w:r>
      <w:r>
        <w:rPr>
          <w:rStyle w:val="Strong"/>
          <w:rFonts w:eastAsiaTheme="majorEastAsia"/>
          <w:b w:val="0"/>
          <w:color w:val="000000"/>
        </w:rPr>
        <w:t>operational review</w:t>
      </w:r>
      <w:r>
        <w:rPr>
          <w:color w:val="000000"/>
        </w:rPr>
        <w:t>, improved signage, and potentially geometric adjustments to address future demand.</w:t>
      </w:r>
    </w:p>
    <w:p w14:paraId="7625A88C" w14:textId="77777777" w:rsidR="00176696" w:rsidRDefault="00962A35" w:rsidP="00176696">
      <w:pPr>
        <w:spacing w:after="60"/>
      </w:pPr>
      <w:r>
        <w:rPr>
          <w:noProof/>
          <w:color w:val="000000"/>
        </w:rPr>
      </w:r>
      <w:r>
        <w:rPr>
          <w:noProof/>
          <w:color w:val="000000"/>
        </w:rPr>
        <w:pict w14:anchorId="2A275C79">
          <v:rect id="Rectangle 13950" o:spid="_x0000_s132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C00C35" w14:textId="77777777" w:rsidR="00176696" w:rsidRDefault="00176696" w:rsidP="00176696">
      <w:pPr>
        <w:pStyle w:val="Heading1"/>
        <w:spacing w:before="0" w:after="60"/>
      </w:pPr>
      <w:r>
        <w:rPr>
          <w:rStyle w:val="Strong"/>
          <w:b w:val="0"/>
          <w:bCs w:val="0"/>
          <w:color w:val="000000"/>
        </w:rPr>
        <w:t>Key Issues Identified</w:t>
      </w:r>
    </w:p>
    <w:p w14:paraId="6BA0FEC7" w14:textId="77777777" w:rsidR="00176696" w:rsidRDefault="00962A35" w:rsidP="00176696">
      <w:pPr>
        <w:spacing w:after="60"/>
      </w:pPr>
      <w:r>
        <w:rPr>
          <w:noProof/>
          <w:color w:val="000000"/>
        </w:rPr>
      </w:r>
      <w:r>
        <w:rPr>
          <w:noProof/>
          <w:color w:val="000000"/>
        </w:rPr>
        <w:pict w14:anchorId="1E037EA5">
          <v:rect id="Rectangle 13949" o:spid="_x0000_s132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A5B1AF8" w14:textId="77777777" w:rsidR="00176696" w:rsidRDefault="00176696" w:rsidP="00176696">
      <w:pPr>
        <w:pStyle w:val="Heading2"/>
        <w:spacing w:before="0" w:after="120"/>
      </w:pPr>
      <w:r>
        <w:rPr>
          <w:rStyle w:val="Strong"/>
          <w:b/>
          <w:bCs w:val="0"/>
        </w:rPr>
        <w:t>1. Rapid Growth in School Traffic</w:t>
      </w:r>
    </w:p>
    <w:p w14:paraId="34266D8B" w14:textId="77777777" w:rsidR="00176696" w:rsidRDefault="00176696" w:rsidP="00176696">
      <w:pPr>
        <w:pStyle w:val="NormalWeb"/>
        <w:spacing w:before="0" w:after="60"/>
      </w:pPr>
      <w:r>
        <w:rPr>
          <w:color w:val="000000"/>
        </w:rPr>
        <w:t>Silverbrook Elementary and South County HS/MS generate:</w:t>
      </w:r>
    </w:p>
    <w:p w14:paraId="414531FB" w14:textId="77777777" w:rsidR="00176696" w:rsidRDefault="00176696" w:rsidP="00176696">
      <w:pPr>
        <w:pStyle w:val="NormalWeb"/>
        <w:numPr>
          <w:ilvl w:val="0"/>
          <w:numId w:val="696"/>
        </w:numPr>
        <w:spacing w:before="0" w:after="60"/>
      </w:pPr>
      <w:r>
        <w:rPr>
          <w:color w:val="000000"/>
        </w:rPr>
        <w:t>Heavy morning and afternoon surges</w:t>
      </w:r>
    </w:p>
    <w:p w14:paraId="169B44C6" w14:textId="77777777" w:rsidR="00176696" w:rsidRDefault="00176696" w:rsidP="00176696">
      <w:pPr>
        <w:pStyle w:val="NormalWeb"/>
        <w:numPr>
          <w:ilvl w:val="0"/>
          <w:numId w:val="696"/>
        </w:numPr>
        <w:spacing w:before="0" w:after="60"/>
      </w:pPr>
      <w:r>
        <w:rPr>
          <w:color w:val="000000"/>
        </w:rPr>
        <w:t>Large volumes of student drivers</w:t>
      </w:r>
    </w:p>
    <w:p w14:paraId="5DAA2A8F" w14:textId="77777777" w:rsidR="00176696" w:rsidRDefault="00176696" w:rsidP="00176696">
      <w:pPr>
        <w:pStyle w:val="NormalWeb"/>
        <w:numPr>
          <w:ilvl w:val="0"/>
          <w:numId w:val="696"/>
        </w:numPr>
        <w:spacing w:before="0" w:after="60"/>
      </w:pPr>
      <w:r>
        <w:rPr>
          <w:color w:val="000000"/>
        </w:rPr>
        <w:t>Parent drop-off queues</w:t>
      </w:r>
    </w:p>
    <w:p w14:paraId="642F867D" w14:textId="77777777" w:rsidR="00176696" w:rsidRDefault="00176696" w:rsidP="00176696">
      <w:pPr>
        <w:pStyle w:val="NormalWeb"/>
        <w:numPr>
          <w:ilvl w:val="0"/>
          <w:numId w:val="696"/>
        </w:numPr>
        <w:spacing w:before="0" w:after="60"/>
      </w:pPr>
      <w:r>
        <w:rPr>
          <w:color w:val="000000"/>
        </w:rPr>
        <w:t>Bus circulation at multiple access points</w:t>
      </w:r>
    </w:p>
    <w:p w14:paraId="0E4761C0" w14:textId="77777777" w:rsidR="00176696" w:rsidRDefault="00176696" w:rsidP="00176696">
      <w:pPr>
        <w:pStyle w:val="NormalWeb"/>
        <w:spacing w:before="0" w:after="60"/>
      </w:pPr>
      <w:r>
        <w:rPr>
          <w:color w:val="000000"/>
        </w:rPr>
        <w:t>The result is inconsistent traffic flow along Mulligan Road.</w:t>
      </w:r>
    </w:p>
    <w:p w14:paraId="637DAB49" w14:textId="77777777" w:rsidR="00176696" w:rsidRDefault="00962A35" w:rsidP="00176696">
      <w:pPr>
        <w:spacing w:after="60"/>
      </w:pPr>
      <w:r>
        <w:rPr>
          <w:noProof/>
          <w:color w:val="000000"/>
        </w:rPr>
      </w:r>
      <w:r>
        <w:rPr>
          <w:noProof/>
          <w:color w:val="000000"/>
        </w:rPr>
        <w:pict w14:anchorId="4F72FD34">
          <v:rect id="Rectangle 13948" o:spid="_x0000_s132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20F39F" w14:textId="77777777" w:rsidR="00176696" w:rsidRDefault="00176696" w:rsidP="00176696">
      <w:pPr>
        <w:pStyle w:val="Heading2"/>
        <w:spacing w:before="0" w:after="120"/>
      </w:pPr>
      <w:r>
        <w:rPr>
          <w:rStyle w:val="Strong"/>
          <w:b/>
          <w:bCs w:val="0"/>
        </w:rPr>
        <w:t>2. Sightline &amp; Curve Challenges</w:t>
      </w:r>
    </w:p>
    <w:p w14:paraId="762F0E60" w14:textId="77777777" w:rsidR="00176696" w:rsidRDefault="00176696" w:rsidP="00176696">
      <w:pPr>
        <w:pStyle w:val="NormalWeb"/>
        <w:spacing w:before="0" w:after="60"/>
      </w:pPr>
      <w:r>
        <w:rPr>
          <w:color w:val="000000"/>
        </w:rPr>
        <w:t>Approach sight distance is limited because of:</w:t>
      </w:r>
    </w:p>
    <w:p w14:paraId="06475D22" w14:textId="77777777" w:rsidR="00176696" w:rsidRDefault="00176696" w:rsidP="00176696">
      <w:pPr>
        <w:pStyle w:val="NormalWeb"/>
        <w:numPr>
          <w:ilvl w:val="0"/>
          <w:numId w:val="697"/>
        </w:numPr>
        <w:spacing w:before="0" w:after="60"/>
      </w:pPr>
      <w:r>
        <w:rPr>
          <w:color w:val="000000"/>
        </w:rPr>
        <w:t>Roadway curvature</w:t>
      </w:r>
    </w:p>
    <w:p w14:paraId="7ACC962C" w14:textId="77777777" w:rsidR="00176696" w:rsidRDefault="00176696" w:rsidP="00176696">
      <w:pPr>
        <w:pStyle w:val="NormalWeb"/>
        <w:numPr>
          <w:ilvl w:val="0"/>
          <w:numId w:val="697"/>
        </w:numPr>
        <w:spacing w:before="0" w:after="60"/>
      </w:pPr>
      <w:r>
        <w:rPr>
          <w:color w:val="000000"/>
        </w:rPr>
        <w:t>Dense vegetation</w:t>
      </w:r>
    </w:p>
    <w:p w14:paraId="15AA185D" w14:textId="77777777" w:rsidR="00176696" w:rsidRDefault="00176696" w:rsidP="00176696">
      <w:pPr>
        <w:pStyle w:val="NormalWeb"/>
        <w:numPr>
          <w:ilvl w:val="0"/>
          <w:numId w:val="697"/>
        </w:numPr>
        <w:spacing w:before="0" w:after="60"/>
      </w:pPr>
      <w:r>
        <w:rPr>
          <w:color w:val="000000"/>
        </w:rPr>
        <w:t>Vertical grade changes</w:t>
      </w:r>
    </w:p>
    <w:p w14:paraId="39755D5C" w14:textId="77777777" w:rsidR="00176696" w:rsidRDefault="00176696" w:rsidP="00176696">
      <w:pPr>
        <w:pStyle w:val="NormalWeb"/>
        <w:numPr>
          <w:ilvl w:val="0"/>
          <w:numId w:val="697"/>
        </w:numPr>
        <w:spacing w:before="0" w:after="60"/>
      </w:pPr>
      <w:r>
        <w:rPr>
          <w:color w:val="000000"/>
        </w:rPr>
        <w:t>Setback constraints near intersections</w:t>
      </w:r>
    </w:p>
    <w:p w14:paraId="668B6763" w14:textId="77777777" w:rsidR="00176696" w:rsidRDefault="00176696" w:rsidP="00176696">
      <w:pPr>
        <w:pStyle w:val="NormalWeb"/>
        <w:spacing w:before="0" w:after="60"/>
      </w:pPr>
      <w:r>
        <w:rPr>
          <w:color w:val="000000"/>
        </w:rPr>
        <w:t>These conditions can make left turns and merging risky.</w:t>
      </w:r>
    </w:p>
    <w:p w14:paraId="0D0A406C" w14:textId="77777777" w:rsidR="00176696" w:rsidRDefault="00962A35" w:rsidP="00176696">
      <w:pPr>
        <w:spacing w:after="60"/>
      </w:pPr>
      <w:r>
        <w:rPr>
          <w:noProof/>
          <w:color w:val="000000"/>
        </w:rPr>
      </w:r>
      <w:r>
        <w:rPr>
          <w:noProof/>
          <w:color w:val="000000"/>
        </w:rPr>
        <w:pict w14:anchorId="2F1D8FC9">
          <v:rect id="Rectangle 13947" o:spid="_x0000_s132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562196" w14:textId="77777777" w:rsidR="00176696" w:rsidRDefault="00176696" w:rsidP="00176696">
      <w:pPr>
        <w:pStyle w:val="Heading2"/>
        <w:spacing w:before="0" w:after="120"/>
      </w:pPr>
      <w:r>
        <w:rPr>
          <w:rStyle w:val="Strong"/>
          <w:b/>
          <w:bCs w:val="0"/>
        </w:rPr>
        <w:t>3. Increasing Residential Travel Demand</w:t>
      </w:r>
    </w:p>
    <w:p w14:paraId="4C5353BA" w14:textId="77777777" w:rsidR="00176696" w:rsidRDefault="00176696" w:rsidP="00176696">
      <w:pPr>
        <w:pStyle w:val="NormalWeb"/>
        <w:spacing w:before="0" w:after="60"/>
      </w:pPr>
      <w:r>
        <w:rPr>
          <w:color w:val="000000"/>
        </w:rPr>
        <w:t>New housing in:</w:t>
      </w:r>
    </w:p>
    <w:p w14:paraId="33BFF76A" w14:textId="77777777" w:rsidR="00176696" w:rsidRDefault="00176696" w:rsidP="00176696">
      <w:pPr>
        <w:pStyle w:val="NormalWeb"/>
        <w:numPr>
          <w:ilvl w:val="0"/>
          <w:numId w:val="698"/>
        </w:numPr>
        <w:spacing w:before="0" w:after="60"/>
      </w:pPr>
      <w:r>
        <w:rPr>
          <w:color w:val="000000"/>
        </w:rPr>
        <w:t>Laurel Hill</w:t>
      </w:r>
    </w:p>
    <w:p w14:paraId="6683661C" w14:textId="77777777" w:rsidR="00176696" w:rsidRDefault="00176696" w:rsidP="00176696">
      <w:pPr>
        <w:pStyle w:val="NormalWeb"/>
        <w:numPr>
          <w:ilvl w:val="0"/>
          <w:numId w:val="698"/>
        </w:numPr>
        <w:spacing w:before="0" w:after="60"/>
      </w:pPr>
      <w:r>
        <w:rPr>
          <w:color w:val="000000"/>
        </w:rPr>
        <w:t>Crosspointe</w:t>
      </w:r>
    </w:p>
    <w:p w14:paraId="59F140BF" w14:textId="77777777" w:rsidR="00176696" w:rsidRDefault="00176696" w:rsidP="00176696">
      <w:pPr>
        <w:pStyle w:val="NormalWeb"/>
        <w:numPr>
          <w:ilvl w:val="0"/>
          <w:numId w:val="698"/>
        </w:numPr>
        <w:spacing w:before="0" w:after="60"/>
      </w:pPr>
      <w:r>
        <w:rPr>
          <w:color w:val="000000"/>
        </w:rPr>
        <w:t>Newington area</w:t>
      </w:r>
      <w:r>
        <w:rPr>
          <w:color w:val="000000"/>
        </w:rPr>
        <w:br/>
        <w:t>…has increased daily use of Mulligan and Telegraph Roads.</w:t>
      </w:r>
    </w:p>
    <w:p w14:paraId="174DD3E7" w14:textId="77777777" w:rsidR="00176696" w:rsidRDefault="00176696" w:rsidP="00176696">
      <w:pPr>
        <w:pStyle w:val="NormalWeb"/>
        <w:spacing w:before="0" w:after="60"/>
      </w:pPr>
      <w:r>
        <w:rPr>
          <w:color w:val="000000"/>
        </w:rPr>
        <w:t>This corridor now functions as a significant connector, not just a neighborhood road.</w:t>
      </w:r>
    </w:p>
    <w:p w14:paraId="1FC709B4" w14:textId="77777777" w:rsidR="00176696" w:rsidRDefault="00962A35" w:rsidP="00176696">
      <w:pPr>
        <w:spacing w:after="60"/>
      </w:pPr>
      <w:r>
        <w:rPr>
          <w:noProof/>
          <w:color w:val="000000"/>
        </w:rPr>
      </w:r>
      <w:r>
        <w:rPr>
          <w:noProof/>
          <w:color w:val="000000"/>
        </w:rPr>
        <w:pict w14:anchorId="715EFCA3">
          <v:rect id="Rectangle 13946" o:spid="_x0000_s132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CC0E7D" w14:textId="77777777" w:rsidR="00176696" w:rsidRDefault="00176696" w:rsidP="00176696">
      <w:pPr>
        <w:pStyle w:val="Heading2"/>
        <w:spacing w:before="0" w:after="120"/>
      </w:pPr>
      <w:r>
        <w:rPr>
          <w:rStyle w:val="Strong"/>
          <w:b/>
          <w:bCs w:val="0"/>
        </w:rPr>
        <w:t>4. Interaction With Telegraph Road Commuters</w:t>
      </w:r>
    </w:p>
    <w:p w14:paraId="7C54B1EA" w14:textId="77777777" w:rsidR="00176696" w:rsidRDefault="00176696" w:rsidP="00176696">
      <w:pPr>
        <w:pStyle w:val="NormalWeb"/>
        <w:spacing w:before="0" w:after="60"/>
      </w:pPr>
      <w:r>
        <w:rPr>
          <w:color w:val="000000"/>
        </w:rPr>
        <w:t>Telegraph Road carries:</w:t>
      </w:r>
    </w:p>
    <w:p w14:paraId="583A5C69" w14:textId="77777777" w:rsidR="00176696" w:rsidRDefault="00176696" w:rsidP="00176696">
      <w:pPr>
        <w:pStyle w:val="NormalWeb"/>
        <w:numPr>
          <w:ilvl w:val="0"/>
          <w:numId w:val="699"/>
        </w:numPr>
        <w:spacing w:before="0" w:after="60"/>
      </w:pPr>
      <w:r>
        <w:rPr>
          <w:color w:val="000000"/>
        </w:rPr>
        <w:t xml:space="preserve">Commuters toward the </w:t>
      </w:r>
      <w:r>
        <w:rPr>
          <w:rStyle w:val="Strong"/>
          <w:rFonts w:eastAsiaTheme="majorEastAsia"/>
          <w:b w:val="0"/>
          <w:color w:val="000000"/>
        </w:rPr>
        <w:t>Springfield Interchange</w:t>
      </w:r>
    </w:p>
    <w:p w14:paraId="51F81278" w14:textId="77777777" w:rsidR="00176696" w:rsidRDefault="00176696" w:rsidP="00176696">
      <w:pPr>
        <w:pStyle w:val="NormalWeb"/>
        <w:numPr>
          <w:ilvl w:val="0"/>
          <w:numId w:val="699"/>
        </w:numPr>
        <w:spacing w:before="0" w:after="60"/>
      </w:pPr>
      <w:r>
        <w:rPr>
          <w:color w:val="000000"/>
        </w:rPr>
        <w:t>Fort Belvoir employees</w:t>
      </w:r>
    </w:p>
    <w:p w14:paraId="34E955C5" w14:textId="77777777" w:rsidR="00176696" w:rsidRDefault="00176696" w:rsidP="00176696">
      <w:pPr>
        <w:pStyle w:val="NormalWeb"/>
        <w:numPr>
          <w:ilvl w:val="0"/>
          <w:numId w:val="699"/>
        </w:numPr>
        <w:spacing w:before="0" w:after="60"/>
      </w:pPr>
      <w:r>
        <w:rPr>
          <w:color w:val="000000"/>
        </w:rPr>
        <w:t>Local residents traveling north and south</w:t>
      </w:r>
    </w:p>
    <w:p w14:paraId="768C27AD" w14:textId="77777777" w:rsidR="00176696" w:rsidRDefault="00176696" w:rsidP="00176696">
      <w:pPr>
        <w:pStyle w:val="NormalWeb"/>
        <w:numPr>
          <w:ilvl w:val="0"/>
          <w:numId w:val="699"/>
        </w:numPr>
        <w:spacing w:before="0" w:after="60"/>
      </w:pPr>
      <w:r>
        <w:rPr>
          <w:color w:val="000000"/>
        </w:rPr>
        <w:t>Bus traffic from regional routes</w:t>
      </w:r>
    </w:p>
    <w:p w14:paraId="79DB1221" w14:textId="77777777" w:rsidR="00176696" w:rsidRDefault="00176696" w:rsidP="00176696">
      <w:pPr>
        <w:pStyle w:val="NormalWeb"/>
        <w:spacing w:before="0" w:after="60"/>
      </w:pPr>
      <w:r>
        <w:rPr>
          <w:color w:val="000000"/>
        </w:rPr>
        <w:t>This creates delays and occasional backups that extend onto Mulligan Road.</w:t>
      </w:r>
    </w:p>
    <w:p w14:paraId="6453669C" w14:textId="77777777" w:rsidR="00176696" w:rsidRDefault="00962A35" w:rsidP="00176696">
      <w:pPr>
        <w:spacing w:after="60"/>
      </w:pPr>
      <w:r>
        <w:rPr>
          <w:noProof/>
          <w:color w:val="000000"/>
        </w:rPr>
      </w:r>
      <w:r>
        <w:rPr>
          <w:noProof/>
          <w:color w:val="000000"/>
        </w:rPr>
        <w:pict w14:anchorId="23467EEC">
          <v:rect id="Rectangle 13945" o:spid="_x0000_s131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E945ACA" w14:textId="77777777" w:rsidR="00176696" w:rsidRDefault="00176696" w:rsidP="00176696">
      <w:pPr>
        <w:pStyle w:val="Heading1"/>
        <w:spacing w:before="0" w:after="60"/>
      </w:pPr>
      <w:r>
        <w:rPr>
          <w:rStyle w:val="Strong"/>
          <w:b w:val="0"/>
          <w:bCs w:val="0"/>
          <w:color w:val="000000"/>
        </w:rPr>
        <w:t>Potential Improvements (If Study Is Initiated)</w:t>
      </w:r>
    </w:p>
    <w:p w14:paraId="4C6BFBB5" w14:textId="77777777" w:rsidR="00176696" w:rsidRDefault="00176696" w:rsidP="00176696">
      <w:pPr>
        <w:pStyle w:val="Heading3"/>
        <w:spacing w:before="0" w:after="60"/>
      </w:pPr>
      <w:r>
        <w:rPr>
          <w:rStyle w:val="Strong"/>
          <w:b w:val="0"/>
          <w:bCs w:val="0"/>
          <w:color w:val="000000"/>
        </w:rPr>
        <w:t>1. Intersection Visibility Enhancements</w:t>
      </w:r>
    </w:p>
    <w:p w14:paraId="65A4200D" w14:textId="77777777" w:rsidR="00176696" w:rsidRDefault="00176696" w:rsidP="00176696">
      <w:pPr>
        <w:pStyle w:val="NormalWeb"/>
        <w:numPr>
          <w:ilvl w:val="0"/>
          <w:numId w:val="700"/>
        </w:numPr>
        <w:spacing w:before="0" w:after="60"/>
      </w:pPr>
      <w:r>
        <w:rPr>
          <w:color w:val="000000"/>
        </w:rPr>
        <w:t>Vegetation trimming</w:t>
      </w:r>
    </w:p>
    <w:p w14:paraId="646E6FA2" w14:textId="77777777" w:rsidR="00176696" w:rsidRDefault="00176696" w:rsidP="00176696">
      <w:pPr>
        <w:pStyle w:val="NormalWeb"/>
        <w:numPr>
          <w:ilvl w:val="0"/>
          <w:numId w:val="700"/>
        </w:numPr>
        <w:spacing w:before="0" w:after="60"/>
      </w:pPr>
      <w:r>
        <w:rPr>
          <w:color w:val="000000"/>
        </w:rPr>
        <w:t>Sightline clearing</w:t>
      </w:r>
    </w:p>
    <w:p w14:paraId="7BBD7CAE" w14:textId="77777777" w:rsidR="00176696" w:rsidRDefault="00176696" w:rsidP="00176696">
      <w:pPr>
        <w:pStyle w:val="NormalWeb"/>
        <w:numPr>
          <w:ilvl w:val="0"/>
          <w:numId w:val="700"/>
        </w:numPr>
        <w:spacing w:before="0" w:after="60"/>
      </w:pPr>
      <w:r>
        <w:rPr>
          <w:color w:val="000000"/>
        </w:rPr>
        <w:t>Upgraded signs and reflective markings</w:t>
      </w:r>
    </w:p>
    <w:p w14:paraId="2F650F74" w14:textId="77777777" w:rsidR="00176696" w:rsidRDefault="00176696" w:rsidP="00176696">
      <w:pPr>
        <w:pStyle w:val="Heading3"/>
        <w:spacing w:before="0" w:after="60"/>
      </w:pPr>
      <w:r>
        <w:rPr>
          <w:rStyle w:val="Strong"/>
          <w:b w:val="0"/>
          <w:bCs w:val="0"/>
          <w:color w:val="000000"/>
        </w:rPr>
        <w:t>2. Turn Movement Adjustments</w:t>
      </w:r>
    </w:p>
    <w:p w14:paraId="530EB2BA" w14:textId="77777777" w:rsidR="00176696" w:rsidRDefault="00176696" w:rsidP="00176696">
      <w:pPr>
        <w:pStyle w:val="NormalWeb"/>
        <w:spacing w:before="0" w:after="60"/>
      </w:pPr>
      <w:r>
        <w:rPr>
          <w:color w:val="000000"/>
        </w:rPr>
        <w:t>Potential options include:</w:t>
      </w:r>
    </w:p>
    <w:p w14:paraId="75EB5E63" w14:textId="77777777" w:rsidR="00176696" w:rsidRDefault="00176696" w:rsidP="00176696">
      <w:pPr>
        <w:pStyle w:val="NormalWeb"/>
        <w:numPr>
          <w:ilvl w:val="0"/>
          <w:numId w:val="701"/>
        </w:numPr>
        <w:spacing w:before="0" w:after="60"/>
      </w:pPr>
      <w:r>
        <w:rPr>
          <w:color w:val="000000"/>
        </w:rPr>
        <w:t>Dedicated turn lanes (where feasible)</w:t>
      </w:r>
    </w:p>
    <w:p w14:paraId="6190ED7B" w14:textId="77777777" w:rsidR="00176696" w:rsidRDefault="00176696" w:rsidP="00176696">
      <w:pPr>
        <w:pStyle w:val="NormalWeb"/>
        <w:numPr>
          <w:ilvl w:val="0"/>
          <w:numId w:val="701"/>
        </w:numPr>
        <w:spacing w:before="0" w:after="60"/>
      </w:pPr>
      <w:r>
        <w:rPr>
          <w:color w:val="000000"/>
        </w:rPr>
        <w:t>Modified signal phasing at Telegraph Road</w:t>
      </w:r>
    </w:p>
    <w:p w14:paraId="0FF368B8" w14:textId="77777777" w:rsidR="00176696" w:rsidRDefault="00176696" w:rsidP="00176696">
      <w:pPr>
        <w:pStyle w:val="Heading3"/>
        <w:spacing w:before="0" w:after="60"/>
      </w:pPr>
      <w:r>
        <w:rPr>
          <w:rStyle w:val="Strong"/>
          <w:b w:val="0"/>
          <w:bCs w:val="0"/>
          <w:color w:val="000000"/>
        </w:rPr>
        <w:t>3. School Traffic Coordination</w:t>
      </w:r>
    </w:p>
    <w:p w14:paraId="080516F1" w14:textId="77777777" w:rsidR="00176696" w:rsidRDefault="00176696" w:rsidP="00176696">
      <w:pPr>
        <w:pStyle w:val="NormalWeb"/>
        <w:numPr>
          <w:ilvl w:val="0"/>
          <w:numId w:val="702"/>
        </w:numPr>
        <w:spacing w:before="0" w:after="60"/>
      </w:pPr>
      <w:r>
        <w:rPr>
          <w:color w:val="000000"/>
        </w:rPr>
        <w:t>Adjusted drop-off/pick-up patterns</w:t>
      </w:r>
    </w:p>
    <w:p w14:paraId="464DC297" w14:textId="77777777" w:rsidR="00176696" w:rsidRDefault="00176696" w:rsidP="00176696">
      <w:pPr>
        <w:pStyle w:val="NormalWeb"/>
        <w:numPr>
          <w:ilvl w:val="0"/>
          <w:numId w:val="702"/>
        </w:numPr>
        <w:spacing w:before="0" w:after="60"/>
      </w:pPr>
      <w:r>
        <w:rPr>
          <w:color w:val="000000"/>
        </w:rPr>
        <w:t>New school signage</w:t>
      </w:r>
    </w:p>
    <w:p w14:paraId="302EE6AF" w14:textId="77777777" w:rsidR="00176696" w:rsidRDefault="00176696" w:rsidP="00176696">
      <w:pPr>
        <w:pStyle w:val="NormalWeb"/>
        <w:numPr>
          <w:ilvl w:val="0"/>
          <w:numId w:val="702"/>
        </w:numPr>
        <w:spacing w:before="0" w:after="60"/>
      </w:pPr>
      <w:r>
        <w:rPr>
          <w:color w:val="000000"/>
        </w:rPr>
        <w:t>Crossing guard placement review</w:t>
      </w:r>
    </w:p>
    <w:p w14:paraId="12549A86" w14:textId="77777777" w:rsidR="00176696" w:rsidRDefault="00176696" w:rsidP="00176696">
      <w:pPr>
        <w:pStyle w:val="Heading3"/>
        <w:spacing w:before="0" w:after="60"/>
      </w:pPr>
      <w:r>
        <w:rPr>
          <w:rStyle w:val="Strong"/>
          <w:b w:val="0"/>
          <w:bCs w:val="0"/>
          <w:color w:val="000000"/>
        </w:rPr>
        <w:t>4. Speed Management Tools</w:t>
      </w:r>
    </w:p>
    <w:p w14:paraId="52B8BD14" w14:textId="77777777" w:rsidR="00176696" w:rsidRDefault="00176696" w:rsidP="00176696">
      <w:pPr>
        <w:pStyle w:val="NormalWeb"/>
        <w:numPr>
          <w:ilvl w:val="0"/>
          <w:numId w:val="703"/>
        </w:numPr>
        <w:spacing w:before="0" w:after="60"/>
      </w:pPr>
      <w:r>
        <w:rPr>
          <w:color w:val="000000"/>
        </w:rPr>
        <w:t>Speed feedback signs</w:t>
      </w:r>
    </w:p>
    <w:p w14:paraId="143A7D2A" w14:textId="77777777" w:rsidR="00176696" w:rsidRDefault="00176696" w:rsidP="00176696">
      <w:pPr>
        <w:pStyle w:val="NormalWeb"/>
        <w:numPr>
          <w:ilvl w:val="0"/>
          <w:numId w:val="703"/>
        </w:numPr>
        <w:spacing w:before="0" w:after="60"/>
      </w:pPr>
      <w:r>
        <w:rPr>
          <w:color w:val="000000"/>
        </w:rPr>
        <w:t>Targeted enforcement</w:t>
      </w:r>
    </w:p>
    <w:p w14:paraId="22E06005" w14:textId="77777777" w:rsidR="00176696" w:rsidRDefault="00176696" w:rsidP="00176696">
      <w:pPr>
        <w:pStyle w:val="NormalWeb"/>
        <w:numPr>
          <w:ilvl w:val="0"/>
          <w:numId w:val="703"/>
        </w:numPr>
        <w:spacing w:before="0" w:after="60"/>
      </w:pPr>
      <w:r>
        <w:rPr>
          <w:color w:val="000000"/>
        </w:rPr>
        <w:t>Adjusted posted speeds (if supported by study data)</w:t>
      </w:r>
    </w:p>
    <w:p w14:paraId="14D0564B" w14:textId="77777777" w:rsidR="00176696" w:rsidRDefault="00962A35" w:rsidP="00176696">
      <w:pPr>
        <w:spacing w:after="60"/>
      </w:pPr>
      <w:r>
        <w:rPr>
          <w:noProof/>
          <w:color w:val="000000"/>
        </w:rPr>
      </w:r>
      <w:r>
        <w:rPr>
          <w:noProof/>
          <w:color w:val="000000"/>
        </w:rPr>
        <w:pict w14:anchorId="58D939D1">
          <v:rect id="Rectangle 13944" o:spid="_x0000_s131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78B30BF" w14:textId="77777777" w:rsidR="00176696" w:rsidRDefault="00176696" w:rsidP="00176696">
      <w:pPr>
        <w:pStyle w:val="Heading1"/>
        <w:spacing w:before="120" w:after="60"/>
      </w:pPr>
      <w:r>
        <w:rPr>
          <w:rStyle w:val="Strong"/>
          <w:bCs w:val="0"/>
          <w:color w:val="000000"/>
          <w:sz w:val="22"/>
        </w:rPr>
        <w:t>Purpose &amp; Need</w:t>
      </w:r>
    </w:p>
    <w:p w14:paraId="51D9DD63" w14:textId="77777777" w:rsidR="00176696" w:rsidRDefault="00176696" w:rsidP="00176696">
      <w:pPr>
        <w:pStyle w:val="NormalWeb"/>
        <w:numPr>
          <w:ilvl w:val="0"/>
          <w:numId w:val="704"/>
        </w:numPr>
        <w:spacing w:before="0" w:after="60"/>
      </w:pPr>
      <w:r>
        <w:rPr>
          <w:color w:val="000000"/>
        </w:rPr>
        <w:t>Improve safety at a corridor experiencing sustained growth</w:t>
      </w:r>
    </w:p>
    <w:p w14:paraId="2E0EFC2D" w14:textId="77777777" w:rsidR="00176696" w:rsidRDefault="00176696" w:rsidP="00176696">
      <w:pPr>
        <w:pStyle w:val="NormalWeb"/>
        <w:numPr>
          <w:ilvl w:val="0"/>
          <w:numId w:val="704"/>
        </w:numPr>
        <w:spacing w:before="0" w:after="60"/>
      </w:pPr>
      <w:r>
        <w:rPr>
          <w:color w:val="000000"/>
        </w:rPr>
        <w:t>Support safe travel for student drivers</w:t>
      </w:r>
    </w:p>
    <w:p w14:paraId="0FED22B1" w14:textId="77777777" w:rsidR="00176696" w:rsidRDefault="00176696" w:rsidP="00176696">
      <w:pPr>
        <w:pStyle w:val="NormalWeb"/>
        <w:numPr>
          <w:ilvl w:val="0"/>
          <w:numId w:val="704"/>
        </w:numPr>
        <w:spacing w:before="0" w:after="60"/>
      </w:pPr>
      <w:r>
        <w:rPr>
          <w:color w:val="000000"/>
        </w:rPr>
        <w:t>Enhance commuter reliability</w:t>
      </w:r>
    </w:p>
    <w:p w14:paraId="175899B3" w14:textId="77777777" w:rsidR="00176696" w:rsidRDefault="00176696" w:rsidP="00176696">
      <w:pPr>
        <w:pStyle w:val="NormalWeb"/>
        <w:numPr>
          <w:ilvl w:val="0"/>
          <w:numId w:val="704"/>
        </w:numPr>
        <w:spacing w:before="0" w:after="60"/>
      </w:pPr>
      <w:r>
        <w:rPr>
          <w:color w:val="000000"/>
        </w:rPr>
        <w:t>Address long-standing visibility concerns</w:t>
      </w:r>
    </w:p>
    <w:p w14:paraId="3D0D20C0" w14:textId="77777777" w:rsidR="00176696" w:rsidRDefault="00176696" w:rsidP="00176696">
      <w:pPr>
        <w:pStyle w:val="NormalWeb"/>
        <w:numPr>
          <w:ilvl w:val="0"/>
          <w:numId w:val="704"/>
        </w:numPr>
        <w:spacing w:before="0" w:after="60"/>
      </w:pPr>
      <w:r>
        <w:rPr>
          <w:color w:val="000000"/>
        </w:rPr>
        <w:t>Anticipate future traffic volumes</w:t>
      </w:r>
    </w:p>
    <w:p w14:paraId="3BAE2C7C" w14:textId="77777777" w:rsidR="00176696" w:rsidRDefault="00962A35" w:rsidP="00176696">
      <w:pPr>
        <w:spacing w:after="60"/>
      </w:pPr>
      <w:r>
        <w:rPr>
          <w:noProof/>
          <w:color w:val="000000"/>
        </w:rPr>
      </w:r>
      <w:r>
        <w:rPr>
          <w:noProof/>
          <w:color w:val="000000"/>
        </w:rPr>
        <w:pict w14:anchorId="7E109CF1">
          <v:rect id="Rectangle 13943" o:spid="_x0000_s131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3ED5682" w14:textId="77777777" w:rsidR="00176696" w:rsidRDefault="00176696" w:rsidP="00176696">
      <w:pPr>
        <w:pStyle w:val="Heading1"/>
        <w:spacing w:before="0" w:after="60"/>
      </w:pPr>
      <w:r>
        <w:rPr>
          <w:rStyle w:val="Strong"/>
          <w:b w:val="0"/>
          <w:bCs w:val="0"/>
          <w:color w:val="000000"/>
        </w:rPr>
        <w:t>Community Benefits</w:t>
      </w:r>
    </w:p>
    <w:p w14:paraId="631C7B50" w14:textId="77777777" w:rsidR="00176696" w:rsidRDefault="00176696" w:rsidP="00176696">
      <w:pPr>
        <w:pStyle w:val="NormalWeb"/>
        <w:numPr>
          <w:ilvl w:val="0"/>
          <w:numId w:val="705"/>
        </w:numPr>
        <w:spacing w:before="0" w:after="60"/>
      </w:pPr>
      <w:r>
        <w:rPr>
          <w:color w:val="000000"/>
        </w:rPr>
        <w:t>Safer travel for families and students</w:t>
      </w:r>
    </w:p>
    <w:p w14:paraId="56B38DD8" w14:textId="77777777" w:rsidR="00176696" w:rsidRDefault="00176696" w:rsidP="00176696">
      <w:pPr>
        <w:pStyle w:val="NormalWeb"/>
        <w:numPr>
          <w:ilvl w:val="0"/>
          <w:numId w:val="705"/>
        </w:numPr>
        <w:spacing w:before="0" w:after="60"/>
      </w:pPr>
      <w:r>
        <w:rPr>
          <w:color w:val="000000"/>
        </w:rPr>
        <w:t>Reduced crash risk at Telegraph Road approaches</w:t>
      </w:r>
    </w:p>
    <w:p w14:paraId="415572E2" w14:textId="77777777" w:rsidR="00176696" w:rsidRDefault="00176696" w:rsidP="00176696">
      <w:pPr>
        <w:pStyle w:val="NormalWeb"/>
        <w:numPr>
          <w:ilvl w:val="0"/>
          <w:numId w:val="705"/>
        </w:numPr>
        <w:spacing w:before="0" w:after="60"/>
      </w:pPr>
      <w:r>
        <w:rPr>
          <w:color w:val="000000"/>
        </w:rPr>
        <w:t>More predictable morning and PM peak conditions</w:t>
      </w:r>
    </w:p>
    <w:p w14:paraId="062512A9" w14:textId="77777777" w:rsidR="00176696" w:rsidRDefault="00176696" w:rsidP="00176696">
      <w:pPr>
        <w:pStyle w:val="NormalWeb"/>
        <w:numPr>
          <w:ilvl w:val="0"/>
          <w:numId w:val="705"/>
        </w:numPr>
        <w:spacing w:before="0" w:after="60"/>
      </w:pPr>
      <w:r>
        <w:rPr>
          <w:color w:val="000000"/>
        </w:rPr>
        <w:t>Better multimodal integration with walking and biking routes</w:t>
      </w:r>
    </w:p>
    <w:p w14:paraId="5749869B" w14:textId="77777777" w:rsidR="00176696" w:rsidRDefault="00962A35" w:rsidP="00176696">
      <w:pPr>
        <w:spacing w:after="60"/>
      </w:pPr>
      <w:r>
        <w:rPr>
          <w:noProof/>
          <w:color w:val="000000"/>
        </w:rPr>
      </w:r>
      <w:r>
        <w:rPr>
          <w:noProof/>
          <w:color w:val="000000"/>
        </w:rPr>
        <w:pict w14:anchorId="4F1835E9">
          <v:rect id="Rectangle 13942" o:spid="_x0000_s131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ABDBE67" w14:textId="77777777" w:rsidR="00176696" w:rsidRDefault="00176696" w:rsidP="00176696">
      <w:pPr>
        <w:pStyle w:val="Heading1"/>
        <w:spacing w:before="120" w:after="60"/>
      </w:pPr>
      <w:r>
        <w:rPr>
          <w:rStyle w:val="Strong"/>
          <w:bCs w:val="0"/>
          <w:color w:val="000000"/>
          <w:sz w:val="22"/>
        </w:rPr>
        <w:t>Related Projects</w:t>
      </w:r>
    </w:p>
    <w:p w14:paraId="1C3E43F2" w14:textId="77777777" w:rsidR="00176696" w:rsidRDefault="00176696" w:rsidP="00176696">
      <w:pPr>
        <w:pStyle w:val="NormalWeb"/>
        <w:numPr>
          <w:ilvl w:val="0"/>
          <w:numId w:val="706"/>
        </w:numPr>
        <w:spacing w:before="0" w:after="60"/>
      </w:pPr>
      <w:r>
        <w:rPr>
          <w:rStyle w:val="Strong"/>
          <w:rFonts w:eastAsiaTheme="majorEastAsia"/>
          <w:b w:val="0"/>
          <w:color w:val="000000"/>
        </w:rPr>
        <w:t>South County HS / Laurel Crest Left-Turn Restrictions</w:t>
      </w:r>
    </w:p>
    <w:p w14:paraId="1BC15C2E" w14:textId="77777777" w:rsidR="00176696" w:rsidRDefault="00176696" w:rsidP="00176696">
      <w:pPr>
        <w:pStyle w:val="NormalWeb"/>
        <w:numPr>
          <w:ilvl w:val="0"/>
          <w:numId w:val="706"/>
        </w:numPr>
        <w:spacing w:before="0" w:after="60"/>
      </w:pPr>
      <w:r>
        <w:rPr>
          <w:rStyle w:val="Strong"/>
          <w:rFonts w:eastAsiaTheme="majorEastAsia"/>
          <w:b w:val="0"/>
          <w:color w:val="000000"/>
        </w:rPr>
        <w:t>Silverbrook Road safety projects</w:t>
      </w:r>
    </w:p>
    <w:p w14:paraId="63FA0C34" w14:textId="77777777" w:rsidR="00176696" w:rsidRDefault="00176696" w:rsidP="00176696">
      <w:pPr>
        <w:pStyle w:val="NormalWeb"/>
        <w:numPr>
          <w:ilvl w:val="0"/>
          <w:numId w:val="706"/>
        </w:numPr>
        <w:spacing w:before="0" w:after="60"/>
      </w:pPr>
      <w:r>
        <w:rPr>
          <w:rStyle w:val="Strong"/>
          <w:rFonts w:eastAsiaTheme="majorEastAsia"/>
          <w:b w:val="0"/>
          <w:color w:val="000000"/>
        </w:rPr>
        <w:t>Hooes Road curve safety review</w:t>
      </w:r>
    </w:p>
    <w:p w14:paraId="0AB30946" w14:textId="77777777" w:rsidR="00176696" w:rsidRDefault="00176696" w:rsidP="00176696">
      <w:pPr>
        <w:pStyle w:val="NormalWeb"/>
        <w:numPr>
          <w:ilvl w:val="0"/>
          <w:numId w:val="706"/>
        </w:numPr>
        <w:spacing w:before="0" w:after="60"/>
      </w:pPr>
      <w:r>
        <w:rPr>
          <w:rStyle w:val="Strong"/>
          <w:rFonts w:eastAsiaTheme="majorEastAsia"/>
          <w:b w:val="0"/>
          <w:color w:val="000000"/>
        </w:rPr>
        <w:t>Telegraph Road improvements near I-95</w:t>
      </w:r>
    </w:p>
    <w:p w14:paraId="117788DE" w14:textId="77777777" w:rsidR="00176696" w:rsidRDefault="00176696" w:rsidP="00176696">
      <w:pPr>
        <w:pStyle w:val="NormalWeb"/>
        <w:numPr>
          <w:ilvl w:val="0"/>
          <w:numId w:val="706"/>
        </w:numPr>
        <w:spacing w:before="0" w:after="60"/>
      </w:pPr>
      <w:r>
        <w:rPr>
          <w:rStyle w:val="Strong"/>
          <w:rFonts w:eastAsiaTheme="majorEastAsia"/>
          <w:b w:val="0"/>
          <w:color w:val="000000"/>
        </w:rPr>
        <w:t>Richmond Highway corridor operations</w:t>
      </w:r>
    </w:p>
    <w:p w14:paraId="31CA563C" w14:textId="77777777" w:rsidR="00176696" w:rsidRDefault="00962A35" w:rsidP="00176696">
      <w:pPr>
        <w:spacing w:after="60"/>
      </w:pPr>
      <w:r>
        <w:rPr>
          <w:noProof/>
          <w:color w:val="000000"/>
        </w:rPr>
      </w:r>
      <w:r>
        <w:rPr>
          <w:noProof/>
          <w:color w:val="000000"/>
        </w:rPr>
        <w:pict w14:anchorId="2B8844A4">
          <v:rect id="Rectangle 13941" o:spid="_x0000_s131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A5B0E5E" w14:textId="77777777" w:rsidR="00176696" w:rsidRDefault="00176696" w:rsidP="00176696">
      <w:pPr>
        <w:pStyle w:val="Heading1"/>
        <w:spacing w:before="120" w:after="60"/>
      </w:pPr>
      <w:r>
        <w:rPr>
          <w:rStyle w:val="Strong"/>
          <w:bCs w:val="0"/>
          <w:color w:val="000000"/>
          <w:sz w:val="22"/>
        </w:rPr>
        <w:t>Status</w:t>
      </w:r>
    </w:p>
    <w:p w14:paraId="52430C6E" w14:textId="77777777" w:rsidR="00176696" w:rsidRDefault="00176696" w:rsidP="00176696">
      <w:pPr>
        <w:pStyle w:val="NormalWeb"/>
        <w:spacing w:before="0" w:after="60"/>
      </w:pPr>
      <w:r>
        <w:rPr>
          <w:rStyle w:val="Strong"/>
          <w:rFonts w:eastAsiaTheme="majorEastAsia"/>
          <w:b w:val="0"/>
          <w:color w:val="000000"/>
        </w:rPr>
        <w:t>Emerging Improvement Need – Not Yet a Formal Project</w:t>
      </w:r>
      <w:r>
        <w:rPr>
          <w:color w:val="000000"/>
        </w:rPr>
        <w:br/>
        <w:t>May evolve into a VDOT or FCDOT operational study as conditions continue to deteriorate.</w:t>
      </w:r>
    </w:p>
    <w:p w14:paraId="7140C175" w14:textId="77777777" w:rsidR="00176696" w:rsidRDefault="00962A35" w:rsidP="00176696">
      <w:pPr>
        <w:spacing w:after="60"/>
      </w:pPr>
      <w:r>
        <w:rPr>
          <w:noProof/>
          <w:color w:val="000000"/>
        </w:rPr>
      </w:r>
      <w:r>
        <w:rPr>
          <w:noProof/>
          <w:color w:val="000000"/>
        </w:rPr>
        <w:pict w14:anchorId="57A8EC1A">
          <v:rect id="Rectangle 13940" o:spid="_x0000_s131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C4A9C1D" w14:textId="77777777" w:rsidR="00176696" w:rsidRDefault="00176696" w:rsidP="00176696">
      <w:pPr>
        <w:pStyle w:val="Heading2"/>
        <w:spacing w:before="0" w:after="120"/>
      </w:pPr>
      <w:r>
        <w:rPr>
          <w:rStyle w:val="Strong"/>
          <w:b/>
          <w:bCs w:val="0"/>
        </w:rPr>
        <w:t>Last Updated</w:t>
      </w:r>
    </w:p>
    <w:p w14:paraId="3553F30E" w14:textId="77777777" w:rsidR="00176696" w:rsidRDefault="00176696" w:rsidP="00176696">
      <w:pPr>
        <w:pStyle w:val="NormalWeb"/>
        <w:spacing w:before="0" w:after="60"/>
      </w:pPr>
      <w:r>
        <w:rPr>
          <w:rStyle w:val="Strong"/>
          <w:rFonts w:eastAsiaTheme="majorEastAsia"/>
          <w:b w:val="0"/>
          <w:color w:val="000000"/>
        </w:rPr>
        <w:t>2025 SCF Transportation Committee feedback; community reports; school traffic observations</w:t>
      </w:r>
    </w:p>
    <w:p w14:paraId="70A036DA" w14:textId="77777777" w:rsidR="00176696" w:rsidRDefault="00962A35" w:rsidP="00176696">
      <w:pPr>
        <w:spacing w:after="60"/>
      </w:pPr>
      <w:r>
        <w:rPr>
          <w:noProof/>
          <w:color w:val="000000"/>
        </w:rPr>
      </w:r>
      <w:r>
        <w:rPr>
          <w:noProof/>
          <w:color w:val="000000"/>
        </w:rPr>
        <w:pict w14:anchorId="4E0DF956">
          <v:rect id="Rectangle 13939" o:spid="_x0000_s131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D653012" w14:textId="77777777" w:rsidR="00176696" w:rsidRPr="00550B52" w:rsidRDefault="00176696" w:rsidP="00176696">
      <w:pPr>
        <w:spacing w:after="60"/>
      </w:pPr>
    </w:p>
    <w:p w14:paraId="3DF20B84" w14:textId="77777777" w:rsidR="00176696" w:rsidRDefault="00176696" w:rsidP="00176696">
      <w:pPr>
        <w:pStyle w:val="Heading2"/>
        <w:spacing w:before="0" w:after="120"/>
      </w:pPr>
      <w:bookmarkStart w:id="54" w:name="_Newington_Road_sidewalk"/>
      <w:bookmarkEnd w:id="54"/>
      <w:r>
        <w:t>Newington Road sidewalk / active transportation link (Telegraph → Ona)</w:t>
      </w:r>
    </w:p>
    <w:p w14:paraId="42DADECB" w14:textId="1D223C4B"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09B08CCA" w14:textId="77777777" w:rsidR="00176696" w:rsidRDefault="00176696" w:rsidP="00176696">
      <w:pPr>
        <w:pStyle w:val="NormalWeb"/>
        <w:spacing w:before="0" w:after="60"/>
      </w:pPr>
      <w:r>
        <w:rPr>
          <w:rStyle w:val="Strong"/>
          <w:rFonts w:eastAsiaTheme="majorEastAsia"/>
          <w:b w:val="0"/>
          <w:color w:val="000000"/>
        </w:rPr>
        <w:t>TPP #24019 – Missing Link Construction &amp; Pedestrian Connectivity Project</w:t>
      </w:r>
    </w:p>
    <w:p w14:paraId="5515DFF2"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Sidewalk construction, missing-link completion, active transportation</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North side of Newington Road</w:t>
      </w:r>
      <w:r>
        <w:rPr>
          <w:color w:val="000000"/>
        </w:rPr>
        <w:t>, between Telegraph Road and Ona Drive (Dupell Park area), Mount Vernon District</w:t>
      </w:r>
      <w:r>
        <w:rPr>
          <w:color w:val="000000"/>
        </w:rPr>
        <w:br/>
      </w:r>
      <w:r>
        <w:rPr>
          <w:rStyle w:val="Strong"/>
          <w:rFonts w:eastAsiaTheme="majorEastAsia"/>
          <w:b w:val="0"/>
          <w:color w:val="000000"/>
        </w:rPr>
        <w:t>Lead Agencies:</w:t>
      </w:r>
    </w:p>
    <w:p w14:paraId="433D3A74" w14:textId="77777777" w:rsidR="00176696" w:rsidRDefault="00176696" w:rsidP="00176696">
      <w:pPr>
        <w:pStyle w:val="NormalWeb"/>
        <w:numPr>
          <w:ilvl w:val="0"/>
          <w:numId w:val="174"/>
        </w:numPr>
        <w:spacing w:before="0" w:after="60"/>
      </w:pPr>
      <w:r>
        <w:rPr>
          <w:rStyle w:val="Strong"/>
          <w:rFonts w:eastAsiaTheme="majorEastAsia"/>
          <w:b w:val="0"/>
          <w:color w:val="000000"/>
        </w:rPr>
        <w:t>Fairfax County DOT (FCDOT)</w:t>
      </w:r>
      <w:r>
        <w:rPr>
          <w:color w:val="000000"/>
        </w:rPr>
        <w:t xml:space="preserve"> – project planning and design lead</w:t>
      </w:r>
    </w:p>
    <w:p w14:paraId="1EF8516E" w14:textId="77777777" w:rsidR="00176696" w:rsidRDefault="00176696" w:rsidP="00176696">
      <w:pPr>
        <w:pStyle w:val="NormalWeb"/>
        <w:numPr>
          <w:ilvl w:val="0"/>
          <w:numId w:val="174"/>
        </w:numPr>
        <w:spacing w:before="0" w:after="60"/>
      </w:pPr>
      <w:r>
        <w:rPr>
          <w:rStyle w:val="Strong"/>
          <w:rFonts w:eastAsiaTheme="majorEastAsia"/>
          <w:b w:val="0"/>
          <w:color w:val="000000"/>
        </w:rPr>
        <w:t>VDOT</w:t>
      </w:r>
      <w:r>
        <w:rPr>
          <w:color w:val="000000"/>
        </w:rPr>
        <w:t xml:space="preserve"> – roadway authority / design review / construction approvals</w:t>
      </w:r>
    </w:p>
    <w:p w14:paraId="3758A1E8" w14:textId="77777777" w:rsidR="00176696" w:rsidRDefault="00176696" w:rsidP="00176696">
      <w:pPr>
        <w:pStyle w:val="NormalWeb"/>
        <w:numPr>
          <w:ilvl w:val="0"/>
          <w:numId w:val="174"/>
        </w:numPr>
        <w:spacing w:before="0" w:after="60"/>
      </w:pPr>
      <w:r>
        <w:rPr>
          <w:rStyle w:val="Strong"/>
          <w:rFonts w:eastAsiaTheme="majorEastAsia"/>
          <w:b w:val="0"/>
          <w:color w:val="000000"/>
        </w:rPr>
        <w:t>DPWES</w:t>
      </w:r>
      <w:r>
        <w:rPr>
          <w:color w:val="000000"/>
        </w:rPr>
        <w:t xml:space="preserve"> – drainage, utility coordination, sidewalk construction</w:t>
      </w:r>
    </w:p>
    <w:p w14:paraId="5E481CEB" w14:textId="77777777" w:rsidR="00176696" w:rsidRDefault="00176696" w:rsidP="00176696">
      <w:pPr>
        <w:pStyle w:val="NormalWeb"/>
        <w:numPr>
          <w:ilvl w:val="0"/>
          <w:numId w:val="174"/>
        </w:numPr>
        <w:spacing w:before="0" w:after="60"/>
      </w:pPr>
      <w:r>
        <w:rPr>
          <w:rStyle w:val="Strong"/>
          <w:rFonts w:eastAsiaTheme="majorEastAsia"/>
          <w:b w:val="0"/>
          <w:color w:val="000000"/>
        </w:rPr>
        <w:t>Office of the Mt. Vernon District Supervisor</w:t>
      </w:r>
    </w:p>
    <w:p w14:paraId="0F8A42D5" w14:textId="77777777" w:rsidR="00176696" w:rsidRDefault="00176696" w:rsidP="00176696">
      <w:pPr>
        <w:pStyle w:val="NormalWeb"/>
        <w:numPr>
          <w:ilvl w:val="0"/>
          <w:numId w:val="174"/>
        </w:numPr>
        <w:spacing w:before="0" w:after="60"/>
      </w:pPr>
      <w:r>
        <w:rPr>
          <w:rStyle w:val="Strong"/>
          <w:rFonts w:eastAsiaTheme="majorEastAsia"/>
          <w:b w:val="0"/>
          <w:color w:val="000000"/>
        </w:rPr>
        <w:t>SCF Transportation Committee</w:t>
      </w:r>
      <w:r>
        <w:rPr>
          <w:color w:val="000000"/>
        </w:rPr>
        <w:t xml:space="preserve"> – community feedback and monitoring</w:t>
      </w:r>
    </w:p>
    <w:p w14:paraId="4632A897" w14:textId="77777777" w:rsidR="00176696" w:rsidRDefault="00962A35" w:rsidP="00176696">
      <w:pPr>
        <w:spacing w:after="60"/>
      </w:pPr>
      <w:r>
        <w:rPr>
          <w:noProof/>
          <w:color w:val="000000"/>
        </w:rPr>
      </w:r>
      <w:r>
        <w:rPr>
          <w:noProof/>
          <w:color w:val="000000"/>
        </w:rPr>
        <w:pict w14:anchorId="3FCCC9AF">
          <v:rect id="Rectangle 13938" o:spid="_x0000_s131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07A8013" w14:textId="77777777" w:rsidR="00176696" w:rsidRDefault="00176696" w:rsidP="00176696">
      <w:pPr>
        <w:pStyle w:val="Heading2"/>
        <w:spacing w:before="0" w:after="120"/>
      </w:pPr>
      <w:r>
        <w:rPr>
          <w:rStyle w:val="Strong"/>
          <w:b/>
          <w:bCs w:val="0"/>
        </w:rPr>
        <w:t>Summary</w:t>
      </w:r>
    </w:p>
    <w:p w14:paraId="16901CDD" w14:textId="77777777" w:rsidR="00176696" w:rsidRDefault="00176696" w:rsidP="00176696">
      <w:pPr>
        <w:pStyle w:val="NormalWeb"/>
        <w:spacing w:before="0" w:after="60"/>
      </w:pPr>
      <w:r>
        <w:rPr>
          <w:color w:val="000000"/>
        </w:rPr>
        <w:t xml:space="preserve">Newington Road is a well-traveled east–west connector between </w:t>
      </w:r>
      <w:r>
        <w:rPr>
          <w:rStyle w:val="Strong"/>
          <w:rFonts w:eastAsiaTheme="majorEastAsia"/>
          <w:b w:val="0"/>
          <w:color w:val="000000"/>
        </w:rPr>
        <w:t>Telegraph Road</w:t>
      </w:r>
      <w:r>
        <w:rPr>
          <w:color w:val="000000"/>
        </w:rPr>
        <w:t xml:space="preserve"> and communities surrounding </w:t>
      </w:r>
      <w:r>
        <w:rPr>
          <w:rStyle w:val="Strong"/>
          <w:rFonts w:eastAsiaTheme="majorEastAsia"/>
          <w:b w:val="0"/>
          <w:color w:val="000000"/>
        </w:rPr>
        <w:t>Dupell Park, Newington Forest, and Cinder Bed Road</w:t>
      </w:r>
      <w:r>
        <w:rPr>
          <w:color w:val="000000"/>
        </w:rPr>
        <w:t xml:space="preserve">. Despite steady residential foot traffic, the corridor currently </w:t>
      </w:r>
      <w:r>
        <w:rPr>
          <w:rStyle w:val="Strong"/>
          <w:rFonts w:eastAsiaTheme="majorEastAsia"/>
          <w:b w:val="0"/>
          <w:color w:val="000000"/>
        </w:rPr>
        <w:t>lacks a safe, continuous pedestrian facility</w:t>
      </w:r>
      <w:r>
        <w:rPr>
          <w:color w:val="000000"/>
        </w:rPr>
        <w:t xml:space="preserve"> on the north side, forcing walkers onto narrow shoulders or grass embankments.</w:t>
      </w:r>
    </w:p>
    <w:p w14:paraId="31B01A76" w14:textId="77777777" w:rsidR="00176696" w:rsidRDefault="00176696" w:rsidP="00176696">
      <w:pPr>
        <w:pStyle w:val="NormalWeb"/>
        <w:spacing w:before="0" w:after="60"/>
      </w:pPr>
      <w:r>
        <w:rPr>
          <w:color w:val="000000"/>
        </w:rPr>
        <w:t xml:space="preserve">Project </w:t>
      </w:r>
      <w:r>
        <w:rPr>
          <w:rStyle w:val="Strong"/>
          <w:rFonts w:eastAsiaTheme="majorEastAsia"/>
          <w:b w:val="0"/>
          <w:color w:val="000000"/>
        </w:rPr>
        <w:t>TPP #24019</w:t>
      </w:r>
      <w:r>
        <w:rPr>
          <w:color w:val="000000"/>
        </w:rPr>
        <w:t xml:space="preserve"> provides funding for preliminary engineering to design a long-needed </w:t>
      </w:r>
      <w:r>
        <w:rPr>
          <w:rStyle w:val="Strong"/>
          <w:rFonts w:eastAsiaTheme="majorEastAsia"/>
          <w:b w:val="0"/>
          <w:color w:val="000000"/>
        </w:rPr>
        <w:t>sidewalk and active transportation link</w:t>
      </w:r>
      <w:r>
        <w:rPr>
          <w:color w:val="000000"/>
        </w:rPr>
        <w:t>, filling a critical gap in the South County pedestrian network.</w:t>
      </w:r>
    </w:p>
    <w:p w14:paraId="4BF3E1FB" w14:textId="77777777" w:rsidR="00176696" w:rsidRDefault="00176696" w:rsidP="00176696">
      <w:pPr>
        <w:pStyle w:val="NormalWeb"/>
        <w:spacing w:before="0" w:after="60"/>
      </w:pPr>
      <w:r>
        <w:rPr>
          <w:color w:val="000000"/>
        </w:rPr>
        <w:t>This connector will improve safety, walkability, and multimodal access to parks, neighborhoods, and transit stops.</w:t>
      </w:r>
    </w:p>
    <w:p w14:paraId="66312E1A" w14:textId="77777777" w:rsidR="00176696" w:rsidRDefault="00962A35" w:rsidP="00176696">
      <w:pPr>
        <w:spacing w:after="60"/>
      </w:pPr>
      <w:r>
        <w:rPr>
          <w:noProof/>
          <w:color w:val="000000"/>
        </w:rPr>
      </w:r>
      <w:r>
        <w:rPr>
          <w:noProof/>
          <w:color w:val="000000"/>
        </w:rPr>
        <w:pict w14:anchorId="18225CE6">
          <v:rect id="Rectangle 13937" o:spid="_x0000_s131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C28612" w14:textId="77777777" w:rsidR="00176696" w:rsidRDefault="00176696" w:rsidP="00176696">
      <w:pPr>
        <w:pStyle w:val="Heading2"/>
        <w:spacing w:before="0" w:after="120"/>
      </w:pPr>
      <w:r>
        <w:rPr>
          <w:rStyle w:val="Strong"/>
          <w:b/>
          <w:bCs w:val="0"/>
        </w:rPr>
        <w:t>Key Project Features</w:t>
      </w:r>
    </w:p>
    <w:p w14:paraId="4C9E2639" w14:textId="77777777" w:rsidR="00176696" w:rsidRDefault="00176696" w:rsidP="00176696">
      <w:pPr>
        <w:pStyle w:val="Heading3"/>
        <w:spacing w:before="0" w:after="60"/>
      </w:pPr>
      <w:r>
        <w:rPr>
          <w:rStyle w:val="Strong"/>
          <w:b w:val="0"/>
          <w:bCs w:val="0"/>
          <w:color w:val="000000"/>
        </w:rPr>
        <w:t>1. Construction of a New 2,200-Foot Sidewalk Segment</w:t>
      </w:r>
    </w:p>
    <w:p w14:paraId="6A2D2FB2" w14:textId="77777777" w:rsidR="00176696" w:rsidRDefault="00176696" w:rsidP="00176696">
      <w:pPr>
        <w:pStyle w:val="NormalWeb"/>
        <w:numPr>
          <w:ilvl w:val="0"/>
          <w:numId w:val="175"/>
        </w:numPr>
        <w:spacing w:before="0" w:after="60"/>
      </w:pPr>
      <w:r>
        <w:rPr>
          <w:color w:val="000000"/>
        </w:rPr>
        <w:t>Fills one of the last missing pedestrian segments along Newington Road</w:t>
      </w:r>
    </w:p>
    <w:p w14:paraId="628BBB72" w14:textId="77777777" w:rsidR="00176696" w:rsidRDefault="00176696" w:rsidP="00176696">
      <w:pPr>
        <w:pStyle w:val="NormalWeb"/>
        <w:numPr>
          <w:ilvl w:val="0"/>
          <w:numId w:val="175"/>
        </w:numPr>
        <w:spacing w:before="0" w:after="60"/>
      </w:pPr>
      <w:r>
        <w:rPr>
          <w:color w:val="000000"/>
        </w:rPr>
        <w:t xml:space="preserve">Creates a continuous connection from </w:t>
      </w:r>
      <w:r>
        <w:rPr>
          <w:rStyle w:val="Strong"/>
          <w:rFonts w:eastAsiaTheme="majorEastAsia"/>
          <w:b w:val="0"/>
          <w:color w:val="000000"/>
        </w:rPr>
        <w:t>Telegraph Road → Ona Drive</w:t>
      </w:r>
    </w:p>
    <w:p w14:paraId="25A2E0F4" w14:textId="77777777" w:rsidR="00176696" w:rsidRDefault="00176696" w:rsidP="00176696">
      <w:pPr>
        <w:pStyle w:val="NormalWeb"/>
        <w:numPr>
          <w:ilvl w:val="0"/>
          <w:numId w:val="175"/>
        </w:numPr>
        <w:spacing w:before="0" w:after="60"/>
      </w:pPr>
      <w:r>
        <w:rPr>
          <w:color w:val="000000"/>
        </w:rPr>
        <w:t>Designed to meet all ADA accessibility requirements</w:t>
      </w:r>
    </w:p>
    <w:p w14:paraId="749CB0A0" w14:textId="77777777" w:rsidR="00176696" w:rsidRDefault="00176696" w:rsidP="00176696">
      <w:pPr>
        <w:pStyle w:val="Heading3"/>
        <w:spacing w:before="0" w:after="60"/>
      </w:pPr>
      <w:r>
        <w:rPr>
          <w:rStyle w:val="Strong"/>
          <w:b w:val="0"/>
          <w:bCs w:val="0"/>
          <w:color w:val="000000"/>
        </w:rPr>
        <w:t>2. Improved Pedestrian Safety</w:t>
      </w:r>
    </w:p>
    <w:p w14:paraId="3A30EEF9" w14:textId="77777777" w:rsidR="00176696" w:rsidRDefault="00176696" w:rsidP="00176696">
      <w:pPr>
        <w:pStyle w:val="NormalWeb"/>
        <w:numPr>
          <w:ilvl w:val="0"/>
          <w:numId w:val="176"/>
        </w:numPr>
        <w:spacing w:before="0" w:after="60"/>
      </w:pPr>
      <w:r>
        <w:rPr>
          <w:color w:val="000000"/>
        </w:rPr>
        <w:t>Removes the need for pedestrians to walk in the roadway or along narrow shoulders</w:t>
      </w:r>
    </w:p>
    <w:p w14:paraId="024CA240" w14:textId="77777777" w:rsidR="00176696" w:rsidRDefault="00176696" w:rsidP="00176696">
      <w:pPr>
        <w:pStyle w:val="NormalWeb"/>
        <w:numPr>
          <w:ilvl w:val="0"/>
          <w:numId w:val="176"/>
        </w:numPr>
        <w:spacing w:before="0" w:after="60"/>
      </w:pPr>
      <w:r>
        <w:rPr>
          <w:color w:val="000000"/>
        </w:rPr>
        <w:t>Enhances visibility and reduces vulnerability at curves and hills</w:t>
      </w:r>
    </w:p>
    <w:p w14:paraId="50F911EB" w14:textId="77777777" w:rsidR="00176696" w:rsidRDefault="00176696" w:rsidP="00176696">
      <w:pPr>
        <w:pStyle w:val="NormalWeb"/>
        <w:numPr>
          <w:ilvl w:val="0"/>
          <w:numId w:val="176"/>
        </w:numPr>
        <w:spacing w:before="0" w:after="60"/>
      </w:pPr>
      <w:r>
        <w:rPr>
          <w:color w:val="000000"/>
        </w:rPr>
        <w:t>Connects to existing crosswalks, bus stops, and neighborhood entrances</w:t>
      </w:r>
    </w:p>
    <w:p w14:paraId="7E3145B4" w14:textId="77777777" w:rsidR="00176696" w:rsidRDefault="00176696" w:rsidP="00176696">
      <w:pPr>
        <w:pStyle w:val="Heading3"/>
        <w:spacing w:before="0" w:after="60"/>
      </w:pPr>
      <w:r>
        <w:rPr>
          <w:rStyle w:val="Strong"/>
          <w:b w:val="0"/>
          <w:bCs w:val="0"/>
          <w:color w:val="000000"/>
        </w:rPr>
        <w:t>3. Active Transportation Enhancements</w:t>
      </w:r>
    </w:p>
    <w:p w14:paraId="434BF95C" w14:textId="77777777" w:rsidR="00176696" w:rsidRDefault="00176696" w:rsidP="00176696">
      <w:pPr>
        <w:pStyle w:val="NormalWeb"/>
        <w:spacing w:before="0" w:after="60"/>
      </w:pPr>
      <w:r>
        <w:rPr>
          <w:color w:val="000000"/>
        </w:rPr>
        <w:t>Potential design elements include:</w:t>
      </w:r>
    </w:p>
    <w:p w14:paraId="54AA18B6" w14:textId="77777777" w:rsidR="00176696" w:rsidRDefault="00176696" w:rsidP="00176696">
      <w:pPr>
        <w:pStyle w:val="NormalWeb"/>
        <w:numPr>
          <w:ilvl w:val="0"/>
          <w:numId w:val="177"/>
        </w:numPr>
        <w:spacing w:before="0" w:after="60"/>
      </w:pPr>
      <w:r>
        <w:rPr>
          <w:color w:val="000000"/>
        </w:rPr>
        <w:t>Grading and stabilization of shoulders</w:t>
      </w:r>
    </w:p>
    <w:p w14:paraId="1C82D33D" w14:textId="77777777" w:rsidR="00176696" w:rsidRDefault="00176696" w:rsidP="00176696">
      <w:pPr>
        <w:pStyle w:val="NormalWeb"/>
        <w:numPr>
          <w:ilvl w:val="0"/>
          <w:numId w:val="177"/>
        </w:numPr>
        <w:spacing w:before="0" w:after="60"/>
      </w:pPr>
      <w:r>
        <w:rPr>
          <w:color w:val="000000"/>
        </w:rPr>
        <w:t>Curb and gutter installation (where appropriate)</w:t>
      </w:r>
    </w:p>
    <w:p w14:paraId="61EE8BD2" w14:textId="77777777" w:rsidR="00176696" w:rsidRDefault="00176696" w:rsidP="00176696">
      <w:pPr>
        <w:pStyle w:val="NormalWeb"/>
        <w:numPr>
          <w:ilvl w:val="0"/>
          <w:numId w:val="177"/>
        </w:numPr>
        <w:spacing w:before="0" w:after="60"/>
      </w:pPr>
      <w:r>
        <w:rPr>
          <w:color w:val="000000"/>
        </w:rPr>
        <w:t>Drainage improvements</w:t>
      </w:r>
    </w:p>
    <w:p w14:paraId="1776EE21" w14:textId="77777777" w:rsidR="00176696" w:rsidRDefault="00176696" w:rsidP="00176696">
      <w:pPr>
        <w:pStyle w:val="NormalWeb"/>
        <w:numPr>
          <w:ilvl w:val="0"/>
          <w:numId w:val="177"/>
        </w:numPr>
        <w:spacing w:before="0" w:after="60"/>
      </w:pPr>
      <w:r>
        <w:rPr>
          <w:color w:val="000000"/>
        </w:rPr>
        <w:t>Tie-ins to existing trails around Dupell Park</w:t>
      </w:r>
    </w:p>
    <w:p w14:paraId="489A1E9C" w14:textId="77777777" w:rsidR="00176696" w:rsidRDefault="00176696" w:rsidP="00176696">
      <w:pPr>
        <w:pStyle w:val="NormalWeb"/>
        <w:numPr>
          <w:ilvl w:val="0"/>
          <w:numId w:val="177"/>
        </w:numPr>
        <w:spacing w:before="0" w:after="60"/>
      </w:pPr>
      <w:r>
        <w:rPr>
          <w:color w:val="000000"/>
        </w:rPr>
        <w:t>Improved pedestrian sight lines</w:t>
      </w:r>
    </w:p>
    <w:p w14:paraId="5B953078" w14:textId="77777777" w:rsidR="00176696" w:rsidRDefault="00176696" w:rsidP="00176696">
      <w:pPr>
        <w:pStyle w:val="Heading3"/>
        <w:spacing w:before="0" w:after="60"/>
      </w:pPr>
      <w:r>
        <w:rPr>
          <w:rStyle w:val="Strong"/>
          <w:b w:val="0"/>
          <w:bCs w:val="0"/>
          <w:color w:val="000000"/>
        </w:rPr>
        <w:t>4. Preliminary Engineering Funding</w:t>
      </w:r>
    </w:p>
    <w:p w14:paraId="057157B8" w14:textId="77777777" w:rsidR="00176696" w:rsidRDefault="00176696" w:rsidP="00176696">
      <w:pPr>
        <w:pStyle w:val="NormalWeb"/>
        <w:spacing w:before="0" w:after="60"/>
      </w:pPr>
      <w:r>
        <w:rPr>
          <w:color w:val="000000"/>
        </w:rPr>
        <w:t xml:space="preserve">Fairfax County’s Transportation Priorities Plan (TPP) allocates </w:t>
      </w:r>
      <w:r>
        <w:rPr>
          <w:rStyle w:val="Strong"/>
          <w:rFonts w:eastAsiaTheme="majorEastAsia"/>
          <w:b w:val="0"/>
          <w:color w:val="000000"/>
        </w:rPr>
        <w:t>$0.75 million</w:t>
      </w:r>
      <w:r>
        <w:rPr>
          <w:color w:val="000000"/>
        </w:rPr>
        <w:t xml:space="preserve"> for:</w:t>
      </w:r>
    </w:p>
    <w:p w14:paraId="683EE570" w14:textId="77777777" w:rsidR="00176696" w:rsidRDefault="00176696" w:rsidP="00176696">
      <w:pPr>
        <w:pStyle w:val="NormalWeb"/>
        <w:numPr>
          <w:ilvl w:val="0"/>
          <w:numId w:val="178"/>
        </w:numPr>
        <w:spacing w:before="0" w:after="60"/>
      </w:pPr>
      <w:r>
        <w:rPr>
          <w:color w:val="000000"/>
        </w:rPr>
        <w:t>Surveying</w:t>
      </w:r>
    </w:p>
    <w:p w14:paraId="4FF4F159" w14:textId="77777777" w:rsidR="00176696" w:rsidRDefault="00176696" w:rsidP="00176696">
      <w:pPr>
        <w:pStyle w:val="NormalWeb"/>
        <w:numPr>
          <w:ilvl w:val="0"/>
          <w:numId w:val="178"/>
        </w:numPr>
        <w:spacing w:before="0" w:after="60"/>
      </w:pPr>
      <w:r>
        <w:rPr>
          <w:color w:val="000000"/>
        </w:rPr>
        <w:t>Environmental review</w:t>
      </w:r>
    </w:p>
    <w:p w14:paraId="02DBC03F" w14:textId="77777777" w:rsidR="00176696" w:rsidRDefault="00176696" w:rsidP="00176696">
      <w:pPr>
        <w:pStyle w:val="NormalWeb"/>
        <w:numPr>
          <w:ilvl w:val="0"/>
          <w:numId w:val="178"/>
        </w:numPr>
        <w:spacing w:before="0" w:after="60"/>
      </w:pPr>
      <w:r>
        <w:rPr>
          <w:color w:val="000000"/>
        </w:rPr>
        <w:t>Utility assessment</w:t>
      </w:r>
    </w:p>
    <w:p w14:paraId="436AED5B" w14:textId="77777777" w:rsidR="00176696" w:rsidRDefault="00176696" w:rsidP="00176696">
      <w:pPr>
        <w:pStyle w:val="NormalWeb"/>
        <w:numPr>
          <w:ilvl w:val="0"/>
          <w:numId w:val="178"/>
        </w:numPr>
        <w:spacing w:before="0" w:after="60"/>
      </w:pPr>
      <w:r>
        <w:rPr>
          <w:color w:val="000000"/>
        </w:rPr>
        <w:t>Conceptual design of the pedestrian facility</w:t>
      </w:r>
    </w:p>
    <w:p w14:paraId="782085F0" w14:textId="77777777" w:rsidR="00176696" w:rsidRDefault="00176696" w:rsidP="00176696">
      <w:pPr>
        <w:pStyle w:val="NormalWeb"/>
        <w:spacing w:before="0" w:after="60"/>
      </w:pPr>
      <w:r>
        <w:rPr>
          <w:color w:val="000000"/>
        </w:rPr>
        <w:t>Construction funding may follow once design and feasibility work are complete.</w:t>
      </w:r>
    </w:p>
    <w:p w14:paraId="12BF3CC7" w14:textId="77777777" w:rsidR="00176696" w:rsidRDefault="00962A35" w:rsidP="00176696">
      <w:pPr>
        <w:spacing w:after="60"/>
      </w:pPr>
      <w:r>
        <w:rPr>
          <w:noProof/>
          <w:color w:val="000000"/>
        </w:rPr>
      </w:r>
      <w:r>
        <w:rPr>
          <w:noProof/>
          <w:color w:val="000000"/>
        </w:rPr>
        <w:pict w14:anchorId="3FE2DF57">
          <v:rect id="Rectangle 13936" o:spid="_x0000_s131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D8B6A0C" w14:textId="77777777" w:rsidR="00176696" w:rsidRDefault="00176696" w:rsidP="00176696">
      <w:pPr>
        <w:pStyle w:val="Heading2"/>
        <w:spacing w:before="0" w:after="120"/>
      </w:pPr>
      <w:r>
        <w:rPr>
          <w:rStyle w:val="Strong"/>
          <w:b/>
          <w:bCs w:val="0"/>
        </w:rPr>
        <w:t>Why This Project Is Needed</w:t>
      </w:r>
    </w:p>
    <w:p w14:paraId="78701A55" w14:textId="77777777" w:rsidR="00176696" w:rsidRDefault="00176696" w:rsidP="00176696">
      <w:pPr>
        <w:pStyle w:val="NormalWeb"/>
        <w:numPr>
          <w:ilvl w:val="0"/>
          <w:numId w:val="179"/>
        </w:numPr>
        <w:spacing w:before="0" w:after="60"/>
      </w:pPr>
      <w:r>
        <w:rPr>
          <w:color w:val="000000"/>
        </w:rPr>
        <w:t>Pedestrian activity continues to increase due to nearby neighborhoods and park facilities</w:t>
      </w:r>
    </w:p>
    <w:p w14:paraId="7FAF361F" w14:textId="77777777" w:rsidR="00176696" w:rsidRDefault="00176696" w:rsidP="00176696">
      <w:pPr>
        <w:pStyle w:val="NormalWeb"/>
        <w:numPr>
          <w:ilvl w:val="0"/>
          <w:numId w:val="179"/>
        </w:numPr>
        <w:spacing w:before="0" w:after="60"/>
      </w:pPr>
      <w:r>
        <w:rPr>
          <w:color w:val="000000"/>
        </w:rPr>
        <w:t>Bus riders currently walk along the shoulder to reach stops</w:t>
      </w:r>
    </w:p>
    <w:p w14:paraId="7FBC3E37" w14:textId="77777777" w:rsidR="00176696" w:rsidRDefault="00176696" w:rsidP="00176696">
      <w:pPr>
        <w:pStyle w:val="NormalWeb"/>
        <w:numPr>
          <w:ilvl w:val="0"/>
          <w:numId w:val="179"/>
        </w:numPr>
        <w:spacing w:before="0" w:after="60"/>
      </w:pPr>
      <w:r>
        <w:rPr>
          <w:color w:val="000000"/>
        </w:rPr>
        <w:t xml:space="preserve">Families accessing </w:t>
      </w:r>
      <w:r>
        <w:rPr>
          <w:rStyle w:val="Strong"/>
          <w:rFonts w:eastAsiaTheme="majorEastAsia"/>
          <w:b w:val="0"/>
          <w:color w:val="000000"/>
        </w:rPr>
        <w:t>Dupell Park</w:t>
      </w:r>
      <w:r>
        <w:rPr>
          <w:color w:val="000000"/>
        </w:rPr>
        <w:t xml:space="preserve"> and Newington Forest amenities need a safe route</w:t>
      </w:r>
    </w:p>
    <w:p w14:paraId="73ABC707" w14:textId="77777777" w:rsidR="00176696" w:rsidRDefault="00176696" w:rsidP="00176696">
      <w:pPr>
        <w:pStyle w:val="NormalWeb"/>
        <w:numPr>
          <w:ilvl w:val="0"/>
          <w:numId w:val="179"/>
        </w:numPr>
        <w:spacing w:before="0" w:after="60"/>
      </w:pPr>
      <w:r>
        <w:rPr>
          <w:color w:val="000000"/>
        </w:rPr>
        <w:t>School walkers and cyclists lack protected space</w:t>
      </w:r>
    </w:p>
    <w:p w14:paraId="1FFF4BE9" w14:textId="77777777" w:rsidR="00176696" w:rsidRDefault="00176696" w:rsidP="00176696">
      <w:pPr>
        <w:pStyle w:val="NormalWeb"/>
        <w:numPr>
          <w:ilvl w:val="0"/>
          <w:numId w:val="179"/>
        </w:numPr>
        <w:spacing w:before="0" w:after="60"/>
      </w:pPr>
      <w:r>
        <w:rPr>
          <w:color w:val="000000"/>
        </w:rPr>
        <w:t>Newington Road is used as a cut-through corridor, increasing traffic exposure</w:t>
      </w:r>
    </w:p>
    <w:p w14:paraId="200FE092" w14:textId="77777777" w:rsidR="00176696" w:rsidRDefault="00962A35" w:rsidP="00176696">
      <w:pPr>
        <w:spacing w:after="60"/>
      </w:pPr>
      <w:r>
        <w:rPr>
          <w:noProof/>
          <w:color w:val="000000"/>
        </w:rPr>
      </w:r>
      <w:r>
        <w:rPr>
          <w:noProof/>
          <w:color w:val="000000"/>
        </w:rPr>
        <w:pict w14:anchorId="0A64E945">
          <v:rect id="Rectangle 13935" o:spid="_x0000_s130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C26F9FD" w14:textId="77777777" w:rsidR="00176696" w:rsidRDefault="00176696" w:rsidP="00176696">
      <w:pPr>
        <w:pStyle w:val="Heading2"/>
        <w:spacing w:before="0" w:after="120"/>
      </w:pPr>
      <w:r>
        <w:rPr>
          <w:rStyle w:val="Strong"/>
          <w:b/>
          <w:bCs w:val="0"/>
        </w:rPr>
        <w:t>Community Impacts</w:t>
      </w:r>
    </w:p>
    <w:p w14:paraId="1E511430" w14:textId="77777777" w:rsidR="00176696" w:rsidRDefault="00176696" w:rsidP="00176696">
      <w:pPr>
        <w:pStyle w:val="Heading3"/>
        <w:spacing w:before="0" w:after="60"/>
      </w:pPr>
      <w:r>
        <w:rPr>
          <w:rStyle w:val="Strong"/>
          <w:b w:val="0"/>
          <w:bCs w:val="0"/>
          <w:color w:val="000000"/>
        </w:rPr>
        <w:t>Positive Outcomes</w:t>
      </w:r>
    </w:p>
    <w:p w14:paraId="27802E89" w14:textId="77777777" w:rsidR="00176696" w:rsidRDefault="00176696" w:rsidP="00176696">
      <w:pPr>
        <w:pStyle w:val="NormalWeb"/>
        <w:numPr>
          <w:ilvl w:val="0"/>
          <w:numId w:val="180"/>
        </w:numPr>
        <w:spacing w:before="0" w:after="60"/>
      </w:pPr>
      <w:r>
        <w:rPr>
          <w:color w:val="000000"/>
        </w:rPr>
        <w:t>Greatly improved pedestrian safety and comfort</w:t>
      </w:r>
    </w:p>
    <w:p w14:paraId="7B8600FA" w14:textId="77777777" w:rsidR="00176696" w:rsidRDefault="00176696" w:rsidP="00176696">
      <w:pPr>
        <w:pStyle w:val="NormalWeb"/>
        <w:numPr>
          <w:ilvl w:val="0"/>
          <w:numId w:val="180"/>
        </w:numPr>
        <w:spacing w:before="0" w:after="60"/>
      </w:pPr>
      <w:r>
        <w:rPr>
          <w:color w:val="000000"/>
        </w:rPr>
        <w:t>Better walkability within Newington Forest and surrounding communities</w:t>
      </w:r>
    </w:p>
    <w:p w14:paraId="5EE07466" w14:textId="77777777" w:rsidR="00176696" w:rsidRDefault="00176696" w:rsidP="00176696">
      <w:pPr>
        <w:pStyle w:val="NormalWeb"/>
        <w:numPr>
          <w:ilvl w:val="0"/>
          <w:numId w:val="180"/>
        </w:numPr>
        <w:spacing w:before="0" w:after="60"/>
      </w:pPr>
      <w:r>
        <w:rPr>
          <w:color w:val="000000"/>
        </w:rPr>
        <w:t>Enhanced access to parks, trails, and bus stops</w:t>
      </w:r>
    </w:p>
    <w:p w14:paraId="63DE5760" w14:textId="77777777" w:rsidR="00176696" w:rsidRDefault="00176696" w:rsidP="00176696">
      <w:pPr>
        <w:pStyle w:val="NormalWeb"/>
        <w:numPr>
          <w:ilvl w:val="0"/>
          <w:numId w:val="180"/>
        </w:numPr>
        <w:spacing w:before="0" w:after="60"/>
      </w:pPr>
      <w:r>
        <w:rPr>
          <w:color w:val="000000"/>
        </w:rPr>
        <w:t xml:space="preserve">Supports the County’s </w:t>
      </w:r>
      <w:r>
        <w:rPr>
          <w:rStyle w:val="Strong"/>
          <w:rFonts w:eastAsiaTheme="majorEastAsia"/>
          <w:b w:val="0"/>
          <w:color w:val="000000"/>
        </w:rPr>
        <w:t>ActiveFairfax</w:t>
      </w:r>
      <w:r>
        <w:rPr>
          <w:color w:val="000000"/>
        </w:rPr>
        <w:t xml:space="preserve"> transportation and trail goals</w:t>
      </w:r>
    </w:p>
    <w:p w14:paraId="63CAF469" w14:textId="77777777" w:rsidR="00176696" w:rsidRDefault="00176696" w:rsidP="00176696">
      <w:pPr>
        <w:pStyle w:val="Heading3"/>
        <w:spacing w:before="0" w:after="60"/>
      </w:pPr>
      <w:r>
        <w:rPr>
          <w:rStyle w:val="Strong"/>
          <w:b w:val="0"/>
          <w:bCs w:val="0"/>
          <w:color w:val="000000"/>
        </w:rPr>
        <w:t>During Design &amp; Construction</w:t>
      </w:r>
    </w:p>
    <w:p w14:paraId="7C0F479E" w14:textId="77777777" w:rsidR="00176696" w:rsidRDefault="00176696" w:rsidP="00176696">
      <w:pPr>
        <w:pStyle w:val="NormalWeb"/>
        <w:numPr>
          <w:ilvl w:val="0"/>
          <w:numId w:val="181"/>
        </w:numPr>
        <w:spacing w:before="0" w:after="60"/>
      </w:pPr>
      <w:r>
        <w:rPr>
          <w:color w:val="000000"/>
        </w:rPr>
        <w:t>Potential temporary lane shifts</w:t>
      </w:r>
    </w:p>
    <w:p w14:paraId="713B72AE" w14:textId="77777777" w:rsidR="00176696" w:rsidRDefault="00176696" w:rsidP="00176696">
      <w:pPr>
        <w:pStyle w:val="NormalWeb"/>
        <w:numPr>
          <w:ilvl w:val="0"/>
          <w:numId w:val="181"/>
        </w:numPr>
        <w:spacing w:before="0" w:after="60"/>
      </w:pPr>
      <w:r>
        <w:rPr>
          <w:color w:val="000000"/>
        </w:rPr>
        <w:t>Vegetation removal/management in narrow segments</w:t>
      </w:r>
    </w:p>
    <w:p w14:paraId="10AB67D6" w14:textId="77777777" w:rsidR="00176696" w:rsidRDefault="00176696" w:rsidP="00176696">
      <w:pPr>
        <w:pStyle w:val="NormalWeb"/>
        <w:numPr>
          <w:ilvl w:val="0"/>
          <w:numId w:val="181"/>
        </w:numPr>
        <w:spacing w:before="0" w:after="60"/>
      </w:pPr>
      <w:r>
        <w:rPr>
          <w:color w:val="000000"/>
        </w:rPr>
        <w:t>Utility relocations possible</w:t>
      </w:r>
    </w:p>
    <w:p w14:paraId="1ABB4281" w14:textId="77777777" w:rsidR="00176696" w:rsidRDefault="00176696" w:rsidP="00176696">
      <w:pPr>
        <w:pStyle w:val="NormalWeb"/>
        <w:spacing w:before="0" w:after="60"/>
      </w:pPr>
      <w:r>
        <w:rPr>
          <w:color w:val="000000"/>
        </w:rPr>
        <w:t>Residents may be asked to provide input during the design process.</w:t>
      </w:r>
    </w:p>
    <w:p w14:paraId="1CF30676" w14:textId="77777777" w:rsidR="00176696" w:rsidRDefault="00962A35" w:rsidP="00176696">
      <w:pPr>
        <w:spacing w:after="60"/>
      </w:pPr>
      <w:r>
        <w:rPr>
          <w:noProof/>
          <w:color w:val="000000"/>
        </w:rPr>
      </w:r>
      <w:r>
        <w:rPr>
          <w:noProof/>
          <w:color w:val="000000"/>
        </w:rPr>
        <w:pict w14:anchorId="11E1982A">
          <v:rect id="Rectangle 13934" o:spid="_x0000_s130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24BAE2A" w14:textId="77777777" w:rsidR="00176696" w:rsidRDefault="00176696" w:rsidP="00176696">
      <w:pPr>
        <w:pStyle w:val="Heading2"/>
        <w:spacing w:before="0" w:after="120"/>
      </w:pPr>
      <w:r>
        <w:rPr>
          <w:rStyle w:val="Strong"/>
          <w:b/>
          <w:bCs w:val="0"/>
        </w:rPr>
        <w:t>Related Projects</w:t>
      </w:r>
    </w:p>
    <w:p w14:paraId="1C655E2C" w14:textId="77777777" w:rsidR="00176696" w:rsidRDefault="00176696" w:rsidP="00176696">
      <w:pPr>
        <w:pStyle w:val="NormalWeb"/>
        <w:numPr>
          <w:ilvl w:val="0"/>
          <w:numId w:val="182"/>
        </w:numPr>
        <w:spacing w:before="0" w:after="60"/>
      </w:pPr>
      <w:r>
        <w:rPr>
          <w:rStyle w:val="Strong"/>
          <w:rFonts w:eastAsiaTheme="majorEastAsia"/>
          <w:b w:val="0"/>
          <w:color w:val="000000"/>
        </w:rPr>
        <w:t>Cinder Bed Bikeway (TPP #109)</w:t>
      </w:r>
      <w:r>
        <w:rPr>
          <w:color w:val="000000"/>
        </w:rPr>
        <w:t xml:space="preserve"> – connects to Newington Road area</w:t>
      </w:r>
    </w:p>
    <w:p w14:paraId="77DA7A73" w14:textId="77777777" w:rsidR="00176696" w:rsidRDefault="00176696" w:rsidP="00176696">
      <w:pPr>
        <w:pStyle w:val="NormalWeb"/>
        <w:numPr>
          <w:ilvl w:val="0"/>
          <w:numId w:val="182"/>
        </w:numPr>
        <w:spacing w:before="0" w:after="60"/>
      </w:pPr>
      <w:r>
        <w:rPr>
          <w:rStyle w:val="Strong"/>
          <w:rFonts w:eastAsiaTheme="majorEastAsia"/>
          <w:b w:val="0"/>
          <w:color w:val="000000"/>
        </w:rPr>
        <w:t>Fairfax County Parkway Spot Improvements</w:t>
      </w:r>
      <w:r>
        <w:rPr>
          <w:color w:val="000000"/>
        </w:rPr>
        <w:t xml:space="preserve"> – affects local network performance</w:t>
      </w:r>
    </w:p>
    <w:p w14:paraId="13987E06" w14:textId="77777777" w:rsidR="00176696" w:rsidRDefault="00176696" w:rsidP="00176696">
      <w:pPr>
        <w:pStyle w:val="NormalWeb"/>
        <w:numPr>
          <w:ilvl w:val="0"/>
          <w:numId w:val="182"/>
        </w:numPr>
        <w:spacing w:before="0" w:after="60"/>
      </w:pPr>
      <w:r>
        <w:rPr>
          <w:rStyle w:val="Strong"/>
          <w:rFonts w:eastAsiaTheme="majorEastAsia"/>
          <w:b w:val="0"/>
          <w:color w:val="000000"/>
        </w:rPr>
        <w:t>Pohick Estates (Southrun Rd) Active Transportation Enhancements</w:t>
      </w:r>
      <w:r>
        <w:rPr>
          <w:color w:val="000000"/>
        </w:rPr>
        <w:t xml:space="preserve"> – regional connectivity upgrades</w:t>
      </w:r>
    </w:p>
    <w:p w14:paraId="5C276367" w14:textId="77777777" w:rsidR="00176696" w:rsidRDefault="00176696" w:rsidP="00176696">
      <w:pPr>
        <w:pStyle w:val="NormalWeb"/>
        <w:numPr>
          <w:ilvl w:val="0"/>
          <w:numId w:val="182"/>
        </w:numPr>
        <w:spacing w:before="0" w:after="60"/>
      </w:pPr>
      <w:r>
        <w:rPr>
          <w:rStyle w:val="Strong"/>
          <w:rFonts w:eastAsiaTheme="majorEastAsia"/>
          <w:b w:val="0"/>
          <w:color w:val="000000"/>
        </w:rPr>
        <w:t>ActiveFairfax Transportation Plan</w:t>
      </w:r>
      <w:r>
        <w:rPr>
          <w:color w:val="000000"/>
        </w:rPr>
        <w:t xml:space="preserve"> – identifies additional future improvements</w:t>
      </w:r>
    </w:p>
    <w:p w14:paraId="6E1D3B3C" w14:textId="77777777" w:rsidR="00176696" w:rsidRDefault="00962A35" w:rsidP="00176696">
      <w:pPr>
        <w:spacing w:after="60"/>
      </w:pPr>
      <w:r>
        <w:rPr>
          <w:noProof/>
          <w:color w:val="000000"/>
        </w:rPr>
      </w:r>
      <w:r>
        <w:rPr>
          <w:noProof/>
          <w:color w:val="000000"/>
        </w:rPr>
        <w:pict w14:anchorId="1781C68D">
          <v:rect id="Rectangle 13933" o:spid="_x0000_s130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2765E4F" w14:textId="77777777" w:rsidR="00176696" w:rsidRDefault="00176696" w:rsidP="00176696">
      <w:pPr>
        <w:pStyle w:val="Heading2"/>
        <w:spacing w:before="0" w:after="120"/>
      </w:pPr>
      <w:r>
        <w:rPr>
          <w:rStyle w:val="Strong"/>
          <w:b/>
          <w:bCs w:val="0"/>
        </w:rPr>
        <w:t>Status</w:t>
      </w:r>
    </w:p>
    <w:p w14:paraId="420D0418" w14:textId="77777777" w:rsidR="00176696" w:rsidRDefault="00176696" w:rsidP="00176696">
      <w:pPr>
        <w:pStyle w:val="NormalWeb"/>
        <w:spacing w:before="0" w:after="60"/>
      </w:pPr>
      <w:r>
        <w:rPr>
          <w:rStyle w:val="Strong"/>
          <w:rFonts w:eastAsiaTheme="majorEastAsia"/>
          <w:b w:val="0"/>
          <w:color w:val="000000"/>
        </w:rPr>
        <w:t>Preliminary Engineering Phase</w:t>
      </w:r>
      <w:r>
        <w:rPr>
          <w:color w:val="000000"/>
        </w:rPr>
        <w:br/>
        <w:t>TPP funding secured; FCDOT preparing for concept development, surveying, and feasibility evaluation.</w:t>
      </w:r>
    </w:p>
    <w:p w14:paraId="0862EF41" w14:textId="77777777" w:rsidR="00176696" w:rsidRDefault="00962A35" w:rsidP="00176696">
      <w:pPr>
        <w:spacing w:after="60"/>
      </w:pPr>
      <w:r>
        <w:rPr>
          <w:noProof/>
          <w:color w:val="000000"/>
        </w:rPr>
      </w:r>
      <w:r>
        <w:rPr>
          <w:noProof/>
          <w:color w:val="000000"/>
        </w:rPr>
        <w:pict w14:anchorId="0C6321B4">
          <v:rect id="Rectangle 13932" o:spid="_x0000_s130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813E9E" w14:textId="77777777" w:rsidR="00176696" w:rsidRDefault="00176696" w:rsidP="00176696">
      <w:pPr>
        <w:pStyle w:val="Heading2"/>
        <w:spacing w:before="0" w:after="120"/>
      </w:pPr>
      <w:r>
        <w:rPr>
          <w:rStyle w:val="Strong"/>
          <w:b/>
          <w:bCs w:val="0"/>
        </w:rPr>
        <w:t>Last Updated</w:t>
      </w:r>
    </w:p>
    <w:p w14:paraId="374C2178" w14:textId="77777777" w:rsidR="00176696" w:rsidRDefault="00176696" w:rsidP="00176696">
      <w:pPr>
        <w:pStyle w:val="NormalWeb"/>
        <w:spacing w:before="0" w:after="60"/>
      </w:pPr>
      <w:r>
        <w:rPr>
          <w:rStyle w:val="Strong"/>
          <w:rFonts w:eastAsiaTheme="majorEastAsia"/>
          <w:b w:val="0"/>
          <w:color w:val="000000"/>
        </w:rPr>
        <w:t>2025 Fairfax County DOT updates; SCF Transportation Committee notes</w:t>
      </w:r>
    </w:p>
    <w:p w14:paraId="7EACCBE9" w14:textId="77777777" w:rsidR="00176696" w:rsidRDefault="00962A35" w:rsidP="00176696">
      <w:pPr>
        <w:spacing w:after="60"/>
      </w:pPr>
      <w:r>
        <w:rPr>
          <w:noProof/>
          <w:color w:val="000000"/>
        </w:rPr>
      </w:r>
      <w:r>
        <w:rPr>
          <w:noProof/>
          <w:color w:val="000000"/>
        </w:rPr>
        <w:pict w14:anchorId="3FE5688C">
          <v:rect id="Rectangle 13931" o:spid="_x0000_s130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617A93F" w14:textId="77777777" w:rsidR="00176696" w:rsidRPr="00672BE1" w:rsidRDefault="00176696" w:rsidP="00176696">
      <w:pPr>
        <w:spacing w:after="60"/>
      </w:pPr>
    </w:p>
    <w:p w14:paraId="14C4BC9E" w14:textId="77777777" w:rsidR="00176696" w:rsidRDefault="00176696" w:rsidP="00176696">
      <w:pPr>
        <w:pStyle w:val="Heading2"/>
        <w:spacing w:before="0" w:after="120"/>
        <w:rPr>
          <w:rStyle w:val="Strong"/>
          <w:bCs w:val="0"/>
        </w:rPr>
      </w:pPr>
      <w:bookmarkStart w:id="55" w:name="_Pohick_Estates_(Southrun"/>
      <w:bookmarkStart w:id="56" w:name="OxRoadMultiModalStudy"/>
      <w:bookmarkEnd w:id="55"/>
      <w:r>
        <w:rPr>
          <w:rStyle w:val="Strong"/>
          <w:b/>
          <w:bCs w:val="0"/>
        </w:rPr>
        <w:t>Ox Road (Route 123) Multimodal Study (Long-Term Concept)</w:t>
      </w:r>
    </w:p>
    <w:p w14:paraId="6E4E0CD8" w14:textId="6529451C"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56"/>
    <w:p w14:paraId="5A84ADFF" w14:textId="77777777" w:rsidR="00176696" w:rsidRDefault="00176696" w:rsidP="00176696">
      <w:pPr>
        <w:pStyle w:val="NormalWeb"/>
        <w:spacing w:before="0" w:after="60"/>
      </w:pPr>
      <w:r>
        <w:rPr>
          <w:rStyle w:val="Strong"/>
          <w:rFonts w:eastAsiaTheme="majorEastAsia"/>
          <w:b w:val="0"/>
          <w:color w:val="000000"/>
        </w:rPr>
        <w:t>High-Speed Corridor • Future Transit Integration • Bike/Ped Gap Analysis</w:t>
      </w:r>
    </w:p>
    <w:p w14:paraId="2F13FD1C"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Long-range multimodal corridor study (future need)</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Route 123 (Ox Road)</w:t>
      </w:r>
      <w:r>
        <w:rPr>
          <w:color w:val="000000"/>
        </w:rPr>
        <w:t xml:space="preserve"> through South Fairfax, including:</w:t>
      </w:r>
    </w:p>
    <w:p w14:paraId="2CE1DD1C" w14:textId="77777777" w:rsidR="00176696" w:rsidRDefault="00176696" w:rsidP="00176696">
      <w:pPr>
        <w:pStyle w:val="NormalWeb"/>
        <w:numPr>
          <w:ilvl w:val="0"/>
          <w:numId w:val="707"/>
        </w:numPr>
        <w:spacing w:before="0" w:after="60"/>
      </w:pPr>
      <w:r>
        <w:rPr>
          <w:rStyle w:val="Strong"/>
          <w:rFonts w:eastAsiaTheme="majorEastAsia"/>
          <w:b w:val="0"/>
          <w:color w:val="000000"/>
        </w:rPr>
        <w:t>Laurel Hill → Lorton → Occoquan</w:t>
      </w:r>
      <w:r>
        <w:rPr>
          <w:color w:val="000000"/>
        </w:rPr>
        <w:t xml:space="preserve"> approach</w:t>
      </w:r>
    </w:p>
    <w:p w14:paraId="6FEC4F04" w14:textId="77777777" w:rsidR="00176696" w:rsidRDefault="00176696" w:rsidP="00176696">
      <w:pPr>
        <w:pStyle w:val="NormalWeb"/>
        <w:numPr>
          <w:ilvl w:val="0"/>
          <w:numId w:val="707"/>
        </w:numPr>
        <w:spacing w:before="0" w:after="60"/>
      </w:pPr>
      <w:r>
        <w:rPr>
          <w:color w:val="000000"/>
        </w:rPr>
        <w:t xml:space="preserve">Intersections with </w:t>
      </w:r>
      <w:r>
        <w:rPr>
          <w:rStyle w:val="Strong"/>
          <w:rFonts w:eastAsiaTheme="majorEastAsia"/>
          <w:b w:val="0"/>
          <w:color w:val="000000"/>
        </w:rPr>
        <w:t>Hooes Rd</w:t>
      </w:r>
      <w:r>
        <w:rPr>
          <w:color w:val="000000"/>
        </w:rPr>
        <w:t xml:space="preserve">, </w:t>
      </w:r>
      <w:r>
        <w:rPr>
          <w:rStyle w:val="Strong"/>
          <w:rFonts w:eastAsiaTheme="majorEastAsia"/>
          <w:b w:val="0"/>
          <w:color w:val="000000"/>
        </w:rPr>
        <w:t>Silverbrook Rd</w:t>
      </w:r>
      <w:r>
        <w:rPr>
          <w:color w:val="000000"/>
        </w:rPr>
        <w:t xml:space="preserve">, </w:t>
      </w:r>
      <w:r>
        <w:rPr>
          <w:rStyle w:val="Strong"/>
          <w:rFonts w:eastAsiaTheme="majorEastAsia"/>
          <w:b w:val="0"/>
          <w:color w:val="000000"/>
        </w:rPr>
        <w:t>Lorton Rd</w:t>
      </w:r>
      <w:r>
        <w:rPr>
          <w:color w:val="000000"/>
        </w:rPr>
        <w:t xml:space="preserve">, </w:t>
      </w:r>
      <w:r>
        <w:rPr>
          <w:rStyle w:val="Strong"/>
          <w:rFonts w:eastAsiaTheme="majorEastAsia"/>
          <w:b w:val="0"/>
          <w:color w:val="000000"/>
        </w:rPr>
        <w:t>Pohick Rd</w:t>
      </w:r>
      <w:r>
        <w:rPr>
          <w:color w:val="000000"/>
        </w:rPr>
        <w:br/>
      </w:r>
      <w:r>
        <w:rPr>
          <w:rStyle w:val="Strong"/>
          <w:rFonts w:eastAsiaTheme="majorEastAsia"/>
          <w:b w:val="0"/>
          <w:color w:val="000000"/>
        </w:rPr>
        <w:t>Lead Agencies:</w:t>
      </w:r>
    </w:p>
    <w:p w14:paraId="57A0301B" w14:textId="77777777" w:rsidR="00176696" w:rsidRDefault="00176696" w:rsidP="00176696">
      <w:pPr>
        <w:pStyle w:val="NormalWeb"/>
        <w:numPr>
          <w:ilvl w:val="0"/>
          <w:numId w:val="707"/>
        </w:numPr>
        <w:spacing w:before="0" w:after="60"/>
      </w:pPr>
      <w:r>
        <w:rPr>
          <w:rStyle w:val="Strong"/>
          <w:rFonts w:eastAsiaTheme="majorEastAsia"/>
          <w:b w:val="0"/>
          <w:color w:val="000000"/>
        </w:rPr>
        <w:t>VDOT</w:t>
      </w:r>
      <w:r>
        <w:rPr>
          <w:color w:val="000000"/>
        </w:rPr>
        <w:t xml:space="preserve"> – principal road authority</w:t>
      </w:r>
    </w:p>
    <w:p w14:paraId="37626BFA" w14:textId="77777777" w:rsidR="00176696" w:rsidRDefault="00176696" w:rsidP="00176696">
      <w:pPr>
        <w:pStyle w:val="NormalWeb"/>
        <w:numPr>
          <w:ilvl w:val="0"/>
          <w:numId w:val="707"/>
        </w:numPr>
        <w:spacing w:before="0" w:after="60"/>
      </w:pPr>
      <w:r>
        <w:rPr>
          <w:rStyle w:val="Strong"/>
          <w:rFonts w:eastAsiaTheme="majorEastAsia"/>
          <w:b w:val="0"/>
          <w:color w:val="000000"/>
        </w:rPr>
        <w:t>Fairfax County DOT (FCDOT)</w:t>
      </w:r>
      <w:r>
        <w:rPr>
          <w:color w:val="000000"/>
        </w:rPr>
        <w:t xml:space="preserve"> – multimodal &amp; land-use integration</w:t>
      </w:r>
    </w:p>
    <w:p w14:paraId="55D52C70" w14:textId="77777777" w:rsidR="00176696" w:rsidRDefault="00176696" w:rsidP="00176696">
      <w:pPr>
        <w:pStyle w:val="NormalWeb"/>
        <w:numPr>
          <w:ilvl w:val="0"/>
          <w:numId w:val="707"/>
        </w:numPr>
        <w:spacing w:before="0" w:after="60"/>
      </w:pPr>
      <w:r>
        <w:rPr>
          <w:rStyle w:val="Strong"/>
          <w:rFonts w:eastAsiaTheme="majorEastAsia"/>
          <w:b w:val="0"/>
          <w:color w:val="000000"/>
        </w:rPr>
        <w:t>Northern Virginia Transportation Authority (NVTA)</w:t>
      </w:r>
      <w:r>
        <w:rPr>
          <w:color w:val="000000"/>
        </w:rPr>
        <w:t xml:space="preserve"> – regional planning</w:t>
      </w:r>
    </w:p>
    <w:p w14:paraId="6E169DA0" w14:textId="77777777" w:rsidR="00176696" w:rsidRDefault="00176696" w:rsidP="00176696">
      <w:pPr>
        <w:pStyle w:val="NormalWeb"/>
        <w:numPr>
          <w:ilvl w:val="0"/>
          <w:numId w:val="707"/>
        </w:numPr>
        <w:spacing w:before="0" w:after="60"/>
      </w:pPr>
      <w:r>
        <w:rPr>
          <w:rStyle w:val="Strong"/>
          <w:rFonts w:eastAsiaTheme="majorEastAsia"/>
          <w:b w:val="0"/>
          <w:color w:val="000000"/>
        </w:rPr>
        <w:t>SCF Transportation Committee</w:t>
      </w:r>
    </w:p>
    <w:p w14:paraId="74A9F444" w14:textId="77777777" w:rsidR="00176696" w:rsidRDefault="00962A35" w:rsidP="00176696">
      <w:pPr>
        <w:spacing w:after="60"/>
      </w:pPr>
      <w:r>
        <w:rPr>
          <w:noProof/>
          <w:color w:val="000000"/>
        </w:rPr>
      </w:r>
      <w:r>
        <w:rPr>
          <w:noProof/>
          <w:color w:val="000000"/>
        </w:rPr>
        <w:pict w14:anchorId="42DFA895">
          <v:rect id="Rectangle 13930" o:spid="_x0000_s130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0CB92F" w14:textId="77777777" w:rsidR="00176696" w:rsidRDefault="00176696" w:rsidP="00176696">
      <w:pPr>
        <w:pStyle w:val="Heading2"/>
        <w:spacing w:before="0" w:after="120"/>
      </w:pPr>
      <w:r>
        <w:rPr>
          <w:rStyle w:val="Strong"/>
          <w:b/>
          <w:bCs w:val="0"/>
        </w:rPr>
        <w:t>Summary</w:t>
      </w:r>
    </w:p>
    <w:p w14:paraId="7E2909E0" w14:textId="77777777" w:rsidR="00176696" w:rsidRDefault="00176696" w:rsidP="00176696">
      <w:pPr>
        <w:pStyle w:val="NormalWeb"/>
        <w:spacing w:before="0" w:after="60"/>
      </w:pPr>
      <w:r>
        <w:rPr>
          <w:rStyle w:val="Strong"/>
          <w:rFonts w:eastAsiaTheme="majorEastAsia"/>
          <w:b w:val="0"/>
          <w:color w:val="000000"/>
        </w:rPr>
        <w:t>Route 123 (Ox Road)</w:t>
      </w:r>
      <w:r>
        <w:rPr>
          <w:color w:val="000000"/>
        </w:rPr>
        <w:t xml:space="preserve"> is a critical north–south arterial for South County, carrying heavy commuter volumes, commercial traffic, bus service, and recreation-related travel. Yet it remains largely </w:t>
      </w:r>
      <w:r>
        <w:rPr>
          <w:rStyle w:val="Strong"/>
          <w:rFonts w:eastAsiaTheme="majorEastAsia"/>
          <w:b w:val="0"/>
          <w:color w:val="000000"/>
        </w:rPr>
        <w:t>auto-oriented</w:t>
      </w:r>
      <w:r>
        <w:rPr>
          <w:color w:val="000000"/>
        </w:rPr>
        <w:t xml:space="preserve">, with </w:t>
      </w:r>
      <w:r>
        <w:rPr>
          <w:rStyle w:val="Strong"/>
          <w:rFonts w:eastAsiaTheme="majorEastAsia"/>
          <w:b w:val="0"/>
          <w:color w:val="000000"/>
        </w:rPr>
        <w:t>limited pedestrian and bicycle facilities</w:t>
      </w:r>
      <w:r>
        <w:rPr>
          <w:color w:val="000000"/>
        </w:rPr>
        <w:t>, long distances between safe crossings, and no transit priority treatments.</w:t>
      </w:r>
    </w:p>
    <w:p w14:paraId="076CD35C" w14:textId="77777777" w:rsidR="00176696" w:rsidRDefault="00176696" w:rsidP="00176696">
      <w:pPr>
        <w:pStyle w:val="NormalWeb"/>
        <w:spacing w:before="0" w:after="60"/>
      </w:pPr>
      <w:r>
        <w:rPr>
          <w:color w:val="000000"/>
        </w:rPr>
        <w:t xml:space="preserve">Although </w:t>
      </w:r>
      <w:r>
        <w:rPr>
          <w:rStyle w:val="Strong"/>
          <w:rFonts w:eastAsiaTheme="majorEastAsia"/>
          <w:b w:val="0"/>
          <w:color w:val="000000"/>
        </w:rPr>
        <w:t>no active project currently exists</w:t>
      </w:r>
      <w:r>
        <w:rPr>
          <w:color w:val="000000"/>
        </w:rPr>
        <w:t xml:space="preserve">, Fairfax County and VDOT have identified Route 123 as a corridor that will eventually require a </w:t>
      </w:r>
      <w:r>
        <w:rPr>
          <w:rStyle w:val="Strong"/>
          <w:rFonts w:eastAsiaTheme="majorEastAsia"/>
          <w:b w:val="0"/>
          <w:color w:val="000000"/>
        </w:rPr>
        <w:t>comprehensive multimodal reevaluation</w:t>
      </w:r>
      <w:r>
        <w:rPr>
          <w:color w:val="000000"/>
        </w:rPr>
        <w:t>, especially as:</w:t>
      </w:r>
    </w:p>
    <w:p w14:paraId="74F522FF" w14:textId="77777777" w:rsidR="00176696" w:rsidRDefault="00176696" w:rsidP="00176696">
      <w:pPr>
        <w:pStyle w:val="NormalWeb"/>
        <w:numPr>
          <w:ilvl w:val="0"/>
          <w:numId w:val="708"/>
        </w:numPr>
        <w:spacing w:before="0" w:after="60"/>
      </w:pPr>
      <w:r>
        <w:rPr>
          <w:color w:val="000000"/>
        </w:rPr>
        <w:t>South County population grows</w:t>
      </w:r>
    </w:p>
    <w:p w14:paraId="7B4C81C6" w14:textId="77777777" w:rsidR="00176696" w:rsidRDefault="00176696" w:rsidP="00176696">
      <w:pPr>
        <w:pStyle w:val="NormalWeb"/>
        <w:numPr>
          <w:ilvl w:val="0"/>
          <w:numId w:val="708"/>
        </w:numPr>
        <w:spacing w:before="0" w:after="60"/>
      </w:pPr>
      <w:r>
        <w:rPr>
          <w:color w:val="000000"/>
        </w:rPr>
        <w:t>Redevelopment expands near Lorton and Laurel Hill</w:t>
      </w:r>
    </w:p>
    <w:p w14:paraId="411B93C6" w14:textId="77777777" w:rsidR="00176696" w:rsidRDefault="00176696" w:rsidP="00176696">
      <w:pPr>
        <w:pStyle w:val="NormalWeb"/>
        <w:numPr>
          <w:ilvl w:val="0"/>
          <w:numId w:val="708"/>
        </w:numPr>
        <w:spacing w:before="0" w:after="60"/>
      </w:pPr>
      <w:r>
        <w:rPr>
          <w:color w:val="000000"/>
        </w:rPr>
        <w:t>Regional transit initiatives evolve</w:t>
      </w:r>
    </w:p>
    <w:p w14:paraId="5A00DCBC" w14:textId="77777777" w:rsidR="00176696" w:rsidRDefault="00176696" w:rsidP="00176696">
      <w:pPr>
        <w:pStyle w:val="NormalWeb"/>
        <w:numPr>
          <w:ilvl w:val="0"/>
          <w:numId w:val="708"/>
        </w:numPr>
        <w:spacing w:before="0" w:after="60"/>
      </w:pPr>
      <w:r>
        <w:rPr>
          <w:color w:val="000000"/>
        </w:rPr>
        <w:t>Fort Belvoir access changes over time</w:t>
      </w:r>
    </w:p>
    <w:p w14:paraId="6E20EEE9" w14:textId="77777777" w:rsidR="00176696" w:rsidRDefault="00176696" w:rsidP="00176696">
      <w:pPr>
        <w:pStyle w:val="NormalWeb"/>
        <w:numPr>
          <w:ilvl w:val="0"/>
          <w:numId w:val="708"/>
        </w:numPr>
        <w:spacing w:before="0" w:after="60"/>
      </w:pPr>
      <w:r>
        <w:rPr>
          <w:color w:val="000000"/>
        </w:rPr>
        <w:t>Safety priorities increasingly incorporate non-drivers</w:t>
      </w:r>
    </w:p>
    <w:p w14:paraId="007A5FF4" w14:textId="77777777" w:rsidR="00176696" w:rsidRDefault="00176696" w:rsidP="00176696">
      <w:pPr>
        <w:pStyle w:val="NormalWeb"/>
        <w:spacing w:before="0" w:after="60"/>
      </w:pPr>
      <w:r>
        <w:rPr>
          <w:color w:val="000000"/>
        </w:rPr>
        <w:t>This study would align Route 123 with modern multimodal expectations and future transportation demand.</w:t>
      </w:r>
    </w:p>
    <w:p w14:paraId="71BFB821" w14:textId="77777777" w:rsidR="00176696" w:rsidRDefault="00962A35" w:rsidP="00176696">
      <w:pPr>
        <w:spacing w:after="60"/>
      </w:pPr>
      <w:r>
        <w:rPr>
          <w:noProof/>
          <w:color w:val="000000"/>
        </w:rPr>
      </w:r>
      <w:r>
        <w:rPr>
          <w:noProof/>
          <w:color w:val="000000"/>
        </w:rPr>
        <w:pict w14:anchorId="29F32CD3">
          <v:rect id="Rectangle 13929" o:spid="_x0000_s130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07B56F" w14:textId="77777777" w:rsidR="00176696" w:rsidRDefault="00176696" w:rsidP="00176696">
      <w:pPr>
        <w:pStyle w:val="Heading1"/>
        <w:spacing w:before="0" w:after="60"/>
      </w:pPr>
      <w:r>
        <w:rPr>
          <w:rStyle w:val="Strong"/>
          <w:b w:val="0"/>
          <w:bCs w:val="0"/>
          <w:color w:val="000000"/>
        </w:rPr>
        <w:t>Key Issues Identified</w:t>
      </w:r>
    </w:p>
    <w:p w14:paraId="39C85AD6" w14:textId="77777777" w:rsidR="00176696" w:rsidRDefault="00962A35" w:rsidP="00176696">
      <w:pPr>
        <w:spacing w:after="60"/>
      </w:pPr>
      <w:r>
        <w:rPr>
          <w:noProof/>
          <w:color w:val="000000"/>
        </w:rPr>
      </w:r>
      <w:r>
        <w:rPr>
          <w:noProof/>
          <w:color w:val="000000"/>
        </w:rPr>
        <w:pict w14:anchorId="141B3B76">
          <v:rect id="Rectangle 13928" o:spid="_x0000_s130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5192B7" w14:textId="77777777" w:rsidR="00176696" w:rsidRDefault="00176696" w:rsidP="00176696">
      <w:pPr>
        <w:pStyle w:val="Heading2"/>
        <w:spacing w:before="0" w:after="120"/>
      </w:pPr>
      <w:r>
        <w:rPr>
          <w:rStyle w:val="Strong"/>
          <w:b/>
          <w:bCs w:val="0"/>
        </w:rPr>
        <w:t>1. Lack of Continuous Sidewalks &amp; Shared-Use Paths</w:t>
      </w:r>
    </w:p>
    <w:p w14:paraId="1276618E" w14:textId="77777777" w:rsidR="00176696" w:rsidRDefault="00176696" w:rsidP="00176696">
      <w:pPr>
        <w:pStyle w:val="NormalWeb"/>
        <w:spacing w:before="0" w:after="60"/>
      </w:pPr>
      <w:r>
        <w:rPr>
          <w:color w:val="000000"/>
        </w:rPr>
        <w:t xml:space="preserve">Route 123 has </w:t>
      </w:r>
      <w:r>
        <w:rPr>
          <w:rStyle w:val="Strong"/>
          <w:rFonts w:eastAsiaTheme="majorEastAsia"/>
          <w:b w:val="0"/>
          <w:color w:val="000000"/>
        </w:rPr>
        <w:t>discontinuous pedestrian infrastructure</w:t>
      </w:r>
      <w:r>
        <w:rPr>
          <w:color w:val="000000"/>
        </w:rPr>
        <w:t>, especially near:</w:t>
      </w:r>
    </w:p>
    <w:p w14:paraId="62894DB7" w14:textId="77777777" w:rsidR="00176696" w:rsidRDefault="00176696" w:rsidP="00176696">
      <w:pPr>
        <w:pStyle w:val="NormalWeb"/>
        <w:numPr>
          <w:ilvl w:val="0"/>
          <w:numId w:val="709"/>
        </w:numPr>
        <w:spacing w:before="0" w:after="60"/>
      </w:pPr>
      <w:r>
        <w:rPr>
          <w:color w:val="000000"/>
        </w:rPr>
        <w:t>Laurel Hill</w:t>
      </w:r>
    </w:p>
    <w:p w14:paraId="48774A1C" w14:textId="77777777" w:rsidR="00176696" w:rsidRDefault="00176696" w:rsidP="00176696">
      <w:pPr>
        <w:pStyle w:val="NormalWeb"/>
        <w:numPr>
          <w:ilvl w:val="0"/>
          <w:numId w:val="709"/>
        </w:numPr>
        <w:spacing w:before="0" w:after="60"/>
      </w:pPr>
      <w:r>
        <w:rPr>
          <w:color w:val="000000"/>
        </w:rPr>
        <w:t>Lorton</w:t>
      </w:r>
    </w:p>
    <w:p w14:paraId="2362EBD7" w14:textId="77777777" w:rsidR="00176696" w:rsidRDefault="00176696" w:rsidP="00176696">
      <w:pPr>
        <w:pStyle w:val="NormalWeb"/>
        <w:numPr>
          <w:ilvl w:val="0"/>
          <w:numId w:val="709"/>
        </w:numPr>
        <w:spacing w:before="0" w:after="60"/>
      </w:pPr>
      <w:r>
        <w:rPr>
          <w:color w:val="000000"/>
        </w:rPr>
        <w:t>Occoquan area ramps</w:t>
      </w:r>
    </w:p>
    <w:p w14:paraId="24FE5E84" w14:textId="77777777" w:rsidR="00176696" w:rsidRDefault="00176696" w:rsidP="00176696">
      <w:pPr>
        <w:pStyle w:val="NormalWeb"/>
        <w:spacing w:before="0" w:after="60"/>
      </w:pPr>
      <w:r>
        <w:rPr>
          <w:color w:val="000000"/>
        </w:rPr>
        <w:t>This creates unsafe conditions for pedestrians and joggers.</w:t>
      </w:r>
    </w:p>
    <w:p w14:paraId="4D7CA566" w14:textId="77777777" w:rsidR="00176696" w:rsidRDefault="00962A35" w:rsidP="00176696">
      <w:pPr>
        <w:spacing w:after="60"/>
      </w:pPr>
      <w:r>
        <w:rPr>
          <w:noProof/>
          <w:color w:val="000000"/>
        </w:rPr>
      </w:r>
      <w:r>
        <w:rPr>
          <w:noProof/>
          <w:color w:val="000000"/>
        </w:rPr>
        <w:pict w14:anchorId="4D151654">
          <v:rect id="Rectangle 13927" o:spid="_x0000_s130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1E223C7" w14:textId="77777777" w:rsidR="00176696" w:rsidRDefault="00176696" w:rsidP="00176696">
      <w:pPr>
        <w:pStyle w:val="Heading2"/>
        <w:spacing w:before="0" w:after="120"/>
      </w:pPr>
      <w:r>
        <w:rPr>
          <w:rStyle w:val="Strong"/>
          <w:b/>
          <w:bCs w:val="0"/>
        </w:rPr>
        <w:t>2. Bicycle Facility Gaps</w:t>
      </w:r>
    </w:p>
    <w:p w14:paraId="1B836E73" w14:textId="77777777" w:rsidR="00176696" w:rsidRDefault="00176696" w:rsidP="00176696">
      <w:pPr>
        <w:pStyle w:val="NormalWeb"/>
        <w:spacing w:before="0" w:after="60"/>
      </w:pPr>
      <w:r>
        <w:rPr>
          <w:color w:val="000000"/>
        </w:rPr>
        <w:t>Cyclists often rely on:</w:t>
      </w:r>
    </w:p>
    <w:p w14:paraId="1C30ED7F" w14:textId="77777777" w:rsidR="00176696" w:rsidRDefault="00176696" w:rsidP="00176696">
      <w:pPr>
        <w:pStyle w:val="NormalWeb"/>
        <w:numPr>
          <w:ilvl w:val="0"/>
          <w:numId w:val="710"/>
        </w:numPr>
        <w:spacing w:before="0" w:after="60"/>
      </w:pPr>
      <w:r>
        <w:rPr>
          <w:color w:val="000000"/>
        </w:rPr>
        <w:t>Narrow shoulders</w:t>
      </w:r>
    </w:p>
    <w:p w14:paraId="1C13F210" w14:textId="77777777" w:rsidR="00176696" w:rsidRDefault="00176696" w:rsidP="00176696">
      <w:pPr>
        <w:pStyle w:val="NormalWeb"/>
        <w:numPr>
          <w:ilvl w:val="0"/>
          <w:numId w:val="710"/>
        </w:numPr>
        <w:spacing w:before="0" w:after="60"/>
      </w:pPr>
      <w:r>
        <w:rPr>
          <w:color w:val="000000"/>
        </w:rPr>
        <w:t>Steep embankments</w:t>
      </w:r>
    </w:p>
    <w:p w14:paraId="443A09E2" w14:textId="77777777" w:rsidR="00176696" w:rsidRDefault="00176696" w:rsidP="00176696">
      <w:pPr>
        <w:pStyle w:val="NormalWeb"/>
        <w:numPr>
          <w:ilvl w:val="0"/>
          <w:numId w:val="710"/>
        </w:numPr>
        <w:spacing w:before="0" w:after="60"/>
      </w:pPr>
      <w:r>
        <w:rPr>
          <w:color w:val="000000"/>
        </w:rPr>
        <w:t>Discontinuous shared-use path segments</w:t>
      </w:r>
    </w:p>
    <w:p w14:paraId="0199F42E" w14:textId="77777777" w:rsidR="00176696" w:rsidRDefault="00176696" w:rsidP="00176696">
      <w:pPr>
        <w:pStyle w:val="NormalWeb"/>
        <w:spacing w:before="0" w:after="60"/>
      </w:pPr>
      <w:r>
        <w:rPr>
          <w:color w:val="000000"/>
        </w:rPr>
        <w:t>A full multimodal study would identify where protected lanes or parallel paths are feasible.</w:t>
      </w:r>
    </w:p>
    <w:p w14:paraId="0A392A5B" w14:textId="77777777" w:rsidR="00176696" w:rsidRDefault="00962A35" w:rsidP="00176696">
      <w:pPr>
        <w:spacing w:after="60"/>
      </w:pPr>
      <w:r>
        <w:rPr>
          <w:noProof/>
          <w:color w:val="000000"/>
        </w:rPr>
      </w:r>
      <w:r>
        <w:rPr>
          <w:noProof/>
          <w:color w:val="000000"/>
        </w:rPr>
        <w:pict w14:anchorId="03453C03">
          <v:rect id="Rectangle 13926" o:spid="_x0000_s130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E1AADE4" w14:textId="77777777" w:rsidR="00176696" w:rsidRDefault="00176696" w:rsidP="00176696">
      <w:pPr>
        <w:pStyle w:val="Heading2"/>
        <w:spacing w:before="0" w:after="120"/>
      </w:pPr>
      <w:r>
        <w:rPr>
          <w:rStyle w:val="Strong"/>
          <w:b/>
          <w:bCs w:val="0"/>
        </w:rPr>
        <w:t>3. High-Speed Vehicle Traffic</w:t>
      </w:r>
    </w:p>
    <w:p w14:paraId="708DD815" w14:textId="77777777" w:rsidR="00176696" w:rsidRDefault="00176696" w:rsidP="00176696">
      <w:pPr>
        <w:pStyle w:val="NormalWeb"/>
        <w:spacing w:before="0" w:after="60"/>
      </w:pPr>
      <w:r>
        <w:rPr>
          <w:color w:val="000000"/>
        </w:rPr>
        <w:t>Speed limits (often 45–50 mph) combined with:</w:t>
      </w:r>
    </w:p>
    <w:p w14:paraId="0CA79478" w14:textId="77777777" w:rsidR="00176696" w:rsidRDefault="00176696" w:rsidP="00176696">
      <w:pPr>
        <w:pStyle w:val="NormalWeb"/>
        <w:numPr>
          <w:ilvl w:val="0"/>
          <w:numId w:val="711"/>
        </w:numPr>
        <w:spacing w:before="0" w:after="60"/>
      </w:pPr>
      <w:r>
        <w:rPr>
          <w:color w:val="000000"/>
        </w:rPr>
        <w:t>Wide lanes</w:t>
      </w:r>
    </w:p>
    <w:p w14:paraId="13F77638" w14:textId="77777777" w:rsidR="00176696" w:rsidRDefault="00176696" w:rsidP="00176696">
      <w:pPr>
        <w:pStyle w:val="NormalWeb"/>
        <w:numPr>
          <w:ilvl w:val="0"/>
          <w:numId w:val="711"/>
        </w:numPr>
        <w:spacing w:before="0" w:after="60"/>
      </w:pPr>
      <w:r>
        <w:rPr>
          <w:color w:val="000000"/>
        </w:rPr>
        <w:t>Long straightaways</w:t>
      </w:r>
    </w:p>
    <w:p w14:paraId="177F05C8" w14:textId="77777777" w:rsidR="00176696" w:rsidRDefault="00176696" w:rsidP="00176696">
      <w:pPr>
        <w:pStyle w:val="NormalWeb"/>
        <w:numPr>
          <w:ilvl w:val="0"/>
          <w:numId w:val="711"/>
        </w:numPr>
        <w:spacing w:before="0" w:after="60"/>
      </w:pPr>
      <w:r>
        <w:rPr>
          <w:color w:val="000000"/>
        </w:rPr>
        <w:t>School and park access points</w:t>
      </w:r>
    </w:p>
    <w:p w14:paraId="7F0D8F69" w14:textId="77777777" w:rsidR="00176696" w:rsidRDefault="00176696" w:rsidP="00176696">
      <w:pPr>
        <w:pStyle w:val="NormalWeb"/>
        <w:spacing w:before="0" w:after="60"/>
      </w:pPr>
      <w:r>
        <w:rPr>
          <w:color w:val="000000"/>
        </w:rPr>
        <w:t>…increase crash severity risks.</w:t>
      </w:r>
    </w:p>
    <w:p w14:paraId="4643B378" w14:textId="77777777" w:rsidR="00176696" w:rsidRDefault="00962A35" w:rsidP="00176696">
      <w:pPr>
        <w:spacing w:after="60"/>
      </w:pPr>
      <w:r>
        <w:rPr>
          <w:noProof/>
          <w:color w:val="000000"/>
        </w:rPr>
      </w:r>
      <w:r>
        <w:rPr>
          <w:noProof/>
          <w:color w:val="000000"/>
        </w:rPr>
        <w:pict w14:anchorId="2A1ED3FD">
          <v:rect id="Rectangle 13925" o:spid="_x0000_s129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E48D3E4" w14:textId="77777777" w:rsidR="00176696" w:rsidRDefault="00176696" w:rsidP="00176696">
      <w:pPr>
        <w:pStyle w:val="Heading2"/>
        <w:spacing w:before="0" w:after="120"/>
      </w:pPr>
      <w:r>
        <w:rPr>
          <w:rStyle w:val="Strong"/>
          <w:b/>
          <w:bCs w:val="0"/>
        </w:rPr>
        <w:t>4. Limited Safe Crossings</w:t>
      </w:r>
    </w:p>
    <w:p w14:paraId="3AF5AEBD" w14:textId="77777777" w:rsidR="00176696" w:rsidRDefault="00176696" w:rsidP="00176696">
      <w:pPr>
        <w:pStyle w:val="NormalWeb"/>
        <w:spacing w:before="0" w:after="60"/>
      </w:pPr>
      <w:r>
        <w:rPr>
          <w:color w:val="000000"/>
        </w:rPr>
        <w:t>There are very long distances between signalized or marked crossings, especially near:</w:t>
      </w:r>
    </w:p>
    <w:p w14:paraId="7E3D6B7D" w14:textId="77777777" w:rsidR="00176696" w:rsidRDefault="00176696" w:rsidP="00176696">
      <w:pPr>
        <w:pStyle w:val="NormalWeb"/>
        <w:numPr>
          <w:ilvl w:val="0"/>
          <w:numId w:val="712"/>
        </w:numPr>
        <w:spacing w:before="0" w:after="60"/>
      </w:pPr>
      <w:r>
        <w:rPr>
          <w:color w:val="000000"/>
        </w:rPr>
        <w:t>Hooes Road</w:t>
      </w:r>
    </w:p>
    <w:p w14:paraId="15518AA8" w14:textId="77777777" w:rsidR="00176696" w:rsidRDefault="00176696" w:rsidP="00176696">
      <w:pPr>
        <w:pStyle w:val="NormalWeb"/>
        <w:numPr>
          <w:ilvl w:val="0"/>
          <w:numId w:val="712"/>
        </w:numPr>
        <w:spacing w:before="0" w:after="60"/>
      </w:pPr>
      <w:r>
        <w:rPr>
          <w:color w:val="000000"/>
        </w:rPr>
        <w:t>Laurel Hill</w:t>
      </w:r>
    </w:p>
    <w:p w14:paraId="74410640" w14:textId="77777777" w:rsidR="00176696" w:rsidRDefault="00176696" w:rsidP="00176696">
      <w:pPr>
        <w:pStyle w:val="NormalWeb"/>
        <w:numPr>
          <w:ilvl w:val="0"/>
          <w:numId w:val="712"/>
        </w:numPr>
        <w:spacing w:before="0" w:after="60"/>
      </w:pPr>
      <w:r>
        <w:rPr>
          <w:color w:val="000000"/>
        </w:rPr>
        <w:t>Workhouse Arts Center access areas</w:t>
      </w:r>
    </w:p>
    <w:p w14:paraId="7D99C06E" w14:textId="77777777" w:rsidR="00176696" w:rsidRDefault="00176696" w:rsidP="00176696">
      <w:pPr>
        <w:pStyle w:val="NormalWeb"/>
        <w:spacing w:before="0" w:after="60"/>
      </w:pPr>
      <w:r>
        <w:rPr>
          <w:color w:val="000000"/>
        </w:rPr>
        <w:t>This discourages walking and creates unsafe midblock crossings.</w:t>
      </w:r>
    </w:p>
    <w:p w14:paraId="0E782D7B" w14:textId="77777777" w:rsidR="00176696" w:rsidRDefault="00962A35" w:rsidP="00176696">
      <w:pPr>
        <w:spacing w:after="60"/>
      </w:pPr>
      <w:r>
        <w:rPr>
          <w:noProof/>
          <w:color w:val="000000"/>
        </w:rPr>
      </w:r>
      <w:r>
        <w:rPr>
          <w:noProof/>
          <w:color w:val="000000"/>
        </w:rPr>
        <w:pict w14:anchorId="526E9372">
          <v:rect id="Rectangle 13924" o:spid="_x0000_s129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75825B" w14:textId="77777777" w:rsidR="00176696" w:rsidRDefault="00176696" w:rsidP="00176696">
      <w:pPr>
        <w:pStyle w:val="Heading2"/>
        <w:spacing w:before="0" w:after="120"/>
      </w:pPr>
      <w:r>
        <w:rPr>
          <w:rStyle w:val="Strong"/>
          <w:b/>
          <w:bCs w:val="0"/>
        </w:rPr>
        <w:t>5. Transit Needs (Future Integration)</w:t>
      </w:r>
    </w:p>
    <w:p w14:paraId="3E169927" w14:textId="77777777" w:rsidR="00176696" w:rsidRDefault="00176696" w:rsidP="00176696">
      <w:pPr>
        <w:pStyle w:val="NormalWeb"/>
        <w:spacing w:before="0" w:after="60"/>
      </w:pPr>
      <w:r>
        <w:rPr>
          <w:color w:val="000000"/>
        </w:rPr>
        <w:t>As bus service and BRT feeders evolve, Route 123 may require:</w:t>
      </w:r>
    </w:p>
    <w:p w14:paraId="03FE3A93" w14:textId="77777777" w:rsidR="00176696" w:rsidRDefault="00176696" w:rsidP="00176696">
      <w:pPr>
        <w:pStyle w:val="NormalWeb"/>
        <w:numPr>
          <w:ilvl w:val="0"/>
          <w:numId w:val="713"/>
        </w:numPr>
        <w:spacing w:before="0" w:after="60"/>
      </w:pPr>
      <w:r>
        <w:rPr>
          <w:color w:val="000000"/>
        </w:rPr>
        <w:t>Transit signal priority</w:t>
      </w:r>
    </w:p>
    <w:p w14:paraId="4B19BEDE" w14:textId="77777777" w:rsidR="00176696" w:rsidRDefault="00176696" w:rsidP="00176696">
      <w:pPr>
        <w:pStyle w:val="NormalWeb"/>
        <w:numPr>
          <w:ilvl w:val="0"/>
          <w:numId w:val="713"/>
        </w:numPr>
        <w:spacing w:before="0" w:after="60"/>
      </w:pPr>
      <w:r>
        <w:rPr>
          <w:color w:val="000000"/>
        </w:rPr>
        <w:t>Express bus accommodations</w:t>
      </w:r>
    </w:p>
    <w:p w14:paraId="35BC1D98" w14:textId="77777777" w:rsidR="00176696" w:rsidRDefault="00176696" w:rsidP="00176696">
      <w:pPr>
        <w:pStyle w:val="NormalWeb"/>
        <w:numPr>
          <w:ilvl w:val="0"/>
          <w:numId w:val="713"/>
        </w:numPr>
        <w:spacing w:before="0" w:after="60"/>
      </w:pPr>
      <w:r>
        <w:rPr>
          <w:color w:val="000000"/>
        </w:rPr>
        <w:t>Improved stop locations</w:t>
      </w:r>
    </w:p>
    <w:p w14:paraId="0CC82CFC" w14:textId="77777777" w:rsidR="00176696" w:rsidRDefault="00176696" w:rsidP="00176696">
      <w:pPr>
        <w:pStyle w:val="NormalWeb"/>
        <w:numPr>
          <w:ilvl w:val="0"/>
          <w:numId w:val="713"/>
        </w:numPr>
        <w:spacing w:before="0" w:after="60"/>
      </w:pPr>
      <w:r>
        <w:rPr>
          <w:color w:val="000000"/>
        </w:rPr>
        <w:t>Safe pedestrian access to transit</w:t>
      </w:r>
    </w:p>
    <w:p w14:paraId="76726E13" w14:textId="77777777" w:rsidR="00176696" w:rsidRDefault="00176696" w:rsidP="00176696">
      <w:pPr>
        <w:pStyle w:val="NormalWeb"/>
        <w:spacing w:before="0" w:after="60"/>
      </w:pPr>
      <w:r>
        <w:rPr>
          <w:color w:val="000000"/>
        </w:rPr>
        <w:t>These elements form part of a corridor-wide multimodal vision.</w:t>
      </w:r>
    </w:p>
    <w:p w14:paraId="1EF5C764" w14:textId="77777777" w:rsidR="00176696" w:rsidRDefault="00962A35" w:rsidP="00176696">
      <w:pPr>
        <w:spacing w:after="60"/>
      </w:pPr>
      <w:r>
        <w:rPr>
          <w:noProof/>
          <w:color w:val="000000"/>
        </w:rPr>
      </w:r>
      <w:r>
        <w:rPr>
          <w:noProof/>
          <w:color w:val="000000"/>
        </w:rPr>
        <w:pict w14:anchorId="174DA7D7">
          <v:rect id="Rectangle 13923" o:spid="_x0000_s129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5EEFDCD" w14:textId="77777777" w:rsidR="00176696" w:rsidRDefault="00176696" w:rsidP="00176696">
      <w:pPr>
        <w:pStyle w:val="Heading1"/>
        <w:spacing w:before="0" w:after="60"/>
      </w:pPr>
      <w:r>
        <w:rPr>
          <w:rStyle w:val="Strong"/>
          <w:b w:val="0"/>
          <w:bCs w:val="0"/>
          <w:color w:val="000000"/>
        </w:rPr>
        <w:t>Potential Multimodal Improvements (If Study is Initiated)</w:t>
      </w:r>
    </w:p>
    <w:p w14:paraId="4C8B7D56" w14:textId="77777777" w:rsidR="00176696" w:rsidRDefault="00176696" w:rsidP="00176696">
      <w:pPr>
        <w:pStyle w:val="Heading3"/>
        <w:spacing w:before="0" w:after="60"/>
      </w:pPr>
      <w:r>
        <w:rPr>
          <w:rStyle w:val="Strong"/>
          <w:b w:val="0"/>
          <w:bCs w:val="0"/>
          <w:color w:val="000000"/>
        </w:rPr>
        <w:t>1. Continuous Shared-Use Path (SUP)</w:t>
      </w:r>
    </w:p>
    <w:p w14:paraId="1E541A3F" w14:textId="77777777" w:rsidR="00176696" w:rsidRDefault="00176696" w:rsidP="00176696">
      <w:pPr>
        <w:pStyle w:val="NormalWeb"/>
        <w:spacing w:before="0" w:after="60"/>
      </w:pPr>
      <w:r>
        <w:rPr>
          <w:color w:val="000000"/>
        </w:rPr>
        <w:t>A full north–south SUP would connect:</w:t>
      </w:r>
    </w:p>
    <w:p w14:paraId="1B7F99BD" w14:textId="77777777" w:rsidR="00176696" w:rsidRDefault="00176696" w:rsidP="00176696">
      <w:pPr>
        <w:pStyle w:val="NormalWeb"/>
        <w:numPr>
          <w:ilvl w:val="0"/>
          <w:numId w:val="714"/>
        </w:numPr>
        <w:spacing w:before="0" w:after="60"/>
      </w:pPr>
      <w:r>
        <w:rPr>
          <w:color w:val="000000"/>
        </w:rPr>
        <w:t>Pohick</w:t>
      </w:r>
    </w:p>
    <w:p w14:paraId="093999A4" w14:textId="77777777" w:rsidR="00176696" w:rsidRDefault="00176696" w:rsidP="00176696">
      <w:pPr>
        <w:pStyle w:val="NormalWeb"/>
        <w:numPr>
          <w:ilvl w:val="0"/>
          <w:numId w:val="714"/>
        </w:numPr>
        <w:spacing w:before="0" w:after="60"/>
      </w:pPr>
      <w:r>
        <w:rPr>
          <w:color w:val="000000"/>
        </w:rPr>
        <w:t>Laurel Hill</w:t>
      </w:r>
    </w:p>
    <w:p w14:paraId="01C7E1FA" w14:textId="77777777" w:rsidR="00176696" w:rsidRDefault="00176696" w:rsidP="00176696">
      <w:pPr>
        <w:pStyle w:val="NormalWeb"/>
        <w:numPr>
          <w:ilvl w:val="0"/>
          <w:numId w:val="714"/>
        </w:numPr>
        <w:spacing w:before="0" w:after="60"/>
      </w:pPr>
      <w:r>
        <w:rPr>
          <w:color w:val="000000"/>
        </w:rPr>
        <w:t>Lorton</w:t>
      </w:r>
    </w:p>
    <w:p w14:paraId="6C34EC8A" w14:textId="77777777" w:rsidR="00176696" w:rsidRDefault="00176696" w:rsidP="00176696">
      <w:pPr>
        <w:pStyle w:val="NormalWeb"/>
        <w:numPr>
          <w:ilvl w:val="0"/>
          <w:numId w:val="714"/>
        </w:numPr>
        <w:spacing w:before="0" w:after="60"/>
      </w:pPr>
      <w:r>
        <w:rPr>
          <w:color w:val="000000"/>
        </w:rPr>
        <w:t>Occoquan</w:t>
      </w:r>
      <w:r>
        <w:rPr>
          <w:color w:val="000000"/>
        </w:rPr>
        <w:br/>
        <w:t>…and link to the Cross County Trail.</w:t>
      </w:r>
    </w:p>
    <w:p w14:paraId="4563573B" w14:textId="77777777" w:rsidR="00176696" w:rsidRDefault="00176696" w:rsidP="00176696">
      <w:pPr>
        <w:pStyle w:val="Heading3"/>
        <w:spacing w:before="0" w:after="60"/>
      </w:pPr>
      <w:r>
        <w:rPr>
          <w:rStyle w:val="Strong"/>
          <w:b w:val="0"/>
          <w:bCs w:val="0"/>
          <w:color w:val="000000"/>
        </w:rPr>
        <w:t>2. Better Transit Access</w:t>
      </w:r>
    </w:p>
    <w:p w14:paraId="0F164ED3" w14:textId="77777777" w:rsidR="00176696" w:rsidRDefault="00176696" w:rsidP="00176696">
      <w:pPr>
        <w:pStyle w:val="NormalWeb"/>
        <w:spacing w:before="0" w:after="60"/>
      </w:pPr>
      <w:r>
        <w:rPr>
          <w:color w:val="000000"/>
        </w:rPr>
        <w:t>Including:</w:t>
      </w:r>
    </w:p>
    <w:p w14:paraId="65DAA6B4" w14:textId="77777777" w:rsidR="00176696" w:rsidRDefault="00176696" w:rsidP="00176696">
      <w:pPr>
        <w:pStyle w:val="NormalWeb"/>
        <w:numPr>
          <w:ilvl w:val="0"/>
          <w:numId w:val="715"/>
        </w:numPr>
        <w:spacing w:before="0" w:after="60"/>
      </w:pPr>
      <w:r>
        <w:rPr>
          <w:color w:val="000000"/>
        </w:rPr>
        <w:t>Enhanced bus stops</w:t>
      </w:r>
    </w:p>
    <w:p w14:paraId="103A2E1F" w14:textId="77777777" w:rsidR="00176696" w:rsidRDefault="00176696" w:rsidP="00176696">
      <w:pPr>
        <w:pStyle w:val="NormalWeb"/>
        <w:numPr>
          <w:ilvl w:val="0"/>
          <w:numId w:val="715"/>
        </w:numPr>
        <w:spacing w:before="0" w:after="60"/>
      </w:pPr>
      <w:r>
        <w:rPr>
          <w:color w:val="000000"/>
        </w:rPr>
        <w:t>Shelters</w:t>
      </w:r>
    </w:p>
    <w:p w14:paraId="23080FDD" w14:textId="77777777" w:rsidR="00176696" w:rsidRDefault="00176696" w:rsidP="00176696">
      <w:pPr>
        <w:pStyle w:val="NormalWeb"/>
        <w:numPr>
          <w:ilvl w:val="0"/>
          <w:numId w:val="715"/>
        </w:numPr>
        <w:spacing w:before="0" w:after="60"/>
      </w:pPr>
      <w:r>
        <w:rPr>
          <w:color w:val="000000"/>
        </w:rPr>
        <w:t>Pull-off pockets</w:t>
      </w:r>
    </w:p>
    <w:p w14:paraId="07555865" w14:textId="77777777" w:rsidR="00176696" w:rsidRDefault="00176696" w:rsidP="00176696">
      <w:pPr>
        <w:pStyle w:val="NormalWeb"/>
        <w:numPr>
          <w:ilvl w:val="0"/>
          <w:numId w:val="715"/>
        </w:numPr>
        <w:spacing w:before="0" w:after="60"/>
      </w:pPr>
      <w:r>
        <w:rPr>
          <w:color w:val="000000"/>
        </w:rPr>
        <w:t>Pedestrian refuge islands</w:t>
      </w:r>
    </w:p>
    <w:p w14:paraId="702CDCA0" w14:textId="77777777" w:rsidR="00176696" w:rsidRDefault="00176696" w:rsidP="00176696">
      <w:pPr>
        <w:pStyle w:val="Heading3"/>
        <w:spacing w:before="0" w:after="60"/>
      </w:pPr>
      <w:r>
        <w:rPr>
          <w:rStyle w:val="Strong"/>
          <w:b w:val="0"/>
          <w:bCs w:val="0"/>
          <w:color w:val="000000"/>
        </w:rPr>
        <w:t>3. Intersection Safety Upgrades</w:t>
      </w:r>
    </w:p>
    <w:p w14:paraId="0418E056" w14:textId="77777777" w:rsidR="00176696" w:rsidRDefault="00176696" w:rsidP="00176696">
      <w:pPr>
        <w:pStyle w:val="NormalWeb"/>
        <w:spacing w:before="0" w:after="60"/>
      </w:pPr>
      <w:r>
        <w:rPr>
          <w:color w:val="000000"/>
        </w:rPr>
        <w:t>Particularly at:</w:t>
      </w:r>
    </w:p>
    <w:p w14:paraId="4963009C" w14:textId="77777777" w:rsidR="00176696" w:rsidRDefault="00176696" w:rsidP="00176696">
      <w:pPr>
        <w:pStyle w:val="NormalWeb"/>
        <w:numPr>
          <w:ilvl w:val="0"/>
          <w:numId w:val="716"/>
        </w:numPr>
        <w:spacing w:before="0" w:after="60"/>
      </w:pPr>
      <w:r>
        <w:rPr>
          <w:color w:val="000000"/>
        </w:rPr>
        <w:t>Silverbrook Rd</w:t>
      </w:r>
    </w:p>
    <w:p w14:paraId="761B3171" w14:textId="77777777" w:rsidR="00176696" w:rsidRDefault="00176696" w:rsidP="00176696">
      <w:pPr>
        <w:pStyle w:val="NormalWeb"/>
        <w:numPr>
          <w:ilvl w:val="0"/>
          <w:numId w:val="716"/>
        </w:numPr>
        <w:spacing w:before="0" w:after="60"/>
      </w:pPr>
      <w:r>
        <w:rPr>
          <w:color w:val="000000"/>
        </w:rPr>
        <w:t>Lorton Rd</w:t>
      </w:r>
    </w:p>
    <w:p w14:paraId="0C44B4EA" w14:textId="77777777" w:rsidR="00176696" w:rsidRDefault="00176696" w:rsidP="00176696">
      <w:pPr>
        <w:pStyle w:val="NormalWeb"/>
        <w:numPr>
          <w:ilvl w:val="0"/>
          <w:numId w:val="716"/>
        </w:numPr>
        <w:spacing w:before="0" w:after="60"/>
      </w:pPr>
      <w:r>
        <w:rPr>
          <w:color w:val="000000"/>
        </w:rPr>
        <w:t>Hooes Rd</w:t>
      </w:r>
    </w:p>
    <w:p w14:paraId="42DD2809" w14:textId="77777777" w:rsidR="00176696" w:rsidRDefault="00176696" w:rsidP="00176696">
      <w:pPr>
        <w:pStyle w:val="NormalWeb"/>
        <w:numPr>
          <w:ilvl w:val="0"/>
          <w:numId w:val="716"/>
        </w:numPr>
        <w:spacing w:before="0" w:after="60"/>
      </w:pPr>
      <w:r>
        <w:rPr>
          <w:color w:val="000000"/>
        </w:rPr>
        <w:t>Fairfax County Parkway connector ramps</w:t>
      </w:r>
    </w:p>
    <w:p w14:paraId="3955AF7F" w14:textId="77777777" w:rsidR="00176696" w:rsidRDefault="00176696" w:rsidP="00176696">
      <w:pPr>
        <w:pStyle w:val="Heading3"/>
        <w:spacing w:before="0" w:after="60"/>
      </w:pPr>
      <w:r>
        <w:rPr>
          <w:rStyle w:val="Strong"/>
          <w:b w:val="0"/>
          <w:bCs w:val="0"/>
          <w:color w:val="000000"/>
        </w:rPr>
        <w:t>4. Sidewalk Continuity</w:t>
      </w:r>
    </w:p>
    <w:p w14:paraId="273A66E4" w14:textId="77777777" w:rsidR="00176696" w:rsidRDefault="00176696" w:rsidP="00176696">
      <w:pPr>
        <w:pStyle w:val="NormalWeb"/>
        <w:spacing w:before="0" w:after="60"/>
      </w:pPr>
      <w:r>
        <w:rPr>
          <w:color w:val="000000"/>
        </w:rPr>
        <w:t>Creating uninterrupted pedestrian access on both sides of Route 123.</w:t>
      </w:r>
    </w:p>
    <w:p w14:paraId="068A04CF" w14:textId="77777777" w:rsidR="00176696" w:rsidRDefault="00176696" w:rsidP="00176696">
      <w:pPr>
        <w:pStyle w:val="Heading3"/>
        <w:spacing w:before="0" w:after="60"/>
      </w:pPr>
      <w:r>
        <w:rPr>
          <w:rStyle w:val="Strong"/>
          <w:b w:val="0"/>
          <w:bCs w:val="0"/>
          <w:color w:val="000000"/>
        </w:rPr>
        <w:t>5. Speed Management Strategies</w:t>
      </w:r>
    </w:p>
    <w:p w14:paraId="77E733B7" w14:textId="77777777" w:rsidR="00176696" w:rsidRDefault="00176696" w:rsidP="00176696">
      <w:pPr>
        <w:pStyle w:val="NormalWeb"/>
        <w:spacing w:before="0" w:after="60"/>
      </w:pPr>
      <w:r>
        <w:rPr>
          <w:color w:val="000000"/>
        </w:rPr>
        <w:t>Could include:</w:t>
      </w:r>
    </w:p>
    <w:p w14:paraId="7BB7EE5C" w14:textId="77777777" w:rsidR="00176696" w:rsidRDefault="00176696" w:rsidP="00176696">
      <w:pPr>
        <w:pStyle w:val="NormalWeb"/>
        <w:numPr>
          <w:ilvl w:val="0"/>
          <w:numId w:val="717"/>
        </w:numPr>
        <w:spacing w:before="0" w:after="60"/>
      </w:pPr>
      <w:r>
        <w:rPr>
          <w:color w:val="000000"/>
        </w:rPr>
        <w:t>Signal timing coordination</w:t>
      </w:r>
    </w:p>
    <w:p w14:paraId="5A403B6D" w14:textId="77777777" w:rsidR="00176696" w:rsidRDefault="00176696" w:rsidP="00176696">
      <w:pPr>
        <w:pStyle w:val="NormalWeb"/>
        <w:numPr>
          <w:ilvl w:val="0"/>
          <w:numId w:val="717"/>
        </w:numPr>
        <w:spacing w:before="0" w:after="60"/>
      </w:pPr>
      <w:r>
        <w:rPr>
          <w:color w:val="000000"/>
        </w:rPr>
        <w:t>Speed feedback signs</w:t>
      </w:r>
    </w:p>
    <w:p w14:paraId="6D34B61D" w14:textId="77777777" w:rsidR="00176696" w:rsidRDefault="00176696" w:rsidP="00176696">
      <w:pPr>
        <w:pStyle w:val="NormalWeb"/>
        <w:numPr>
          <w:ilvl w:val="0"/>
          <w:numId w:val="717"/>
        </w:numPr>
        <w:spacing w:before="0" w:after="60"/>
      </w:pPr>
      <w:r>
        <w:rPr>
          <w:color w:val="000000"/>
        </w:rPr>
        <w:t>Targeted geometric improvements</w:t>
      </w:r>
    </w:p>
    <w:p w14:paraId="1A3B577F" w14:textId="77777777" w:rsidR="00176696" w:rsidRDefault="00962A35" w:rsidP="00176696">
      <w:pPr>
        <w:spacing w:after="60"/>
      </w:pPr>
      <w:r>
        <w:rPr>
          <w:noProof/>
          <w:color w:val="000000"/>
        </w:rPr>
      </w:r>
      <w:r>
        <w:rPr>
          <w:noProof/>
          <w:color w:val="000000"/>
        </w:rPr>
        <w:pict w14:anchorId="77488101">
          <v:rect id="Rectangle 13922" o:spid="_x0000_s129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1985842" w14:textId="77777777" w:rsidR="00176696" w:rsidRDefault="00176696" w:rsidP="00176696">
      <w:pPr>
        <w:pStyle w:val="Heading1"/>
        <w:spacing w:before="120" w:after="60"/>
      </w:pPr>
      <w:r>
        <w:rPr>
          <w:rStyle w:val="Strong"/>
          <w:bCs w:val="0"/>
          <w:color w:val="000000"/>
          <w:sz w:val="22"/>
        </w:rPr>
        <w:t>Purpose &amp; Need</w:t>
      </w:r>
    </w:p>
    <w:p w14:paraId="7C7ED3DC" w14:textId="77777777" w:rsidR="00176696" w:rsidRDefault="00176696" w:rsidP="00176696">
      <w:pPr>
        <w:pStyle w:val="NormalWeb"/>
        <w:numPr>
          <w:ilvl w:val="0"/>
          <w:numId w:val="718"/>
        </w:numPr>
        <w:spacing w:before="0" w:after="60"/>
      </w:pPr>
      <w:r>
        <w:rPr>
          <w:color w:val="000000"/>
        </w:rPr>
        <w:t>Enhance safety for all road users</w:t>
      </w:r>
    </w:p>
    <w:p w14:paraId="289290BD" w14:textId="77777777" w:rsidR="00176696" w:rsidRDefault="00176696" w:rsidP="00176696">
      <w:pPr>
        <w:pStyle w:val="NormalWeb"/>
        <w:numPr>
          <w:ilvl w:val="0"/>
          <w:numId w:val="718"/>
        </w:numPr>
        <w:spacing w:before="0" w:after="60"/>
      </w:pPr>
      <w:r>
        <w:rPr>
          <w:color w:val="000000"/>
        </w:rPr>
        <w:t>Prepare for ongoing population growth</w:t>
      </w:r>
    </w:p>
    <w:p w14:paraId="19C77934" w14:textId="77777777" w:rsidR="00176696" w:rsidRDefault="00176696" w:rsidP="00176696">
      <w:pPr>
        <w:pStyle w:val="NormalWeb"/>
        <w:numPr>
          <w:ilvl w:val="0"/>
          <w:numId w:val="718"/>
        </w:numPr>
        <w:spacing w:before="0" w:after="60"/>
      </w:pPr>
      <w:r>
        <w:rPr>
          <w:color w:val="000000"/>
        </w:rPr>
        <w:t>Reduce dependence on I-95 for local mobility</w:t>
      </w:r>
    </w:p>
    <w:p w14:paraId="148191DD" w14:textId="77777777" w:rsidR="00176696" w:rsidRDefault="00176696" w:rsidP="00176696">
      <w:pPr>
        <w:pStyle w:val="NormalWeb"/>
        <w:numPr>
          <w:ilvl w:val="0"/>
          <w:numId w:val="718"/>
        </w:numPr>
        <w:spacing w:before="0" w:after="60"/>
      </w:pPr>
      <w:r>
        <w:rPr>
          <w:color w:val="000000"/>
        </w:rPr>
        <w:t>Support walking/biking access to parks, schools, and transit</w:t>
      </w:r>
    </w:p>
    <w:p w14:paraId="49C59A2F" w14:textId="77777777" w:rsidR="00176696" w:rsidRDefault="00176696" w:rsidP="00176696">
      <w:pPr>
        <w:pStyle w:val="NormalWeb"/>
        <w:numPr>
          <w:ilvl w:val="0"/>
          <w:numId w:val="718"/>
        </w:numPr>
        <w:spacing w:before="0" w:after="60"/>
      </w:pPr>
      <w:r>
        <w:rPr>
          <w:color w:val="000000"/>
        </w:rPr>
        <w:t>Reduce crash risk on a high-speed arterial</w:t>
      </w:r>
    </w:p>
    <w:p w14:paraId="3CB8E12E" w14:textId="77777777" w:rsidR="00176696" w:rsidRDefault="00176696" w:rsidP="00176696">
      <w:pPr>
        <w:pStyle w:val="NormalWeb"/>
        <w:numPr>
          <w:ilvl w:val="0"/>
          <w:numId w:val="718"/>
        </w:numPr>
        <w:spacing w:before="0" w:after="60"/>
      </w:pPr>
      <w:r>
        <w:rPr>
          <w:color w:val="000000"/>
        </w:rPr>
        <w:t>Support future development and multimodal connectivity</w:t>
      </w:r>
    </w:p>
    <w:p w14:paraId="1BA36EF7" w14:textId="77777777" w:rsidR="00176696" w:rsidRDefault="00962A35" w:rsidP="00176696">
      <w:pPr>
        <w:spacing w:after="60"/>
      </w:pPr>
      <w:r>
        <w:rPr>
          <w:noProof/>
          <w:color w:val="000000"/>
        </w:rPr>
      </w:r>
      <w:r>
        <w:rPr>
          <w:noProof/>
          <w:color w:val="000000"/>
        </w:rPr>
        <w:pict w14:anchorId="312E594C">
          <v:rect id="Rectangle 13921" o:spid="_x0000_s129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E4B79E" w14:textId="77777777" w:rsidR="00176696" w:rsidRDefault="00176696" w:rsidP="00176696">
      <w:pPr>
        <w:pStyle w:val="Heading1"/>
        <w:spacing w:before="0" w:after="60"/>
      </w:pPr>
      <w:r>
        <w:rPr>
          <w:rStyle w:val="Strong"/>
          <w:b w:val="0"/>
          <w:bCs w:val="0"/>
          <w:color w:val="000000"/>
        </w:rPr>
        <w:t>Community Benefits (If Implemented)</w:t>
      </w:r>
    </w:p>
    <w:p w14:paraId="4C6529F3" w14:textId="77777777" w:rsidR="00176696" w:rsidRDefault="00176696" w:rsidP="00176696">
      <w:pPr>
        <w:pStyle w:val="NormalWeb"/>
        <w:numPr>
          <w:ilvl w:val="0"/>
          <w:numId w:val="719"/>
        </w:numPr>
        <w:spacing w:before="0" w:after="60"/>
      </w:pPr>
      <w:r>
        <w:rPr>
          <w:color w:val="000000"/>
        </w:rPr>
        <w:t>Safer travel for cyclists and pedestrians</w:t>
      </w:r>
    </w:p>
    <w:p w14:paraId="60072B4A" w14:textId="77777777" w:rsidR="00176696" w:rsidRDefault="00176696" w:rsidP="00176696">
      <w:pPr>
        <w:pStyle w:val="NormalWeb"/>
        <w:numPr>
          <w:ilvl w:val="0"/>
          <w:numId w:val="719"/>
        </w:numPr>
        <w:spacing w:before="0" w:after="60"/>
      </w:pPr>
      <w:r>
        <w:rPr>
          <w:color w:val="000000"/>
        </w:rPr>
        <w:t>Better access to Fort Belvoir, Workhouse Arts Center, &amp; Laurel Hill</w:t>
      </w:r>
    </w:p>
    <w:p w14:paraId="0E1491D3" w14:textId="77777777" w:rsidR="00176696" w:rsidRDefault="00176696" w:rsidP="00176696">
      <w:pPr>
        <w:pStyle w:val="NormalWeb"/>
        <w:numPr>
          <w:ilvl w:val="0"/>
          <w:numId w:val="719"/>
        </w:numPr>
        <w:spacing w:before="0" w:after="60"/>
      </w:pPr>
      <w:r>
        <w:rPr>
          <w:color w:val="000000"/>
        </w:rPr>
        <w:t>Improved transit reliability</w:t>
      </w:r>
    </w:p>
    <w:p w14:paraId="462AFA42" w14:textId="77777777" w:rsidR="00176696" w:rsidRDefault="00176696" w:rsidP="00176696">
      <w:pPr>
        <w:pStyle w:val="NormalWeb"/>
        <w:numPr>
          <w:ilvl w:val="0"/>
          <w:numId w:val="719"/>
        </w:numPr>
        <w:spacing w:before="0" w:after="60"/>
      </w:pPr>
      <w:r>
        <w:rPr>
          <w:color w:val="000000"/>
        </w:rPr>
        <w:t>Enhanced recreation connectivity (CCT, Laurel Hill, Lorton)</w:t>
      </w:r>
    </w:p>
    <w:p w14:paraId="79CF8F10" w14:textId="77777777" w:rsidR="00176696" w:rsidRDefault="00176696" w:rsidP="00176696">
      <w:pPr>
        <w:pStyle w:val="NormalWeb"/>
        <w:numPr>
          <w:ilvl w:val="0"/>
          <w:numId w:val="719"/>
        </w:numPr>
        <w:spacing w:before="0" w:after="60"/>
      </w:pPr>
      <w:r>
        <w:rPr>
          <w:color w:val="000000"/>
        </w:rPr>
        <w:t>A modernized roadway more compatible with community needs</w:t>
      </w:r>
    </w:p>
    <w:p w14:paraId="2AB057E4" w14:textId="77777777" w:rsidR="00176696" w:rsidRDefault="00962A35" w:rsidP="00176696">
      <w:pPr>
        <w:spacing w:after="60"/>
      </w:pPr>
      <w:r>
        <w:rPr>
          <w:noProof/>
          <w:color w:val="000000"/>
        </w:rPr>
      </w:r>
      <w:r>
        <w:rPr>
          <w:noProof/>
          <w:color w:val="000000"/>
        </w:rPr>
        <w:pict w14:anchorId="53C0CF88">
          <v:rect id="Rectangle 13920" o:spid="_x0000_s129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A28A211" w14:textId="77777777" w:rsidR="00176696" w:rsidRDefault="00176696" w:rsidP="00176696">
      <w:pPr>
        <w:pStyle w:val="Heading1"/>
        <w:spacing w:before="120" w:after="60"/>
      </w:pPr>
      <w:r>
        <w:rPr>
          <w:rStyle w:val="Strong"/>
          <w:bCs w:val="0"/>
          <w:color w:val="000000"/>
          <w:sz w:val="22"/>
        </w:rPr>
        <w:t>Related Projects</w:t>
      </w:r>
    </w:p>
    <w:p w14:paraId="13DE30A8" w14:textId="77777777" w:rsidR="00176696" w:rsidRDefault="00176696" w:rsidP="00176696">
      <w:pPr>
        <w:pStyle w:val="NormalWeb"/>
        <w:numPr>
          <w:ilvl w:val="0"/>
          <w:numId w:val="720"/>
        </w:numPr>
        <w:spacing w:before="0" w:after="60"/>
      </w:pPr>
      <w:r>
        <w:rPr>
          <w:rStyle w:val="Strong"/>
          <w:rFonts w:eastAsiaTheme="majorEastAsia"/>
          <w:b w:val="0"/>
          <w:color w:val="000000"/>
        </w:rPr>
        <w:t>Pohick Road Walkway / Widening</w:t>
      </w:r>
    </w:p>
    <w:p w14:paraId="4DFD65A3" w14:textId="77777777" w:rsidR="00176696" w:rsidRDefault="00176696" w:rsidP="00176696">
      <w:pPr>
        <w:pStyle w:val="NormalWeb"/>
        <w:numPr>
          <w:ilvl w:val="0"/>
          <w:numId w:val="720"/>
        </w:numPr>
        <w:spacing w:before="0" w:after="60"/>
      </w:pPr>
      <w:r>
        <w:rPr>
          <w:rStyle w:val="Strong"/>
          <w:rFonts w:eastAsiaTheme="majorEastAsia"/>
          <w:b w:val="0"/>
          <w:color w:val="000000"/>
        </w:rPr>
        <w:t>Silverbrook &amp; Hooes Road safety reviews</w:t>
      </w:r>
    </w:p>
    <w:p w14:paraId="0D30F86F" w14:textId="77777777" w:rsidR="00176696" w:rsidRDefault="00176696" w:rsidP="00176696">
      <w:pPr>
        <w:pStyle w:val="NormalWeb"/>
        <w:numPr>
          <w:ilvl w:val="0"/>
          <w:numId w:val="720"/>
        </w:numPr>
        <w:spacing w:before="0" w:after="60"/>
      </w:pPr>
      <w:r>
        <w:rPr>
          <w:rStyle w:val="Strong"/>
          <w:rFonts w:eastAsiaTheme="majorEastAsia"/>
          <w:b w:val="0"/>
          <w:color w:val="000000"/>
        </w:rPr>
        <w:t>Cross County Trail gap closures</w:t>
      </w:r>
    </w:p>
    <w:p w14:paraId="2AB7621D" w14:textId="77777777" w:rsidR="00176696" w:rsidRDefault="00176696" w:rsidP="00176696">
      <w:pPr>
        <w:pStyle w:val="NormalWeb"/>
        <w:numPr>
          <w:ilvl w:val="0"/>
          <w:numId w:val="720"/>
        </w:numPr>
        <w:spacing w:before="0" w:after="60"/>
      </w:pPr>
      <w:r>
        <w:rPr>
          <w:rStyle w:val="Strong"/>
          <w:rFonts w:eastAsiaTheme="majorEastAsia"/>
          <w:b w:val="0"/>
          <w:color w:val="000000"/>
        </w:rPr>
        <w:t>Lorton Road corridor improvements</w:t>
      </w:r>
    </w:p>
    <w:p w14:paraId="583BB751" w14:textId="77777777" w:rsidR="00176696" w:rsidRDefault="00176696" w:rsidP="00176696">
      <w:pPr>
        <w:pStyle w:val="NormalWeb"/>
        <w:numPr>
          <w:ilvl w:val="0"/>
          <w:numId w:val="720"/>
        </w:numPr>
        <w:spacing w:before="0" w:after="60"/>
      </w:pPr>
      <w:r>
        <w:rPr>
          <w:rStyle w:val="Strong"/>
          <w:rFonts w:eastAsiaTheme="majorEastAsia"/>
          <w:b w:val="0"/>
          <w:color w:val="000000"/>
        </w:rPr>
        <w:t>Richmond Highway BRT (feeder implications)</w:t>
      </w:r>
    </w:p>
    <w:p w14:paraId="05F494E4" w14:textId="77777777" w:rsidR="00176696" w:rsidRDefault="00962A35" w:rsidP="00176696">
      <w:pPr>
        <w:spacing w:after="60"/>
      </w:pPr>
      <w:r>
        <w:rPr>
          <w:noProof/>
          <w:color w:val="000000"/>
        </w:rPr>
      </w:r>
      <w:r>
        <w:rPr>
          <w:noProof/>
          <w:color w:val="000000"/>
        </w:rPr>
        <w:pict w14:anchorId="4C15DD3A">
          <v:rect id="Rectangle 13919" o:spid="_x0000_s129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300A8FA" w14:textId="77777777" w:rsidR="00176696" w:rsidRDefault="00176696" w:rsidP="00176696">
      <w:pPr>
        <w:pStyle w:val="Heading1"/>
        <w:spacing w:before="120" w:after="60"/>
      </w:pPr>
      <w:r>
        <w:rPr>
          <w:rStyle w:val="Strong"/>
          <w:bCs w:val="0"/>
          <w:color w:val="000000"/>
          <w:sz w:val="22"/>
        </w:rPr>
        <w:t>Status</w:t>
      </w:r>
    </w:p>
    <w:p w14:paraId="1B5F3080" w14:textId="77777777" w:rsidR="00176696" w:rsidRDefault="00176696" w:rsidP="00176696">
      <w:pPr>
        <w:pStyle w:val="NormalWeb"/>
        <w:spacing w:before="0" w:after="60"/>
      </w:pPr>
      <w:r>
        <w:rPr>
          <w:rStyle w:val="Strong"/>
          <w:rFonts w:eastAsiaTheme="majorEastAsia"/>
          <w:b w:val="0"/>
          <w:color w:val="000000"/>
        </w:rPr>
        <w:t>Long-Term Planning Concept – No Active Study Yet</w:t>
      </w:r>
      <w:r>
        <w:rPr>
          <w:color w:val="000000"/>
        </w:rPr>
        <w:br/>
        <w:t>Identified as a corridor likely to undergo future multimodal evaluation as regional conditions evolve.</w:t>
      </w:r>
    </w:p>
    <w:p w14:paraId="2DD46263" w14:textId="77777777" w:rsidR="00176696" w:rsidRDefault="00962A35" w:rsidP="00176696">
      <w:pPr>
        <w:spacing w:after="60"/>
      </w:pPr>
      <w:r>
        <w:rPr>
          <w:noProof/>
          <w:color w:val="000000"/>
        </w:rPr>
      </w:r>
      <w:r>
        <w:rPr>
          <w:noProof/>
          <w:color w:val="000000"/>
        </w:rPr>
        <w:pict w14:anchorId="1B784B9E">
          <v:rect id="Rectangle 13918" o:spid="_x0000_s129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7CF392B" w14:textId="77777777" w:rsidR="00176696" w:rsidRDefault="00176696" w:rsidP="00176696">
      <w:pPr>
        <w:pStyle w:val="Heading2"/>
        <w:spacing w:before="0" w:after="120"/>
      </w:pPr>
      <w:r>
        <w:rPr>
          <w:rStyle w:val="Strong"/>
          <w:b/>
          <w:bCs w:val="0"/>
        </w:rPr>
        <w:t>Last Updated</w:t>
      </w:r>
    </w:p>
    <w:p w14:paraId="73D11237" w14:textId="77777777" w:rsidR="00176696" w:rsidRDefault="00176696" w:rsidP="00176696">
      <w:pPr>
        <w:pStyle w:val="NormalWeb"/>
        <w:spacing w:before="0" w:after="60"/>
      </w:pPr>
      <w:r>
        <w:rPr>
          <w:rStyle w:val="Strong"/>
          <w:rFonts w:eastAsiaTheme="majorEastAsia"/>
          <w:b w:val="0"/>
          <w:color w:val="000000"/>
        </w:rPr>
        <w:t>2025 FCDOT/VDOT planning coordination; ActiveFairfax multimodal gaps inventory; SCF meeting notes</w:t>
      </w:r>
    </w:p>
    <w:p w14:paraId="501B3A78" w14:textId="3617FFE5" w:rsidR="005B387D" w:rsidRDefault="005B387D" w:rsidP="005B387D">
      <w:pPr>
        <w:spacing w:after="60"/>
        <w:ind w:left="-144"/>
        <w:rPr>
          <w:rFonts w:eastAsiaTheme="minorHAnsi"/>
          <w:sz w:val="32"/>
          <w:szCs w:val="32"/>
          <w14:ligatures w14:val="standardContextual"/>
        </w:rPr>
      </w:pPr>
      <w:bookmarkStart w:id="57" w:name="PavingMap"/>
      <w:bookmarkEnd w:id="57"/>
      <w:r>
        <w:rPr>
          <w:color w:val="000000"/>
        </w:rPr>
        <w:t xml:space="preserve">Paving Map - </w:t>
      </w:r>
      <w:hyperlink r:id="rId9" w:history="1">
        <w:r w:rsidRPr="00044A78">
          <w:rPr>
            <w:rStyle w:val="Hyperlink"/>
            <w:rFonts w:eastAsiaTheme="minorHAnsi"/>
            <w:sz w:val="32"/>
            <w:szCs w:val="32"/>
            <w14:ligatures w14:val="standardContextual"/>
          </w:rPr>
          <w:t>https://vdot.maps.arcgis.com/apps/mapviewer/index.html?webmap=4f18292efb124590ac3139887ab1e752</w:t>
        </w:r>
      </w:hyperlink>
    </w:p>
    <w:p w14:paraId="4CE9CA02" w14:textId="77777777" w:rsidR="005B387D" w:rsidRDefault="005B387D" w:rsidP="005B387D">
      <w:pPr>
        <w:spacing w:after="60"/>
        <w:ind w:left="-144"/>
      </w:pPr>
    </w:p>
    <w:p w14:paraId="3F9EF00D" w14:textId="46C96D13" w:rsidR="005B387D" w:rsidRDefault="005B387D" w:rsidP="005B387D">
      <w:pPr>
        <w:spacing w:after="60"/>
        <w:ind w:left="-144"/>
      </w:pPr>
      <w:bookmarkStart w:id="58" w:name="PavingSchedule"/>
      <w:bookmarkEnd w:id="58"/>
      <w:r>
        <w:rPr>
          <w:color w:val="000000"/>
        </w:rPr>
        <w:t xml:space="preserve">Paving Schedule - </w:t>
      </w:r>
      <w:hyperlink r:id="rId10" w:history="1">
        <w:r>
          <w:rPr>
            <w:rFonts w:eastAsiaTheme="minorHAnsi"/>
            <w:color w:val="0B4CB4"/>
            <w:sz w:val="32"/>
            <w:szCs w:val="32"/>
            <w:u w:val="single" w:color="0B4CB4"/>
            <w14:ligatures w14:val="standardContextual"/>
          </w:rPr>
          <w:t>https://www.fairfaxcounty.gov/transportation/2025-paving-and-restriping-program</w:t>
        </w:r>
      </w:hyperlink>
    </w:p>
    <w:p w14:paraId="62E301BB" w14:textId="77777777" w:rsidR="005B387D" w:rsidRDefault="005B387D" w:rsidP="005B387D">
      <w:pPr>
        <w:autoSpaceDE w:val="0"/>
        <w:autoSpaceDN w:val="0"/>
        <w:adjustRightInd w:val="0"/>
        <w:spacing w:after="60"/>
        <w:rPr>
          <w:rFonts w:eastAsiaTheme="minorHAnsi"/>
          <w:sz w:val="32"/>
          <w:szCs w:val="32"/>
          <w14:ligatures w14:val="standardContextual"/>
        </w:rPr>
      </w:pPr>
      <w:r>
        <w:rPr>
          <w:color w:val="000000"/>
        </w:rPr>
        <w:t xml:space="preserve">Pothold Reporting - </w:t>
      </w:r>
      <w:hyperlink r:id="rId11" w:history="1">
        <w:r>
          <w:rPr>
            <w:rFonts w:eastAsiaTheme="minorHAnsi"/>
            <w:color w:val="0B4CB4"/>
            <w:sz w:val="32"/>
            <w:szCs w:val="32"/>
            <w:u w:val="single" w:color="0B4CB4"/>
            <w14:ligatures w14:val="standardContextual"/>
          </w:rPr>
          <w:t>https://www.fairfaxcounty.gov/news/heres-how-report-those-pesky-potholes</w:t>
        </w:r>
      </w:hyperlink>
    </w:p>
    <w:p w14:paraId="58898DD4" w14:textId="77777777" w:rsidR="00176696" w:rsidRDefault="00176696" w:rsidP="00176696">
      <w:pPr>
        <w:pStyle w:val="Heading2"/>
        <w:spacing w:before="0" w:after="120"/>
      </w:pPr>
    </w:p>
    <w:p w14:paraId="3012F561" w14:textId="77777777" w:rsidR="00176696" w:rsidRDefault="00176696" w:rsidP="00176696">
      <w:pPr>
        <w:pStyle w:val="Heading2"/>
        <w:spacing w:before="0" w:after="120"/>
      </w:pPr>
      <w:bookmarkStart w:id="59" w:name="PohickEstatesSouthrunRoad"/>
      <w:r>
        <w:t>Pohick Estates (Southrun Road) – 2026 repaving &amp; bike lanes vs street parking</w:t>
      </w:r>
    </w:p>
    <w:p w14:paraId="180266AC" w14:textId="69B5FE7E"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59"/>
    <w:p w14:paraId="625C4B46"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VDOT repaving program; restriping; pedestrian &amp; bicycle safety</w:t>
      </w:r>
      <w:r>
        <w:rPr>
          <w:color w:val="000000"/>
        </w:rPr>
        <w:br/>
      </w:r>
      <w:r>
        <w:rPr>
          <w:rStyle w:val="Strong"/>
          <w:rFonts w:eastAsiaTheme="majorEastAsia"/>
          <w:b w:val="0"/>
          <w:color w:val="000000"/>
        </w:rPr>
        <w:t>Location:</w:t>
      </w:r>
      <w:r>
        <w:rPr>
          <w:color w:val="000000"/>
        </w:rPr>
        <w:t xml:space="preserve"> Southrun Road through the Pohick Estates / Newington Forest area</w:t>
      </w:r>
      <w:r>
        <w:rPr>
          <w:color w:val="000000"/>
        </w:rPr>
        <w:br/>
      </w:r>
      <w:r>
        <w:rPr>
          <w:rStyle w:val="Strong"/>
          <w:rFonts w:eastAsiaTheme="majorEastAsia"/>
          <w:b w:val="0"/>
          <w:color w:val="000000"/>
        </w:rPr>
        <w:t>Lead Agencies:</w:t>
      </w:r>
    </w:p>
    <w:p w14:paraId="09C0AFBF" w14:textId="77777777" w:rsidR="00176696" w:rsidRDefault="00176696" w:rsidP="00176696">
      <w:pPr>
        <w:pStyle w:val="NormalWeb"/>
        <w:numPr>
          <w:ilvl w:val="0"/>
          <w:numId w:val="183"/>
        </w:numPr>
        <w:spacing w:before="0" w:after="60"/>
      </w:pPr>
      <w:r>
        <w:rPr>
          <w:rStyle w:val="Strong"/>
          <w:rFonts w:eastAsiaTheme="majorEastAsia"/>
          <w:b w:val="0"/>
          <w:color w:val="000000"/>
        </w:rPr>
        <w:t>VDOT – Statewide Repaving Program</w:t>
      </w:r>
      <w:r>
        <w:rPr>
          <w:color w:val="000000"/>
        </w:rPr>
        <w:t xml:space="preserve"> (primary authority)</w:t>
      </w:r>
    </w:p>
    <w:p w14:paraId="4022FAC5" w14:textId="77777777" w:rsidR="00176696" w:rsidRDefault="00176696" w:rsidP="00176696">
      <w:pPr>
        <w:pStyle w:val="NormalWeb"/>
        <w:numPr>
          <w:ilvl w:val="0"/>
          <w:numId w:val="183"/>
        </w:numPr>
        <w:spacing w:before="0" w:after="60"/>
      </w:pPr>
      <w:r>
        <w:rPr>
          <w:rStyle w:val="Strong"/>
          <w:rFonts w:eastAsiaTheme="majorEastAsia"/>
          <w:b w:val="0"/>
          <w:color w:val="000000"/>
        </w:rPr>
        <w:t>Fairfax County DOT</w:t>
      </w:r>
      <w:r>
        <w:rPr>
          <w:color w:val="000000"/>
        </w:rPr>
        <w:t xml:space="preserve"> – bike lane &amp; pedestrian facility evaluation</w:t>
      </w:r>
    </w:p>
    <w:p w14:paraId="18FB1CE1" w14:textId="77777777" w:rsidR="00176696" w:rsidRDefault="00176696" w:rsidP="00176696">
      <w:pPr>
        <w:pStyle w:val="NormalWeb"/>
        <w:numPr>
          <w:ilvl w:val="0"/>
          <w:numId w:val="183"/>
        </w:numPr>
        <w:spacing w:before="0" w:after="60"/>
      </w:pPr>
      <w:r>
        <w:rPr>
          <w:rStyle w:val="Strong"/>
          <w:rFonts w:eastAsiaTheme="majorEastAsia"/>
          <w:b w:val="0"/>
          <w:color w:val="000000"/>
        </w:rPr>
        <w:t>Office of the Mt. Vernon District Supervisor</w:t>
      </w:r>
    </w:p>
    <w:p w14:paraId="748F97E3" w14:textId="77777777" w:rsidR="00176696" w:rsidRDefault="00176696" w:rsidP="00176696">
      <w:pPr>
        <w:pStyle w:val="NormalWeb"/>
        <w:numPr>
          <w:ilvl w:val="0"/>
          <w:numId w:val="183"/>
        </w:numPr>
        <w:spacing w:before="0" w:after="60"/>
      </w:pPr>
      <w:r>
        <w:rPr>
          <w:rStyle w:val="Strong"/>
          <w:rFonts w:eastAsiaTheme="majorEastAsia"/>
          <w:b w:val="0"/>
          <w:color w:val="000000"/>
        </w:rPr>
        <w:t>Community Associations</w:t>
      </w:r>
      <w:r>
        <w:rPr>
          <w:color w:val="000000"/>
        </w:rPr>
        <w:t xml:space="preserve"> – resident feedback &amp; comment period</w:t>
      </w:r>
    </w:p>
    <w:p w14:paraId="43C2C97D" w14:textId="77777777" w:rsidR="00176696" w:rsidRDefault="00176696" w:rsidP="00176696">
      <w:pPr>
        <w:pStyle w:val="NormalWeb"/>
        <w:numPr>
          <w:ilvl w:val="0"/>
          <w:numId w:val="183"/>
        </w:numPr>
        <w:spacing w:before="0" w:after="60"/>
      </w:pPr>
      <w:r>
        <w:rPr>
          <w:rStyle w:val="Strong"/>
          <w:rFonts w:eastAsiaTheme="majorEastAsia"/>
          <w:b w:val="0"/>
          <w:color w:val="000000"/>
        </w:rPr>
        <w:t>SCF Transportation Committee</w:t>
      </w:r>
      <w:r>
        <w:rPr>
          <w:color w:val="000000"/>
        </w:rPr>
        <w:t xml:space="preserve"> – monitoring and analysis</w:t>
      </w:r>
    </w:p>
    <w:p w14:paraId="22B89B27" w14:textId="77777777" w:rsidR="00176696" w:rsidRDefault="00962A35" w:rsidP="00176696">
      <w:pPr>
        <w:spacing w:after="60"/>
      </w:pPr>
      <w:r>
        <w:rPr>
          <w:noProof/>
          <w:color w:val="000000"/>
        </w:rPr>
      </w:r>
      <w:r>
        <w:rPr>
          <w:noProof/>
          <w:color w:val="000000"/>
        </w:rPr>
        <w:pict w14:anchorId="3D4965CE">
          <v:rect id="Rectangle 13917" o:spid="_x0000_s129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F24D95F" w14:textId="77777777" w:rsidR="00176696" w:rsidRDefault="00176696" w:rsidP="00176696">
      <w:pPr>
        <w:pStyle w:val="Heading2"/>
        <w:spacing w:before="0" w:after="120"/>
      </w:pPr>
      <w:r>
        <w:rPr>
          <w:rStyle w:val="Strong"/>
          <w:b/>
          <w:bCs w:val="0"/>
        </w:rPr>
        <w:t>Summary</w:t>
      </w:r>
    </w:p>
    <w:p w14:paraId="63B3DFCF" w14:textId="77777777" w:rsidR="00176696" w:rsidRDefault="00176696" w:rsidP="00176696">
      <w:pPr>
        <w:pStyle w:val="NormalWeb"/>
        <w:spacing w:before="0" w:after="60"/>
      </w:pPr>
      <w:r>
        <w:rPr>
          <w:color w:val="000000"/>
        </w:rPr>
        <w:t xml:space="preserve">Southrun Road is scheduled for VDOT repaving in </w:t>
      </w:r>
      <w:r>
        <w:rPr>
          <w:rStyle w:val="Strong"/>
          <w:rFonts w:eastAsiaTheme="majorEastAsia"/>
          <w:b w:val="0"/>
          <w:color w:val="000000"/>
        </w:rPr>
        <w:t>2026</w:t>
      </w:r>
      <w:r>
        <w:rPr>
          <w:color w:val="000000"/>
        </w:rPr>
        <w:t xml:space="preserve">, creating an opportunity to evaluate </w:t>
      </w:r>
      <w:r>
        <w:rPr>
          <w:rStyle w:val="Strong"/>
          <w:rFonts w:eastAsiaTheme="majorEastAsia"/>
          <w:b w:val="0"/>
          <w:color w:val="000000"/>
        </w:rPr>
        <w:t>new bike lanes</w:t>
      </w:r>
      <w:r>
        <w:rPr>
          <w:color w:val="000000"/>
        </w:rPr>
        <w:t xml:space="preserve">, improved </w:t>
      </w:r>
      <w:r>
        <w:rPr>
          <w:rStyle w:val="Strong"/>
          <w:rFonts w:eastAsiaTheme="majorEastAsia"/>
          <w:b w:val="0"/>
          <w:color w:val="000000"/>
        </w:rPr>
        <w:t>crosswalks</w:t>
      </w:r>
      <w:r>
        <w:rPr>
          <w:color w:val="000000"/>
        </w:rPr>
        <w:t xml:space="preserve">, and potential reallocation of roadway space. Repaving years are one of the </w:t>
      </w:r>
      <w:r>
        <w:rPr>
          <w:rStyle w:val="Emphasis"/>
          <w:rFonts w:eastAsiaTheme="majorEastAsia"/>
          <w:color w:val="000000"/>
        </w:rPr>
        <w:t>only</w:t>
      </w:r>
      <w:r>
        <w:rPr>
          <w:color w:val="000000"/>
        </w:rPr>
        <w:t xml:space="preserve"> times VDOT can easily modify pavement striping, making this a highly impactful and time-sensitive design decision for the community.</w:t>
      </w:r>
    </w:p>
    <w:p w14:paraId="069E014A" w14:textId="77777777" w:rsidR="00176696" w:rsidRDefault="00176696" w:rsidP="00176696">
      <w:pPr>
        <w:pStyle w:val="NormalWeb"/>
        <w:spacing w:before="0" w:after="60"/>
      </w:pPr>
      <w:r>
        <w:rPr>
          <w:color w:val="000000"/>
        </w:rPr>
        <w:t xml:space="preserve">Fairfax County DOT will present formal proposals—including potential bike lane installation—in partnership with VDOT. These designs may require </w:t>
      </w:r>
      <w:r>
        <w:rPr>
          <w:rStyle w:val="Strong"/>
          <w:rFonts w:eastAsiaTheme="majorEastAsia"/>
          <w:b w:val="0"/>
          <w:color w:val="000000"/>
        </w:rPr>
        <w:t>removal or reduction of on-street parking</w:t>
      </w:r>
      <w:r>
        <w:rPr>
          <w:color w:val="000000"/>
        </w:rPr>
        <w:t>, depending on community feedback.</w:t>
      </w:r>
    </w:p>
    <w:p w14:paraId="76A4155F" w14:textId="77777777" w:rsidR="00176696" w:rsidRDefault="00176696" w:rsidP="00176696">
      <w:pPr>
        <w:pStyle w:val="NormalWeb"/>
        <w:spacing w:before="0" w:after="60"/>
      </w:pPr>
      <w:r>
        <w:rPr>
          <w:color w:val="000000"/>
        </w:rPr>
        <w:t xml:space="preserve">This corridor is a key segment in local east–west travel between </w:t>
      </w:r>
      <w:r>
        <w:rPr>
          <w:rStyle w:val="Strong"/>
          <w:rFonts w:eastAsiaTheme="majorEastAsia"/>
          <w:b w:val="0"/>
          <w:color w:val="000000"/>
        </w:rPr>
        <w:t>Pohick Estates, Newington Forest, and Silverbrook Road</w:t>
      </w:r>
      <w:r>
        <w:rPr>
          <w:color w:val="000000"/>
        </w:rPr>
        <w:t>, with meaningful safety implications for pedestrians, schoolchildren, and recreational cyclists.</w:t>
      </w:r>
    </w:p>
    <w:p w14:paraId="0FD4E523" w14:textId="77777777" w:rsidR="00176696" w:rsidRDefault="00962A35" w:rsidP="00176696">
      <w:pPr>
        <w:spacing w:after="60"/>
      </w:pPr>
      <w:r>
        <w:rPr>
          <w:noProof/>
          <w:color w:val="000000"/>
        </w:rPr>
      </w:r>
      <w:r>
        <w:rPr>
          <w:noProof/>
          <w:color w:val="000000"/>
        </w:rPr>
        <w:pict w14:anchorId="755D1037">
          <v:rect id="Rectangle 13916" o:spid="_x0000_s129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671A59" w14:textId="77777777" w:rsidR="00176696" w:rsidRDefault="00176696" w:rsidP="00176696">
      <w:pPr>
        <w:pStyle w:val="Heading2"/>
        <w:spacing w:before="0" w:after="120"/>
      </w:pPr>
      <w:r>
        <w:rPr>
          <w:rStyle w:val="Strong"/>
          <w:b/>
          <w:bCs w:val="0"/>
        </w:rPr>
        <w:t>What Will Be Evaluated</w:t>
      </w:r>
    </w:p>
    <w:p w14:paraId="0F6AAFBD" w14:textId="77777777" w:rsidR="00176696" w:rsidRDefault="00176696" w:rsidP="00176696">
      <w:pPr>
        <w:pStyle w:val="Heading3"/>
        <w:spacing w:before="0" w:after="60"/>
      </w:pPr>
      <w:r>
        <w:rPr>
          <w:rStyle w:val="Strong"/>
          <w:b w:val="0"/>
          <w:bCs w:val="0"/>
          <w:color w:val="000000"/>
        </w:rPr>
        <w:t>1. Addition of Bike Lanes</w:t>
      </w:r>
    </w:p>
    <w:p w14:paraId="0AE48C40" w14:textId="77777777" w:rsidR="00176696" w:rsidRDefault="00176696" w:rsidP="00176696">
      <w:pPr>
        <w:pStyle w:val="NormalWeb"/>
        <w:numPr>
          <w:ilvl w:val="0"/>
          <w:numId w:val="184"/>
        </w:numPr>
        <w:spacing w:before="0" w:after="60"/>
      </w:pPr>
      <w:r>
        <w:rPr>
          <w:color w:val="000000"/>
        </w:rPr>
        <w:t>Part of a larger effort to create a connected, safe, local bike network</w:t>
      </w:r>
    </w:p>
    <w:p w14:paraId="7CE53BA1" w14:textId="77777777" w:rsidR="00176696" w:rsidRDefault="00176696" w:rsidP="00176696">
      <w:pPr>
        <w:pStyle w:val="NormalWeb"/>
        <w:numPr>
          <w:ilvl w:val="0"/>
          <w:numId w:val="184"/>
        </w:numPr>
        <w:spacing w:before="0" w:after="60"/>
      </w:pPr>
      <w:r>
        <w:rPr>
          <w:color w:val="000000"/>
        </w:rPr>
        <w:t>May involve narrowing driving lanes or repurposing excess roadway width</w:t>
      </w:r>
    </w:p>
    <w:p w14:paraId="012D7B2A" w14:textId="77777777" w:rsidR="00176696" w:rsidRDefault="00176696" w:rsidP="00176696">
      <w:pPr>
        <w:pStyle w:val="NormalWeb"/>
        <w:numPr>
          <w:ilvl w:val="0"/>
          <w:numId w:val="184"/>
        </w:numPr>
        <w:spacing w:before="0" w:after="60"/>
      </w:pPr>
      <w:r>
        <w:rPr>
          <w:color w:val="000000"/>
        </w:rPr>
        <w:t>Would support nearby parks, schools, and trails (including Newington Forest area)</w:t>
      </w:r>
    </w:p>
    <w:p w14:paraId="48DAAE7C" w14:textId="77777777" w:rsidR="00176696" w:rsidRDefault="00176696" w:rsidP="00176696">
      <w:pPr>
        <w:pStyle w:val="Heading3"/>
        <w:spacing w:before="0" w:after="60"/>
      </w:pPr>
      <w:r>
        <w:rPr>
          <w:rStyle w:val="Strong"/>
          <w:b w:val="0"/>
          <w:bCs w:val="0"/>
          <w:color w:val="000000"/>
        </w:rPr>
        <w:t>2. On-Street Parking Adjustments</w:t>
      </w:r>
    </w:p>
    <w:p w14:paraId="086495AE" w14:textId="77777777" w:rsidR="00176696" w:rsidRDefault="00176696" w:rsidP="00176696">
      <w:pPr>
        <w:pStyle w:val="NormalWeb"/>
        <w:spacing w:before="0" w:after="60"/>
      </w:pPr>
      <w:r>
        <w:rPr>
          <w:color w:val="000000"/>
        </w:rPr>
        <w:t>Because pavement width is fixed, adding bike lanes may require:</w:t>
      </w:r>
    </w:p>
    <w:p w14:paraId="15CEEFDB" w14:textId="77777777" w:rsidR="00176696" w:rsidRDefault="00176696" w:rsidP="00176696">
      <w:pPr>
        <w:pStyle w:val="NormalWeb"/>
        <w:numPr>
          <w:ilvl w:val="0"/>
          <w:numId w:val="185"/>
        </w:numPr>
        <w:spacing w:before="0" w:after="60"/>
      </w:pPr>
      <w:r>
        <w:rPr>
          <w:color w:val="000000"/>
        </w:rPr>
        <w:t xml:space="preserve">Eliminating on-street parking on one or both sides </w:t>
      </w:r>
      <w:r>
        <w:rPr>
          <w:rStyle w:val="Strong"/>
          <w:rFonts w:eastAsiaTheme="majorEastAsia"/>
          <w:b w:val="0"/>
          <w:color w:val="000000"/>
        </w:rPr>
        <w:t>OR</w:t>
      </w:r>
    </w:p>
    <w:p w14:paraId="3ED46E83" w14:textId="77777777" w:rsidR="00176696" w:rsidRDefault="00176696" w:rsidP="00176696">
      <w:pPr>
        <w:pStyle w:val="NormalWeb"/>
        <w:numPr>
          <w:ilvl w:val="0"/>
          <w:numId w:val="185"/>
        </w:numPr>
        <w:spacing w:before="0" w:after="60"/>
      </w:pPr>
      <w:r>
        <w:rPr>
          <w:color w:val="000000"/>
        </w:rPr>
        <w:t>Restricting parking to designated segments</w:t>
      </w:r>
    </w:p>
    <w:p w14:paraId="76A07C24" w14:textId="77777777" w:rsidR="00176696" w:rsidRDefault="00176696" w:rsidP="00176696">
      <w:pPr>
        <w:pStyle w:val="NormalWeb"/>
        <w:spacing w:before="0" w:after="60"/>
      </w:pPr>
      <w:r>
        <w:rPr>
          <w:color w:val="000000"/>
        </w:rPr>
        <w:t>Resident input will heavily influence these decisions.</w:t>
      </w:r>
    </w:p>
    <w:p w14:paraId="05C76825" w14:textId="77777777" w:rsidR="00176696" w:rsidRDefault="00176696" w:rsidP="00176696">
      <w:pPr>
        <w:pStyle w:val="Heading3"/>
        <w:spacing w:before="0" w:after="60"/>
      </w:pPr>
      <w:r>
        <w:rPr>
          <w:rStyle w:val="Strong"/>
          <w:b w:val="0"/>
          <w:bCs w:val="0"/>
          <w:color w:val="000000"/>
        </w:rPr>
        <w:t>3. Crosswalk &amp; Visibility Enhancements</w:t>
      </w:r>
    </w:p>
    <w:p w14:paraId="4DF2F8AE" w14:textId="77777777" w:rsidR="00176696" w:rsidRDefault="00176696" w:rsidP="00176696">
      <w:pPr>
        <w:pStyle w:val="NormalWeb"/>
        <w:spacing w:before="0" w:after="60"/>
      </w:pPr>
      <w:r>
        <w:rPr>
          <w:color w:val="000000"/>
        </w:rPr>
        <w:t>Repaving allows improvement of:</w:t>
      </w:r>
    </w:p>
    <w:p w14:paraId="7D3B0F9D" w14:textId="77777777" w:rsidR="00176696" w:rsidRDefault="00176696" w:rsidP="00176696">
      <w:pPr>
        <w:pStyle w:val="NormalWeb"/>
        <w:numPr>
          <w:ilvl w:val="0"/>
          <w:numId w:val="186"/>
        </w:numPr>
        <w:spacing w:before="0" w:after="60"/>
      </w:pPr>
      <w:r>
        <w:rPr>
          <w:color w:val="000000"/>
        </w:rPr>
        <w:t>High-visibility crosswalk markings</w:t>
      </w:r>
    </w:p>
    <w:p w14:paraId="5DD2E328" w14:textId="77777777" w:rsidR="00176696" w:rsidRDefault="00176696" w:rsidP="00176696">
      <w:pPr>
        <w:pStyle w:val="NormalWeb"/>
        <w:numPr>
          <w:ilvl w:val="0"/>
          <w:numId w:val="186"/>
        </w:numPr>
        <w:spacing w:before="0" w:after="60"/>
      </w:pPr>
      <w:r>
        <w:rPr>
          <w:color w:val="000000"/>
        </w:rPr>
        <w:t>Curb ramp alignments</w:t>
      </w:r>
    </w:p>
    <w:p w14:paraId="7E616FBC" w14:textId="77777777" w:rsidR="00176696" w:rsidRDefault="00176696" w:rsidP="00176696">
      <w:pPr>
        <w:pStyle w:val="NormalWeb"/>
        <w:numPr>
          <w:ilvl w:val="0"/>
          <w:numId w:val="186"/>
        </w:numPr>
        <w:spacing w:before="0" w:after="60"/>
      </w:pPr>
      <w:r>
        <w:rPr>
          <w:color w:val="000000"/>
        </w:rPr>
        <w:t>Painted stop bars</w:t>
      </w:r>
    </w:p>
    <w:p w14:paraId="7B088950" w14:textId="77777777" w:rsidR="00176696" w:rsidRDefault="00176696" w:rsidP="00176696">
      <w:pPr>
        <w:pStyle w:val="NormalWeb"/>
        <w:numPr>
          <w:ilvl w:val="0"/>
          <w:numId w:val="186"/>
        </w:numPr>
        <w:spacing w:before="0" w:after="60"/>
      </w:pPr>
      <w:r>
        <w:rPr>
          <w:color w:val="000000"/>
        </w:rPr>
        <w:t>Advance yield lines</w:t>
      </w:r>
    </w:p>
    <w:p w14:paraId="1188B23C" w14:textId="77777777" w:rsidR="00176696" w:rsidRDefault="00176696" w:rsidP="00176696">
      <w:pPr>
        <w:pStyle w:val="NormalWeb"/>
        <w:numPr>
          <w:ilvl w:val="0"/>
          <w:numId w:val="186"/>
        </w:numPr>
        <w:spacing w:before="0" w:after="60"/>
      </w:pPr>
      <w:r>
        <w:rPr>
          <w:color w:val="000000"/>
        </w:rPr>
        <w:t>Traffic calming features where feasible</w:t>
      </w:r>
    </w:p>
    <w:p w14:paraId="442A5820" w14:textId="77777777" w:rsidR="00176696" w:rsidRDefault="00176696" w:rsidP="00176696">
      <w:pPr>
        <w:pStyle w:val="Heading3"/>
        <w:spacing w:before="0" w:after="60"/>
      </w:pPr>
      <w:r>
        <w:rPr>
          <w:rStyle w:val="Strong"/>
          <w:b w:val="0"/>
          <w:bCs w:val="0"/>
          <w:color w:val="000000"/>
        </w:rPr>
        <w:t>4. Intersection Upgrades</w:t>
      </w:r>
    </w:p>
    <w:p w14:paraId="2783A389" w14:textId="77777777" w:rsidR="00176696" w:rsidRDefault="00176696" w:rsidP="00176696">
      <w:pPr>
        <w:pStyle w:val="NormalWeb"/>
        <w:spacing w:before="0" w:after="60"/>
      </w:pPr>
      <w:r>
        <w:rPr>
          <w:color w:val="000000"/>
        </w:rPr>
        <w:t>FCDOT and VDOT may evaluate opportunities to improve safety at intersections linking:</w:t>
      </w:r>
    </w:p>
    <w:p w14:paraId="0025856E" w14:textId="77777777" w:rsidR="00176696" w:rsidRDefault="00176696" w:rsidP="00176696">
      <w:pPr>
        <w:pStyle w:val="NormalWeb"/>
        <w:numPr>
          <w:ilvl w:val="0"/>
          <w:numId w:val="187"/>
        </w:numPr>
        <w:spacing w:before="0" w:after="60"/>
      </w:pPr>
      <w:r>
        <w:rPr>
          <w:color w:val="000000"/>
        </w:rPr>
        <w:t>Southrun Rd</w:t>
      </w:r>
    </w:p>
    <w:p w14:paraId="3A7C8B74" w14:textId="77777777" w:rsidR="00176696" w:rsidRDefault="00176696" w:rsidP="00176696">
      <w:pPr>
        <w:pStyle w:val="NormalWeb"/>
        <w:numPr>
          <w:ilvl w:val="0"/>
          <w:numId w:val="187"/>
        </w:numPr>
        <w:spacing w:before="0" w:after="60"/>
      </w:pPr>
      <w:r>
        <w:rPr>
          <w:color w:val="000000"/>
        </w:rPr>
        <w:t>Pohick Estates Dr</w:t>
      </w:r>
    </w:p>
    <w:p w14:paraId="56FEA759" w14:textId="77777777" w:rsidR="00176696" w:rsidRDefault="00176696" w:rsidP="00176696">
      <w:pPr>
        <w:pStyle w:val="NormalWeb"/>
        <w:numPr>
          <w:ilvl w:val="0"/>
          <w:numId w:val="187"/>
        </w:numPr>
        <w:spacing w:before="0" w:after="60"/>
      </w:pPr>
      <w:r>
        <w:rPr>
          <w:color w:val="000000"/>
        </w:rPr>
        <w:t>Newington Forest Ave</w:t>
      </w:r>
    </w:p>
    <w:p w14:paraId="0266F121" w14:textId="77777777" w:rsidR="00176696" w:rsidRDefault="00176696" w:rsidP="00176696">
      <w:pPr>
        <w:pStyle w:val="NormalWeb"/>
        <w:numPr>
          <w:ilvl w:val="0"/>
          <w:numId w:val="187"/>
        </w:numPr>
        <w:spacing w:before="0" w:after="60"/>
      </w:pPr>
      <w:r>
        <w:rPr>
          <w:color w:val="000000"/>
        </w:rPr>
        <w:t>Neighborhood courts and townhome clusters</w:t>
      </w:r>
    </w:p>
    <w:p w14:paraId="423D32C4" w14:textId="77777777" w:rsidR="00176696" w:rsidRDefault="00962A35" w:rsidP="00176696">
      <w:pPr>
        <w:spacing w:after="60"/>
      </w:pPr>
      <w:r>
        <w:rPr>
          <w:noProof/>
          <w:color w:val="000000"/>
        </w:rPr>
      </w:r>
      <w:r>
        <w:rPr>
          <w:noProof/>
          <w:color w:val="000000"/>
        </w:rPr>
        <w:pict w14:anchorId="26716042">
          <v:rect id="Rectangle 13915" o:spid="_x0000_s128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D15063" w14:textId="77777777" w:rsidR="00176696" w:rsidRDefault="00176696" w:rsidP="00176696">
      <w:pPr>
        <w:pStyle w:val="Heading2"/>
        <w:spacing w:before="0" w:after="120"/>
      </w:pPr>
      <w:r>
        <w:rPr>
          <w:rStyle w:val="Strong"/>
          <w:b/>
          <w:bCs w:val="0"/>
        </w:rPr>
        <w:t>Public Engagement Process</w:t>
      </w:r>
    </w:p>
    <w:p w14:paraId="3905C5E0" w14:textId="77777777" w:rsidR="00176696" w:rsidRDefault="00176696" w:rsidP="00176696">
      <w:pPr>
        <w:pStyle w:val="Heading3"/>
        <w:spacing w:before="0" w:after="60"/>
      </w:pPr>
      <w:r>
        <w:rPr>
          <w:rStyle w:val="Strong"/>
          <w:b w:val="0"/>
          <w:bCs w:val="0"/>
          <w:color w:val="000000"/>
        </w:rPr>
        <w:t>County Meeting (Completed or Upcoming)</w:t>
      </w:r>
    </w:p>
    <w:p w14:paraId="2D84E909" w14:textId="77777777" w:rsidR="00176696" w:rsidRDefault="00176696" w:rsidP="00176696">
      <w:pPr>
        <w:pStyle w:val="NormalWeb"/>
        <w:numPr>
          <w:ilvl w:val="0"/>
          <w:numId w:val="188"/>
        </w:numPr>
        <w:spacing w:before="0" w:after="60"/>
      </w:pPr>
      <w:r>
        <w:rPr>
          <w:color w:val="000000"/>
        </w:rPr>
        <w:t>FCDOT will present preliminary designs to the community</w:t>
      </w:r>
    </w:p>
    <w:p w14:paraId="5EECBCC2" w14:textId="77777777" w:rsidR="00176696" w:rsidRDefault="00176696" w:rsidP="00176696">
      <w:pPr>
        <w:pStyle w:val="NormalWeb"/>
        <w:numPr>
          <w:ilvl w:val="0"/>
          <w:numId w:val="188"/>
        </w:numPr>
        <w:spacing w:before="0" w:after="60"/>
      </w:pPr>
      <w:r>
        <w:rPr>
          <w:color w:val="000000"/>
        </w:rPr>
        <w:t xml:space="preserve">Residents evaluate </w:t>
      </w:r>
      <w:r>
        <w:rPr>
          <w:rStyle w:val="Strong"/>
          <w:rFonts w:eastAsiaTheme="majorEastAsia"/>
          <w:b w:val="0"/>
          <w:color w:val="000000"/>
        </w:rPr>
        <w:t>striping options</w:t>
      </w:r>
      <w:r>
        <w:rPr>
          <w:color w:val="000000"/>
        </w:rPr>
        <w:t xml:space="preserve"> with visual alternatives</w:t>
      </w:r>
    </w:p>
    <w:p w14:paraId="3B124B0C" w14:textId="77777777" w:rsidR="00176696" w:rsidRDefault="00176696" w:rsidP="00176696">
      <w:pPr>
        <w:pStyle w:val="NormalWeb"/>
        <w:numPr>
          <w:ilvl w:val="0"/>
          <w:numId w:val="188"/>
        </w:numPr>
        <w:spacing w:before="0" w:after="60"/>
      </w:pPr>
      <w:r>
        <w:rPr>
          <w:color w:val="000000"/>
        </w:rPr>
        <w:t>Informal Q&amp;A and formal comment period (typically 2 weeks)</w:t>
      </w:r>
    </w:p>
    <w:p w14:paraId="47D5ECC4" w14:textId="77777777" w:rsidR="00176696" w:rsidRDefault="00176696" w:rsidP="00176696">
      <w:pPr>
        <w:pStyle w:val="Heading3"/>
        <w:spacing w:before="0" w:after="60"/>
      </w:pPr>
      <w:r>
        <w:rPr>
          <w:rStyle w:val="Strong"/>
          <w:b w:val="0"/>
          <w:bCs w:val="0"/>
          <w:color w:val="000000"/>
        </w:rPr>
        <w:t>Supervisor’s Office Review</w:t>
      </w:r>
    </w:p>
    <w:p w14:paraId="74E8FA22" w14:textId="77777777" w:rsidR="00176696" w:rsidRDefault="00176696" w:rsidP="00176696">
      <w:pPr>
        <w:pStyle w:val="NormalWeb"/>
        <w:spacing w:before="0" w:after="60"/>
      </w:pPr>
      <w:r>
        <w:rPr>
          <w:color w:val="000000"/>
        </w:rPr>
        <w:t>After the comment period:</w:t>
      </w:r>
    </w:p>
    <w:p w14:paraId="28D0EFE0" w14:textId="77777777" w:rsidR="00176696" w:rsidRDefault="00176696" w:rsidP="00176696">
      <w:pPr>
        <w:pStyle w:val="NormalWeb"/>
        <w:numPr>
          <w:ilvl w:val="0"/>
          <w:numId w:val="189"/>
        </w:numPr>
        <w:spacing w:before="0" w:after="60"/>
      </w:pPr>
      <w:r>
        <w:rPr>
          <w:color w:val="000000"/>
        </w:rPr>
        <w:t>Supervisor’s Office evaluates resident feedback</w:t>
      </w:r>
    </w:p>
    <w:p w14:paraId="728F3213" w14:textId="77777777" w:rsidR="00176696" w:rsidRDefault="00176696" w:rsidP="00176696">
      <w:pPr>
        <w:pStyle w:val="NormalWeb"/>
        <w:numPr>
          <w:ilvl w:val="0"/>
          <w:numId w:val="189"/>
        </w:numPr>
        <w:spacing w:before="0" w:after="60"/>
      </w:pPr>
      <w:r>
        <w:rPr>
          <w:color w:val="000000"/>
        </w:rPr>
        <w:t>Recommendations sent to VDOT for final repaving list consideration</w:t>
      </w:r>
    </w:p>
    <w:p w14:paraId="7A80EA9A" w14:textId="77777777" w:rsidR="00176696" w:rsidRDefault="00176696" w:rsidP="00176696">
      <w:pPr>
        <w:pStyle w:val="Heading3"/>
        <w:spacing w:before="0" w:after="60"/>
      </w:pPr>
      <w:r>
        <w:rPr>
          <w:rStyle w:val="Strong"/>
          <w:b w:val="0"/>
          <w:bCs w:val="0"/>
          <w:color w:val="000000"/>
        </w:rPr>
        <w:t>Final Determination</w:t>
      </w:r>
    </w:p>
    <w:p w14:paraId="3EB4FEC5" w14:textId="77777777" w:rsidR="00176696" w:rsidRDefault="00176696" w:rsidP="00176696">
      <w:pPr>
        <w:pStyle w:val="NormalWeb"/>
        <w:numPr>
          <w:ilvl w:val="0"/>
          <w:numId w:val="190"/>
        </w:numPr>
        <w:spacing w:before="0" w:after="60"/>
      </w:pPr>
      <w:r>
        <w:rPr>
          <w:color w:val="000000"/>
        </w:rPr>
        <w:t xml:space="preserve">VDOT publishes its </w:t>
      </w:r>
      <w:r>
        <w:rPr>
          <w:rStyle w:val="Strong"/>
          <w:rFonts w:eastAsiaTheme="majorEastAsia"/>
          <w:b w:val="0"/>
          <w:color w:val="000000"/>
        </w:rPr>
        <w:t>final statewide paving list</w:t>
      </w:r>
      <w:r>
        <w:rPr>
          <w:color w:val="000000"/>
        </w:rPr>
        <w:t xml:space="preserve"> by </w:t>
      </w:r>
      <w:r>
        <w:rPr>
          <w:rStyle w:val="Strong"/>
          <w:rFonts w:eastAsiaTheme="majorEastAsia"/>
          <w:b w:val="0"/>
          <w:color w:val="000000"/>
        </w:rPr>
        <w:t>April</w:t>
      </w:r>
      <w:r>
        <w:rPr>
          <w:color w:val="000000"/>
        </w:rPr>
        <w:t xml:space="preserve"> of each year</w:t>
      </w:r>
    </w:p>
    <w:p w14:paraId="409EA9E7" w14:textId="77777777" w:rsidR="00176696" w:rsidRDefault="00176696" w:rsidP="00176696">
      <w:pPr>
        <w:pStyle w:val="NormalWeb"/>
        <w:numPr>
          <w:ilvl w:val="0"/>
          <w:numId w:val="190"/>
        </w:numPr>
        <w:spacing w:before="0" w:after="60"/>
      </w:pPr>
      <w:r>
        <w:rPr>
          <w:color w:val="000000"/>
        </w:rPr>
        <w:t>Only if included will bike lanes or modified crosswalks be installed during repaving season</w:t>
      </w:r>
    </w:p>
    <w:p w14:paraId="21E8D0B2" w14:textId="77777777" w:rsidR="00176696" w:rsidRDefault="00962A35" w:rsidP="00176696">
      <w:pPr>
        <w:spacing w:after="60"/>
      </w:pPr>
      <w:r>
        <w:rPr>
          <w:noProof/>
          <w:color w:val="000000"/>
        </w:rPr>
      </w:r>
      <w:r>
        <w:rPr>
          <w:noProof/>
          <w:color w:val="000000"/>
        </w:rPr>
        <w:pict w14:anchorId="507C537D">
          <v:rect id="Rectangle 13914" o:spid="_x0000_s128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B9B04F7" w14:textId="77777777" w:rsidR="00176696" w:rsidRDefault="00176696" w:rsidP="00176696">
      <w:pPr>
        <w:pStyle w:val="Heading2"/>
        <w:spacing w:before="0" w:after="120"/>
      </w:pPr>
      <w:r>
        <w:rPr>
          <w:rStyle w:val="Strong"/>
          <w:b/>
          <w:bCs w:val="0"/>
        </w:rPr>
        <w:t>Why This Project Matters</w:t>
      </w:r>
    </w:p>
    <w:p w14:paraId="051A82CD" w14:textId="77777777" w:rsidR="00176696" w:rsidRDefault="00176696" w:rsidP="00176696">
      <w:pPr>
        <w:pStyle w:val="Heading3"/>
        <w:spacing w:before="0" w:after="60"/>
      </w:pPr>
      <w:r>
        <w:rPr>
          <w:rStyle w:val="Strong"/>
          <w:b w:val="0"/>
          <w:bCs w:val="0"/>
          <w:color w:val="000000"/>
        </w:rPr>
        <w:t>Safety Benefits</w:t>
      </w:r>
    </w:p>
    <w:p w14:paraId="6518AABE" w14:textId="77777777" w:rsidR="00176696" w:rsidRDefault="00176696" w:rsidP="00176696">
      <w:pPr>
        <w:pStyle w:val="NormalWeb"/>
        <w:numPr>
          <w:ilvl w:val="0"/>
          <w:numId w:val="191"/>
        </w:numPr>
        <w:spacing w:before="0" w:after="60"/>
      </w:pPr>
      <w:r>
        <w:rPr>
          <w:color w:val="000000"/>
        </w:rPr>
        <w:t>Bike lanes provide predictable space for cyclists</w:t>
      </w:r>
    </w:p>
    <w:p w14:paraId="7E5B24AB" w14:textId="77777777" w:rsidR="00176696" w:rsidRDefault="00176696" w:rsidP="00176696">
      <w:pPr>
        <w:pStyle w:val="NormalWeb"/>
        <w:numPr>
          <w:ilvl w:val="0"/>
          <w:numId w:val="191"/>
        </w:numPr>
        <w:spacing w:before="0" w:after="60"/>
      </w:pPr>
      <w:r>
        <w:rPr>
          <w:color w:val="000000"/>
        </w:rPr>
        <w:t>Repaving offers rare chance to correct legacy striping</w:t>
      </w:r>
    </w:p>
    <w:p w14:paraId="099AB8AC" w14:textId="77777777" w:rsidR="00176696" w:rsidRDefault="00176696" w:rsidP="00176696">
      <w:pPr>
        <w:pStyle w:val="NormalWeb"/>
        <w:numPr>
          <w:ilvl w:val="0"/>
          <w:numId w:val="191"/>
        </w:numPr>
        <w:spacing w:before="0" w:after="60"/>
      </w:pPr>
      <w:r>
        <w:rPr>
          <w:color w:val="000000"/>
        </w:rPr>
        <w:t>Enhanced crossings improve visibility for pedestrians and drivers</w:t>
      </w:r>
    </w:p>
    <w:p w14:paraId="0FAB5E67" w14:textId="77777777" w:rsidR="00176696" w:rsidRDefault="00176696" w:rsidP="00176696">
      <w:pPr>
        <w:pStyle w:val="NormalWeb"/>
        <w:numPr>
          <w:ilvl w:val="0"/>
          <w:numId w:val="191"/>
        </w:numPr>
        <w:spacing w:before="0" w:after="60"/>
      </w:pPr>
      <w:r>
        <w:rPr>
          <w:color w:val="000000"/>
        </w:rPr>
        <w:t>Narrower lanes can reduce speeding without enforcement</w:t>
      </w:r>
    </w:p>
    <w:p w14:paraId="3C514692" w14:textId="77777777" w:rsidR="00176696" w:rsidRDefault="00176696" w:rsidP="00176696">
      <w:pPr>
        <w:pStyle w:val="Heading3"/>
        <w:spacing w:before="0" w:after="60"/>
      </w:pPr>
      <w:r>
        <w:rPr>
          <w:rStyle w:val="Strong"/>
          <w:b w:val="0"/>
          <w:bCs w:val="0"/>
          <w:color w:val="000000"/>
        </w:rPr>
        <w:t>Community Trade-Offs</w:t>
      </w:r>
    </w:p>
    <w:p w14:paraId="150D2EE0" w14:textId="77777777" w:rsidR="00176696" w:rsidRDefault="00176696" w:rsidP="00176696">
      <w:pPr>
        <w:pStyle w:val="NormalWeb"/>
        <w:numPr>
          <w:ilvl w:val="0"/>
          <w:numId w:val="192"/>
        </w:numPr>
        <w:spacing w:before="0" w:after="60"/>
      </w:pPr>
      <w:r>
        <w:rPr>
          <w:color w:val="000000"/>
        </w:rPr>
        <w:t>Some areas rely on street parking</w:t>
      </w:r>
    </w:p>
    <w:p w14:paraId="35CC0711" w14:textId="77777777" w:rsidR="00176696" w:rsidRDefault="00176696" w:rsidP="00176696">
      <w:pPr>
        <w:pStyle w:val="NormalWeb"/>
        <w:numPr>
          <w:ilvl w:val="0"/>
          <w:numId w:val="192"/>
        </w:numPr>
        <w:spacing w:before="0" w:after="60"/>
      </w:pPr>
      <w:r>
        <w:rPr>
          <w:color w:val="000000"/>
        </w:rPr>
        <w:t>Residents may be concerned about parking loss or shifting vehicular patterns</w:t>
      </w:r>
    </w:p>
    <w:p w14:paraId="6F37D9C9" w14:textId="77777777" w:rsidR="00176696" w:rsidRDefault="00176696" w:rsidP="00176696">
      <w:pPr>
        <w:pStyle w:val="NormalWeb"/>
        <w:numPr>
          <w:ilvl w:val="0"/>
          <w:numId w:val="192"/>
        </w:numPr>
        <w:spacing w:before="0" w:after="60"/>
      </w:pPr>
      <w:r>
        <w:rPr>
          <w:color w:val="000000"/>
        </w:rPr>
        <w:t>Balance must be struck between multimodal safety and neighborhood needs</w:t>
      </w:r>
    </w:p>
    <w:p w14:paraId="4CAAE037" w14:textId="77777777" w:rsidR="00176696" w:rsidRDefault="00962A35" w:rsidP="00176696">
      <w:pPr>
        <w:spacing w:after="60"/>
      </w:pPr>
      <w:r>
        <w:rPr>
          <w:noProof/>
          <w:color w:val="000000"/>
        </w:rPr>
      </w:r>
      <w:r>
        <w:rPr>
          <w:noProof/>
          <w:color w:val="000000"/>
        </w:rPr>
        <w:pict w14:anchorId="7E33616D">
          <v:rect id="Rectangle 13913" o:spid="_x0000_s128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26882E8" w14:textId="77777777" w:rsidR="00176696" w:rsidRDefault="00176696" w:rsidP="00176696">
      <w:pPr>
        <w:pStyle w:val="Heading2"/>
        <w:spacing w:before="0" w:after="120"/>
      </w:pPr>
      <w:r>
        <w:rPr>
          <w:rStyle w:val="Strong"/>
          <w:b/>
          <w:bCs w:val="0"/>
        </w:rPr>
        <w:t>Related Projects</w:t>
      </w:r>
    </w:p>
    <w:p w14:paraId="0E72F1D3" w14:textId="77777777" w:rsidR="00176696" w:rsidRDefault="00176696" w:rsidP="00176696">
      <w:pPr>
        <w:pStyle w:val="NormalWeb"/>
        <w:numPr>
          <w:ilvl w:val="0"/>
          <w:numId w:val="193"/>
        </w:numPr>
        <w:spacing w:before="0" w:after="60"/>
      </w:pPr>
      <w:r>
        <w:rPr>
          <w:rStyle w:val="Strong"/>
          <w:rFonts w:eastAsiaTheme="majorEastAsia"/>
          <w:b w:val="0"/>
          <w:color w:val="000000"/>
        </w:rPr>
        <w:t>Silverbrook Road Speed Camera Zone (Laurel Hill ES)</w:t>
      </w:r>
    </w:p>
    <w:p w14:paraId="6AB3E293" w14:textId="77777777" w:rsidR="00176696" w:rsidRDefault="00176696" w:rsidP="00176696">
      <w:pPr>
        <w:pStyle w:val="NormalWeb"/>
        <w:numPr>
          <w:ilvl w:val="0"/>
          <w:numId w:val="193"/>
        </w:numPr>
        <w:spacing w:before="0" w:after="60"/>
      </w:pPr>
      <w:r>
        <w:rPr>
          <w:rStyle w:val="Strong"/>
          <w:rFonts w:eastAsiaTheme="majorEastAsia"/>
          <w:b w:val="0"/>
          <w:color w:val="000000"/>
        </w:rPr>
        <w:t>Hooes Road Pedestrian Safety Initiatives</w:t>
      </w:r>
    </w:p>
    <w:p w14:paraId="120800B7" w14:textId="77777777" w:rsidR="00176696" w:rsidRDefault="00176696" w:rsidP="00176696">
      <w:pPr>
        <w:pStyle w:val="NormalWeb"/>
        <w:numPr>
          <w:ilvl w:val="0"/>
          <w:numId w:val="193"/>
        </w:numPr>
        <w:spacing w:before="0" w:after="60"/>
      </w:pPr>
      <w:r>
        <w:rPr>
          <w:rStyle w:val="Strong"/>
          <w:rFonts w:eastAsiaTheme="majorEastAsia"/>
          <w:b w:val="0"/>
          <w:color w:val="000000"/>
        </w:rPr>
        <w:t>Newington Road Sidewalk Project (TPP #24019)</w:t>
      </w:r>
    </w:p>
    <w:p w14:paraId="581021C1" w14:textId="77777777" w:rsidR="00176696" w:rsidRDefault="00176696" w:rsidP="00176696">
      <w:pPr>
        <w:pStyle w:val="NormalWeb"/>
        <w:numPr>
          <w:ilvl w:val="0"/>
          <w:numId w:val="193"/>
        </w:numPr>
        <w:spacing w:before="0" w:after="60"/>
      </w:pPr>
      <w:r>
        <w:rPr>
          <w:rStyle w:val="Strong"/>
          <w:rFonts w:eastAsiaTheme="majorEastAsia"/>
          <w:b w:val="0"/>
          <w:color w:val="000000"/>
        </w:rPr>
        <w:t>Cinder Bed Bikeway (TPP #109)</w:t>
      </w:r>
    </w:p>
    <w:p w14:paraId="7DEBC892" w14:textId="77777777" w:rsidR="00176696" w:rsidRDefault="00176696" w:rsidP="00176696">
      <w:pPr>
        <w:pStyle w:val="NormalWeb"/>
        <w:numPr>
          <w:ilvl w:val="0"/>
          <w:numId w:val="193"/>
        </w:numPr>
        <w:spacing w:before="0" w:after="60"/>
      </w:pPr>
      <w:r>
        <w:rPr>
          <w:rStyle w:val="Strong"/>
          <w:rFonts w:eastAsiaTheme="majorEastAsia"/>
          <w:b w:val="0"/>
          <w:color w:val="000000"/>
        </w:rPr>
        <w:t>Southrun Road connections to Lorton Road &amp; Silverbrook Road</w:t>
      </w:r>
    </w:p>
    <w:p w14:paraId="597A729D" w14:textId="77777777" w:rsidR="00176696" w:rsidRDefault="00962A35" w:rsidP="00176696">
      <w:pPr>
        <w:spacing w:after="60"/>
      </w:pPr>
      <w:r>
        <w:rPr>
          <w:noProof/>
          <w:color w:val="000000"/>
        </w:rPr>
      </w:r>
      <w:r>
        <w:rPr>
          <w:noProof/>
          <w:color w:val="000000"/>
        </w:rPr>
        <w:pict w14:anchorId="07DB085F">
          <v:rect id="Rectangle 13912" o:spid="_x0000_s128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98BC854" w14:textId="77777777" w:rsidR="00176696" w:rsidRDefault="00176696" w:rsidP="00176696">
      <w:pPr>
        <w:pStyle w:val="Heading2"/>
        <w:spacing w:before="0" w:after="120"/>
      </w:pPr>
      <w:r>
        <w:rPr>
          <w:rStyle w:val="Strong"/>
          <w:b/>
          <w:bCs w:val="0"/>
        </w:rPr>
        <w:t>Timeline</w:t>
      </w:r>
    </w:p>
    <w:p w14:paraId="12910972" w14:textId="77777777" w:rsidR="00176696" w:rsidRDefault="00176696" w:rsidP="00176696">
      <w:pPr>
        <w:pStyle w:val="NormalWeb"/>
        <w:numPr>
          <w:ilvl w:val="0"/>
          <w:numId w:val="194"/>
        </w:numPr>
        <w:spacing w:before="0" w:after="60"/>
      </w:pPr>
      <w:r>
        <w:rPr>
          <w:rStyle w:val="Strong"/>
          <w:rFonts w:eastAsiaTheme="majorEastAsia"/>
          <w:b w:val="0"/>
          <w:color w:val="000000"/>
        </w:rPr>
        <w:t>Fall 2025 – Early 2026:</w:t>
      </w:r>
      <w:r>
        <w:rPr>
          <w:color w:val="000000"/>
        </w:rPr>
        <w:t xml:space="preserve"> Design alternatives &amp; community input</w:t>
      </w:r>
    </w:p>
    <w:p w14:paraId="61242677" w14:textId="77777777" w:rsidR="00176696" w:rsidRDefault="00176696" w:rsidP="00176696">
      <w:pPr>
        <w:pStyle w:val="NormalWeb"/>
        <w:numPr>
          <w:ilvl w:val="0"/>
          <w:numId w:val="194"/>
        </w:numPr>
        <w:spacing w:before="0" w:after="60"/>
      </w:pPr>
      <w:r>
        <w:rPr>
          <w:rStyle w:val="Strong"/>
          <w:rFonts w:eastAsiaTheme="majorEastAsia"/>
          <w:b w:val="0"/>
          <w:color w:val="000000"/>
        </w:rPr>
        <w:t>Spring 2026:</w:t>
      </w:r>
      <w:r>
        <w:rPr>
          <w:color w:val="000000"/>
        </w:rPr>
        <w:t xml:space="preserve"> VDOT final paving schedule issued</w:t>
      </w:r>
    </w:p>
    <w:p w14:paraId="42E48B15" w14:textId="77777777" w:rsidR="00176696" w:rsidRDefault="00176696" w:rsidP="00176696">
      <w:pPr>
        <w:pStyle w:val="NormalWeb"/>
        <w:numPr>
          <w:ilvl w:val="0"/>
          <w:numId w:val="194"/>
        </w:numPr>
        <w:spacing w:before="0" w:after="60"/>
      </w:pPr>
      <w:r>
        <w:rPr>
          <w:rStyle w:val="Strong"/>
          <w:rFonts w:eastAsiaTheme="majorEastAsia"/>
          <w:b w:val="0"/>
          <w:color w:val="000000"/>
        </w:rPr>
        <w:t>Summer–Fall 2026:</w:t>
      </w:r>
      <w:r>
        <w:rPr>
          <w:color w:val="000000"/>
        </w:rPr>
        <w:t xml:space="preserve"> Repaving and restriping completed</w:t>
      </w:r>
    </w:p>
    <w:p w14:paraId="54B87507" w14:textId="77777777" w:rsidR="00176696" w:rsidRDefault="00176696" w:rsidP="00176696">
      <w:pPr>
        <w:pStyle w:val="NormalWeb"/>
        <w:numPr>
          <w:ilvl w:val="0"/>
          <w:numId w:val="194"/>
        </w:numPr>
        <w:spacing w:before="0" w:after="60"/>
      </w:pPr>
      <w:r>
        <w:rPr>
          <w:rStyle w:val="Strong"/>
          <w:rFonts w:eastAsiaTheme="majorEastAsia"/>
          <w:b w:val="0"/>
          <w:color w:val="000000"/>
        </w:rPr>
        <w:t>2027:</w:t>
      </w:r>
      <w:r>
        <w:rPr>
          <w:color w:val="000000"/>
        </w:rPr>
        <w:t xml:space="preserve"> Opportunity for follow-up improvements based on performance</w:t>
      </w:r>
    </w:p>
    <w:p w14:paraId="436E6390" w14:textId="77777777" w:rsidR="00176696" w:rsidRDefault="00962A35" w:rsidP="00176696">
      <w:pPr>
        <w:spacing w:after="60"/>
      </w:pPr>
      <w:r>
        <w:rPr>
          <w:noProof/>
          <w:color w:val="000000"/>
        </w:rPr>
      </w:r>
      <w:r>
        <w:rPr>
          <w:noProof/>
          <w:color w:val="000000"/>
        </w:rPr>
        <w:pict w14:anchorId="30672550">
          <v:rect id="Rectangle 13911" o:spid="_x0000_s128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CEE52DE" w14:textId="77777777" w:rsidR="00176696" w:rsidRDefault="00176696" w:rsidP="00176696">
      <w:pPr>
        <w:pStyle w:val="Heading2"/>
        <w:spacing w:before="0" w:after="120"/>
      </w:pPr>
      <w:r>
        <w:rPr>
          <w:rStyle w:val="Strong"/>
          <w:b/>
          <w:bCs w:val="0"/>
        </w:rPr>
        <w:t>Status</w:t>
      </w:r>
    </w:p>
    <w:p w14:paraId="5DEDFA65" w14:textId="77777777" w:rsidR="00176696" w:rsidRDefault="00176696" w:rsidP="00176696">
      <w:pPr>
        <w:pStyle w:val="NormalWeb"/>
        <w:spacing w:before="0" w:after="60"/>
      </w:pPr>
      <w:r>
        <w:rPr>
          <w:rStyle w:val="Strong"/>
          <w:rFonts w:eastAsiaTheme="majorEastAsia"/>
          <w:b w:val="0"/>
          <w:color w:val="000000"/>
        </w:rPr>
        <w:t>Active — In community engagement &amp; design review phase</w:t>
      </w:r>
      <w:r>
        <w:rPr>
          <w:color w:val="000000"/>
        </w:rPr>
        <w:br/>
        <w:t>Repaving is confirmed for 2026; striping decisions (bike lanes vs. parking) will be finalized after public input.</w:t>
      </w:r>
    </w:p>
    <w:p w14:paraId="0DABD62D" w14:textId="77777777" w:rsidR="00176696" w:rsidRDefault="00962A35" w:rsidP="00176696">
      <w:pPr>
        <w:spacing w:after="60"/>
      </w:pPr>
      <w:r>
        <w:rPr>
          <w:noProof/>
          <w:color w:val="000000"/>
        </w:rPr>
      </w:r>
      <w:r>
        <w:rPr>
          <w:noProof/>
          <w:color w:val="000000"/>
        </w:rPr>
        <w:pict w14:anchorId="390235C7">
          <v:rect id="Rectangle 13910" o:spid="_x0000_s128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443BE4" w14:textId="77777777" w:rsidR="00176696" w:rsidRDefault="00176696" w:rsidP="00176696">
      <w:pPr>
        <w:pStyle w:val="Heading2"/>
        <w:spacing w:before="0" w:after="120"/>
      </w:pPr>
      <w:r>
        <w:rPr>
          <w:rStyle w:val="Strong"/>
          <w:b/>
          <w:bCs w:val="0"/>
        </w:rPr>
        <w:t>Last Updated</w:t>
      </w:r>
    </w:p>
    <w:p w14:paraId="18BA4E81" w14:textId="77777777" w:rsidR="00176696" w:rsidRDefault="00176696" w:rsidP="00176696">
      <w:pPr>
        <w:pStyle w:val="NormalWeb"/>
        <w:spacing w:before="0" w:after="60"/>
      </w:pPr>
      <w:r>
        <w:rPr>
          <w:rStyle w:val="Strong"/>
          <w:rFonts w:eastAsiaTheme="majorEastAsia"/>
          <w:b w:val="0"/>
          <w:color w:val="000000"/>
        </w:rPr>
        <w:t>2025 SCF Transportation Committee &amp; Supervisor’s Office updates</w:t>
      </w:r>
    </w:p>
    <w:p w14:paraId="3E6278F0" w14:textId="77777777" w:rsidR="00176696" w:rsidRPr="000F323C" w:rsidRDefault="00176696" w:rsidP="00176696">
      <w:pPr>
        <w:spacing w:after="60"/>
      </w:pPr>
    </w:p>
    <w:p w14:paraId="62C6735D" w14:textId="77777777" w:rsidR="00176696" w:rsidRDefault="00176696" w:rsidP="00176696">
      <w:pPr>
        <w:pStyle w:val="Heading2"/>
        <w:spacing w:before="0" w:after="120"/>
      </w:pPr>
      <w:bookmarkStart w:id="60" w:name="_Pohick_Road_widening"/>
      <w:bookmarkEnd w:id="60"/>
      <w:r>
        <w:t>Pohick Road widening (Route 1 → I-95) – not advancing; path moving forward</w:t>
      </w:r>
    </w:p>
    <w:p w14:paraId="7B30BE6E" w14:textId="4BFE9F8A"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7244B15D" w14:textId="77777777" w:rsidR="00176696" w:rsidRDefault="00176696" w:rsidP="00176696">
      <w:pPr>
        <w:pStyle w:val="NormalWeb"/>
        <w:spacing w:before="0" w:after="60"/>
      </w:pPr>
      <w:r>
        <w:rPr>
          <w:rStyle w:val="Strong"/>
          <w:rFonts w:eastAsiaTheme="majorEastAsia"/>
          <w:b w:val="0"/>
          <w:color w:val="000000"/>
        </w:rPr>
        <w:t>(2 → 4 Lane Widening Removed from Active Consideration; Pedestrian Path Moving Forward Instead)</w:t>
      </w:r>
    </w:p>
    <w:p w14:paraId="50554348"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capacity expansion (canceled / not advancing), safety &amp; multimodal planning</w:t>
      </w:r>
      <w:r>
        <w:rPr>
          <w:color w:val="000000"/>
        </w:rPr>
        <w:br/>
      </w:r>
      <w:r>
        <w:rPr>
          <w:rStyle w:val="Strong"/>
          <w:rFonts w:eastAsiaTheme="majorEastAsia"/>
          <w:b w:val="0"/>
          <w:color w:val="000000"/>
        </w:rPr>
        <w:t>Location:</w:t>
      </w:r>
      <w:r>
        <w:rPr>
          <w:color w:val="000000"/>
        </w:rPr>
        <w:t xml:space="preserve"> Pohick Road between </w:t>
      </w:r>
      <w:r>
        <w:rPr>
          <w:rStyle w:val="Strong"/>
          <w:rFonts w:eastAsiaTheme="majorEastAsia"/>
          <w:b w:val="0"/>
          <w:color w:val="000000"/>
        </w:rPr>
        <w:t>Richmond Highway (US 1)</w:t>
      </w:r>
      <w:r>
        <w:rPr>
          <w:color w:val="000000"/>
        </w:rPr>
        <w:t xml:space="preserve"> and </w:t>
      </w:r>
      <w:r>
        <w:rPr>
          <w:rStyle w:val="Strong"/>
          <w:rFonts w:eastAsiaTheme="majorEastAsia"/>
          <w:b w:val="0"/>
          <w:color w:val="000000"/>
        </w:rPr>
        <w:t>I-95 / Lorton Station Blvd</w:t>
      </w:r>
      <w:r>
        <w:rPr>
          <w:color w:val="000000"/>
        </w:rPr>
        <w:br/>
      </w:r>
      <w:r>
        <w:rPr>
          <w:rStyle w:val="Strong"/>
          <w:rFonts w:eastAsiaTheme="majorEastAsia"/>
          <w:b w:val="0"/>
          <w:color w:val="000000"/>
        </w:rPr>
        <w:t>Lead Agencies:</w:t>
      </w:r>
    </w:p>
    <w:p w14:paraId="7202FCCA" w14:textId="77777777" w:rsidR="00176696" w:rsidRDefault="00176696" w:rsidP="00176696">
      <w:pPr>
        <w:pStyle w:val="NormalWeb"/>
        <w:numPr>
          <w:ilvl w:val="0"/>
          <w:numId w:val="209"/>
        </w:numPr>
        <w:spacing w:before="0" w:after="60"/>
      </w:pPr>
      <w:r>
        <w:rPr>
          <w:rStyle w:val="Strong"/>
          <w:rFonts w:eastAsiaTheme="majorEastAsia"/>
          <w:b w:val="0"/>
          <w:color w:val="000000"/>
        </w:rPr>
        <w:t>VDOT</w:t>
      </w:r>
      <w:r>
        <w:rPr>
          <w:color w:val="000000"/>
        </w:rPr>
        <w:t xml:space="preserve"> – roadway operations and traffic engineering</w:t>
      </w:r>
    </w:p>
    <w:p w14:paraId="77A8D734" w14:textId="77777777" w:rsidR="00176696" w:rsidRDefault="00176696" w:rsidP="00176696">
      <w:pPr>
        <w:pStyle w:val="NormalWeb"/>
        <w:numPr>
          <w:ilvl w:val="0"/>
          <w:numId w:val="209"/>
        </w:numPr>
        <w:spacing w:before="0" w:after="60"/>
      </w:pPr>
      <w:r>
        <w:rPr>
          <w:rStyle w:val="Strong"/>
          <w:rFonts w:eastAsiaTheme="majorEastAsia"/>
          <w:b w:val="0"/>
          <w:color w:val="000000"/>
        </w:rPr>
        <w:t>Fairfax County DOT</w:t>
      </w:r>
      <w:r>
        <w:rPr>
          <w:color w:val="000000"/>
        </w:rPr>
        <w:t xml:space="preserve"> – planning review &amp; coordination</w:t>
      </w:r>
    </w:p>
    <w:p w14:paraId="2354CF77" w14:textId="77777777" w:rsidR="00176696" w:rsidRDefault="00176696" w:rsidP="00176696">
      <w:pPr>
        <w:pStyle w:val="NormalWeb"/>
        <w:numPr>
          <w:ilvl w:val="0"/>
          <w:numId w:val="209"/>
        </w:numPr>
        <w:spacing w:before="0" w:after="60"/>
      </w:pPr>
      <w:r>
        <w:rPr>
          <w:rStyle w:val="Strong"/>
          <w:rFonts w:eastAsiaTheme="majorEastAsia"/>
          <w:b w:val="0"/>
          <w:color w:val="000000"/>
        </w:rPr>
        <w:t>Office of the Mt. Vernon District Supervisor</w:t>
      </w:r>
    </w:p>
    <w:p w14:paraId="07A7DF87" w14:textId="77777777" w:rsidR="00176696" w:rsidRDefault="00176696" w:rsidP="00176696">
      <w:pPr>
        <w:pStyle w:val="NormalWeb"/>
        <w:numPr>
          <w:ilvl w:val="0"/>
          <w:numId w:val="209"/>
        </w:numPr>
        <w:spacing w:before="0" w:after="60"/>
      </w:pPr>
      <w:r>
        <w:rPr>
          <w:rStyle w:val="Strong"/>
          <w:rFonts w:eastAsiaTheme="majorEastAsia"/>
          <w:b w:val="0"/>
          <w:color w:val="000000"/>
        </w:rPr>
        <w:t>SCF Transportation Committee</w:t>
      </w:r>
    </w:p>
    <w:p w14:paraId="4E36E29C" w14:textId="77777777" w:rsidR="00176696" w:rsidRDefault="00962A35" w:rsidP="00176696">
      <w:pPr>
        <w:spacing w:after="60"/>
      </w:pPr>
      <w:r>
        <w:rPr>
          <w:noProof/>
          <w:color w:val="000000"/>
        </w:rPr>
      </w:r>
      <w:r>
        <w:rPr>
          <w:noProof/>
          <w:color w:val="000000"/>
        </w:rPr>
        <w:pict w14:anchorId="1AF42377">
          <v:rect id="Rectangle 13909" o:spid="_x0000_s128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A046BA" w14:textId="77777777" w:rsidR="00176696" w:rsidRDefault="00176696" w:rsidP="00176696">
      <w:pPr>
        <w:pStyle w:val="Heading2"/>
        <w:spacing w:before="0" w:after="120"/>
      </w:pPr>
      <w:r>
        <w:rPr>
          <w:rStyle w:val="Strong"/>
          <w:b/>
          <w:bCs w:val="0"/>
        </w:rPr>
        <w:t>Summary</w:t>
      </w:r>
    </w:p>
    <w:p w14:paraId="61C60F0E" w14:textId="77777777" w:rsidR="00176696" w:rsidRDefault="00176696" w:rsidP="00176696">
      <w:pPr>
        <w:pStyle w:val="NormalWeb"/>
        <w:spacing w:before="0" w:after="60"/>
      </w:pPr>
      <w:r>
        <w:rPr>
          <w:color w:val="000000"/>
        </w:rPr>
        <w:t xml:space="preserve">Pohick Road has long been listed in earlier transportation plans for potential widening from </w:t>
      </w:r>
      <w:r>
        <w:rPr>
          <w:rStyle w:val="Strong"/>
          <w:rFonts w:eastAsiaTheme="majorEastAsia"/>
          <w:b w:val="0"/>
          <w:color w:val="000000"/>
        </w:rPr>
        <w:t>two lanes to four lanes</w:t>
      </w:r>
      <w:r>
        <w:rPr>
          <w:color w:val="000000"/>
        </w:rPr>
        <w:t xml:space="preserve"> between Route 1 and I-95. However, Fairfax County—supported by updated traffic analysis and changing transportation priorities—has confirmed that </w:t>
      </w:r>
      <w:r>
        <w:rPr>
          <w:rStyle w:val="Strong"/>
          <w:rFonts w:eastAsiaTheme="majorEastAsia"/>
          <w:b w:val="0"/>
          <w:color w:val="000000"/>
        </w:rPr>
        <w:t xml:space="preserve">the widening project is </w:t>
      </w:r>
      <w:r>
        <w:rPr>
          <w:rStyle w:val="Emphasis"/>
          <w:rFonts w:eastAsiaTheme="majorEastAsia"/>
          <w:bCs/>
          <w:color w:val="000000"/>
        </w:rPr>
        <w:t>not</w:t>
      </w:r>
      <w:r>
        <w:rPr>
          <w:rStyle w:val="Strong"/>
          <w:rFonts w:eastAsiaTheme="majorEastAsia"/>
          <w:b w:val="0"/>
          <w:color w:val="000000"/>
        </w:rPr>
        <w:t xml:space="preserve"> advancing</w:t>
      </w:r>
      <w:r>
        <w:rPr>
          <w:color w:val="000000"/>
        </w:rPr>
        <w:t>.</w:t>
      </w:r>
    </w:p>
    <w:p w14:paraId="063C82DA" w14:textId="77777777" w:rsidR="00176696" w:rsidRDefault="00176696" w:rsidP="00176696">
      <w:pPr>
        <w:pStyle w:val="NormalWeb"/>
        <w:spacing w:before="0" w:after="60"/>
      </w:pPr>
      <w:r>
        <w:rPr>
          <w:color w:val="000000"/>
        </w:rPr>
        <w:t xml:space="preserve">Instead, County and community priorities have shifted toward </w:t>
      </w:r>
      <w:r>
        <w:rPr>
          <w:rStyle w:val="Strong"/>
          <w:rFonts w:eastAsiaTheme="majorEastAsia"/>
          <w:b w:val="0"/>
          <w:color w:val="000000"/>
        </w:rPr>
        <w:t>safety, pedestrian infrastructure, and multimodal upgrades</w:t>
      </w:r>
      <w:r>
        <w:rPr>
          <w:color w:val="000000"/>
        </w:rPr>
        <w:t xml:space="preserve">, culminating in the fully funded </w:t>
      </w:r>
      <w:r>
        <w:rPr>
          <w:rStyle w:val="Strong"/>
          <w:rFonts w:eastAsiaTheme="majorEastAsia"/>
          <w:b w:val="0"/>
          <w:color w:val="000000"/>
        </w:rPr>
        <w:t>Pohick Road Walkway (TPP #57)</w:t>
      </w:r>
      <w:r>
        <w:rPr>
          <w:color w:val="000000"/>
        </w:rPr>
        <w:t xml:space="preserve"> project. This reflects the broader regional trend: widening roads is increasingly viewed as costly, environmentally disruptive, and ineffective at solving congestion long-term.</w:t>
      </w:r>
    </w:p>
    <w:p w14:paraId="5A7494D9" w14:textId="77777777" w:rsidR="00176696" w:rsidRDefault="00176696" w:rsidP="00176696">
      <w:pPr>
        <w:pStyle w:val="NormalWeb"/>
        <w:spacing w:before="0" w:after="60"/>
      </w:pPr>
      <w:r>
        <w:rPr>
          <w:color w:val="000000"/>
        </w:rPr>
        <w:t>The focus is now on creating a safer corridor for all users without expanding the roadway footprint.</w:t>
      </w:r>
    </w:p>
    <w:p w14:paraId="457F36C0" w14:textId="77777777" w:rsidR="00176696" w:rsidRDefault="00962A35" w:rsidP="00176696">
      <w:pPr>
        <w:spacing w:after="60"/>
      </w:pPr>
      <w:r>
        <w:rPr>
          <w:noProof/>
          <w:color w:val="000000"/>
        </w:rPr>
      </w:r>
      <w:r>
        <w:rPr>
          <w:noProof/>
          <w:color w:val="000000"/>
        </w:rPr>
        <w:pict w14:anchorId="46FDBEFE">
          <v:rect id="Rectangle 13908" o:spid="_x0000_s128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644F7F" w14:textId="77777777" w:rsidR="00176696" w:rsidRDefault="00176696" w:rsidP="00176696">
      <w:pPr>
        <w:pStyle w:val="Heading2"/>
        <w:spacing w:before="0" w:after="120"/>
      </w:pPr>
      <w:r>
        <w:rPr>
          <w:rStyle w:val="Strong"/>
          <w:b/>
          <w:bCs w:val="0"/>
        </w:rPr>
        <w:t>Why the Widening Is Not Advancing</w:t>
      </w:r>
    </w:p>
    <w:p w14:paraId="6F4A9C9E" w14:textId="77777777" w:rsidR="00176696" w:rsidRDefault="00176696" w:rsidP="00176696">
      <w:pPr>
        <w:pStyle w:val="Heading3"/>
        <w:spacing w:before="0" w:after="60"/>
      </w:pPr>
      <w:r>
        <w:rPr>
          <w:rStyle w:val="Strong"/>
          <w:b w:val="0"/>
          <w:bCs w:val="0"/>
          <w:color w:val="000000"/>
        </w:rPr>
        <w:t>1. Updated Traffic Studies</w:t>
      </w:r>
    </w:p>
    <w:p w14:paraId="1C673F4E" w14:textId="77777777" w:rsidR="00176696" w:rsidRDefault="00176696" w:rsidP="00176696">
      <w:pPr>
        <w:pStyle w:val="NormalWeb"/>
        <w:numPr>
          <w:ilvl w:val="0"/>
          <w:numId w:val="210"/>
        </w:numPr>
        <w:spacing w:before="0" w:after="60"/>
      </w:pPr>
      <w:r>
        <w:rPr>
          <w:color w:val="000000"/>
        </w:rPr>
        <w:t xml:space="preserve">County and VDOT analyses show that widening Pohick Road would provide </w:t>
      </w:r>
      <w:r>
        <w:rPr>
          <w:rStyle w:val="Strong"/>
          <w:rFonts w:eastAsiaTheme="majorEastAsia"/>
          <w:b w:val="0"/>
          <w:color w:val="000000"/>
        </w:rPr>
        <w:t>limited long-term congestion relief</w:t>
      </w:r>
      <w:r>
        <w:rPr>
          <w:color w:val="000000"/>
        </w:rPr>
        <w:t>.</w:t>
      </w:r>
    </w:p>
    <w:p w14:paraId="3FF44803" w14:textId="77777777" w:rsidR="00176696" w:rsidRDefault="00176696" w:rsidP="00176696">
      <w:pPr>
        <w:pStyle w:val="NormalWeb"/>
        <w:numPr>
          <w:ilvl w:val="0"/>
          <w:numId w:val="210"/>
        </w:numPr>
        <w:spacing w:before="0" w:after="60"/>
      </w:pPr>
      <w:r>
        <w:rPr>
          <w:color w:val="000000"/>
        </w:rPr>
        <w:t>Traffic patterns have shifted due to:</w:t>
      </w:r>
    </w:p>
    <w:p w14:paraId="197B692B" w14:textId="77777777" w:rsidR="00176696" w:rsidRDefault="00176696" w:rsidP="00176696">
      <w:pPr>
        <w:pStyle w:val="NormalWeb"/>
        <w:numPr>
          <w:ilvl w:val="1"/>
          <w:numId w:val="210"/>
        </w:numPr>
        <w:spacing w:before="0" w:after="60"/>
      </w:pPr>
      <w:r>
        <w:rPr>
          <w:color w:val="000000"/>
        </w:rPr>
        <w:t>Growth in telework</w:t>
      </w:r>
    </w:p>
    <w:p w14:paraId="2E7E5470" w14:textId="77777777" w:rsidR="00176696" w:rsidRDefault="00176696" w:rsidP="00176696">
      <w:pPr>
        <w:pStyle w:val="NormalWeb"/>
        <w:numPr>
          <w:ilvl w:val="1"/>
          <w:numId w:val="210"/>
        </w:numPr>
        <w:spacing w:before="0" w:after="60"/>
      </w:pPr>
      <w:r>
        <w:rPr>
          <w:color w:val="000000"/>
        </w:rPr>
        <w:t>Alternative routes (e.g., Silverbrook, Fairfax County Pkwy)</w:t>
      </w:r>
    </w:p>
    <w:p w14:paraId="3F7A20E8" w14:textId="77777777" w:rsidR="00176696" w:rsidRDefault="00176696" w:rsidP="00176696">
      <w:pPr>
        <w:pStyle w:val="NormalWeb"/>
        <w:numPr>
          <w:ilvl w:val="1"/>
          <w:numId w:val="210"/>
        </w:numPr>
        <w:spacing w:before="0" w:after="60"/>
      </w:pPr>
      <w:r>
        <w:rPr>
          <w:color w:val="000000"/>
        </w:rPr>
        <w:t>Changing land-use and commuting patterns</w:t>
      </w:r>
    </w:p>
    <w:p w14:paraId="4B4D446A" w14:textId="77777777" w:rsidR="00176696" w:rsidRDefault="00176696" w:rsidP="00176696">
      <w:pPr>
        <w:pStyle w:val="Heading3"/>
        <w:spacing w:before="0" w:after="60"/>
      </w:pPr>
      <w:r>
        <w:rPr>
          <w:rStyle w:val="Strong"/>
          <w:b w:val="0"/>
          <w:bCs w:val="0"/>
          <w:color w:val="000000"/>
        </w:rPr>
        <w:t>2. Environmental &amp; Right-of-Way Impacts</w:t>
      </w:r>
    </w:p>
    <w:p w14:paraId="6E467211" w14:textId="77777777" w:rsidR="00176696" w:rsidRDefault="00176696" w:rsidP="00176696">
      <w:pPr>
        <w:pStyle w:val="NormalWeb"/>
        <w:numPr>
          <w:ilvl w:val="0"/>
          <w:numId w:val="211"/>
        </w:numPr>
        <w:spacing w:before="0" w:after="60"/>
      </w:pPr>
      <w:r>
        <w:rPr>
          <w:color w:val="000000"/>
        </w:rPr>
        <w:t>Widening would require substantial ROW acquisition</w:t>
      </w:r>
    </w:p>
    <w:p w14:paraId="1F92F508" w14:textId="77777777" w:rsidR="00176696" w:rsidRDefault="00176696" w:rsidP="00176696">
      <w:pPr>
        <w:pStyle w:val="NormalWeb"/>
        <w:numPr>
          <w:ilvl w:val="0"/>
          <w:numId w:val="211"/>
        </w:numPr>
        <w:spacing w:before="0" w:after="60"/>
      </w:pPr>
      <w:r>
        <w:rPr>
          <w:color w:val="000000"/>
        </w:rPr>
        <w:t>Significant environmental features exist along Pohick Creek, slopes, and drainage corridors</w:t>
      </w:r>
    </w:p>
    <w:p w14:paraId="63CEFB50" w14:textId="77777777" w:rsidR="00176696" w:rsidRDefault="00176696" w:rsidP="00176696">
      <w:pPr>
        <w:pStyle w:val="NormalWeb"/>
        <w:numPr>
          <w:ilvl w:val="0"/>
          <w:numId w:val="211"/>
        </w:numPr>
        <w:spacing w:before="0" w:after="60"/>
      </w:pPr>
      <w:r>
        <w:rPr>
          <w:color w:val="000000"/>
        </w:rPr>
        <w:t>High cost-to-benefit ratio compared to safety-focused alternatives</w:t>
      </w:r>
    </w:p>
    <w:p w14:paraId="168C09E0" w14:textId="77777777" w:rsidR="00176696" w:rsidRDefault="00176696" w:rsidP="00176696">
      <w:pPr>
        <w:pStyle w:val="Heading3"/>
        <w:spacing w:before="0" w:after="60"/>
      </w:pPr>
      <w:r>
        <w:rPr>
          <w:rStyle w:val="Strong"/>
          <w:b w:val="0"/>
          <w:bCs w:val="0"/>
          <w:color w:val="000000"/>
        </w:rPr>
        <w:t>3. Community Priorities Emphasize Safety</w:t>
      </w:r>
    </w:p>
    <w:p w14:paraId="156399BD" w14:textId="77777777" w:rsidR="00176696" w:rsidRDefault="00176696" w:rsidP="00176696">
      <w:pPr>
        <w:pStyle w:val="NormalWeb"/>
        <w:spacing w:before="0" w:after="60"/>
      </w:pPr>
      <w:r>
        <w:rPr>
          <w:color w:val="000000"/>
        </w:rPr>
        <w:t>Residents consistently express that:</w:t>
      </w:r>
    </w:p>
    <w:p w14:paraId="290DA674" w14:textId="77777777" w:rsidR="00176696" w:rsidRDefault="00176696" w:rsidP="00176696">
      <w:pPr>
        <w:pStyle w:val="NormalWeb"/>
        <w:numPr>
          <w:ilvl w:val="0"/>
          <w:numId w:val="212"/>
        </w:numPr>
        <w:spacing w:before="0" w:after="60"/>
      </w:pPr>
      <w:r>
        <w:rPr>
          <w:color w:val="000000"/>
        </w:rPr>
        <w:t xml:space="preserve">Sidewalks </w:t>
      </w:r>
      <w:r>
        <w:rPr>
          <w:rStyle w:val="Strong"/>
          <w:rFonts w:eastAsiaTheme="majorEastAsia"/>
          <w:b w:val="0"/>
          <w:color w:val="000000"/>
        </w:rPr>
        <w:t>must</w:t>
      </w:r>
      <w:r>
        <w:rPr>
          <w:color w:val="000000"/>
        </w:rPr>
        <w:t xml:space="preserve"> be added</w:t>
      </w:r>
    </w:p>
    <w:p w14:paraId="0BB76BDD" w14:textId="77777777" w:rsidR="00176696" w:rsidRDefault="00176696" w:rsidP="00176696">
      <w:pPr>
        <w:pStyle w:val="NormalWeb"/>
        <w:numPr>
          <w:ilvl w:val="0"/>
          <w:numId w:val="212"/>
        </w:numPr>
        <w:spacing w:before="0" w:after="60"/>
      </w:pPr>
      <w:r>
        <w:rPr>
          <w:color w:val="000000"/>
        </w:rPr>
        <w:t>Pedestrian safety is a higher priority than vehicular throughput</w:t>
      </w:r>
    </w:p>
    <w:p w14:paraId="16B1A7D9" w14:textId="77777777" w:rsidR="00176696" w:rsidRDefault="00176696" w:rsidP="00176696">
      <w:pPr>
        <w:pStyle w:val="NormalWeb"/>
        <w:numPr>
          <w:ilvl w:val="0"/>
          <w:numId w:val="212"/>
        </w:numPr>
        <w:spacing w:before="0" w:after="60"/>
      </w:pPr>
      <w:r>
        <w:rPr>
          <w:color w:val="000000"/>
        </w:rPr>
        <w:t>Maintaining community character is important</w:t>
      </w:r>
    </w:p>
    <w:p w14:paraId="3880E9E7" w14:textId="77777777" w:rsidR="00176696" w:rsidRDefault="00176696" w:rsidP="00176696">
      <w:pPr>
        <w:pStyle w:val="NormalWeb"/>
        <w:numPr>
          <w:ilvl w:val="0"/>
          <w:numId w:val="212"/>
        </w:numPr>
        <w:spacing w:before="0" w:after="60"/>
      </w:pPr>
      <w:r>
        <w:rPr>
          <w:color w:val="000000"/>
        </w:rPr>
        <w:t>Avoiding increased speeds is desirable</w:t>
      </w:r>
    </w:p>
    <w:p w14:paraId="449A13FE" w14:textId="77777777" w:rsidR="00176696" w:rsidRDefault="00176696" w:rsidP="00176696">
      <w:pPr>
        <w:pStyle w:val="Heading3"/>
        <w:spacing w:before="0" w:after="60"/>
      </w:pPr>
      <w:r>
        <w:rPr>
          <w:rStyle w:val="Strong"/>
          <w:b w:val="0"/>
          <w:bCs w:val="0"/>
          <w:color w:val="000000"/>
        </w:rPr>
        <w:t>4. Shift Toward Multimodal Mobility</w:t>
      </w:r>
    </w:p>
    <w:p w14:paraId="65FDBF47" w14:textId="77777777" w:rsidR="00176696" w:rsidRDefault="00176696" w:rsidP="00176696">
      <w:pPr>
        <w:pStyle w:val="NormalWeb"/>
        <w:spacing w:before="0" w:after="60"/>
      </w:pPr>
      <w:r>
        <w:rPr>
          <w:color w:val="000000"/>
        </w:rPr>
        <w:t>County policy now emphasizes:</w:t>
      </w:r>
    </w:p>
    <w:p w14:paraId="529FF5FC" w14:textId="77777777" w:rsidR="00176696" w:rsidRDefault="00176696" w:rsidP="00176696">
      <w:pPr>
        <w:pStyle w:val="NormalWeb"/>
        <w:numPr>
          <w:ilvl w:val="0"/>
          <w:numId w:val="213"/>
        </w:numPr>
        <w:spacing w:before="0" w:after="60"/>
      </w:pPr>
      <w:r>
        <w:rPr>
          <w:color w:val="000000"/>
        </w:rPr>
        <w:t>Completing pedestrian networks</w:t>
      </w:r>
    </w:p>
    <w:p w14:paraId="5DACB3AA" w14:textId="77777777" w:rsidR="00176696" w:rsidRDefault="00176696" w:rsidP="00176696">
      <w:pPr>
        <w:pStyle w:val="NormalWeb"/>
        <w:numPr>
          <w:ilvl w:val="0"/>
          <w:numId w:val="213"/>
        </w:numPr>
        <w:spacing w:before="0" w:after="60"/>
      </w:pPr>
      <w:r>
        <w:rPr>
          <w:color w:val="000000"/>
        </w:rPr>
        <w:t>Improving transit access</w:t>
      </w:r>
    </w:p>
    <w:p w14:paraId="457568E8" w14:textId="77777777" w:rsidR="00176696" w:rsidRDefault="00176696" w:rsidP="00176696">
      <w:pPr>
        <w:pStyle w:val="NormalWeb"/>
        <w:numPr>
          <w:ilvl w:val="0"/>
          <w:numId w:val="213"/>
        </w:numPr>
        <w:spacing w:before="0" w:after="60"/>
      </w:pPr>
      <w:r>
        <w:rPr>
          <w:color w:val="000000"/>
        </w:rPr>
        <w:t>Focusing on bicycle and pedestrian safety</w:t>
      </w:r>
    </w:p>
    <w:p w14:paraId="4446788D" w14:textId="77777777" w:rsidR="00176696" w:rsidRDefault="00176696" w:rsidP="00176696">
      <w:pPr>
        <w:pStyle w:val="NormalWeb"/>
        <w:numPr>
          <w:ilvl w:val="0"/>
          <w:numId w:val="213"/>
        </w:numPr>
        <w:spacing w:before="0" w:after="60"/>
      </w:pPr>
      <w:r>
        <w:rPr>
          <w:color w:val="000000"/>
        </w:rPr>
        <w:t>Supporting walkable, connected neighborhoods</w:t>
      </w:r>
    </w:p>
    <w:p w14:paraId="5E8BA51E" w14:textId="77777777" w:rsidR="00176696" w:rsidRDefault="00962A35" w:rsidP="00176696">
      <w:pPr>
        <w:spacing w:after="60"/>
      </w:pPr>
      <w:r>
        <w:rPr>
          <w:noProof/>
          <w:color w:val="000000"/>
        </w:rPr>
      </w:r>
      <w:r>
        <w:rPr>
          <w:noProof/>
          <w:color w:val="000000"/>
        </w:rPr>
        <w:pict w14:anchorId="14EB871B">
          <v:rect id="Rectangle 13907" o:spid="_x0000_s128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E4A5F51" w14:textId="77777777" w:rsidR="00176696" w:rsidRDefault="00176696" w:rsidP="00176696">
      <w:pPr>
        <w:pStyle w:val="Heading2"/>
        <w:spacing w:before="0" w:after="120"/>
      </w:pPr>
      <w:r>
        <w:rPr>
          <w:rStyle w:val="Strong"/>
          <w:b/>
          <w:bCs w:val="0"/>
        </w:rPr>
        <w:t>Replaced by: Pohick Road Walkway Project (TPP #57)</w:t>
      </w:r>
    </w:p>
    <w:p w14:paraId="76378415" w14:textId="77777777" w:rsidR="00176696" w:rsidRDefault="00176696" w:rsidP="00176696">
      <w:pPr>
        <w:pStyle w:val="NormalWeb"/>
        <w:spacing w:before="0" w:after="60"/>
      </w:pPr>
      <w:r>
        <w:rPr>
          <w:color w:val="000000"/>
        </w:rPr>
        <w:t xml:space="preserve">The walkway (sidewalk + shared-use path segments) is </w:t>
      </w:r>
      <w:r>
        <w:rPr>
          <w:rStyle w:val="Strong"/>
          <w:rFonts w:eastAsiaTheme="majorEastAsia"/>
          <w:b w:val="0"/>
          <w:color w:val="000000"/>
        </w:rPr>
        <w:t>advancing in the design phase</w:t>
      </w:r>
      <w:r>
        <w:rPr>
          <w:color w:val="000000"/>
        </w:rPr>
        <w:t>, and includes:</w:t>
      </w:r>
    </w:p>
    <w:p w14:paraId="4AD31BC7" w14:textId="77777777" w:rsidR="00176696" w:rsidRDefault="00176696" w:rsidP="00176696">
      <w:pPr>
        <w:pStyle w:val="NormalWeb"/>
        <w:numPr>
          <w:ilvl w:val="0"/>
          <w:numId w:val="214"/>
        </w:numPr>
        <w:spacing w:before="0" w:after="60"/>
      </w:pPr>
      <w:r>
        <w:rPr>
          <w:color w:val="000000"/>
        </w:rPr>
        <w:t>Missing sidewalk/link installations</w:t>
      </w:r>
    </w:p>
    <w:p w14:paraId="1FDD8EC4" w14:textId="77777777" w:rsidR="00176696" w:rsidRDefault="00176696" w:rsidP="00176696">
      <w:pPr>
        <w:pStyle w:val="NormalWeb"/>
        <w:numPr>
          <w:ilvl w:val="0"/>
          <w:numId w:val="214"/>
        </w:numPr>
        <w:spacing w:before="0" w:after="60"/>
      </w:pPr>
      <w:r>
        <w:rPr>
          <w:color w:val="000000"/>
        </w:rPr>
        <w:t>Shared-use path for bikes/peds</w:t>
      </w:r>
    </w:p>
    <w:p w14:paraId="11BAB725" w14:textId="77777777" w:rsidR="00176696" w:rsidRDefault="00176696" w:rsidP="00176696">
      <w:pPr>
        <w:pStyle w:val="NormalWeb"/>
        <w:numPr>
          <w:ilvl w:val="0"/>
          <w:numId w:val="214"/>
        </w:numPr>
        <w:spacing w:before="0" w:after="60"/>
      </w:pPr>
      <w:r>
        <w:rPr>
          <w:color w:val="000000"/>
        </w:rPr>
        <w:t>ADA-compliant upgrades</w:t>
      </w:r>
    </w:p>
    <w:p w14:paraId="4310B3EC" w14:textId="77777777" w:rsidR="00176696" w:rsidRDefault="00176696" w:rsidP="00176696">
      <w:pPr>
        <w:pStyle w:val="NormalWeb"/>
        <w:numPr>
          <w:ilvl w:val="0"/>
          <w:numId w:val="214"/>
        </w:numPr>
        <w:spacing w:before="0" w:after="60"/>
      </w:pPr>
      <w:r>
        <w:rPr>
          <w:color w:val="000000"/>
        </w:rPr>
        <w:t>Safer crossings</w:t>
      </w:r>
    </w:p>
    <w:p w14:paraId="72D34863" w14:textId="77777777" w:rsidR="00176696" w:rsidRDefault="00176696" w:rsidP="00176696">
      <w:pPr>
        <w:pStyle w:val="NormalWeb"/>
        <w:numPr>
          <w:ilvl w:val="0"/>
          <w:numId w:val="214"/>
        </w:numPr>
        <w:spacing w:before="0" w:after="60"/>
      </w:pPr>
      <w:r>
        <w:rPr>
          <w:color w:val="000000"/>
        </w:rPr>
        <w:t>Drainage and grading improvements</w:t>
      </w:r>
    </w:p>
    <w:p w14:paraId="2E8CEE22" w14:textId="77777777" w:rsidR="00176696" w:rsidRDefault="00176696" w:rsidP="00176696">
      <w:pPr>
        <w:pStyle w:val="NormalWeb"/>
        <w:spacing w:before="0" w:after="60"/>
      </w:pPr>
      <w:r>
        <w:rPr>
          <w:color w:val="000000"/>
        </w:rPr>
        <w:t xml:space="preserve">This project is fully funded at </w:t>
      </w:r>
      <w:r>
        <w:rPr>
          <w:rStyle w:val="Strong"/>
          <w:rFonts w:eastAsiaTheme="majorEastAsia"/>
          <w:b w:val="0"/>
          <w:color w:val="000000"/>
        </w:rPr>
        <w:t>$13.54 million</w:t>
      </w:r>
      <w:r>
        <w:rPr>
          <w:color w:val="000000"/>
        </w:rPr>
        <w:t xml:space="preserve"> and will deliver far greater safety benefits than roadway widening.</w:t>
      </w:r>
    </w:p>
    <w:p w14:paraId="6F98650B" w14:textId="77777777" w:rsidR="00176696" w:rsidRDefault="00962A35" w:rsidP="00176696">
      <w:pPr>
        <w:spacing w:after="60"/>
      </w:pPr>
      <w:r>
        <w:rPr>
          <w:noProof/>
          <w:color w:val="000000"/>
        </w:rPr>
      </w:r>
      <w:r>
        <w:rPr>
          <w:noProof/>
          <w:color w:val="000000"/>
        </w:rPr>
        <w:pict w14:anchorId="3784FB27">
          <v:rect id="Rectangle 13906" o:spid="_x0000_s12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46936E8" w14:textId="77777777" w:rsidR="00176696" w:rsidRDefault="00176696" w:rsidP="00176696">
      <w:pPr>
        <w:pStyle w:val="Heading2"/>
        <w:spacing w:before="0" w:after="120"/>
      </w:pPr>
      <w:r>
        <w:rPr>
          <w:rStyle w:val="Strong"/>
          <w:b/>
          <w:bCs w:val="0"/>
        </w:rPr>
        <w:t>Effects of the Decision</w:t>
      </w:r>
    </w:p>
    <w:p w14:paraId="136C28F1" w14:textId="77777777" w:rsidR="00176696" w:rsidRDefault="00176696" w:rsidP="00176696">
      <w:pPr>
        <w:pStyle w:val="Heading3"/>
        <w:spacing w:before="0" w:after="60"/>
      </w:pPr>
      <w:r>
        <w:rPr>
          <w:rStyle w:val="Strong"/>
          <w:b w:val="0"/>
          <w:bCs w:val="0"/>
          <w:color w:val="000000"/>
        </w:rPr>
        <w:t>Positive Outcomes</w:t>
      </w:r>
    </w:p>
    <w:p w14:paraId="376B640B" w14:textId="77777777" w:rsidR="00176696" w:rsidRDefault="00176696" w:rsidP="00176696">
      <w:pPr>
        <w:pStyle w:val="NormalWeb"/>
        <w:numPr>
          <w:ilvl w:val="0"/>
          <w:numId w:val="215"/>
        </w:numPr>
        <w:spacing w:before="0" w:after="60"/>
      </w:pPr>
      <w:r>
        <w:rPr>
          <w:color w:val="000000"/>
        </w:rPr>
        <w:t>Preserves neighborhood scale and livability</w:t>
      </w:r>
    </w:p>
    <w:p w14:paraId="2DE9C035" w14:textId="77777777" w:rsidR="00176696" w:rsidRDefault="00176696" w:rsidP="00176696">
      <w:pPr>
        <w:pStyle w:val="NormalWeb"/>
        <w:numPr>
          <w:ilvl w:val="0"/>
          <w:numId w:val="215"/>
        </w:numPr>
        <w:spacing w:before="0" w:after="60"/>
      </w:pPr>
      <w:r>
        <w:rPr>
          <w:color w:val="000000"/>
        </w:rPr>
        <w:t>Allows targeted safety improvements without expanding traffic volumes</w:t>
      </w:r>
    </w:p>
    <w:p w14:paraId="7B7F6C4B" w14:textId="77777777" w:rsidR="00176696" w:rsidRDefault="00176696" w:rsidP="00176696">
      <w:pPr>
        <w:pStyle w:val="NormalWeb"/>
        <w:numPr>
          <w:ilvl w:val="0"/>
          <w:numId w:val="215"/>
        </w:numPr>
        <w:spacing w:before="0" w:after="60"/>
      </w:pPr>
      <w:r>
        <w:rPr>
          <w:color w:val="000000"/>
        </w:rPr>
        <w:t>Reduces risk of cut-through behavior from Route 1 or I-95</w:t>
      </w:r>
    </w:p>
    <w:p w14:paraId="626A7E8B" w14:textId="77777777" w:rsidR="00176696" w:rsidRDefault="00176696" w:rsidP="00176696">
      <w:pPr>
        <w:pStyle w:val="NormalWeb"/>
        <w:numPr>
          <w:ilvl w:val="0"/>
          <w:numId w:val="215"/>
        </w:numPr>
        <w:spacing w:before="0" w:after="60"/>
      </w:pPr>
      <w:r>
        <w:rPr>
          <w:color w:val="000000"/>
        </w:rPr>
        <w:t>Keeps traffic speeds lower</w:t>
      </w:r>
    </w:p>
    <w:p w14:paraId="2A8579BB" w14:textId="77777777" w:rsidR="00176696" w:rsidRDefault="00176696" w:rsidP="00176696">
      <w:pPr>
        <w:pStyle w:val="NormalWeb"/>
        <w:numPr>
          <w:ilvl w:val="0"/>
          <w:numId w:val="215"/>
        </w:numPr>
        <w:spacing w:before="0" w:after="60"/>
      </w:pPr>
      <w:r>
        <w:rPr>
          <w:color w:val="000000"/>
        </w:rPr>
        <w:t>Focuses public investment on pedestrian safety and transit access</w:t>
      </w:r>
    </w:p>
    <w:p w14:paraId="5D9BCF9A" w14:textId="77777777" w:rsidR="00176696" w:rsidRDefault="00176696" w:rsidP="00176696">
      <w:pPr>
        <w:pStyle w:val="Heading3"/>
        <w:spacing w:before="0" w:after="60"/>
      </w:pPr>
      <w:r>
        <w:rPr>
          <w:rStyle w:val="Strong"/>
          <w:b w:val="0"/>
          <w:bCs w:val="0"/>
          <w:color w:val="000000"/>
        </w:rPr>
        <w:t>Concerns Addressed</w:t>
      </w:r>
    </w:p>
    <w:p w14:paraId="3D782A87" w14:textId="77777777" w:rsidR="00176696" w:rsidRDefault="00176696" w:rsidP="00176696">
      <w:pPr>
        <w:pStyle w:val="NormalWeb"/>
        <w:numPr>
          <w:ilvl w:val="0"/>
          <w:numId w:val="216"/>
        </w:numPr>
        <w:spacing w:before="0" w:after="60"/>
      </w:pPr>
      <w:r>
        <w:rPr>
          <w:color w:val="000000"/>
        </w:rPr>
        <w:t>Community fears of increased noise and speeding with widening</w:t>
      </w:r>
    </w:p>
    <w:p w14:paraId="46043FE1" w14:textId="77777777" w:rsidR="00176696" w:rsidRDefault="00176696" w:rsidP="00176696">
      <w:pPr>
        <w:pStyle w:val="NormalWeb"/>
        <w:numPr>
          <w:ilvl w:val="0"/>
          <w:numId w:val="216"/>
        </w:numPr>
        <w:spacing w:before="0" w:after="60"/>
      </w:pPr>
      <w:r>
        <w:rPr>
          <w:color w:val="000000"/>
        </w:rPr>
        <w:t>Potential ecological impacts</w:t>
      </w:r>
    </w:p>
    <w:p w14:paraId="2C13757A" w14:textId="77777777" w:rsidR="00176696" w:rsidRDefault="00176696" w:rsidP="00176696">
      <w:pPr>
        <w:pStyle w:val="NormalWeb"/>
        <w:numPr>
          <w:ilvl w:val="0"/>
          <w:numId w:val="216"/>
        </w:numPr>
        <w:spacing w:before="0" w:after="60"/>
      </w:pPr>
      <w:r>
        <w:rPr>
          <w:color w:val="000000"/>
        </w:rPr>
        <w:t>Property and frontage impacts along the corridor</w:t>
      </w:r>
    </w:p>
    <w:p w14:paraId="018EA1E4" w14:textId="77777777" w:rsidR="00176696" w:rsidRDefault="00962A35" w:rsidP="00176696">
      <w:pPr>
        <w:spacing w:after="60"/>
      </w:pPr>
      <w:r>
        <w:rPr>
          <w:noProof/>
          <w:color w:val="000000"/>
        </w:rPr>
      </w:r>
      <w:r>
        <w:rPr>
          <w:noProof/>
          <w:color w:val="000000"/>
        </w:rPr>
        <w:pict w14:anchorId="2B310A10">
          <v:rect id="Rectangle 13905" o:spid="_x0000_s12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7E54FC4" w14:textId="77777777" w:rsidR="00176696" w:rsidRDefault="00176696" w:rsidP="00176696">
      <w:pPr>
        <w:pStyle w:val="Heading2"/>
        <w:spacing w:before="0" w:after="120"/>
      </w:pPr>
      <w:r>
        <w:rPr>
          <w:rStyle w:val="Strong"/>
          <w:b/>
          <w:bCs w:val="0"/>
        </w:rPr>
        <w:t>Related Projects</w:t>
      </w:r>
    </w:p>
    <w:p w14:paraId="1331E4EE" w14:textId="77777777" w:rsidR="00176696" w:rsidRDefault="00176696" w:rsidP="00176696">
      <w:pPr>
        <w:pStyle w:val="NormalWeb"/>
        <w:numPr>
          <w:ilvl w:val="0"/>
          <w:numId w:val="217"/>
        </w:numPr>
        <w:spacing w:before="0" w:after="60"/>
      </w:pPr>
      <w:r>
        <w:rPr>
          <w:rStyle w:val="Strong"/>
          <w:rFonts w:eastAsiaTheme="majorEastAsia"/>
          <w:b w:val="0"/>
          <w:color w:val="000000"/>
        </w:rPr>
        <w:t>Pohick Road Walkway (Route 1 → I-95 / Lorton Station)</w:t>
      </w:r>
      <w:r>
        <w:rPr>
          <w:color w:val="000000"/>
        </w:rPr>
        <w:t xml:space="preserve"> – primary active project</w:t>
      </w:r>
    </w:p>
    <w:p w14:paraId="7C282B6A" w14:textId="77777777" w:rsidR="00176696" w:rsidRDefault="00176696" w:rsidP="00176696">
      <w:pPr>
        <w:pStyle w:val="NormalWeb"/>
        <w:numPr>
          <w:ilvl w:val="0"/>
          <w:numId w:val="217"/>
        </w:numPr>
        <w:spacing w:before="0" w:after="60"/>
      </w:pPr>
      <w:r>
        <w:rPr>
          <w:rStyle w:val="Strong"/>
          <w:rFonts w:eastAsiaTheme="majorEastAsia"/>
          <w:b w:val="0"/>
          <w:color w:val="000000"/>
        </w:rPr>
        <w:t>Lorton Road &amp; Silverbrook Road Intersection Improvements</w:t>
      </w:r>
      <w:r>
        <w:rPr>
          <w:color w:val="000000"/>
        </w:rPr>
        <w:t xml:space="preserve"> – capacity and traffic flow updates</w:t>
      </w:r>
    </w:p>
    <w:p w14:paraId="2C16811D" w14:textId="77777777" w:rsidR="00176696" w:rsidRDefault="00176696" w:rsidP="00176696">
      <w:pPr>
        <w:pStyle w:val="NormalWeb"/>
        <w:numPr>
          <w:ilvl w:val="0"/>
          <w:numId w:val="217"/>
        </w:numPr>
        <w:spacing w:before="0" w:after="60"/>
      </w:pPr>
      <w:r>
        <w:rPr>
          <w:rStyle w:val="Strong"/>
          <w:rFonts w:eastAsiaTheme="majorEastAsia"/>
          <w:b w:val="0"/>
          <w:color w:val="000000"/>
        </w:rPr>
        <w:t>Newington Road Sidewalk Project (TPP #24019)</w:t>
      </w:r>
      <w:r>
        <w:rPr>
          <w:color w:val="000000"/>
        </w:rPr>
        <w:t xml:space="preserve"> – parallel east–west connectivity</w:t>
      </w:r>
    </w:p>
    <w:p w14:paraId="7663F5E5" w14:textId="77777777" w:rsidR="00176696" w:rsidRDefault="00176696" w:rsidP="00176696">
      <w:pPr>
        <w:pStyle w:val="NormalWeb"/>
        <w:numPr>
          <w:ilvl w:val="0"/>
          <w:numId w:val="217"/>
        </w:numPr>
        <w:spacing w:before="0" w:after="60"/>
      </w:pPr>
      <w:r>
        <w:rPr>
          <w:rStyle w:val="Strong"/>
          <w:rFonts w:eastAsiaTheme="majorEastAsia"/>
          <w:b w:val="0"/>
          <w:color w:val="000000"/>
        </w:rPr>
        <w:t>ActiveFairfax Plan</w:t>
      </w:r>
      <w:r>
        <w:rPr>
          <w:color w:val="000000"/>
        </w:rPr>
        <w:t xml:space="preserve"> – identifies this corridor for multimodal improvements, not widening</w:t>
      </w:r>
    </w:p>
    <w:p w14:paraId="73DD5384" w14:textId="77777777" w:rsidR="00176696" w:rsidRDefault="00176696" w:rsidP="00176696">
      <w:pPr>
        <w:pStyle w:val="NormalWeb"/>
        <w:numPr>
          <w:ilvl w:val="0"/>
          <w:numId w:val="217"/>
        </w:numPr>
        <w:spacing w:before="0" w:after="60"/>
      </w:pPr>
      <w:r>
        <w:rPr>
          <w:rStyle w:val="Strong"/>
          <w:rFonts w:eastAsiaTheme="majorEastAsia"/>
          <w:b w:val="0"/>
          <w:color w:val="000000"/>
        </w:rPr>
        <w:t>Richmond Highway BRT</w:t>
      </w:r>
      <w:r>
        <w:rPr>
          <w:color w:val="000000"/>
        </w:rPr>
        <w:t xml:space="preserve"> – future transit connectivity supporting non-SOV travel</w:t>
      </w:r>
    </w:p>
    <w:p w14:paraId="0CD9DC6D" w14:textId="77777777" w:rsidR="00176696" w:rsidRDefault="00962A35" w:rsidP="00176696">
      <w:pPr>
        <w:spacing w:after="60"/>
      </w:pPr>
      <w:r>
        <w:rPr>
          <w:noProof/>
          <w:color w:val="000000"/>
        </w:rPr>
      </w:r>
      <w:r>
        <w:rPr>
          <w:noProof/>
          <w:color w:val="000000"/>
        </w:rPr>
        <w:pict w14:anchorId="625B250F">
          <v:rect id="Rectangle 13904" o:spid="_x0000_s12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CEA039D" w14:textId="77777777" w:rsidR="00176696" w:rsidRDefault="00176696" w:rsidP="00176696">
      <w:pPr>
        <w:pStyle w:val="Heading2"/>
        <w:spacing w:before="0" w:after="120"/>
      </w:pPr>
      <w:r>
        <w:rPr>
          <w:rStyle w:val="Strong"/>
          <w:b/>
          <w:bCs w:val="0"/>
        </w:rPr>
        <w:t>Status</w:t>
      </w:r>
    </w:p>
    <w:p w14:paraId="5899527C" w14:textId="77777777" w:rsidR="00176696" w:rsidRDefault="00176696" w:rsidP="00176696">
      <w:pPr>
        <w:pStyle w:val="NormalWeb"/>
        <w:spacing w:before="0" w:after="60"/>
      </w:pPr>
      <w:r>
        <w:rPr>
          <w:rStyle w:val="Strong"/>
          <w:rFonts w:eastAsiaTheme="majorEastAsia"/>
          <w:b w:val="0"/>
          <w:color w:val="000000"/>
        </w:rPr>
        <w:t>Not advancing</w:t>
      </w:r>
      <w:r>
        <w:rPr>
          <w:color w:val="000000"/>
        </w:rPr>
        <w:br/>
        <w:t>The widening project is no longer being pursued.</w:t>
      </w:r>
      <w:r>
        <w:rPr>
          <w:color w:val="000000"/>
        </w:rPr>
        <w:br/>
        <w:t>Focus has fully shifted to pedestrian infrastructure and safety improvements.</w:t>
      </w:r>
    </w:p>
    <w:p w14:paraId="0CFE3E95" w14:textId="77777777" w:rsidR="00176696" w:rsidRDefault="00962A35" w:rsidP="00176696">
      <w:pPr>
        <w:spacing w:after="60"/>
      </w:pPr>
      <w:r>
        <w:rPr>
          <w:noProof/>
          <w:color w:val="000000"/>
        </w:rPr>
      </w:r>
      <w:r>
        <w:rPr>
          <w:noProof/>
          <w:color w:val="000000"/>
        </w:rPr>
        <w:pict w14:anchorId="6602C71F">
          <v:rect id="Rectangle 13903" o:spid="_x0000_s12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0B3A450" w14:textId="77777777" w:rsidR="00176696" w:rsidRDefault="00176696" w:rsidP="00176696">
      <w:pPr>
        <w:pStyle w:val="Heading2"/>
        <w:spacing w:before="0" w:after="120"/>
      </w:pPr>
      <w:r>
        <w:rPr>
          <w:rStyle w:val="Strong"/>
          <w:b/>
          <w:bCs w:val="0"/>
        </w:rPr>
        <w:t>Last Updated</w:t>
      </w:r>
    </w:p>
    <w:p w14:paraId="56B33DCB" w14:textId="77777777" w:rsidR="00176696" w:rsidRDefault="00176696" w:rsidP="00176696">
      <w:pPr>
        <w:pStyle w:val="NormalWeb"/>
        <w:spacing w:before="0" w:after="60"/>
      </w:pPr>
      <w:r>
        <w:rPr>
          <w:rStyle w:val="Strong"/>
          <w:rFonts w:eastAsiaTheme="majorEastAsia"/>
          <w:b w:val="0"/>
          <w:color w:val="000000"/>
        </w:rPr>
        <w:t>2025 SCF Transportation Committee notes; Supervisor’s Office confirmation</w:t>
      </w:r>
    </w:p>
    <w:p w14:paraId="35567F72" w14:textId="77777777" w:rsidR="00176696" w:rsidRDefault="00962A35" w:rsidP="00176696">
      <w:pPr>
        <w:spacing w:after="60"/>
      </w:pPr>
      <w:r>
        <w:rPr>
          <w:noProof/>
          <w:color w:val="000000"/>
        </w:rPr>
      </w:r>
      <w:r>
        <w:rPr>
          <w:noProof/>
          <w:color w:val="000000"/>
        </w:rPr>
        <w:pict w14:anchorId="498858B5">
          <v:rect id="Rectangle 13902" o:spid="_x0000_s12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2640511" w14:textId="77777777" w:rsidR="00176696" w:rsidRPr="00315A7C" w:rsidRDefault="00176696" w:rsidP="00176696">
      <w:pPr>
        <w:spacing w:after="60"/>
      </w:pPr>
    </w:p>
    <w:p w14:paraId="6223300B" w14:textId="77777777" w:rsidR="00176696" w:rsidRDefault="00176696" w:rsidP="00176696">
      <w:pPr>
        <w:pStyle w:val="Heading2"/>
        <w:spacing w:before="0" w:after="120"/>
      </w:pPr>
      <w:bookmarkStart w:id="61" w:name="_Pohick_Road_walkway"/>
      <w:bookmarkEnd w:id="61"/>
      <w:r>
        <w:t>Pohick Road walkway (Route 1 → I-95 / Lorton Station Boulevard)</w:t>
      </w:r>
    </w:p>
    <w:p w14:paraId="393652EE" w14:textId="61C8FC6F"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7AF71226" w14:textId="77777777" w:rsidR="00176696" w:rsidRDefault="00176696" w:rsidP="00176696">
      <w:pPr>
        <w:pStyle w:val="NormalWeb"/>
        <w:spacing w:before="0" w:after="60"/>
      </w:pPr>
      <w:r>
        <w:rPr>
          <w:rStyle w:val="Strong"/>
          <w:rFonts w:eastAsiaTheme="majorEastAsia"/>
          <w:b w:val="0"/>
          <w:color w:val="000000"/>
        </w:rPr>
        <w:t>TPP #57 – Missing Pedestrian Links, Shared-Use Path Segments, and Facility Upgrades</w:t>
      </w:r>
    </w:p>
    <w:p w14:paraId="73803B2E"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Sidewalk &amp; shared-use path construction, pedestrian safety, missing-link completion</w:t>
      </w:r>
      <w:r>
        <w:rPr>
          <w:color w:val="000000"/>
        </w:rPr>
        <w:br/>
      </w:r>
      <w:r>
        <w:rPr>
          <w:rStyle w:val="Strong"/>
          <w:rFonts w:eastAsiaTheme="majorEastAsia"/>
          <w:b w:val="0"/>
          <w:color w:val="000000"/>
        </w:rPr>
        <w:t>Location:</w:t>
      </w:r>
      <w:r>
        <w:rPr>
          <w:color w:val="000000"/>
        </w:rPr>
        <w:t xml:space="preserve"> Pohick Road between </w:t>
      </w:r>
      <w:r>
        <w:rPr>
          <w:rStyle w:val="Strong"/>
          <w:rFonts w:eastAsiaTheme="majorEastAsia"/>
          <w:b w:val="0"/>
          <w:color w:val="000000"/>
        </w:rPr>
        <w:t>Richmond Highway (US 1)</w:t>
      </w:r>
      <w:r>
        <w:rPr>
          <w:color w:val="000000"/>
        </w:rPr>
        <w:t xml:space="preserve"> and </w:t>
      </w:r>
      <w:r>
        <w:rPr>
          <w:rStyle w:val="Strong"/>
          <w:rFonts w:eastAsiaTheme="majorEastAsia"/>
          <w:b w:val="0"/>
          <w:color w:val="000000"/>
        </w:rPr>
        <w:t>I-95 / Lorton Station Blvd</w:t>
      </w:r>
      <w:r>
        <w:rPr>
          <w:color w:val="000000"/>
        </w:rPr>
        <w:t>; Mount Vernon District</w:t>
      </w:r>
      <w:r>
        <w:rPr>
          <w:color w:val="000000"/>
        </w:rPr>
        <w:br/>
      </w:r>
      <w:r>
        <w:rPr>
          <w:rStyle w:val="Strong"/>
          <w:rFonts w:eastAsiaTheme="majorEastAsia"/>
          <w:b w:val="0"/>
          <w:color w:val="000000"/>
        </w:rPr>
        <w:t>Lead Agencies:</w:t>
      </w:r>
    </w:p>
    <w:p w14:paraId="196B4BD3" w14:textId="77777777" w:rsidR="00176696" w:rsidRDefault="00176696" w:rsidP="00176696">
      <w:pPr>
        <w:pStyle w:val="NormalWeb"/>
        <w:numPr>
          <w:ilvl w:val="0"/>
          <w:numId w:val="195"/>
        </w:numPr>
        <w:spacing w:before="0" w:after="60"/>
      </w:pPr>
      <w:r>
        <w:rPr>
          <w:rStyle w:val="Strong"/>
          <w:rFonts w:eastAsiaTheme="majorEastAsia"/>
          <w:b w:val="0"/>
          <w:color w:val="000000"/>
        </w:rPr>
        <w:t>Fairfax County DOT (FCDOT)</w:t>
      </w:r>
      <w:r>
        <w:rPr>
          <w:color w:val="000000"/>
        </w:rPr>
        <w:t xml:space="preserve"> – planning &amp; design</w:t>
      </w:r>
    </w:p>
    <w:p w14:paraId="444897B9" w14:textId="77777777" w:rsidR="00176696" w:rsidRDefault="00176696" w:rsidP="00176696">
      <w:pPr>
        <w:pStyle w:val="NormalWeb"/>
        <w:numPr>
          <w:ilvl w:val="0"/>
          <w:numId w:val="195"/>
        </w:numPr>
        <w:spacing w:before="0" w:after="60"/>
      </w:pPr>
      <w:r>
        <w:rPr>
          <w:rStyle w:val="Strong"/>
          <w:rFonts w:eastAsiaTheme="majorEastAsia"/>
          <w:b w:val="0"/>
          <w:color w:val="000000"/>
        </w:rPr>
        <w:t>VDOT</w:t>
      </w:r>
      <w:r>
        <w:rPr>
          <w:color w:val="000000"/>
        </w:rPr>
        <w:t xml:space="preserve"> – roadway authority and approvals</w:t>
      </w:r>
    </w:p>
    <w:p w14:paraId="2FF16548" w14:textId="77777777" w:rsidR="00176696" w:rsidRDefault="00176696" w:rsidP="00176696">
      <w:pPr>
        <w:pStyle w:val="NormalWeb"/>
        <w:numPr>
          <w:ilvl w:val="0"/>
          <w:numId w:val="195"/>
        </w:numPr>
        <w:spacing w:before="0" w:after="60"/>
      </w:pPr>
      <w:r>
        <w:rPr>
          <w:rStyle w:val="Strong"/>
          <w:rFonts w:eastAsiaTheme="majorEastAsia"/>
          <w:b w:val="0"/>
          <w:color w:val="000000"/>
        </w:rPr>
        <w:t>DPWES</w:t>
      </w:r>
      <w:r>
        <w:rPr>
          <w:color w:val="000000"/>
        </w:rPr>
        <w:t xml:space="preserve"> – construction &amp; stormwater management</w:t>
      </w:r>
    </w:p>
    <w:p w14:paraId="5AC74329" w14:textId="77777777" w:rsidR="00176696" w:rsidRDefault="00176696" w:rsidP="00176696">
      <w:pPr>
        <w:pStyle w:val="NormalWeb"/>
        <w:numPr>
          <w:ilvl w:val="0"/>
          <w:numId w:val="195"/>
        </w:numPr>
        <w:spacing w:before="0" w:after="60"/>
      </w:pPr>
      <w:r>
        <w:rPr>
          <w:rStyle w:val="Strong"/>
          <w:rFonts w:eastAsiaTheme="majorEastAsia"/>
          <w:b w:val="0"/>
          <w:color w:val="000000"/>
        </w:rPr>
        <w:t>Office of the Mt. Vernon District Supervisor</w:t>
      </w:r>
    </w:p>
    <w:p w14:paraId="29686B17" w14:textId="77777777" w:rsidR="00176696" w:rsidRDefault="00176696" w:rsidP="00176696">
      <w:pPr>
        <w:pStyle w:val="NormalWeb"/>
        <w:numPr>
          <w:ilvl w:val="0"/>
          <w:numId w:val="195"/>
        </w:numPr>
        <w:spacing w:before="0" w:after="60"/>
      </w:pPr>
      <w:r>
        <w:rPr>
          <w:rStyle w:val="Strong"/>
          <w:rFonts w:eastAsiaTheme="majorEastAsia"/>
          <w:b w:val="0"/>
          <w:color w:val="000000"/>
        </w:rPr>
        <w:t>SCF Transportation Committee</w:t>
      </w:r>
    </w:p>
    <w:p w14:paraId="25E11A1D" w14:textId="77777777" w:rsidR="00176696" w:rsidRDefault="00962A35" w:rsidP="00176696">
      <w:pPr>
        <w:spacing w:after="60"/>
      </w:pPr>
      <w:r>
        <w:rPr>
          <w:noProof/>
          <w:color w:val="000000"/>
        </w:rPr>
      </w:r>
      <w:r>
        <w:rPr>
          <w:noProof/>
          <w:color w:val="000000"/>
        </w:rPr>
        <w:pict w14:anchorId="3D66846F">
          <v:rect id="Rectangle 13901" o:spid="_x0000_s12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7B38C52" w14:textId="77777777" w:rsidR="00176696" w:rsidRDefault="00176696" w:rsidP="00176696">
      <w:pPr>
        <w:pStyle w:val="Heading2"/>
        <w:spacing w:before="0" w:after="120"/>
      </w:pPr>
      <w:r>
        <w:rPr>
          <w:rStyle w:val="Strong"/>
          <w:b/>
          <w:bCs w:val="0"/>
        </w:rPr>
        <w:t>Summary</w:t>
      </w:r>
    </w:p>
    <w:p w14:paraId="4E1B120F" w14:textId="77777777" w:rsidR="00176696" w:rsidRDefault="00176696" w:rsidP="00176696">
      <w:pPr>
        <w:pStyle w:val="NormalWeb"/>
        <w:spacing w:before="0" w:after="60"/>
      </w:pPr>
      <w:r>
        <w:rPr>
          <w:color w:val="000000"/>
        </w:rPr>
        <w:t xml:space="preserve">Pohick Road is a critical east–west connection linking Route 1, Lorton Station, I-95, Pohick Estates, and residential communities. Despite its importance, this corridor lacks </w:t>
      </w:r>
      <w:r>
        <w:rPr>
          <w:rStyle w:val="Strong"/>
          <w:rFonts w:eastAsiaTheme="majorEastAsia"/>
          <w:b w:val="0"/>
          <w:color w:val="000000"/>
        </w:rPr>
        <w:t>continuous pedestrian facilities</w:t>
      </w:r>
      <w:r>
        <w:rPr>
          <w:color w:val="000000"/>
        </w:rPr>
        <w:t xml:space="preserve"> on both sides of the roadway, creating safety concerns for walkers, bus riders, and schoolchildren.</w:t>
      </w:r>
    </w:p>
    <w:p w14:paraId="7F90B558"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Pohick Road Walkway Project (TPP #57)</w:t>
      </w:r>
      <w:r>
        <w:rPr>
          <w:color w:val="000000"/>
        </w:rPr>
        <w:t xml:space="preserve"> aims to:</w:t>
      </w:r>
    </w:p>
    <w:p w14:paraId="6D89E062" w14:textId="77777777" w:rsidR="00176696" w:rsidRDefault="00176696" w:rsidP="00176696">
      <w:pPr>
        <w:pStyle w:val="NormalWeb"/>
        <w:numPr>
          <w:ilvl w:val="0"/>
          <w:numId w:val="196"/>
        </w:numPr>
        <w:spacing w:before="0" w:after="60"/>
      </w:pPr>
      <w:r>
        <w:rPr>
          <w:rStyle w:val="Strong"/>
          <w:rFonts w:eastAsiaTheme="majorEastAsia"/>
          <w:b w:val="0"/>
          <w:color w:val="000000"/>
        </w:rPr>
        <w:t>Install missing sidewalk and shared-use path segments</w:t>
      </w:r>
    </w:p>
    <w:p w14:paraId="5D7213B3" w14:textId="77777777" w:rsidR="00176696" w:rsidRDefault="00176696" w:rsidP="00176696">
      <w:pPr>
        <w:pStyle w:val="NormalWeb"/>
        <w:numPr>
          <w:ilvl w:val="0"/>
          <w:numId w:val="196"/>
        </w:numPr>
        <w:spacing w:before="0" w:after="60"/>
      </w:pPr>
      <w:r>
        <w:rPr>
          <w:rStyle w:val="Strong"/>
          <w:rFonts w:eastAsiaTheme="majorEastAsia"/>
          <w:b w:val="0"/>
          <w:color w:val="000000"/>
        </w:rPr>
        <w:t>Improve outdated pedestrian facilities</w:t>
      </w:r>
    </w:p>
    <w:p w14:paraId="7C6A9CDB" w14:textId="77777777" w:rsidR="00176696" w:rsidRDefault="00176696" w:rsidP="00176696">
      <w:pPr>
        <w:pStyle w:val="NormalWeb"/>
        <w:numPr>
          <w:ilvl w:val="0"/>
          <w:numId w:val="196"/>
        </w:numPr>
        <w:spacing w:before="0" w:after="60"/>
      </w:pPr>
      <w:r>
        <w:rPr>
          <w:rStyle w:val="Strong"/>
          <w:rFonts w:eastAsiaTheme="majorEastAsia"/>
          <w:b w:val="0"/>
          <w:color w:val="000000"/>
        </w:rPr>
        <w:t>Create ADA-compliant crossings</w:t>
      </w:r>
    </w:p>
    <w:p w14:paraId="21106DCE" w14:textId="77777777" w:rsidR="00176696" w:rsidRDefault="00176696" w:rsidP="00176696">
      <w:pPr>
        <w:pStyle w:val="NormalWeb"/>
        <w:numPr>
          <w:ilvl w:val="0"/>
          <w:numId w:val="196"/>
        </w:numPr>
        <w:spacing w:before="0" w:after="60"/>
      </w:pPr>
      <w:r>
        <w:rPr>
          <w:rStyle w:val="Strong"/>
          <w:rFonts w:eastAsiaTheme="majorEastAsia"/>
          <w:b w:val="0"/>
          <w:color w:val="000000"/>
        </w:rPr>
        <w:t>Connect multiple neighborhoods to Route 1 transit and retail</w:t>
      </w:r>
    </w:p>
    <w:p w14:paraId="0E512F10" w14:textId="77777777" w:rsidR="00176696" w:rsidRDefault="00176696" w:rsidP="00176696">
      <w:pPr>
        <w:pStyle w:val="NormalWeb"/>
        <w:spacing w:before="0" w:after="60"/>
      </w:pPr>
      <w:r>
        <w:rPr>
          <w:color w:val="000000"/>
        </w:rPr>
        <w:t xml:space="preserve">This project continues </w:t>
      </w:r>
      <w:r>
        <w:rPr>
          <w:rStyle w:val="Emphasis"/>
          <w:rFonts w:eastAsiaTheme="majorEastAsia"/>
          <w:color w:val="000000"/>
        </w:rPr>
        <w:t>even as road widening is no longer advancing</w:t>
      </w:r>
      <w:r>
        <w:rPr>
          <w:color w:val="000000"/>
        </w:rPr>
        <w:t xml:space="preserve"> (VDOT and the Supervisor’s Office have confirmed that the 2→4 lane widening is </w:t>
      </w:r>
      <w:r>
        <w:rPr>
          <w:rStyle w:val="Strong"/>
          <w:rFonts w:eastAsiaTheme="majorEastAsia"/>
          <w:b w:val="0"/>
          <w:color w:val="000000"/>
        </w:rPr>
        <w:t>not moving forward</w:t>
      </w:r>
      <w:r>
        <w:rPr>
          <w:color w:val="000000"/>
        </w:rPr>
        <w:t>).</w:t>
      </w:r>
      <w:r>
        <w:rPr>
          <w:color w:val="000000"/>
        </w:rPr>
        <w:br/>
        <w:t xml:space="preserve">The </w:t>
      </w:r>
      <w:r>
        <w:rPr>
          <w:rStyle w:val="Strong"/>
          <w:rFonts w:eastAsiaTheme="majorEastAsia"/>
          <w:b w:val="0"/>
          <w:color w:val="000000"/>
        </w:rPr>
        <w:t>walkway remains fully funded and active</w:t>
      </w:r>
      <w:r>
        <w:rPr>
          <w:color w:val="000000"/>
        </w:rPr>
        <w:t>, making it one of the most important near-term pedestrian improvements in South County.</w:t>
      </w:r>
    </w:p>
    <w:p w14:paraId="5B872744" w14:textId="77777777" w:rsidR="00176696" w:rsidRDefault="00962A35" w:rsidP="00176696">
      <w:pPr>
        <w:spacing w:after="60"/>
      </w:pPr>
      <w:r>
        <w:rPr>
          <w:noProof/>
          <w:color w:val="000000"/>
        </w:rPr>
      </w:r>
      <w:r>
        <w:rPr>
          <w:noProof/>
          <w:color w:val="000000"/>
        </w:rPr>
        <w:pict w14:anchorId="2FCA33E6">
          <v:rect id="Rectangle 13900" o:spid="_x0000_s12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AFA4D38" w14:textId="77777777" w:rsidR="00176696" w:rsidRDefault="00176696" w:rsidP="00176696">
      <w:pPr>
        <w:pStyle w:val="Heading2"/>
        <w:spacing w:before="0" w:after="120"/>
      </w:pPr>
      <w:r>
        <w:rPr>
          <w:rStyle w:val="Strong"/>
          <w:b/>
          <w:bCs w:val="0"/>
        </w:rPr>
        <w:t>Key Project Features</w:t>
      </w:r>
    </w:p>
    <w:p w14:paraId="1F713E4E" w14:textId="77777777" w:rsidR="00176696" w:rsidRDefault="00176696" w:rsidP="00176696">
      <w:pPr>
        <w:pStyle w:val="Heading3"/>
        <w:spacing w:before="0" w:after="60"/>
      </w:pPr>
      <w:r>
        <w:rPr>
          <w:rStyle w:val="Strong"/>
          <w:b w:val="0"/>
          <w:bCs w:val="0"/>
          <w:color w:val="000000"/>
        </w:rPr>
        <w:t>1. Installation of Missing Links</w:t>
      </w:r>
    </w:p>
    <w:p w14:paraId="566FEB76" w14:textId="77777777" w:rsidR="00176696" w:rsidRDefault="00176696" w:rsidP="00176696">
      <w:pPr>
        <w:pStyle w:val="NormalWeb"/>
        <w:numPr>
          <w:ilvl w:val="0"/>
          <w:numId w:val="197"/>
        </w:numPr>
        <w:spacing w:before="0" w:after="60"/>
      </w:pPr>
      <w:r>
        <w:rPr>
          <w:color w:val="000000"/>
        </w:rPr>
        <w:t>Adds sidewalks where currently absent</w:t>
      </w:r>
    </w:p>
    <w:p w14:paraId="1EA8DF64" w14:textId="77777777" w:rsidR="00176696" w:rsidRDefault="00176696" w:rsidP="00176696">
      <w:pPr>
        <w:pStyle w:val="NormalWeb"/>
        <w:numPr>
          <w:ilvl w:val="0"/>
          <w:numId w:val="197"/>
        </w:numPr>
        <w:spacing w:before="0" w:after="60"/>
      </w:pPr>
      <w:r>
        <w:rPr>
          <w:color w:val="000000"/>
        </w:rPr>
        <w:t xml:space="preserve">Converts isolated segments into a </w:t>
      </w:r>
      <w:r>
        <w:rPr>
          <w:rStyle w:val="Strong"/>
          <w:rFonts w:eastAsiaTheme="majorEastAsia"/>
          <w:b w:val="0"/>
          <w:color w:val="000000"/>
        </w:rPr>
        <w:t>continuous, walkable corridor</w:t>
      </w:r>
    </w:p>
    <w:p w14:paraId="4F8ECAC8" w14:textId="77777777" w:rsidR="00176696" w:rsidRDefault="00176696" w:rsidP="00176696">
      <w:pPr>
        <w:pStyle w:val="NormalWeb"/>
        <w:numPr>
          <w:ilvl w:val="0"/>
          <w:numId w:val="197"/>
        </w:numPr>
        <w:spacing w:before="0" w:after="60"/>
      </w:pPr>
      <w:r>
        <w:rPr>
          <w:color w:val="000000"/>
        </w:rPr>
        <w:t>Targets areas where pedestrians currently walk on narrow shoulders</w:t>
      </w:r>
    </w:p>
    <w:p w14:paraId="34063120" w14:textId="77777777" w:rsidR="00176696" w:rsidRDefault="00176696" w:rsidP="00176696">
      <w:pPr>
        <w:pStyle w:val="Heading3"/>
        <w:spacing w:before="0" w:after="60"/>
      </w:pPr>
      <w:r>
        <w:rPr>
          <w:rStyle w:val="Strong"/>
          <w:b w:val="0"/>
          <w:bCs w:val="0"/>
          <w:color w:val="000000"/>
        </w:rPr>
        <w:t>2. Upgraded Pedestrian Facilities</w:t>
      </w:r>
    </w:p>
    <w:p w14:paraId="6C9763A0" w14:textId="77777777" w:rsidR="00176696" w:rsidRDefault="00176696" w:rsidP="00176696">
      <w:pPr>
        <w:pStyle w:val="NormalWeb"/>
        <w:numPr>
          <w:ilvl w:val="0"/>
          <w:numId w:val="198"/>
        </w:numPr>
        <w:spacing w:before="0" w:after="60"/>
      </w:pPr>
      <w:r>
        <w:rPr>
          <w:color w:val="000000"/>
        </w:rPr>
        <w:t>Shared-use path sections (multi-use for cyclists and pedestrians)</w:t>
      </w:r>
    </w:p>
    <w:p w14:paraId="06D5EA83" w14:textId="77777777" w:rsidR="00176696" w:rsidRDefault="00176696" w:rsidP="00176696">
      <w:pPr>
        <w:pStyle w:val="NormalWeb"/>
        <w:numPr>
          <w:ilvl w:val="0"/>
          <w:numId w:val="198"/>
        </w:numPr>
        <w:spacing w:before="0" w:after="60"/>
      </w:pPr>
      <w:r>
        <w:rPr>
          <w:color w:val="000000"/>
        </w:rPr>
        <w:t>ADA curb ramps</w:t>
      </w:r>
    </w:p>
    <w:p w14:paraId="579260F4" w14:textId="77777777" w:rsidR="00176696" w:rsidRDefault="00176696" w:rsidP="00176696">
      <w:pPr>
        <w:pStyle w:val="NormalWeb"/>
        <w:numPr>
          <w:ilvl w:val="0"/>
          <w:numId w:val="198"/>
        </w:numPr>
        <w:spacing w:before="0" w:after="60"/>
      </w:pPr>
      <w:r>
        <w:rPr>
          <w:color w:val="000000"/>
        </w:rPr>
        <w:t>Improved crosswalk designs</w:t>
      </w:r>
    </w:p>
    <w:p w14:paraId="259E67C7" w14:textId="77777777" w:rsidR="00176696" w:rsidRDefault="00176696" w:rsidP="00176696">
      <w:pPr>
        <w:pStyle w:val="NormalWeb"/>
        <w:numPr>
          <w:ilvl w:val="0"/>
          <w:numId w:val="198"/>
        </w:numPr>
        <w:spacing w:before="0" w:after="60"/>
      </w:pPr>
      <w:r>
        <w:rPr>
          <w:color w:val="000000"/>
        </w:rPr>
        <w:t>Wider, safer walking surfaces near homes, bus stops, and retail areas</w:t>
      </w:r>
    </w:p>
    <w:p w14:paraId="49000FCA" w14:textId="77777777" w:rsidR="00176696" w:rsidRDefault="00176696" w:rsidP="00176696">
      <w:pPr>
        <w:pStyle w:val="Heading3"/>
        <w:spacing w:before="0" w:after="60"/>
      </w:pPr>
      <w:r>
        <w:rPr>
          <w:rStyle w:val="Strong"/>
          <w:b w:val="0"/>
          <w:bCs w:val="0"/>
          <w:color w:val="000000"/>
        </w:rPr>
        <w:t>3. Enhanced Route 1 Connectivity</w:t>
      </w:r>
    </w:p>
    <w:p w14:paraId="226A91B3" w14:textId="77777777" w:rsidR="00176696" w:rsidRDefault="00176696" w:rsidP="00176696">
      <w:pPr>
        <w:pStyle w:val="NormalWeb"/>
        <w:numPr>
          <w:ilvl w:val="0"/>
          <w:numId w:val="199"/>
        </w:numPr>
        <w:spacing w:before="0" w:after="60"/>
      </w:pPr>
      <w:r>
        <w:rPr>
          <w:color w:val="000000"/>
        </w:rPr>
        <w:t xml:space="preserve">Links directly with </w:t>
      </w:r>
      <w:r>
        <w:rPr>
          <w:rStyle w:val="Strong"/>
          <w:rFonts w:eastAsiaTheme="majorEastAsia"/>
          <w:b w:val="0"/>
          <w:color w:val="000000"/>
        </w:rPr>
        <w:t>Richmond Highway (US 1)</w:t>
      </w:r>
      <w:r>
        <w:rPr>
          <w:color w:val="000000"/>
        </w:rPr>
        <w:t xml:space="preserve"> and its transit routes</w:t>
      </w:r>
    </w:p>
    <w:p w14:paraId="6D644748" w14:textId="77777777" w:rsidR="00176696" w:rsidRDefault="00176696" w:rsidP="00176696">
      <w:pPr>
        <w:pStyle w:val="NormalWeb"/>
        <w:numPr>
          <w:ilvl w:val="0"/>
          <w:numId w:val="199"/>
        </w:numPr>
        <w:spacing w:before="0" w:after="60"/>
      </w:pPr>
      <w:r>
        <w:rPr>
          <w:color w:val="000000"/>
        </w:rPr>
        <w:t xml:space="preserve">Supports future integration with </w:t>
      </w:r>
      <w:r>
        <w:rPr>
          <w:rStyle w:val="Strong"/>
          <w:rFonts w:eastAsiaTheme="majorEastAsia"/>
          <w:b w:val="0"/>
          <w:color w:val="000000"/>
        </w:rPr>
        <w:t>Richmond Highway BRT stations</w:t>
      </w:r>
    </w:p>
    <w:p w14:paraId="3B0F8B65" w14:textId="77777777" w:rsidR="00176696" w:rsidRDefault="00176696" w:rsidP="00176696">
      <w:pPr>
        <w:pStyle w:val="NormalWeb"/>
        <w:numPr>
          <w:ilvl w:val="0"/>
          <w:numId w:val="199"/>
        </w:numPr>
        <w:spacing w:before="0" w:after="60"/>
      </w:pPr>
      <w:r>
        <w:rPr>
          <w:color w:val="000000"/>
        </w:rPr>
        <w:t>Improves access to commercial areas at the Route 1 intersection</w:t>
      </w:r>
    </w:p>
    <w:p w14:paraId="5E636D4B" w14:textId="77777777" w:rsidR="00176696" w:rsidRDefault="00176696" w:rsidP="00176696">
      <w:pPr>
        <w:pStyle w:val="Heading3"/>
        <w:spacing w:before="0" w:after="60"/>
      </w:pPr>
      <w:r>
        <w:rPr>
          <w:rStyle w:val="Strong"/>
          <w:b w:val="0"/>
          <w:bCs w:val="0"/>
          <w:color w:val="000000"/>
        </w:rPr>
        <w:t>4. Improved Access to Lorton Station</w:t>
      </w:r>
    </w:p>
    <w:p w14:paraId="2764BAA7" w14:textId="77777777" w:rsidR="00176696" w:rsidRDefault="00176696" w:rsidP="00176696">
      <w:pPr>
        <w:pStyle w:val="NormalWeb"/>
        <w:numPr>
          <w:ilvl w:val="0"/>
          <w:numId w:val="200"/>
        </w:numPr>
        <w:spacing w:before="0" w:after="60"/>
      </w:pPr>
      <w:r>
        <w:rPr>
          <w:color w:val="000000"/>
        </w:rPr>
        <w:t>Safer walking and biking to:</w:t>
      </w:r>
    </w:p>
    <w:p w14:paraId="5E595B6D" w14:textId="77777777" w:rsidR="00176696" w:rsidRDefault="00176696" w:rsidP="00176696">
      <w:pPr>
        <w:pStyle w:val="NormalWeb"/>
        <w:numPr>
          <w:ilvl w:val="1"/>
          <w:numId w:val="200"/>
        </w:numPr>
        <w:spacing w:before="0" w:after="60"/>
      </w:pPr>
      <w:r>
        <w:rPr>
          <w:color w:val="000000"/>
        </w:rPr>
        <w:t>Lorton VRE Station</w:t>
      </w:r>
    </w:p>
    <w:p w14:paraId="25155EBC" w14:textId="77777777" w:rsidR="00176696" w:rsidRDefault="00176696" w:rsidP="00176696">
      <w:pPr>
        <w:pStyle w:val="NormalWeb"/>
        <w:numPr>
          <w:ilvl w:val="1"/>
          <w:numId w:val="200"/>
        </w:numPr>
        <w:spacing w:before="0" w:after="60"/>
      </w:pPr>
      <w:r>
        <w:rPr>
          <w:color w:val="000000"/>
        </w:rPr>
        <w:t>Lorton Station retail</w:t>
      </w:r>
    </w:p>
    <w:p w14:paraId="3FE0089F" w14:textId="77777777" w:rsidR="00176696" w:rsidRDefault="00176696" w:rsidP="00176696">
      <w:pPr>
        <w:pStyle w:val="NormalWeb"/>
        <w:numPr>
          <w:ilvl w:val="1"/>
          <w:numId w:val="200"/>
        </w:numPr>
        <w:spacing w:before="0" w:after="60"/>
      </w:pPr>
      <w:r>
        <w:rPr>
          <w:color w:val="000000"/>
        </w:rPr>
        <w:t>Bus stops along Lorton Market Street</w:t>
      </w:r>
    </w:p>
    <w:p w14:paraId="10B789B1" w14:textId="77777777" w:rsidR="00176696" w:rsidRDefault="00176696" w:rsidP="00176696">
      <w:pPr>
        <w:pStyle w:val="NormalWeb"/>
        <w:numPr>
          <w:ilvl w:val="0"/>
          <w:numId w:val="200"/>
        </w:numPr>
        <w:spacing w:before="0" w:after="60"/>
      </w:pPr>
      <w:r>
        <w:rPr>
          <w:color w:val="000000"/>
        </w:rPr>
        <w:t>Supports multimodal travel habits in a growing community</w:t>
      </w:r>
    </w:p>
    <w:p w14:paraId="6C29FB2D" w14:textId="77777777" w:rsidR="00176696" w:rsidRDefault="00176696" w:rsidP="00176696">
      <w:pPr>
        <w:pStyle w:val="Heading3"/>
        <w:spacing w:before="0" w:after="60"/>
      </w:pPr>
      <w:r>
        <w:rPr>
          <w:rStyle w:val="Strong"/>
          <w:b w:val="0"/>
          <w:bCs w:val="0"/>
          <w:color w:val="000000"/>
        </w:rPr>
        <w:t>5. Drainage, Grading, and Design Adjustments</w:t>
      </w:r>
    </w:p>
    <w:p w14:paraId="2195F02D" w14:textId="77777777" w:rsidR="00176696" w:rsidRDefault="00176696" w:rsidP="00176696">
      <w:pPr>
        <w:pStyle w:val="NormalWeb"/>
        <w:numPr>
          <w:ilvl w:val="0"/>
          <w:numId w:val="201"/>
        </w:numPr>
        <w:spacing w:before="0" w:after="60"/>
      </w:pPr>
      <w:r>
        <w:rPr>
          <w:color w:val="000000"/>
        </w:rPr>
        <w:t xml:space="preserve">Corridor has multiple </w:t>
      </w:r>
      <w:r>
        <w:rPr>
          <w:rStyle w:val="Strong"/>
          <w:rFonts w:eastAsiaTheme="majorEastAsia"/>
          <w:b w:val="0"/>
          <w:color w:val="000000"/>
        </w:rPr>
        <w:t>drainage challenges</w:t>
      </w:r>
      <w:r>
        <w:rPr>
          <w:color w:val="000000"/>
        </w:rPr>
        <w:t xml:space="preserve"> requiring structural improvements</w:t>
      </w:r>
    </w:p>
    <w:p w14:paraId="102BA75F" w14:textId="77777777" w:rsidR="00176696" w:rsidRDefault="00176696" w:rsidP="00176696">
      <w:pPr>
        <w:pStyle w:val="NormalWeb"/>
        <w:numPr>
          <w:ilvl w:val="0"/>
          <w:numId w:val="201"/>
        </w:numPr>
        <w:spacing w:before="0" w:after="60"/>
      </w:pPr>
      <w:r>
        <w:rPr>
          <w:color w:val="000000"/>
        </w:rPr>
        <w:t>Some segments may require retaining walls or cut/fill work</w:t>
      </w:r>
    </w:p>
    <w:p w14:paraId="75C0A3C0" w14:textId="77777777" w:rsidR="00176696" w:rsidRDefault="00176696" w:rsidP="00176696">
      <w:pPr>
        <w:pStyle w:val="NormalWeb"/>
        <w:numPr>
          <w:ilvl w:val="0"/>
          <w:numId w:val="201"/>
        </w:numPr>
        <w:spacing w:before="0" w:after="60"/>
      </w:pPr>
      <w:r>
        <w:rPr>
          <w:color w:val="000000"/>
        </w:rPr>
        <w:t>Ensures walkway durability and year-round usability</w:t>
      </w:r>
    </w:p>
    <w:p w14:paraId="7A56FE73" w14:textId="77777777" w:rsidR="00176696" w:rsidRDefault="00962A35" w:rsidP="00176696">
      <w:pPr>
        <w:spacing w:after="60"/>
      </w:pPr>
      <w:r>
        <w:rPr>
          <w:noProof/>
          <w:color w:val="000000"/>
        </w:rPr>
      </w:r>
      <w:r>
        <w:rPr>
          <w:noProof/>
          <w:color w:val="000000"/>
        </w:rPr>
        <w:pict w14:anchorId="76BFE807">
          <v:rect id="Rectangle 13899" o:spid="_x0000_s12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6C6BCC" w14:textId="77777777" w:rsidR="00176696" w:rsidRDefault="00176696" w:rsidP="00176696">
      <w:pPr>
        <w:pStyle w:val="Heading2"/>
        <w:spacing w:before="0" w:after="120"/>
      </w:pPr>
      <w:r>
        <w:rPr>
          <w:rStyle w:val="Strong"/>
          <w:b/>
          <w:bCs w:val="0"/>
        </w:rPr>
        <w:t>Why This Project Is Needed</w:t>
      </w:r>
    </w:p>
    <w:p w14:paraId="38707236" w14:textId="77777777" w:rsidR="00176696" w:rsidRDefault="00176696" w:rsidP="00176696">
      <w:pPr>
        <w:pStyle w:val="Heading3"/>
        <w:spacing w:before="0" w:after="60"/>
      </w:pPr>
      <w:r>
        <w:rPr>
          <w:rStyle w:val="Strong"/>
          <w:b w:val="0"/>
          <w:bCs w:val="0"/>
          <w:color w:val="000000"/>
        </w:rPr>
        <w:t>Safety</w:t>
      </w:r>
    </w:p>
    <w:p w14:paraId="4CDA5A42" w14:textId="77777777" w:rsidR="00176696" w:rsidRDefault="00176696" w:rsidP="00176696">
      <w:pPr>
        <w:pStyle w:val="NormalWeb"/>
        <w:numPr>
          <w:ilvl w:val="0"/>
          <w:numId w:val="202"/>
        </w:numPr>
        <w:spacing w:before="0" w:after="60"/>
      </w:pPr>
      <w:r>
        <w:rPr>
          <w:color w:val="000000"/>
        </w:rPr>
        <w:t>Lack of sidewalks forces pedestrians into travel lanes or grass shoulders</w:t>
      </w:r>
    </w:p>
    <w:p w14:paraId="6FC56B3E" w14:textId="77777777" w:rsidR="00176696" w:rsidRDefault="00176696" w:rsidP="00176696">
      <w:pPr>
        <w:pStyle w:val="NormalWeb"/>
        <w:numPr>
          <w:ilvl w:val="0"/>
          <w:numId w:val="202"/>
        </w:numPr>
        <w:spacing w:before="0" w:after="60"/>
      </w:pPr>
      <w:r>
        <w:rPr>
          <w:color w:val="000000"/>
        </w:rPr>
        <w:t>Significant bus ridership along the corridor</w:t>
      </w:r>
    </w:p>
    <w:p w14:paraId="03B01E7E" w14:textId="77777777" w:rsidR="00176696" w:rsidRDefault="00176696" w:rsidP="00176696">
      <w:pPr>
        <w:pStyle w:val="NormalWeb"/>
        <w:numPr>
          <w:ilvl w:val="0"/>
          <w:numId w:val="202"/>
        </w:numPr>
        <w:spacing w:before="0" w:after="60"/>
      </w:pPr>
      <w:r>
        <w:rPr>
          <w:color w:val="000000"/>
        </w:rPr>
        <w:t>High speeds and insufficient pedestrian crossings create risk points</w:t>
      </w:r>
    </w:p>
    <w:p w14:paraId="168E69B8" w14:textId="77777777" w:rsidR="00176696" w:rsidRDefault="00176696" w:rsidP="00176696">
      <w:pPr>
        <w:pStyle w:val="Heading3"/>
        <w:spacing w:before="0" w:after="60"/>
      </w:pPr>
      <w:r>
        <w:rPr>
          <w:rStyle w:val="Strong"/>
          <w:b w:val="0"/>
          <w:bCs w:val="0"/>
          <w:color w:val="000000"/>
        </w:rPr>
        <w:t>Connectivity</w:t>
      </w:r>
    </w:p>
    <w:p w14:paraId="707A762E" w14:textId="77777777" w:rsidR="00176696" w:rsidRDefault="00176696" w:rsidP="00176696">
      <w:pPr>
        <w:pStyle w:val="NormalWeb"/>
        <w:numPr>
          <w:ilvl w:val="0"/>
          <w:numId w:val="203"/>
        </w:numPr>
        <w:spacing w:before="0" w:after="60"/>
      </w:pPr>
      <w:r>
        <w:rPr>
          <w:color w:val="000000"/>
        </w:rPr>
        <w:t>Creates a direct link between Route 1 and I-95/Lorton Station</w:t>
      </w:r>
    </w:p>
    <w:p w14:paraId="2514C7B6" w14:textId="77777777" w:rsidR="00176696" w:rsidRDefault="00176696" w:rsidP="00176696">
      <w:pPr>
        <w:pStyle w:val="NormalWeb"/>
        <w:numPr>
          <w:ilvl w:val="0"/>
          <w:numId w:val="203"/>
        </w:numPr>
        <w:spacing w:before="0" w:after="60"/>
      </w:pPr>
      <w:r>
        <w:rPr>
          <w:color w:val="000000"/>
        </w:rPr>
        <w:t>Supports local commuting, recreation, school access, and errands</w:t>
      </w:r>
    </w:p>
    <w:p w14:paraId="293E547B" w14:textId="77777777" w:rsidR="00176696" w:rsidRDefault="00176696" w:rsidP="00176696">
      <w:pPr>
        <w:pStyle w:val="Heading3"/>
        <w:spacing w:before="0" w:after="60"/>
      </w:pPr>
      <w:r>
        <w:rPr>
          <w:rStyle w:val="Strong"/>
          <w:b w:val="0"/>
          <w:bCs w:val="0"/>
          <w:color w:val="000000"/>
        </w:rPr>
        <w:t>Equity &amp; Community Access</w:t>
      </w:r>
    </w:p>
    <w:p w14:paraId="573BB179" w14:textId="77777777" w:rsidR="00176696" w:rsidRDefault="00176696" w:rsidP="00176696">
      <w:pPr>
        <w:pStyle w:val="NormalWeb"/>
        <w:numPr>
          <w:ilvl w:val="0"/>
          <w:numId w:val="204"/>
        </w:numPr>
        <w:spacing w:before="0" w:after="60"/>
      </w:pPr>
      <w:r>
        <w:rPr>
          <w:color w:val="000000"/>
        </w:rPr>
        <w:t>Provides safe travel for those without cars</w:t>
      </w:r>
    </w:p>
    <w:p w14:paraId="2814510A" w14:textId="77777777" w:rsidR="00176696" w:rsidRDefault="00176696" w:rsidP="00176696">
      <w:pPr>
        <w:pStyle w:val="NormalWeb"/>
        <w:numPr>
          <w:ilvl w:val="0"/>
          <w:numId w:val="204"/>
        </w:numPr>
        <w:spacing w:before="0" w:after="60"/>
      </w:pPr>
      <w:r>
        <w:rPr>
          <w:color w:val="000000"/>
        </w:rPr>
        <w:t>Essential for seniors, youth, and transit-dependent riders</w:t>
      </w:r>
    </w:p>
    <w:p w14:paraId="2E75BD8F" w14:textId="77777777" w:rsidR="00176696" w:rsidRDefault="00962A35" w:rsidP="00176696">
      <w:pPr>
        <w:spacing w:after="60"/>
      </w:pPr>
      <w:r>
        <w:rPr>
          <w:noProof/>
          <w:color w:val="000000"/>
        </w:rPr>
      </w:r>
      <w:r>
        <w:rPr>
          <w:noProof/>
          <w:color w:val="000000"/>
        </w:rPr>
        <w:pict w14:anchorId="4EAA7C7E">
          <v:rect id="Rectangle 13898" o:spid="_x0000_s12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F5D104" w14:textId="77777777" w:rsidR="00176696" w:rsidRDefault="00176696" w:rsidP="00176696">
      <w:pPr>
        <w:pStyle w:val="Heading2"/>
        <w:spacing w:before="0" w:after="120"/>
      </w:pPr>
      <w:r>
        <w:rPr>
          <w:rStyle w:val="Strong"/>
          <w:b/>
          <w:bCs w:val="0"/>
        </w:rPr>
        <w:t>Status &amp; Funding</w:t>
      </w:r>
    </w:p>
    <w:p w14:paraId="72607DE3" w14:textId="77777777" w:rsidR="00176696" w:rsidRDefault="00176696" w:rsidP="00176696">
      <w:pPr>
        <w:pStyle w:val="NormalWeb"/>
        <w:numPr>
          <w:ilvl w:val="0"/>
          <w:numId w:val="205"/>
        </w:numPr>
        <w:spacing w:before="0" w:after="60"/>
      </w:pPr>
      <w:r>
        <w:rPr>
          <w:rStyle w:val="Strong"/>
          <w:rFonts w:eastAsiaTheme="majorEastAsia"/>
          <w:b w:val="0"/>
          <w:color w:val="000000"/>
        </w:rPr>
        <w:t>Recommended Funding: $13.54 Million</w:t>
      </w:r>
      <w:r>
        <w:rPr>
          <w:color w:val="000000"/>
        </w:rPr>
        <w:t xml:space="preserve"> (TPP #57)</w:t>
      </w:r>
    </w:p>
    <w:p w14:paraId="7ACA5BD5" w14:textId="77777777" w:rsidR="00176696" w:rsidRDefault="00176696" w:rsidP="00176696">
      <w:pPr>
        <w:pStyle w:val="NormalWeb"/>
        <w:numPr>
          <w:ilvl w:val="0"/>
          <w:numId w:val="205"/>
        </w:numPr>
        <w:spacing w:before="0" w:after="60"/>
      </w:pPr>
      <w:r>
        <w:rPr>
          <w:color w:val="000000"/>
        </w:rPr>
        <w:t xml:space="preserve">Project is </w:t>
      </w:r>
      <w:r>
        <w:rPr>
          <w:rStyle w:val="Strong"/>
          <w:rFonts w:eastAsiaTheme="majorEastAsia"/>
          <w:b w:val="0"/>
          <w:color w:val="000000"/>
        </w:rPr>
        <w:t>moving forward independently</w:t>
      </w:r>
      <w:r>
        <w:rPr>
          <w:color w:val="000000"/>
        </w:rPr>
        <w:t xml:space="preserve"> of roadway widening</w:t>
      </w:r>
    </w:p>
    <w:p w14:paraId="4031E9A6" w14:textId="77777777" w:rsidR="00176696" w:rsidRDefault="00176696" w:rsidP="00176696">
      <w:pPr>
        <w:pStyle w:val="NormalWeb"/>
        <w:numPr>
          <w:ilvl w:val="0"/>
          <w:numId w:val="205"/>
        </w:numPr>
        <w:spacing w:before="0" w:after="60"/>
      </w:pPr>
      <w:r>
        <w:rPr>
          <w:color w:val="000000"/>
        </w:rPr>
        <w:t>Currently in design review and engineering preparation</w:t>
      </w:r>
    </w:p>
    <w:p w14:paraId="55DD551A" w14:textId="77777777" w:rsidR="00176696" w:rsidRDefault="00176696" w:rsidP="00176696">
      <w:pPr>
        <w:pStyle w:val="NormalWeb"/>
        <w:numPr>
          <w:ilvl w:val="0"/>
          <w:numId w:val="205"/>
        </w:numPr>
        <w:spacing w:before="0" w:after="60"/>
      </w:pPr>
      <w:r>
        <w:rPr>
          <w:color w:val="000000"/>
        </w:rPr>
        <w:t>Construction timeline dependent on:</w:t>
      </w:r>
    </w:p>
    <w:p w14:paraId="2716B172" w14:textId="77777777" w:rsidR="00176696" w:rsidRDefault="00176696" w:rsidP="00176696">
      <w:pPr>
        <w:pStyle w:val="NormalWeb"/>
        <w:numPr>
          <w:ilvl w:val="1"/>
          <w:numId w:val="205"/>
        </w:numPr>
        <w:spacing w:before="0" w:after="60"/>
      </w:pPr>
      <w:r>
        <w:rPr>
          <w:color w:val="000000"/>
        </w:rPr>
        <w:t>Utility relocations</w:t>
      </w:r>
    </w:p>
    <w:p w14:paraId="2CA22494" w14:textId="77777777" w:rsidR="00176696" w:rsidRDefault="00176696" w:rsidP="00176696">
      <w:pPr>
        <w:pStyle w:val="NormalWeb"/>
        <w:numPr>
          <w:ilvl w:val="1"/>
          <w:numId w:val="205"/>
        </w:numPr>
        <w:spacing w:before="0" w:after="60"/>
      </w:pPr>
      <w:r>
        <w:rPr>
          <w:color w:val="000000"/>
        </w:rPr>
        <w:t>Final design approvals</w:t>
      </w:r>
    </w:p>
    <w:p w14:paraId="63620426" w14:textId="77777777" w:rsidR="00176696" w:rsidRDefault="00176696" w:rsidP="00176696">
      <w:pPr>
        <w:pStyle w:val="NormalWeb"/>
        <w:numPr>
          <w:ilvl w:val="1"/>
          <w:numId w:val="205"/>
        </w:numPr>
        <w:spacing w:before="0" w:after="60"/>
      </w:pPr>
      <w:r>
        <w:rPr>
          <w:color w:val="000000"/>
        </w:rPr>
        <w:t>Environmental clearances</w:t>
      </w:r>
    </w:p>
    <w:p w14:paraId="42462376" w14:textId="77777777" w:rsidR="00176696" w:rsidRDefault="00176696" w:rsidP="00176696">
      <w:pPr>
        <w:pStyle w:val="NormalWeb"/>
        <w:spacing w:before="0" w:after="60"/>
      </w:pPr>
      <w:r>
        <w:rPr>
          <w:color w:val="000000"/>
        </w:rPr>
        <w:t xml:space="preserve">Supervisor’s Office has confirmed the walkway is </w:t>
      </w:r>
      <w:r>
        <w:rPr>
          <w:rStyle w:val="Strong"/>
          <w:rFonts w:eastAsiaTheme="majorEastAsia"/>
          <w:b w:val="0"/>
          <w:color w:val="000000"/>
        </w:rPr>
        <w:t>advancing</w:t>
      </w:r>
      <w:r>
        <w:rPr>
          <w:color w:val="000000"/>
        </w:rPr>
        <w:t>.</w:t>
      </w:r>
    </w:p>
    <w:p w14:paraId="17CB30CC" w14:textId="77777777" w:rsidR="00176696" w:rsidRDefault="00962A35" w:rsidP="00176696">
      <w:pPr>
        <w:spacing w:after="60"/>
      </w:pPr>
      <w:r>
        <w:rPr>
          <w:noProof/>
          <w:color w:val="000000"/>
        </w:rPr>
      </w:r>
      <w:r>
        <w:rPr>
          <w:noProof/>
          <w:color w:val="000000"/>
        </w:rPr>
        <w:pict w14:anchorId="70368CED">
          <v:rect id="Rectangle 13897" o:spid="_x0000_s12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91BCE29" w14:textId="77777777" w:rsidR="00176696" w:rsidRDefault="00176696" w:rsidP="00176696">
      <w:pPr>
        <w:pStyle w:val="Heading2"/>
        <w:spacing w:before="0" w:after="120"/>
      </w:pPr>
      <w:r>
        <w:rPr>
          <w:rStyle w:val="Strong"/>
          <w:b/>
          <w:bCs w:val="0"/>
        </w:rPr>
        <w:t>Related Projects</w:t>
      </w:r>
    </w:p>
    <w:p w14:paraId="6AC0E2BE" w14:textId="77777777" w:rsidR="00176696" w:rsidRDefault="00176696" w:rsidP="00176696">
      <w:pPr>
        <w:pStyle w:val="NormalWeb"/>
        <w:numPr>
          <w:ilvl w:val="0"/>
          <w:numId w:val="206"/>
        </w:numPr>
        <w:spacing w:before="0" w:after="60"/>
      </w:pPr>
      <w:r>
        <w:rPr>
          <w:rStyle w:val="Strong"/>
          <w:rFonts w:eastAsiaTheme="majorEastAsia"/>
          <w:b w:val="0"/>
          <w:color w:val="000000"/>
        </w:rPr>
        <w:t>Pohick Road Widening (2→4 lanes)</w:t>
      </w:r>
      <w:r>
        <w:rPr>
          <w:color w:val="000000"/>
        </w:rPr>
        <w:t xml:space="preserve"> – </w:t>
      </w:r>
      <w:r>
        <w:rPr>
          <w:rStyle w:val="Emphasis"/>
          <w:rFonts w:eastAsiaTheme="majorEastAsia"/>
          <w:color w:val="000000"/>
        </w:rPr>
        <w:t>not advancing</w:t>
      </w:r>
      <w:r>
        <w:rPr>
          <w:color w:val="000000"/>
        </w:rPr>
        <w:t>, but elements of the study inform walkway design</w:t>
      </w:r>
    </w:p>
    <w:p w14:paraId="04C789CA" w14:textId="77777777" w:rsidR="00176696" w:rsidRDefault="00176696" w:rsidP="00176696">
      <w:pPr>
        <w:pStyle w:val="NormalWeb"/>
        <w:numPr>
          <w:ilvl w:val="0"/>
          <w:numId w:val="206"/>
        </w:numPr>
        <w:spacing w:before="0" w:after="60"/>
      </w:pPr>
      <w:r>
        <w:rPr>
          <w:rStyle w:val="Strong"/>
          <w:rFonts w:eastAsiaTheme="majorEastAsia"/>
          <w:b w:val="0"/>
          <w:color w:val="000000"/>
        </w:rPr>
        <w:t>Lorton Road &amp; Silverbrook Road Improvements</w:t>
      </w:r>
      <w:r>
        <w:rPr>
          <w:color w:val="000000"/>
        </w:rPr>
        <w:t xml:space="preserve"> – corridor network connections</w:t>
      </w:r>
    </w:p>
    <w:p w14:paraId="75FDBA09" w14:textId="77777777" w:rsidR="00176696" w:rsidRDefault="00176696" w:rsidP="00176696">
      <w:pPr>
        <w:pStyle w:val="NormalWeb"/>
        <w:numPr>
          <w:ilvl w:val="0"/>
          <w:numId w:val="206"/>
        </w:numPr>
        <w:spacing w:before="0" w:after="60"/>
      </w:pPr>
      <w:r>
        <w:rPr>
          <w:rStyle w:val="Strong"/>
          <w:rFonts w:eastAsiaTheme="majorEastAsia"/>
          <w:b w:val="0"/>
          <w:color w:val="000000"/>
        </w:rPr>
        <w:t>Gunston Cove Road Walkway (TPP #131)</w:t>
      </w:r>
      <w:r>
        <w:rPr>
          <w:color w:val="000000"/>
        </w:rPr>
        <w:t xml:space="preserve"> – ties to northern pedestrian pathways</w:t>
      </w:r>
    </w:p>
    <w:p w14:paraId="21D6D931" w14:textId="77777777" w:rsidR="00176696" w:rsidRDefault="00176696" w:rsidP="00176696">
      <w:pPr>
        <w:pStyle w:val="NormalWeb"/>
        <w:numPr>
          <w:ilvl w:val="0"/>
          <w:numId w:val="206"/>
        </w:numPr>
        <w:spacing w:before="0" w:after="60"/>
      </w:pPr>
      <w:r>
        <w:rPr>
          <w:rStyle w:val="Strong"/>
          <w:rFonts w:eastAsiaTheme="majorEastAsia"/>
          <w:b w:val="0"/>
          <w:color w:val="000000"/>
        </w:rPr>
        <w:t>Newington Road Sidewalk (TPP #24019)</w:t>
      </w:r>
      <w:r>
        <w:rPr>
          <w:color w:val="000000"/>
        </w:rPr>
        <w:t xml:space="preserve"> – complements east–west walkability</w:t>
      </w:r>
    </w:p>
    <w:p w14:paraId="4A56F242" w14:textId="77777777" w:rsidR="00176696" w:rsidRDefault="00176696" w:rsidP="00176696">
      <w:pPr>
        <w:pStyle w:val="NormalWeb"/>
        <w:numPr>
          <w:ilvl w:val="0"/>
          <w:numId w:val="206"/>
        </w:numPr>
        <w:spacing w:before="0" w:after="60"/>
      </w:pPr>
      <w:r>
        <w:rPr>
          <w:rStyle w:val="Strong"/>
          <w:rFonts w:eastAsiaTheme="majorEastAsia"/>
          <w:b w:val="0"/>
          <w:color w:val="000000"/>
        </w:rPr>
        <w:t>ActiveFairfax Bicycle &amp; Pedestrian Plan</w:t>
      </w:r>
      <w:r>
        <w:rPr>
          <w:color w:val="000000"/>
        </w:rPr>
        <w:t xml:space="preserve"> – identifies the corridor as a priority</w:t>
      </w:r>
    </w:p>
    <w:p w14:paraId="0498B66E" w14:textId="77777777" w:rsidR="00176696" w:rsidRDefault="00962A35" w:rsidP="00176696">
      <w:pPr>
        <w:spacing w:after="60"/>
      </w:pPr>
      <w:r>
        <w:rPr>
          <w:noProof/>
          <w:color w:val="000000"/>
        </w:rPr>
      </w:r>
      <w:r>
        <w:rPr>
          <w:noProof/>
          <w:color w:val="000000"/>
        </w:rPr>
        <w:pict w14:anchorId="05B6399F">
          <v:rect id="Rectangle 13896" o:spid="_x0000_s12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19B5560" w14:textId="77777777" w:rsidR="00176696" w:rsidRDefault="00176696" w:rsidP="00176696">
      <w:pPr>
        <w:pStyle w:val="Heading2"/>
        <w:spacing w:before="0" w:after="120"/>
      </w:pPr>
      <w:r>
        <w:rPr>
          <w:rStyle w:val="Strong"/>
          <w:b/>
          <w:bCs w:val="0"/>
        </w:rPr>
        <w:t>Community Feedback</w:t>
      </w:r>
    </w:p>
    <w:p w14:paraId="6F2745A6" w14:textId="77777777" w:rsidR="00176696" w:rsidRDefault="00176696" w:rsidP="00176696">
      <w:pPr>
        <w:pStyle w:val="NormalWeb"/>
        <w:numPr>
          <w:ilvl w:val="0"/>
          <w:numId w:val="207"/>
        </w:numPr>
        <w:spacing w:before="0" w:after="60"/>
      </w:pPr>
      <w:r>
        <w:rPr>
          <w:color w:val="000000"/>
        </w:rPr>
        <w:t>Strong support for continuous sidewalks along Pohick Road</w:t>
      </w:r>
    </w:p>
    <w:p w14:paraId="50A7E239" w14:textId="77777777" w:rsidR="00176696" w:rsidRDefault="00176696" w:rsidP="00176696">
      <w:pPr>
        <w:pStyle w:val="NormalWeb"/>
        <w:numPr>
          <w:ilvl w:val="0"/>
          <w:numId w:val="207"/>
        </w:numPr>
        <w:spacing w:before="0" w:after="60"/>
      </w:pPr>
      <w:r>
        <w:rPr>
          <w:color w:val="000000"/>
        </w:rPr>
        <w:t>Residents note unsafe conditions, especially during dusk, rain, and school travel periods</w:t>
      </w:r>
    </w:p>
    <w:p w14:paraId="539E745B" w14:textId="77777777" w:rsidR="00176696" w:rsidRDefault="00176696" w:rsidP="00176696">
      <w:pPr>
        <w:pStyle w:val="NormalWeb"/>
        <w:numPr>
          <w:ilvl w:val="0"/>
          <w:numId w:val="207"/>
        </w:numPr>
        <w:spacing w:before="0" w:after="60"/>
      </w:pPr>
      <w:r>
        <w:rPr>
          <w:color w:val="000000"/>
        </w:rPr>
        <w:t>Desire for safer crossings near neighborhood clusters</w:t>
      </w:r>
    </w:p>
    <w:p w14:paraId="00E2A420" w14:textId="77777777" w:rsidR="00176696" w:rsidRDefault="00176696" w:rsidP="00176696">
      <w:pPr>
        <w:pStyle w:val="NormalWeb"/>
        <w:numPr>
          <w:ilvl w:val="0"/>
          <w:numId w:val="207"/>
        </w:numPr>
        <w:spacing w:before="0" w:after="60"/>
      </w:pPr>
      <w:r>
        <w:rPr>
          <w:color w:val="000000"/>
        </w:rPr>
        <w:t>Some concerns about construction impacts on narrow areas</w:t>
      </w:r>
    </w:p>
    <w:p w14:paraId="11BF03AB" w14:textId="77777777" w:rsidR="00176696" w:rsidRDefault="00962A35" w:rsidP="00176696">
      <w:pPr>
        <w:spacing w:after="60"/>
      </w:pPr>
      <w:r>
        <w:rPr>
          <w:noProof/>
          <w:color w:val="000000"/>
        </w:rPr>
      </w:r>
      <w:r>
        <w:rPr>
          <w:noProof/>
          <w:color w:val="000000"/>
        </w:rPr>
        <w:pict w14:anchorId="42C6FBDD">
          <v:rect id="Rectangle 13895" o:spid="_x0000_s12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FC78C2" w14:textId="77777777" w:rsidR="00176696" w:rsidRDefault="00176696" w:rsidP="00176696">
      <w:pPr>
        <w:pStyle w:val="Heading2"/>
        <w:spacing w:before="0" w:after="120"/>
      </w:pPr>
      <w:r>
        <w:rPr>
          <w:rStyle w:val="Strong"/>
          <w:b/>
          <w:bCs w:val="0"/>
        </w:rPr>
        <w:t>Status</w:t>
      </w:r>
    </w:p>
    <w:p w14:paraId="5BB19450" w14:textId="77777777" w:rsidR="00176696" w:rsidRDefault="00176696" w:rsidP="00176696">
      <w:pPr>
        <w:pStyle w:val="NormalWeb"/>
        <w:spacing w:before="0" w:after="60"/>
      </w:pPr>
      <w:r>
        <w:rPr>
          <w:rStyle w:val="Strong"/>
          <w:rFonts w:eastAsiaTheme="majorEastAsia"/>
          <w:b w:val="0"/>
          <w:color w:val="000000"/>
        </w:rPr>
        <w:t>Active – Design &amp; Engineering Phase</w:t>
      </w:r>
      <w:r>
        <w:rPr>
          <w:color w:val="000000"/>
        </w:rPr>
        <w:br/>
        <w:t>Walkway segments are advancing with full TPP funding in place.</w:t>
      </w:r>
    </w:p>
    <w:p w14:paraId="46939D86" w14:textId="77777777" w:rsidR="00176696" w:rsidRDefault="00962A35" w:rsidP="00176696">
      <w:pPr>
        <w:spacing w:after="60"/>
      </w:pPr>
      <w:r>
        <w:rPr>
          <w:noProof/>
          <w:color w:val="000000"/>
        </w:rPr>
      </w:r>
      <w:r>
        <w:rPr>
          <w:noProof/>
          <w:color w:val="000000"/>
        </w:rPr>
        <w:pict w14:anchorId="4707BDAB">
          <v:rect id="Rectangle 13894" o:spid="_x0000_s12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80EFD11" w14:textId="77777777" w:rsidR="00176696" w:rsidRDefault="00176696" w:rsidP="00176696">
      <w:pPr>
        <w:pStyle w:val="Heading2"/>
        <w:spacing w:before="0" w:after="120"/>
      </w:pPr>
      <w:r>
        <w:rPr>
          <w:rStyle w:val="Strong"/>
          <w:b/>
          <w:bCs w:val="0"/>
        </w:rPr>
        <w:t>Last Updated</w:t>
      </w:r>
    </w:p>
    <w:p w14:paraId="620F316B" w14:textId="77777777" w:rsidR="00176696" w:rsidRDefault="00176696" w:rsidP="00176696">
      <w:pPr>
        <w:pStyle w:val="NormalWeb"/>
        <w:spacing w:before="0" w:after="60"/>
      </w:pPr>
      <w:r>
        <w:rPr>
          <w:rStyle w:val="Strong"/>
          <w:rFonts w:eastAsiaTheme="majorEastAsia"/>
          <w:b w:val="0"/>
          <w:color w:val="000000"/>
        </w:rPr>
        <w:t>2025 SCF Transportation Committee discussions; Supervisor’s Office confirmation</w:t>
      </w:r>
    </w:p>
    <w:p w14:paraId="7BE7B135" w14:textId="77777777" w:rsidR="00176696" w:rsidRDefault="00962A35" w:rsidP="00176696">
      <w:pPr>
        <w:spacing w:after="60"/>
      </w:pPr>
      <w:r>
        <w:rPr>
          <w:noProof/>
          <w:color w:val="000000"/>
        </w:rPr>
      </w:r>
      <w:r>
        <w:rPr>
          <w:noProof/>
          <w:color w:val="000000"/>
        </w:rPr>
        <w:pict w14:anchorId="054FBB67">
          <v:rect id="Rectangle 13893" o:spid="_x0000_s12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2862835" w14:textId="77777777" w:rsidR="00176696" w:rsidRDefault="00176696" w:rsidP="00176696">
      <w:pPr>
        <w:pStyle w:val="NormalWeb"/>
        <w:spacing w:before="0" w:after="60"/>
      </w:pPr>
      <w:r>
        <w:rPr>
          <w:color w:val="000000"/>
        </w:rPr>
        <w:t>If you’d like to continue the pedestrian/walkway theme, the next natural sections are:</w:t>
      </w:r>
    </w:p>
    <w:p w14:paraId="5586AF2F" w14:textId="77777777" w:rsidR="005B387D" w:rsidRDefault="005B387D" w:rsidP="00176696">
      <w:pPr>
        <w:pStyle w:val="Heading2"/>
        <w:spacing w:before="0" w:after="120"/>
      </w:pPr>
      <w:bookmarkStart w:id="62" w:name="_Richmond_Highway_corridor"/>
      <w:bookmarkEnd w:id="62"/>
    </w:p>
    <w:p w14:paraId="0AD28D97" w14:textId="77777777" w:rsidR="005B387D" w:rsidRDefault="005B387D" w:rsidP="00176696">
      <w:pPr>
        <w:pStyle w:val="Heading2"/>
        <w:spacing w:before="0" w:after="120"/>
      </w:pPr>
    </w:p>
    <w:p w14:paraId="5D49DFFE" w14:textId="77777777" w:rsidR="00AE3039" w:rsidRDefault="005B387D" w:rsidP="00AE3039">
      <w:pPr>
        <w:autoSpaceDE w:val="0"/>
        <w:autoSpaceDN w:val="0"/>
        <w:adjustRightInd w:val="0"/>
        <w:spacing w:after="60"/>
        <w:rPr>
          <w:rFonts w:eastAsiaTheme="minorHAnsi"/>
          <w:sz w:val="32"/>
          <w:szCs w:val="32"/>
          <w14:ligatures w14:val="standardContextual"/>
        </w:rPr>
      </w:pPr>
      <w:bookmarkStart w:id="63" w:name="PotholdReporting"/>
      <w:bookmarkEnd w:id="63"/>
      <w:r>
        <w:rPr>
          <w:color w:val="000000"/>
        </w:rPr>
        <w:t xml:space="preserve">Pothold Reporting </w:t>
      </w:r>
      <w:r w:rsidR="00AE3039">
        <w:rPr>
          <w:color w:val="000000"/>
        </w:rPr>
        <w:t>–</w:t>
      </w:r>
      <w:r>
        <w:rPr>
          <w:color w:val="000000"/>
        </w:rPr>
        <w:t xml:space="preserve"> link</w:t>
      </w:r>
      <w:r w:rsidR="00AE3039">
        <w:rPr>
          <w:color w:val="000000"/>
        </w:rPr>
        <w:t xml:space="preserve"> - </w:t>
      </w:r>
      <w:hyperlink r:id="rId12" w:history="1">
        <w:r w:rsidR="00AE3039">
          <w:rPr>
            <w:rFonts w:eastAsiaTheme="minorHAnsi"/>
            <w:color w:val="0B4CB4"/>
            <w:sz w:val="32"/>
            <w:szCs w:val="32"/>
            <w:u w:val="single" w:color="0B4CB4"/>
            <w14:ligatures w14:val="standardContextual"/>
          </w:rPr>
          <w:t>https://www.fairfaxcounty.gov/news/heres-how-report-those-pesky-potholes</w:t>
        </w:r>
      </w:hyperlink>
    </w:p>
    <w:p w14:paraId="76230323" w14:textId="77777777" w:rsidR="00AE3039" w:rsidRDefault="00AE3039" w:rsidP="00AE3039">
      <w:pPr>
        <w:autoSpaceDE w:val="0"/>
        <w:autoSpaceDN w:val="0"/>
        <w:adjustRightInd w:val="0"/>
        <w:spacing w:after="60"/>
        <w:rPr>
          <w:rFonts w:ascii="Helvetica" w:eastAsiaTheme="minorHAnsi" w:hAnsi="Helvetica" w:cs="Helvetica"/>
          <w:b/>
          <w:bCs/>
          <w:kern w:val="1"/>
          <w:sz w:val="36"/>
          <w:szCs w:val="36"/>
          <w14:ligatures w14:val="standardContextual"/>
        </w:rPr>
      </w:pPr>
    </w:p>
    <w:p w14:paraId="4A8E950C" w14:textId="383C5D30" w:rsidR="005B387D" w:rsidRPr="00F75F79" w:rsidRDefault="005B387D" w:rsidP="005B387D">
      <w:pPr>
        <w:spacing w:after="60"/>
        <w:ind w:left="-144"/>
        <w:rPr>
          <w:color w:val="000000" w:themeColor="text1"/>
        </w:rPr>
      </w:pPr>
    </w:p>
    <w:p w14:paraId="17D8E05A" w14:textId="77777777" w:rsidR="005B387D" w:rsidRDefault="005B387D" w:rsidP="00176696">
      <w:pPr>
        <w:pStyle w:val="Heading2"/>
        <w:spacing w:before="0" w:after="120"/>
      </w:pPr>
    </w:p>
    <w:p w14:paraId="667DE697" w14:textId="5AF8DA3B" w:rsidR="00176696" w:rsidRDefault="00176696" w:rsidP="00176696">
      <w:pPr>
        <w:pStyle w:val="Heading2"/>
        <w:spacing w:before="0" w:after="120"/>
      </w:pPr>
      <w:r>
        <w:t>Richmond Highway corridor improvements &amp; CSX underpass / widenings</w:t>
      </w:r>
    </w:p>
    <w:p w14:paraId="031EF885" w14:textId="247747E4"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07041B0E"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widening, multimodal reconstruction, safety, transit-preparation</w:t>
      </w:r>
      <w:r>
        <w:rPr>
          <w:color w:val="000000"/>
        </w:rPr>
        <w:br/>
      </w:r>
      <w:r>
        <w:rPr>
          <w:rStyle w:val="Strong"/>
          <w:rFonts w:eastAsiaTheme="majorEastAsia"/>
          <w:b w:val="0"/>
          <w:color w:val="000000"/>
        </w:rPr>
        <w:t>Location:</w:t>
      </w:r>
      <w:r>
        <w:rPr>
          <w:color w:val="000000"/>
        </w:rPr>
        <w:t xml:space="preserve"> Richmond Highway (US 1), Mount Vernon District — from Telegraph Road/Mulligan Road northward and from Pohick Road to the Occoquan southward</w:t>
      </w:r>
      <w:r>
        <w:rPr>
          <w:color w:val="000000"/>
        </w:rPr>
        <w:br/>
      </w:r>
      <w:r>
        <w:rPr>
          <w:rStyle w:val="Strong"/>
          <w:rFonts w:eastAsiaTheme="majorEastAsia"/>
          <w:b w:val="0"/>
          <w:color w:val="000000"/>
        </w:rPr>
        <w:t>Lead Agencies:</w:t>
      </w:r>
    </w:p>
    <w:p w14:paraId="438EA6A7" w14:textId="77777777" w:rsidR="00176696" w:rsidRDefault="00176696" w:rsidP="00176696">
      <w:pPr>
        <w:pStyle w:val="NormalWeb"/>
        <w:numPr>
          <w:ilvl w:val="0"/>
          <w:numId w:val="36"/>
        </w:numPr>
        <w:spacing w:before="0" w:after="60"/>
      </w:pPr>
      <w:r>
        <w:rPr>
          <w:rStyle w:val="Strong"/>
          <w:rFonts w:eastAsiaTheme="majorEastAsia"/>
          <w:b w:val="0"/>
          <w:color w:val="000000"/>
        </w:rPr>
        <w:t>VDOT – Northern Virginia District</w:t>
      </w:r>
      <w:r>
        <w:rPr>
          <w:color w:val="000000"/>
        </w:rPr>
        <w:t xml:space="preserve"> (project owner and construction lead)</w:t>
      </w:r>
    </w:p>
    <w:p w14:paraId="529C21D8" w14:textId="77777777" w:rsidR="00176696" w:rsidRDefault="00176696" w:rsidP="00176696">
      <w:pPr>
        <w:pStyle w:val="NormalWeb"/>
        <w:numPr>
          <w:ilvl w:val="0"/>
          <w:numId w:val="36"/>
        </w:numPr>
        <w:spacing w:before="0" w:after="60"/>
      </w:pPr>
      <w:r>
        <w:rPr>
          <w:rStyle w:val="Strong"/>
          <w:rFonts w:eastAsiaTheme="majorEastAsia"/>
          <w:b w:val="0"/>
          <w:color w:val="000000"/>
        </w:rPr>
        <w:t>Fairfax County DOT</w:t>
      </w:r>
      <w:r>
        <w:rPr>
          <w:color w:val="000000"/>
        </w:rPr>
        <w:t xml:space="preserve"> (planning, coordination, right-of-way impacts)</w:t>
      </w:r>
    </w:p>
    <w:p w14:paraId="4ACB38C1" w14:textId="77777777" w:rsidR="00176696" w:rsidRDefault="00176696" w:rsidP="00176696">
      <w:pPr>
        <w:pStyle w:val="NormalWeb"/>
        <w:numPr>
          <w:ilvl w:val="0"/>
          <w:numId w:val="36"/>
        </w:numPr>
        <w:spacing w:before="0" w:after="60"/>
      </w:pPr>
      <w:r>
        <w:rPr>
          <w:rStyle w:val="Strong"/>
          <w:rFonts w:eastAsiaTheme="majorEastAsia"/>
          <w:b w:val="0"/>
          <w:color w:val="000000"/>
        </w:rPr>
        <w:t>FHWA</w:t>
      </w:r>
      <w:r>
        <w:rPr>
          <w:color w:val="000000"/>
        </w:rPr>
        <w:t xml:space="preserve"> (federal oversight for environmental and funding components)</w:t>
      </w:r>
    </w:p>
    <w:p w14:paraId="714D236B" w14:textId="77777777" w:rsidR="00176696" w:rsidRDefault="00176696" w:rsidP="00176696">
      <w:pPr>
        <w:pStyle w:val="NormalWeb"/>
        <w:numPr>
          <w:ilvl w:val="0"/>
          <w:numId w:val="36"/>
        </w:numPr>
        <w:spacing w:before="0" w:after="60"/>
      </w:pPr>
      <w:r>
        <w:rPr>
          <w:rStyle w:val="Strong"/>
          <w:rFonts w:eastAsiaTheme="majorEastAsia"/>
          <w:b w:val="0"/>
          <w:color w:val="000000"/>
        </w:rPr>
        <w:t>Office of the Mt. Vernon District Supervisor</w:t>
      </w:r>
    </w:p>
    <w:p w14:paraId="3754C1DF" w14:textId="77777777" w:rsidR="00176696" w:rsidRDefault="00176696" w:rsidP="00176696">
      <w:pPr>
        <w:pStyle w:val="NormalWeb"/>
        <w:numPr>
          <w:ilvl w:val="0"/>
          <w:numId w:val="36"/>
        </w:numPr>
        <w:spacing w:before="0" w:after="60"/>
      </w:pPr>
      <w:r>
        <w:rPr>
          <w:rStyle w:val="Strong"/>
          <w:rFonts w:eastAsiaTheme="majorEastAsia"/>
          <w:b w:val="0"/>
          <w:color w:val="000000"/>
        </w:rPr>
        <w:t>Utility companies &amp; WMATA</w:t>
      </w:r>
      <w:r>
        <w:rPr>
          <w:color w:val="000000"/>
        </w:rPr>
        <w:t xml:space="preserve"> (coordination)</w:t>
      </w:r>
    </w:p>
    <w:p w14:paraId="499E678C" w14:textId="77777777" w:rsidR="00176696" w:rsidRDefault="00962A35" w:rsidP="00176696">
      <w:pPr>
        <w:spacing w:after="60"/>
      </w:pPr>
      <w:r>
        <w:rPr>
          <w:noProof/>
          <w:color w:val="000000"/>
        </w:rPr>
      </w:r>
      <w:r>
        <w:rPr>
          <w:noProof/>
          <w:color w:val="000000"/>
        </w:rPr>
        <w:pict w14:anchorId="612D705E">
          <v:rect id="Rectangle 13892" o:spid="_x0000_s12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CF73009" w14:textId="77777777" w:rsidR="00176696" w:rsidRDefault="00176696" w:rsidP="00176696">
      <w:pPr>
        <w:pStyle w:val="Heading2"/>
        <w:spacing w:before="0" w:after="120"/>
      </w:pPr>
      <w:r>
        <w:rPr>
          <w:rStyle w:val="Strong"/>
          <w:b/>
          <w:bCs w:val="0"/>
        </w:rPr>
        <w:t>Summary</w:t>
      </w:r>
    </w:p>
    <w:p w14:paraId="11FAC2BB" w14:textId="77777777" w:rsidR="00176696" w:rsidRDefault="00176696" w:rsidP="00176696">
      <w:pPr>
        <w:pStyle w:val="NormalWeb"/>
        <w:spacing w:before="0" w:after="60"/>
      </w:pPr>
      <w:r>
        <w:rPr>
          <w:color w:val="000000"/>
        </w:rPr>
        <w:t xml:space="preserve">The Richmond Highway Corridor Improvements are one of the largest roadway reconstruction efforts in Northern Virginia. The project aims to </w:t>
      </w:r>
      <w:r>
        <w:rPr>
          <w:rStyle w:val="Strong"/>
          <w:rFonts w:eastAsiaTheme="majorEastAsia"/>
          <w:b w:val="0"/>
          <w:color w:val="000000"/>
        </w:rPr>
        <w:t>transform Richmond Highway into a safer, more multimodal corridor</w:t>
      </w:r>
      <w:r>
        <w:rPr>
          <w:color w:val="000000"/>
        </w:rPr>
        <w:t>, preparing it for the future Bus Rapid Transit (BRT) system, improving congestion, and dramatically enhancing pedestrian and bicycle infrastructure.</w:t>
      </w:r>
    </w:p>
    <w:p w14:paraId="5C0D4444" w14:textId="77777777" w:rsidR="00176696" w:rsidRDefault="00176696" w:rsidP="00176696">
      <w:pPr>
        <w:pStyle w:val="NormalWeb"/>
        <w:spacing w:before="0" w:after="60"/>
      </w:pPr>
      <w:r>
        <w:rPr>
          <w:color w:val="000000"/>
        </w:rPr>
        <w:t xml:space="preserve">The work includes widening segments of Route 1 from </w:t>
      </w:r>
      <w:r>
        <w:rPr>
          <w:rStyle w:val="Strong"/>
          <w:rFonts w:eastAsiaTheme="majorEastAsia"/>
          <w:b w:val="0"/>
          <w:color w:val="000000"/>
        </w:rPr>
        <w:t>4 to 6 lanes</w:t>
      </w:r>
      <w:r>
        <w:rPr>
          <w:color w:val="000000"/>
        </w:rPr>
        <w:t xml:space="preserve">, installing </w:t>
      </w:r>
      <w:r>
        <w:rPr>
          <w:rStyle w:val="Strong"/>
          <w:rFonts w:eastAsiaTheme="majorEastAsia"/>
          <w:b w:val="0"/>
          <w:color w:val="000000"/>
        </w:rPr>
        <w:t>continuous shared-use paths</w:t>
      </w:r>
      <w:r>
        <w:rPr>
          <w:color w:val="000000"/>
        </w:rPr>
        <w:t>, reconstructing intersections for improved safety, and making major upgrades to the corridor’s drainage, lighting, traffic signals, and utilities.</w:t>
      </w:r>
    </w:p>
    <w:p w14:paraId="0400D7B9" w14:textId="77777777" w:rsidR="00176696" w:rsidRDefault="00176696" w:rsidP="00176696">
      <w:pPr>
        <w:pStyle w:val="NormalWeb"/>
        <w:spacing w:before="0" w:after="60"/>
      </w:pPr>
      <w:r>
        <w:rPr>
          <w:color w:val="000000"/>
        </w:rPr>
        <w:t xml:space="preserve">The project complements — and is partially coordinated with — the </w:t>
      </w:r>
      <w:r>
        <w:rPr>
          <w:rStyle w:val="Strong"/>
          <w:rFonts w:eastAsiaTheme="majorEastAsia"/>
          <w:b w:val="0"/>
          <w:color w:val="000000"/>
        </w:rPr>
        <w:t>Richmond Highway BRT</w:t>
      </w:r>
      <w:r>
        <w:rPr>
          <w:color w:val="000000"/>
        </w:rPr>
        <w:t xml:space="preserve"> project.</w:t>
      </w:r>
    </w:p>
    <w:p w14:paraId="2F6080B7" w14:textId="77777777" w:rsidR="00176696" w:rsidRDefault="00962A35" w:rsidP="00176696">
      <w:pPr>
        <w:spacing w:after="60"/>
      </w:pPr>
      <w:r>
        <w:rPr>
          <w:noProof/>
          <w:color w:val="000000"/>
        </w:rPr>
      </w:r>
      <w:r>
        <w:rPr>
          <w:noProof/>
          <w:color w:val="000000"/>
        </w:rPr>
        <w:pict w14:anchorId="1515D8FE">
          <v:rect id="Rectangle 13891" o:spid="_x0000_s12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436C246" w14:textId="77777777" w:rsidR="00176696" w:rsidRDefault="00176696" w:rsidP="00176696">
      <w:pPr>
        <w:pStyle w:val="Heading2"/>
        <w:spacing w:before="0" w:after="120"/>
      </w:pPr>
      <w:r>
        <w:rPr>
          <w:rStyle w:val="Strong"/>
          <w:b/>
          <w:bCs w:val="0"/>
        </w:rPr>
        <w:t>Key Improvements</w:t>
      </w:r>
    </w:p>
    <w:p w14:paraId="63C7D071" w14:textId="77777777" w:rsidR="00176696" w:rsidRDefault="00176696" w:rsidP="00176696">
      <w:pPr>
        <w:pStyle w:val="Heading3"/>
        <w:spacing w:before="0" w:after="60"/>
      </w:pPr>
      <w:r>
        <w:rPr>
          <w:rStyle w:val="Strong"/>
          <w:b w:val="0"/>
          <w:bCs w:val="0"/>
          <w:color w:val="000000"/>
        </w:rPr>
        <w:t>1. Roadway Widening</w:t>
      </w:r>
    </w:p>
    <w:p w14:paraId="0394772A" w14:textId="77777777" w:rsidR="00176696" w:rsidRDefault="00176696" w:rsidP="00176696">
      <w:pPr>
        <w:pStyle w:val="NormalWeb"/>
        <w:numPr>
          <w:ilvl w:val="0"/>
          <w:numId w:val="37"/>
        </w:numPr>
        <w:spacing w:before="0" w:after="60"/>
      </w:pPr>
      <w:r>
        <w:rPr>
          <w:color w:val="000000"/>
        </w:rPr>
        <w:t xml:space="preserve">Expands Route 1 from </w:t>
      </w:r>
      <w:r>
        <w:rPr>
          <w:rStyle w:val="Strong"/>
          <w:rFonts w:eastAsiaTheme="majorEastAsia"/>
          <w:b w:val="0"/>
          <w:color w:val="000000"/>
        </w:rPr>
        <w:t>4 lanes to 6 lanes</w:t>
      </w:r>
      <w:r>
        <w:rPr>
          <w:color w:val="000000"/>
        </w:rPr>
        <w:t xml:space="preserve"> in critical segments.</w:t>
      </w:r>
    </w:p>
    <w:p w14:paraId="71AC4040" w14:textId="77777777" w:rsidR="00176696" w:rsidRDefault="00176696" w:rsidP="00176696">
      <w:pPr>
        <w:pStyle w:val="NormalWeb"/>
        <w:numPr>
          <w:ilvl w:val="0"/>
          <w:numId w:val="37"/>
        </w:numPr>
        <w:spacing w:before="0" w:after="60"/>
      </w:pPr>
      <w:r>
        <w:rPr>
          <w:color w:val="000000"/>
        </w:rPr>
        <w:t xml:space="preserve">Replaces bottlenecks, especially near the </w:t>
      </w:r>
      <w:r>
        <w:rPr>
          <w:rStyle w:val="Strong"/>
          <w:rFonts w:eastAsiaTheme="majorEastAsia"/>
          <w:b w:val="0"/>
          <w:color w:val="000000"/>
        </w:rPr>
        <w:t>CSX railroad underpass</w:t>
      </w:r>
      <w:r>
        <w:rPr>
          <w:color w:val="000000"/>
        </w:rPr>
        <w:t xml:space="preserve"> and between </w:t>
      </w:r>
      <w:r>
        <w:rPr>
          <w:rStyle w:val="Strong"/>
          <w:rFonts w:eastAsiaTheme="majorEastAsia"/>
          <w:b w:val="0"/>
          <w:color w:val="000000"/>
        </w:rPr>
        <w:t>Pohick Road → Occoquan</w:t>
      </w:r>
      <w:r>
        <w:rPr>
          <w:color w:val="000000"/>
        </w:rPr>
        <w:t>.</w:t>
      </w:r>
    </w:p>
    <w:p w14:paraId="7829C7B7" w14:textId="77777777" w:rsidR="00176696" w:rsidRDefault="00176696" w:rsidP="00176696">
      <w:pPr>
        <w:pStyle w:val="Heading3"/>
        <w:spacing w:before="0" w:after="60"/>
      </w:pPr>
      <w:r>
        <w:rPr>
          <w:rStyle w:val="Strong"/>
          <w:b w:val="0"/>
          <w:bCs w:val="0"/>
          <w:color w:val="000000"/>
        </w:rPr>
        <w:t>2. Pedestrian &amp; Bicycle Safety</w:t>
      </w:r>
    </w:p>
    <w:p w14:paraId="75DFAA0B" w14:textId="77777777" w:rsidR="00176696" w:rsidRDefault="00176696" w:rsidP="00176696">
      <w:pPr>
        <w:pStyle w:val="NormalWeb"/>
        <w:numPr>
          <w:ilvl w:val="0"/>
          <w:numId w:val="38"/>
        </w:numPr>
        <w:spacing w:before="0" w:after="60"/>
      </w:pPr>
      <w:r>
        <w:rPr>
          <w:color w:val="000000"/>
        </w:rPr>
        <w:t xml:space="preserve">Continuous </w:t>
      </w:r>
      <w:r>
        <w:rPr>
          <w:rStyle w:val="Strong"/>
          <w:rFonts w:eastAsiaTheme="majorEastAsia"/>
          <w:b w:val="0"/>
          <w:color w:val="000000"/>
        </w:rPr>
        <w:t>10-foot shared-use paths</w:t>
      </w:r>
      <w:r>
        <w:rPr>
          <w:color w:val="000000"/>
        </w:rPr>
        <w:t xml:space="preserve"> on both sides of the road</w:t>
      </w:r>
    </w:p>
    <w:p w14:paraId="208B5DDC" w14:textId="77777777" w:rsidR="00176696" w:rsidRDefault="00176696" w:rsidP="00176696">
      <w:pPr>
        <w:pStyle w:val="NormalWeb"/>
        <w:numPr>
          <w:ilvl w:val="0"/>
          <w:numId w:val="38"/>
        </w:numPr>
        <w:spacing w:before="0" w:after="60"/>
      </w:pPr>
      <w:r>
        <w:rPr>
          <w:color w:val="000000"/>
        </w:rPr>
        <w:t>Upgraded sidewalks and ADA-compliant crossings</w:t>
      </w:r>
    </w:p>
    <w:p w14:paraId="1D9C9020" w14:textId="77777777" w:rsidR="00176696" w:rsidRDefault="00176696" w:rsidP="00176696">
      <w:pPr>
        <w:pStyle w:val="NormalWeb"/>
        <w:numPr>
          <w:ilvl w:val="0"/>
          <w:numId w:val="38"/>
        </w:numPr>
        <w:spacing w:before="0" w:after="60"/>
      </w:pPr>
      <w:r>
        <w:rPr>
          <w:rStyle w:val="Strong"/>
          <w:rFonts w:eastAsiaTheme="majorEastAsia"/>
          <w:b w:val="0"/>
          <w:color w:val="000000"/>
        </w:rPr>
        <w:t>Pedestrian refuge islands</w:t>
      </w:r>
      <w:r>
        <w:rPr>
          <w:color w:val="000000"/>
        </w:rPr>
        <w:t xml:space="preserve"> at major intersections</w:t>
      </w:r>
    </w:p>
    <w:p w14:paraId="1A51CEE1" w14:textId="77777777" w:rsidR="00176696" w:rsidRDefault="00176696" w:rsidP="00176696">
      <w:pPr>
        <w:pStyle w:val="NormalWeb"/>
        <w:numPr>
          <w:ilvl w:val="0"/>
          <w:numId w:val="38"/>
        </w:numPr>
        <w:spacing w:before="0" w:after="60"/>
      </w:pPr>
      <w:r>
        <w:rPr>
          <w:color w:val="000000"/>
        </w:rPr>
        <w:t>New signalized crossings and tighter curb radii to reduce turning speeds</w:t>
      </w:r>
    </w:p>
    <w:p w14:paraId="4F7A4A81" w14:textId="77777777" w:rsidR="00176696" w:rsidRDefault="00176696" w:rsidP="00176696">
      <w:pPr>
        <w:pStyle w:val="Heading3"/>
        <w:spacing w:before="0" w:after="60"/>
      </w:pPr>
      <w:r>
        <w:rPr>
          <w:rStyle w:val="Strong"/>
          <w:b w:val="0"/>
          <w:bCs w:val="0"/>
          <w:color w:val="000000"/>
        </w:rPr>
        <w:t>3. Intersection &amp; Access Management</w:t>
      </w:r>
    </w:p>
    <w:p w14:paraId="21891C9E" w14:textId="77777777" w:rsidR="00176696" w:rsidRDefault="00176696" w:rsidP="00176696">
      <w:pPr>
        <w:pStyle w:val="NormalWeb"/>
        <w:numPr>
          <w:ilvl w:val="0"/>
          <w:numId w:val="39"/>
        </w:numPr>
        <w:spacing w:before="0" w:after="60"/>
      </w:pPr>
      <w:r>
        <w:rPr>
          <w:color w:val="000000"/>
        </w:rPr>
        <w:t>Reconfigures multiple intersections to reduce crash risks</w:t>
      </w:r>
    </w:p>
    <w:p w14:paraId="241BA680" w14:textId="77777777" w:rsidR="00176696" w:rsidRDefault="00176696" w:rsidP="00176696">
      <w:pPr>
        <w:pStyle w:val="NormalWeb"/>
        <w:numPr>
          <w:ilvl w:val="0"/>
          <w:numId w:val="39"/>
        </w:numPr>
        <w:spacing w:before="0" w:after="60"/>
      </w:pPr>
      <w:r>
        <w:rPr>
          <w:color w:val="000000"/>
        </w:rPr>
        <w:t>Limits or modifies unsafe turning movements</w:t>
      </w:r>
    </w:p>
    <w:p w14:paraId="53CF52D1" w14:textId="77777777" w:rsidR="00176696" w:rsidRDefault="00176696" w:rsidP="00176696">
      <w:pPr>
        <w:pStyle w:val="NormalWeb"/>
        <w:numPr>
          <w:ilvl w:val="0"/>
          <w:numId w:val="39"/>
        </w:numPr>
        <w:spacing w:before="0" w:after="60"/>
      </w:pPr>
      <w:r>
        <w:rPr>
          <w:color w:val="000000"/>
        </w:rPr>
        <w:t>Implements improved signal phasing strategies</w:t>
      </w:r>
    </w:p>
    <w:p w14:paraId="53A8FF5B" w14:textId="77777777" w:rsidR="00176696" w:rsidRDefault="00176696" w:rsidP="00176696">
      <w:pPr>
        <w:pStyle w:val="NormalWeb"/>
        <w:numPr>
          <w:ilvl w:val="0"/>
          <w:numId w:val="39"/>
        </w:numPr>
        <w:spacing w:before="0" w:after="60"/>
      </w:pPr>
      <w:r>
        <w:rPr>
          <w:color w:val="000000"/>
        </w:rPr>
        <w:t>Consolidates or realigns driveways to reduce conflict points</w:t>
      </w:r>
    </w:p>
    <w:p w14:paraId="15592153" w14:textId="77777777" w:rsidR="00176696" w:rsidRDefault="00176696" w:rsidP="00176696">
      <w:pPr>
        <w:pStyle w:val="Heading3"/>
        <w:spacing w:before="0" w:after="60"/>
      </w:pPr>
      <w:r>
        <w:rPr>
          <w:rStyle w:val="Strong"/>
          <w:b w:val="0"/>
          <w:bCs w:val="0"/>
          <w:color w:val="000000"/>
        </w:rPr>
        <w:t>4. Transit Preparation</w:t>
      </w:r>
    </w:p>
    <w:p w14:paraId="176029C6" w14:textId="77777777" w:rsidR="00176696" w:rsidRDefault="00176696" w:rsidP="00176696">
      <w:pPr>
        <w:pStyle w:val="NormalWeb"/>
        <w:numPr>
          <w:ilvl w:val="0"/>
          <w:numId w:val="40"/>
        </w:numPr>
        <w:spacing w:before="0" w:after="60"/>
      </w:pPr>
      <w:r>
        <w:rPr>
          <w:color w:val="000000"/>
        </w:rPr>
        <w:t xml:space="preserve">Corridor geometry and median design support future </w:t>
      </w:r>
      <w:r>
        <w:rPr>
          <w:rStyle w:val="Strong"/>
          <w:rFonts w:eastAsiaTheme="majorEastAsia"/>
          <w:b w:val="0"/>
          <w:color w:val="000000"/>
        </w:rPr>
        <w:t>center-running BRT</w:t>
      </w:r>
    </w:p>
    <w:p w14:paraId="5F2F4261" w14:textId="77777777" w:rsidR="00176696" w:rsidRDefault="00176696" w:rsidP="00176696">
      <w:pPr>
        <w:pStyle w:val="NormalWeb"/>
        <w:numPr>
          <w:ilvl w:val="0"/>
          <w:numId w:val="40"/>
        </w:numPr>
        <w:spacing w:before="0" w:after="60"/>
      </w:pPr>
      <w:r>
        <w:rPr>
          <w:color w:val="000000"/>
        </w:rPr>
        <w:t>Bus platforms, crossing locations, and queue jumps are pre-engineered</w:t>
      </w:r>
    </w:p>
    <w:p w14:paraId="33127EF2" w14:textId="77777777" w:rsidR="00176696" w:rsidRDefault="00176696" w:rsidP="00176696">
      <w:pPr>
        <w:pStyle w:val="NormalWeb"/>
        <w:numPr>
          <w:ilvl w:val="0"/>
          <w:numId w:val="40"/>
        </w:numPr>
        <w:spacing w:before="0" w:after="60"/>
      </w:pPr>
      <w:r>
        <w:rPr>
          <w:color w:val="000000"/>
        </w:rPr>
        <w:t>Improvements will dovetail with BRT’s dedicated stations and transit lanes</w:t>
      </w:r>
    </w:p>
    <w:p w14:paraId="679CDF7B" w14:textId="77777777" w:rsidR="00176696" w:rsidRDefault="00176696" w:rsidP="00176696">
      <w:pPr>
        <w:pStyle w:val="Heading3"/>
        <w:spacing w:before="0" w:after="60"/>
      </w:pPr>
      <w:r>
        <w:rPr>
          <w:rStyle w:val="Strong"/>
          <w:b w:val="0"/>
          <w:bCs w:val="0"/>
          <w:color w:val="000000"/>
        </w:rPr>
        <w:t>5. Drainage, Stormwater &amp; Utility Upgrades</w:t>
      </w:r>
    </w:p>
    <w:p w14:paraId="08365C29" w14:textId="77777777" w:rsidR="00176696" w:rsidRDefault="00176696" w:rsidP="00176696">
      <w:pPr>
        <w:pStyle w:val="NormalWeb"/>
        <w:numPr>
          <w:ilvl w:val="0"/>
          <w:numId w:val="41"/>
        </w:numPr>
        <w:spacing w:before="0" w:after="60"/>
      </w:pPr>
      <w:r>
        <w:rPr>
          <w:color w:val="000000"/>
        </w:rPr>
        <w:t>Replacement/relocation of extensive underground utility networks</w:t>
      </w:r>
    </w:p>
    <w:p w14:paraId="287A48A5" w14:textId="77777777" w:rsidR="00176696" w:rsidRDefault="00176696" w:rsidP="00176696">
      <w:pPr>
        <w:pStyle w:val="NormalWeb"/>
        <w:numPr>
          <w:ilvl w:val="0"/>
          <w:numId w:val="41"/>
        </w:numPr>
        <w:spacing w:before="0" w:after="60"/>
      </w:pPr>
      <w:r>
        <w:rPr>
          <w:color w:val="000000"/>
        </w:rPr>
        <w:t>Enhanced drainage infrastructure for flood-prone segments</w:t>
      </w:r>
    </w:p>
    <w:p w14:paraId="76419ACF" w14:textId="77777777" w:rsidR="00176696" w:rsidRDefault="00176696" w:rsidP="00176696">
      <w:pPr>
        <w:pStyle w:val="NormalWeb"/>
        <w:numPr>
          <w:ilvl w:val="0"/>
          <w:numId w:val="41"/>
        </w:numPr>
        <w:spacing w:before="0" w:after="60"/>
      </w:pPr>
      <w:r>
        <w:rPr>
          <w:color w:val="000000"/>
        </w:rPr>
        <w:t>Installation of new lighting and traffic signal systems</w:t>
      </w:r>
    </w:p>
    <w:p w14:paraId="4DDCF23B" w14:textId="77777777" w:rsidR="00176696" w:rsidRDefault="00962A35" w:rsidP="00176696">
      <w:pPr>
        <w:spacing w:after="60"/>
      </w:pPr>
      <w:r>
        <w:rPr>
          <w:noProof/>
          <w:color w:val="000000"/>
        </w:rPr>
      </w:r>
      <w:r>
        <w:rPr>
          <w:noProof/>
          <w:color w:val="000000"/>
        </w:rPr>
        <w:pict w14:anchorId="54E859F2">
          <v:rect id="Rectangle 13890" o:spid="_x0000_s12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045A504" w14:textId="77777777" w:rsidR="00176696" w:rsidRDefault="00176696" w:rsidP="00176696">
      <w:pPr>
        <w:pStyle w:val="Heading2"/>
        <w:spacing w:before="0" w:after="120"/>
      </w:pPr>
      <w:r>
        <w:rPr>
          <w:rStyle w:val="Strong"/>
          <w:b/>
          <w:bCs w:val="0"/>
        </w:rPr>
        <w:t>Current Status</w:t>
      </w:r>
    </w:p>
    <w:p w14:paraId="7AD84D49" w14:textId="77777777" w:rsidR="00176696" w:rsidRDefault="00176696" w:rsidP="00176696">
      <w:pPr>
        <w:pStyle w:val="NormalWeb"/>
        <w:numPr>
          <w:ilvl w:val="0"/>
          <w:numId w:val="42"/>
        </w:numPr>
        <w:spacing w:before="0" w:after="60"/>
      </w:pPr>
      <w:r>
        <w:rPr>
          <w:rStyle w:val="Strong"/>
          <w:rFonts w:eastAsiaTheme="majorEastAsia"/>
          <w:b w:val="0"/>
          <w:color w:val="000000"/>
        </w:rPr>
        <w:t>Right-of-way acquisition</w:t>
      </w:r>
      <w:r>
        <w:rPr>
          <w:color w:val="000000"/>
        </w:rPr>
        <w:t xml:space="preserve"> is active and ongoing in several segments.</w:t>
      </w:r>
    </w:p>
    <w:p w14:paraId="5719EA9F" w14:textId="77777777" w:rsidR="00176696" w:rsidRDefault="00176696" w:rsidP="00176696">
      <w:pPr>
        <w:pStyle w:val="NormalWeb"/>
        <w:numPr>
          <w:ilvl w:val="0"/>
          <w:numId w:val="42"/>
        </w:numPr>
        <w:spacing w:before="0" w:after="60"/>
      </w:pPr>
      <w:r>
        <w:rPr>
          <w:rStyle w:val="Strong"/>
          <w:rFonts w:eastAsiaTheme="majorEastAsia"/>
          <w:b w:val="0"/>
          <w:color w:val="000000"/>
        </w:rPr>
        <w:t>Utility relocation coordination</w:t>
      </w:r>
      <w:r>
        <w:rPr>
          <w:color w:val="000000"/>
        </w:rPr>
        <w:t xml:space="preserve"> continues — one of the largest schedule drivers.</w:t>
      </w:r>
    </w:p>
    <w:p w14:paraId="184AAE68" w14:textId="77777777" w:rsidR="00176696" w:rsidRDefault="00176696" w:rsidP="00176696">
      <w:pPr>
        <w:pStyle w:val="NormalWeb"/>
        <w:numPr>
          <w:ilvl w:val="0"/>
          <w:numId w:val="42"/>
        </w:numPr>
        <w:spacing w:before="0" w:after="60"/>
      </w:pPr>
      <w:r>
        <w:rPr>
          <w:color w:val="000000"/>
        </w:rPr>
        <w:t xml:space="preserve">Some elements remain </w:t>
      </w:r>
      <w:r>
        <w:rPr>
          <w:rStyle w:val="Strong"/>
          <w:rFonts w:eastAsiaTheme="majorEastAsia"/>
          <w:b w:val="0"/>
          <w:color w:val="000000"/>
        </w:rPr>
        <w:t>unfunded</w:t>
      </w:r>
      <w:r>
        <w:rPr>
          <w:color w:val="000000"/>
        </w:rPr>
        <w:t>, particularly the CSX underpass replacement and certain expansions north of Pohick Road.</w:t>
      </w:r>
    </w:p>
    <w:p w14:paraId="04117AB1" w14:textId="77777777" w:rsidR="00176696" w:rsidRDefault="00176696" w:rsidP="00176696">
      <w:pPr>
        <w:pStyle w:val="NormalWeb"/>
        <w:numPr>
          <w:ilvl w:val="0"/>
          <w:numId w:val="42"/>
        </w:numPr>
        <w:spacing w:before="0" w:after="60"/>
      </w:pPr>
      <w:r>
        <w:rPr>
          <w:color w:val="000000"/>
        </w:rPr>
        <w:t>Environmental and engineering documentation remains active under FHWA review.</w:t>
      </w:r>
    </w:p>
    <w:p w14:paraId="2D9C808A" w14:textId="77777777" w:rsidR="00176696" w:rsidRDefault="00176696" w:rsidP="00176696">
      <w:pPr>
        <w:pStyle w:val="NormalWeb"/>
        <w:spacing w:before="0" w:after="60"/>
      </w:pPr>
      <w:r>
        <w:rPr>
          <w:color w:val="000000"/>
        </w:rPr>
        <w:t xml:space="preserve">While the BRT project has a clearly defined funding package, the Richmond Highway Corridor Improvements are advancing in </w:t>
      </w:r>
      <w:r>
        <w:rPr>
          <w:rStyle w:val="Strong"/>
          <w:rFonts w:eastAsiaTheme="majorEastAsia"/>
          <w:b w:val="0"/>
          <w:color w:val="000000"/>
        </w:rPr>
        <w:t>phases</w:t>
      </w:r>
      <w:r>
        <w:rPr>
          <w:color w:val="000000"/>
        </w:rPr>
        <w:t xml:space="preserve"> as funding is secured.</w:t>
      </w:r>
    </w:p>
    <w:p w14:paraId="67FBF65D" w14:textId="77777777" w:rsidR="00176696" w:rsidRDefault="00962A35" w:rsidP="00176696">
      <w:pPr>
        <w:spacing w:after="60"/>
      </w:pPr>
      <w:r>
        <w:rPr>
          <w:noProof/>
          <w:color w:val="000000"/>
        </w:rPr>
      </w:r>
      <w:r>
        <w:rPr>
          <w:noProof/>
          <w:color w:val="000000"/>
        </w:rPr>
        <w:pict w14:anchorId="12B0CD88">
          <v:rect id="Rectangle 13889" o:spid="_x0000_s12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272B85" w14:textId="77777777" w:rsidR="00176696" w:rsidRDefault="00176696" w:rsidP="00176696">
      <w:pPr>
        <w:pStyle w:val="Heading2"/>
        <w:spacing w:before="0" w:after="120"/>
      </w:pPr>
      <w:r>
        <w:rPr>
          <w:rStyle w:val="Strong"/>
          <w:b/>
          <w:bCs w:val="0"/>
        </w:rPr>
        <w:t>Major Constraints</w:t>
      </w:r>
    </w:p>
    <w:p w14:paraId="21BD7013" w14:textId="77777777" w:rsidR="00176696" w:rsidRDefault="00176696" w:rsidP="00176696">
      <w:pPr>
        <w:pStyle w:val="NormalWeb"/>
        <w:numPr>
          <w:ilvl w:val="0"/>
          <w:numId w:val="43"/>
        </w:numPr>
        <w:spacing w:before="0" w:after="60"/>
      </w:pPr>
      <w:r>
        <w:rPr>
          <w:color w:val="000000"/>
        </w:rPr>
        <w:t xml:space="preserve">Complexity of </w:t>
      </w:r>
      <w:r>
        <w:rPr>
          <w:rStyle w:val="Strong"/>
          <w:rFonts w:eastAsiaTheme="majorEastAsia"/>
          <w:b w:val="0"/>
          <w:color w:val="000000"/>
        </w:rPr>
        <w:t>utility relocations</w:t>
      </w:r>
    </w:p>
    <w:p w14:paraId="7B814BCF" w14:textId="77777777" w:rsidR="00176696" w:rsidRDefault="00176696" w:rsidP="00176696">
      <w:pPr>
        <w:pStyle w:val="NormalWeb"/>
        <w:numPr>
          <w:ilvl w:val="0"/>
          <w:numId w:val="43"/>
        </w:numPr>
        <w:spacing w:before="0" w:after="60"/>
      </w:pPr>
      <w:r>
        <w:rPr>
          <w:color w:val="000000"/>
        </w:rPr>
        <w:t xml:space="preserve">Railroad coordination (especially at </w:t>
      </w:r>
      <w:r>
        <w:rPr>
          <w:rStyle w:val="Strong"/>
          <w:rFonts w:eastAsiaTheme="majorEastAsia"/>
          <w:b w:val="0"/>
          <w:color w:val="000000"/>
        </w:rPr>
        <w:t>CSX underpass</w:t>
      </w:r>
      <w:r>
        <w:rPr>
          <w:color w:val="000000"/>
        </w:rPr>
        <w:t>)</w:t>
      </w:r>
    </w:p>
    <w:p w14:paraId="2A464C45" w14:textId="77777777" w:rsidR="00176696" w:rsidRDefault="00176696" w:rsidP="00176696">
      <w:pPr>
        <w:pStyle w:val="NormalWeb"/>
        <w:numPr>
          <w:ilvl w:val="0"/>
          <w:numId w:val="43"/>
        </w:numPr>
        <w:spacing w:before="0" w:after="60"/>
      </w:pPr>
      <w:r>
        <w:rPr>
          <w:color w:val="000000"/>
        </w:rPr>
        <w:t>Need for property acquisitions</w:t>
      </w:r>
    </w:p>
    <w:p w14:paraId="65E8C782" w14:textId="77777777" w:rsidR="00176696" w:rsidRDefault="00176696" w:rsidP="00176696">
      <w:pPr>
        <w:pStyle w:val="NormalWeb"/>
        <w:numPr>
          <w:ilvl w:val="0"/>
          <w:numId w:val="43"/>
        </w:numPr>
        <w:spacing w:before="0" w:after="60"/>
      </w:pPr>
      <w:r>
        <w:rPr>
          <w:color w:val="000000"/>
        </w:rPr>
        <w:t>Significant underground and environmental impacts</w:t>
      </w:r>
    </w:p>
    <w:p w14:paraId="2E3ABB44" w14:textId="77777777" w:rsidR="00176696" w:rsidRDefault="00176696" w:rsidP="00176696">
      <w:pPr>
        <w:pStyle w:val="NormalWeb"/>
        <w:numPr>
          <w:ilvl w:val="0"/>
          <w:numId w:val="43"/>
        </w:numPr>
        <w:spacing w:before="0" w:after="60"/>
      </w:pPr>
      <w:r>
        <w:rPr>
          <w:color w:val="000000"/>
        </w:rPr>
        <w:t>Large-scale construction staging required in an active high-volume corridor</w:t>
      </w:r>
    </w:p>
    <w:p w14:paraId="1E2EEEE8" w14:textId="77777777" w:rsidR="00176696" w:rsidRDefault="00962A35" w:rsidP="00176696">
      <w:pPr>
        <w:spacing w:after="60"/>
      </w:pPr>
      <w:r>
        <w:rPr>
          <w:noProof/>
          <w:color w:val="000000"/>
        </w:rPr>
      </w:r>
      <w:r>
        <w:rPr>
          <w:noProof/>
          <w:color w:val="000000"/>
        </w:rPr>
        <w:pict w14:anchorId="1CBB03DD">
          <v:rect id="Rectangle 13888" o:spid="_x0000_s12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8FED89" w14:textId="77777777" w:rsidR="00176696" w:rsidRDefault="00176696" w:rsidP="00176696">
      <w:pPr>
        <w:pStyle w:val="Heading2"/>
        <w:spacing w:before="0" w:after="120"/>
      </w:pPr>
      <w:r>
        <w:rPr>
          <w:rStyle w:val="Strong"/>
          <w:b/>
          <w:bCs w:val="0"/>
        </w:rPr>
        <w:t>Community Impacts</w:t>
      </w:r>
    </w:p>
    <w:p w14:paraId="71985D89" w14:textId="77777777" w:rsidR="00176696" w:rsidRDefault="00176696" w:rsidP="00176696">
      <w:pPr>
        <w:pStyle w:val="NormalWeb"/>
        <w:numPr>
          <w:ilvl w:val="0"/>
          <w:numId w:val="44"/>
        </w:numPr>
        <w:spacing w:before="0" w:after="60"/>
      </w:pPr>
      <w:r>
        <w:rPr>
          <w:color w:val="000000"/>
        </w:rPr>
        <w:t>Temporary lane shifts and reduced capacity during construction</w:t>
      </w:r>
    </w:p>
    <w:p w14:paraId="7D493685" w14:textId="77777777" w:rsidR="00176696" w:rsidRDefault="00176696" w:rsidP="00176696">
      <w:pPr>
        <w:pStyle w:val="NormalWeb"/>
        <w:numPr>
          <w:ilvl w:val="0"/>
          <w:numId w:val="44"/>
        </w:numPr>
        <w:spacing w:before="0" w:after="60"/>
      </w:pPr>
      <w:r>
        <w:rPr>
          <w:color w:val="000000"/>
        </w:rPr>
        <w:t>Impacts to businesses and properties during right-of-way acquisition</w:t>
      </w:r>
    </w:p>
    <w:p w14:paraId="7CBD7FC7" w14:textId="77777777" w:rsidR="00176696" w:rsidRDefault="00176696" w:rsidP="00176696">
      <w:pPr>
        <w:pStyle w:val="NormalWeb"/>
        <w:numPr>
          <w:ilvl w:val="0"/>
          <w:numId w:val="44"/>
        </w:numPr>
        <w:spacing w:before="0" w:after="60"/>
      </w:pPr>
      <w:r>
        <w:rPr>
          <w:color w:val="000000"/>
        </w:rPr>
        <w:t>Long-term:</w:t>
      </w:r>
    </w:p>
    <w:p w14:paraId="0CDBF20D" w14:textId="77777777" w:rsidR="00176696" w:rsidRDefault="00176696" w:rsidP="00176696">
      <w:pPr>
        <w:pStyle w:val="NormalWeb"/>
        <w:numPr>
          <w:ilvl w:val="1"/>
          <w:numId w:val="44"/>
        </w:numPr>
        <w:spacing w:before="0" w:after="60"/>
      </w:pPr>
      <w:r>
        <w:rPr>
          <w:color w:val="000000"/>
        </w:rPr>
        <w:t>Safer pedestrian environment</w:t>
      </w:r>
    </w:p>
    <w:p w14:paraId="6CE1A0D4" w14:textId="77777777" w:rsidR="00176696" w:rsidRDefault="00176696" w:rsidP="00176696">
      <w:pPr>
        <w:pStyle w:val="NormalWeb"/>
        <w:numPr>
          <w:ilvl w:val="1"/>
          <w:numId w:val="44"/>
        </w:numPr>
        <w:spacing w:before="0" w:after="60"/>
      </w:pPr>
      <w:r>
        <w:rPr>
          <w:color w:val="000000"/>
        </w:rPr>
        <w:t>Reduced crashes</w:t>
      </w:r>
    </w:p>
    <w:p w14:paraId="26E3E97E" w14:textId="77777777" w:rsidR="00176696" w:rsidRDefault="00176696" w:rsidP="00176696">
      <w:pPr>
        <w:pStyle w:val="NormalWeb"/>
        <w:numPr>
          <w:ilvl w:val="1"/>
          <w:numId w:val="44"/>
        </w:numPr>
        <w:spacing w:before="0" w:after="60"/>
      </w:pPr>
      <w:r>
        <w:rPr>
          <w:color w:val="000000"/>
        </w:rPr>
        <w:t>Better corridor connectivity</w:t>
      </w:r>
    </w:p>
    <w:p w14:paraId="10813FA6" w14:textId="77777777" w:rsidR="00176696" w:rsidRDefault="00176696" w:rsidP="00176696">
      <w:pPr>
        <w:pStyle w:val="NormalWeb"/>
        <w:numPr>
          <w:ilvl w:val="1"/>
          <w:numId w:val="44"/>
        </w:numPr>
        <w:spacing w:before="0" w:after="60"/>
      </w:pPr>
      <w:r>
        <w:rPr>
          <w:color w:val="000000"/>
        </w:rPr>
        <w:t>Enhanced economic development potential</w:t>
      </w:r>
    </w:p>
    <w:p w14:paraId="4973719C" w14:textId="77777777" w:rsidR="00176696" w:rsidRDefault="00176696" w:rsidP="00176696">
      <w:pPr>
        <w:pStyle w:val="NormalWeb"/>
        <w:numPr>
          <w:ilvl w:val="1"/>
          <w:numId w:val="44"/>
        </w:numPr>
        <w:spacing w:before="0" w:after="60"/>
      </w:pPr>
      <w:r>
        <w:rPr>
          <w:color w:val="000000"/>
        </w:rPr>
        <w:t>Direct support for Embark Richmond Highway vision</w:t>
      </w:r>
    </w:p>
    <w:p w14:paraId="6CDA5140" w14:textId="77777777" w:rsidR="00176696" w:rsidRDefault="00962A35" w:rsidP="00176696">
      <w:pPr>
        <w:spacing w:after="60"/>
      </w:pPr>
      <w:r>
        <w:rPr>
          <w:noProof/>
          <w:color w:val="000000"/>
        </w:rPr>
      </w:r>
      <w:r>
        <w:rPr>
          <w:noProof/>
          <w:color w:val="000000"/>
        </w:rPr>
        <w:pict w14:anchorId="4C334C65">
          <v:rect id="Rectangle 13887" o:spid="_x0000_s12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E6BED74" w14:textId="77777777" w:rsidR="00176696" w:rsidRDefault="00176696" w:rsidP="00176696">
      <w:pPr>
        <w:pStyle w:val="Heading2"/>
        <w:spacing w:before="0" w:after="120"/>
      </w:pPr>
      <w:r>
        <w:rPr>
          <w:rStyle w:val="Strong"/>
          <w:b/>
          <w:bCs w:val="0"/>
        </w:rPr>
        <w:t>Relationship to Parallel Projects</w:t>
      </w:r>
    </w:p>
    <w:p w14:paraId="5D812F84" w14:textId="77777777" w:rsidR="00176696" w:rsidRDefault="00176696" w:rsidP="00176696">
      <w:pPr>
        <w:pStyle w:val="NormalWeb"/>
        <w:numPr>
          <w:ilvl w:val="0"/>
          <w:numId w:val="45"/>
        </w:numPr>
        <w:spacing w:before="0" w:after="60"/>
      </w:pPr>
      <w:r>
        <w:rPr>
          <w:rStyle w:val="Strong"/>
          <w:rFonts w:eastAsiaTheme="majorEastAsia"/>
          <w:b w:val="0"/>
          <w:color w:val="000000"/>
        </w:rPr>
        <w:t>Richmond Highway BRT</w:t>
      </w:r>
      <w:r>
        <w:rPr>
          <w:color w:val="000000"/>
        </w:rPr>
        <w:t xml:space="preserve"> – integrated planning of lanes, crossings &amp; station access</w:t>
      </w:r>
    </w:p>
    <w:p w14:paraId="4008B385" w14:textId="77777777" w:rsidR="00176696" w:rsidRDefault="00176696" w:rsidP="00176696">
      <w:pPr>
        <w:pStyle w:val="NormalWeb"/>
        <w:numPr>
          <w:ilvl w:val="0"/>
          <w:numId w:val="45"/>
        </w:numPr>
        <w:spacing w:before="0" w:after="60"/>
      </w:pPr>
      <w:r>
        <w:rPr>
          <w:rStyle w:val="Strong"/>
          <w:rFonts w:eastAsiaTheme="majorEastAsia"/>
          <w:b w:val="0"/>
          <w:color w:val="000000"/>
        </w:rPr>
        <w:t>Pedestrian Fatality Mitigation Initiatives</w:t>
      </w:r>
      <w:r>
        <w:rPr>
          <w:color w:val="000000"/>
        </w:rPr>
        <w:t xml:space="preserve"> – aligned with corridor-wide safety upgrades</w:t>
      </w:r>
    </w:p>
    <w:p w14:paraId="28DBC39E" w14:textId="77777777" w:rsidR="00176696" w:rsidRDefault="00176696" w:rsidP="00176696">
      <w:pPr>
        <w:pStyle w:val="NormalWeb"/>
        <w:numPr>
          <w:ilvl w:val="0"/>
          <w:numId w:val="45"/>
        </w:numPr>
        <w:spacing w:before="0" w:after="60"/>
      </w:pPr>
      <w:r>
        <w:rPr>
          <w:rStyle w:val="Strong"/>
          <w:rFonts w:eastAsiaTheme="majorEastAsia"/>
          <w:b w:val="0"/>
          <w:color w:val="000000"/>
        </w:rPr>
        <w:t>Hassett Street &amp; Gunston Plaza Turn Restrictions</w:t>
      </w:r>
      <w:r>
        <w:rPr>
          <w:color w:val="000000"/>
        </w:rPr>
        <w:t xml:space="preserve"> – part of access management strategy</w:t>
      </w:r>
    </w:p>
    <w:p w14:paraId="11EC571F" w14:textId="77777777" w:rsidR="00176696" w:rsidRDefault="00176696" w:rsidP="00176696">
      <w:pPr>
        <w:pStyle w:val="NormalWeb"/>
        <w:numPr>
          <w:ilvl w:val="0"/>
          <w:numId w:val="45"/>
        </w:numPr>
        <w:spacing w:before="0" w:after="60"/>
      </w:pPr>
      <w:r>
        <w:rPr>
          <w:rStyle w:val="Strong"/>
          <w:rFonts w:eastAsiaTheme="majorEastAsia"/>
          <w:b w:val="0"/>
          <w:color w:val="000000"/>
        </w:rPr>
        <w:t>Countywide Active Transportation Plan</w:t>
      </w:r>
      <w:r>
        <w:rPr>
          <w:color w:val="000000"/>
        </w:rPr>
        <w:t xml:space="preserve"> – improvements match county multimodal goals</w:t>
      </w:r>
    </w:p>
    <w:p w14:paraId="32D7081E" w14:textId="77777777" w:rsidR="00176696" w:rsidRDefault="00176696" w:rsidP="00176696">
      <w:pPr>
        <w:pStyle w:val="NormalWeb"/>
        <w:numPr>
          <w:ilvl w:val="0"/>
          <w:numId w:val="45"/>
        </w:numPr>
        <w:spacing w:before="0" w:after="60"/>
      </w:pPr>
      <w:r>
        <w:rPr>
          <w:rStyle w:val="Strong"/>
          <w:rFonts w:eastAsiaTheme="majorEastAsia"/>
          <w:b w:val="0"/>
          <w:color w:val="000000"/>
        </w:rPr>
        <w:t>US 1 Widenings (Occoquan → CSX)</w:t>
      </w:r>
      <w:r>
        <w:rPr>
          <w:color w:val="000000"/>
        </w:rPr>
        <w:t xml:space="preserve"> – complementary bottleneck relief segments</w:t>
      </w:r>
    </w:p>
    <w:p w14:paraId="7E5F4827" w14:textId="77777777" w:rsidR="00176696" w:rsidRDefault="00962A35" w:rsidP="00176696">
      <w:pPr>
        <w:spacing w:after="60"/>
      </w:pPr>
      <w:r>
        <w:rPr>
          <w:noProof/>
          <w:color w:val="000000"/>
        </w:rPr>
      </w:r>
      <w:r>
        <w:rPr>
          <w:noProof/>
          <w:color w:val="000000"/>
        </w:rPr>
        <w:pict w14:anchorId="7D255C3A">
          <v:rect id="Rectangle 13886" o:spid="_x0000_s12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85FF788" w14:textId="77777777" w:rsidR="00176696" w:rsidRDefault="00176696" w:rsidP="00176696">
      <w:pPr>
        <w:pStyle w:val="Heading2"/>
        <w:spacing w:before="0" w:after="120"/>
      </w:pPr>
      <w:r>
        <w:rPr>
          <w:rStyle w:val="Strong"/>
          <w:b/>
          <w:bCs w:val="0"/>
        </w:rPr>
        <w:t>Funding Status</w:t>
      </w:r>
    </w:p>
    <w:p w14:paraId="04A7DD86" w14:textId="77777777" w:rsidR="00176696" w:rsidRDefault="00176696" w:rsidP="00176696">
      <w:pPr>
        <w:pStyle w:val="NormalWeb"/>
        <w:spacing w:before="0" w:after="60"/>
      </w:pPr>
      <w:r>
        <w:rPr>
          <w:color w:val="000000"/>
        </w:rPr>
        <w:t xml:space="preserve">Funding is </w:t>
      </w:r>
      <w:r>
        <w:rPr>
          <w:rStyle w:val="Strong"/>
          <w:rFonts w:eastAsiaTheme="majorEastAsia"/>
          <w:b w:val="0"/>
          <w:color w:val="000000"/>
        </w:rPr>
        <w:t>partially secured</w:t>
      </w:r>
      <w:r>
        <w:rPr>
          <w:color w:val="000000"/>
        </w:rPr>
        <w:t>, drawn from:</w:t>
      </w:r>
    </w:p>
    <w:p w14:paraId="36EA0B3D" w14:textId="77777777" w:rsidR="00176696" w:rsidRDefault="00176696" w:rsidP="00176696">
      <w:pPr>
        <w:pStyle w:val="NormalWeb"/>
        <w:numPr>
          <w:ilvl w:val="0"/>
          <w:numId w:val="46"/>
        </w:numPr>
        <w:spacing w:before="0" w:after="60"/>
      </w:pPr>
      <w:r>
        <w:rPr>
          <w:color w:val="000000"/>
        </w:rPr>
        <w:t>NVTA regional funds</w:t>
      </w:r>
    </w:p>
    <w:p w14:paraId="4BBDE76B" w14:textId="77777777" w:rsidR="00176696" w:rsidRDefault="00176696" w:rsidP="00176696">
      <w:pPr>
        <w:pStyle w:val="NormalWeb"/>
        <w:numPr>
          <w:ilvl w:val="0"/>
          <w:numId w:val="46"/>
        </w:numPr>
        <w:spacing w:before="0" w:after="60"/>
      </w:pPr>
      <w:r>
        <w:rPr>
          <w:color w:val="000000"/>
        </w:rPr>
        <w:t>Federal appropriations</w:t>
      </w:r>
    </w:p>
    <w:p w14:paraId="4F63DFEB" w14:textId="77777777" w:rsidR="00176696" w:rsidRDefault="00176696" w:rsidP="00176696">
      <w:pPr>
        <w:pStyle w:val="NormalWeb"/>
        <w:numPr>
          <w:ilvl w:val="0"/>
          <w:numId w:val="46"/>
        </w:numPr>
        <w:spacing w:before="0" w:after="60"/>
      </w:pPr>
      <w:r>
        <w:rPr>
          <w:color w:val="000000"/>
        </w:rPr>
        <w:t>County bond funds</w:t>
      </w:r>
    </w:p>
    <w:p w14:paraId="4592115D" w14:textId="77777777" w:rsidR="00176696" w:rsidRDefault="00176696" w:rsidP="00176696">
      <w:pPr>
        <w:pStyle w:val="NormalWeb"/>
        <w:numPr>
          <w:ilvl w:val="0"/>
          <w:numId w:val="46"/>
        </w:numPr>
        <w:spacing w:before="0" w:after="60"/>
      </w:pPr>
      <w:r>
        <w:rPr>
          <w:color w:val="000000"/>
        </w:rPr>
        <w:t>State SMART SCALE and revenue sharing programs</w:t>
      </w:r>
    </w:p>
    <w:p w14:paraId="0FB0F235" w14:textId="77777777" w:rsidR="00176696" w:rsidRDefault="00176696" w:rsidP="00176696">
      <w:pPr>
        <w:pStyle w:val="NormalWeb"/>
        <w:spacing w:before="0" w:after="60"/>
      </w:pPr>
      <w:r>
        <w:rPr>
          <w:color w:val="000000"/>
        </w:rPr>
        <w:t xml:space="preserve">However, the </w:t>
      </w:r>
      <w:r>
        <w:rPr>
          <w:rStyle w:val="Strong"/>
          <w:rFonts w:eastAsiaTheme="majorEastAsia"/>
          <w:b w:val="0"/>
          <w:color w:val="000000"/>
        </w:rPr>
        <w:t>full corridor</w:t>
      </w:r>
      <w:r>
        <w:rPr>
          <w:color w:val="000000"/>
        </w:rPr>
        <w:t xml:space="preserve"> is not yet fully funded, which affects timeline sequencing.</w:t>
      </w:r>
    </w:p>
    <w:p w14:paraId="1248916E" w14:textId="77777777" w:rsidR="00176696" w:rsidRDefault="00962A35" w:rsidP="00176696">
      <w:pPr>
        <w:spacing w:after="60"/>
      </w:pPr>
      <w:r>
        <w:rPr>
          <w:noProof/>
          <w:color w:val="000000"/>
        </w:rPr>
      </w:r>
      <w:r>
        <w:rPr>
          <w:noProof/>
          <w:color w:val="000000"/>
        </w:rPr>
        <w:pict w14:anchorId="301A3195">
          <v:rect id="Rectangle 13885" o:spid="_x0000_s12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4FFE8F4" w14:textId="77777777" w:rsidR="00176696" w:rsidRDefault="00176696" w:rsidP="00176696">
      <w:pPr>
        <w:pStyle w:val="Heading2"/>
        <w:spacing w:before="0" w:after="120"/>
      </w:pPr>
      <w:r>
        <w:rPr>
          <w:rStyle w:val="Strong"/>
          <w:b/>
          <w:bCs w:val="0"/>
        </w:rPr>
        <w:t>Timeline</w:t>
      </w:r>
    </w:p>
    <w:p w14:paraId="689890C3" w14:textId="77777777" w:rsidR="00176696" w:rsidRDefault="00176696" w:rsidP="00176696">
      <w:pPr>
        <w:pStyle w:val="NormalWeb"/>
        <w:numPr>
          <w:ilvl w:val="0"/>
          <w:numId w:val="47"/>
        </w:numPr>
        <w:spacing w:before="0" w:after="60"/>
      </w:pPr>
      <w:r>
        <w:rPr>
          <w:rStyle w:val="Strong"/>
          <w:rFonts w:eastAsiaTheme="majorEastAsia"/>
          <w:b w:val="0"/>
          <w:color w:val="000000"/>
        </w:rPr>
        <w:t>Current Phase:</w:t>
      </w:r>
      <w:r>
        <w:rPr>
          <w:color w:val="000000"/>
        </w:rPr>
        <w:t xml:space="preserve"> Right-of-way acquisition, design refinements, utility coordination</w:t>
      </w:r>
    </w:p>
    <w:p w14:paraId="3FF6648D" w14:textId="77777777" w:rsidR="00176696" w:rsidRDefault="00176696" w:rsidP="00176696">
      <w:pPr>
        <w:pStyle w:val="NormalWeb"/>
        <w:numPr>
          <w:ilvl w:val="0"/>
          <w:numId w:val="47"/>
        </w:numPr>
        <w:spacing w:before="0" w:after="60"/>
      </w:pPr>
      <w:r>
        <w:rPr>
          <w:rStyle w:val="Strong"/>
          <w:rFonts w:eastAsiaTheme="majorEastAsia"/>
          <w:b w:val="0"/>
          <w:color w:val="000000"/>
        </w:rPr>
        <w:t>Construction:</w:t>
      </w:r>
      <w:r>
        <w:rPr>
          <w:color w:val="000000"/>
        </w:rPr>
        <w:t xml:space="preserve"> Dependent on full funding release; sequencing may begin in sections</w:t>
      </w:r>
    </w:p>
    <w:p w14:paraId="6A7C5BA6" w14:textId="77777777" w:rsidR="00176696" w:rsidRDefault="00176696" w:rsidP="00176696">
      <w:pPr>
        <w:pStyle w:val="NormalWeb"/>
        <w:numPr>
          <w:ilvl w:val="0"/>
          <w:numId w:val="47"/>
        </w:numPr>
        <w:spacing w:before="0" w:after="60"/>
      </w:pPr>
      <w:r>
        <w:rPr>
          <w:rStyle w:val="Strong"/>
          <w:rFonts w:eastAsiaTheme="majorEastAsia"/>
          <w:b w:val="0"/>
          <w:color w:val="000000"/>
        </w:rPr>
        <w:t>Completion:</w:t>
      </w:r>
      <w:r>
        <w:rPr>
          <w:color w:val="000000"/>
        </w:rPr>
        <w:t xml:space="preserve"> Multiple-year project once full construction starts, likely overlapping with BRT phasing</w:t>
      </w:r>
    </w:p>
    <w:p w14:paraId="3FD4D4C2" w14:textId="77777777" w:rsidR="00176696" w:rsidRDefault="00176696" w:rsidP="00176696">
      <w:pPr>
        <w:pStyle w:val="NormalWeb"/>
        <w:spacing w:before="0" w:after="60"/>
      </w:pPr>
      <w:r>
        <w:rPr>
          <w:color w:val="000000"/>
        </w:rPr>
        <w:t>(Exact dates pending funding and utility clearance.)</w:t>
      </w:r>
    </w:p>
    <w:p w14:paraId="62F2EE11" w14:textId="77777777" w:rsidR="00176696" w:rsidRDefault="00962A35" w:rsidP="00176696">
      <w:pPr>
        <w:spacing w:after="60"/>
      </w:pPr>
      <w:r>
        <w:rPr>
          <w:noProof/>
          <w:color w:val="000000"/>
        </w:rPr>
      </w:r>
      <w:r>
        <w:rPr>
          <w:noProof/>
          <w:color w:val="000000"/>
        </w:rPr>
        <w:pict w14:anchorId="48985676">
          <v:rect id="Rectangle 13884" o:spid="_x0000_s12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CA3E8FB" w14:textId="77777777" w:rsidR="00176696" w:rsidRDefault="00176696" w:rsidP="00176696">
      <w:pPr>
        <w:pStyle w:val="Heading2"/>
        <w:spacing w:before="0" w:after="120"/>
      </w:pPr>
      <w:r>
        <w:rPr>
          <w:rStyle w:val="Strong"/>
          <w:b/>
          <w:bCs w:val="0"/>
        </w:rPr>
        <w:t>Status</w:t>
      </w:r>
    </w:p>
    <w:p w14:paraId="572DA0C0" w14:textId="77777777" w:rsidR="00176696" w:rsidRDefault="00176696" w:rsidP="00176696">
      <w:pPr>
        <w:pStyle w:val="NormalWeb"/>
        <w:spacing w:before="0" w:after="60"/>
      </w:pPr>
      <w:r>
        <w:rPr>
          <w:rStyle w:val="Strong"/>
          <w:rFonts w:eastAsiaTheme="majorEastAsia"/>
          <w:b w:val="0"/>
          <w:color w:val="000000"/>
        </w:rPr>
        <w:t>Active Design &amp; Right-of-Way Phase — Construction Not Yet Scheduled</w:t>
      </w:r>
    </w:p>
    <w:p w14:paraId="0C7CCF1A" w14:textId="77777777" w:rsidR="00176696" w:rsidRDefault="00962A35" w:rsidP="00176696">
      <w:pPr>
        <w:spacing w:after="60"/>
      </w:pPr>
      <w:r>
        <w:rPr>
          <w:noProof/>
          <w:color w:val="000000"/>
        </w:rPr>
      </w:r>
      <w:r>
        <w:rPr>
          <w:noProof/>
          <w:color w:val="000000"/>
        </w:rPr>
        <w:pict w14:anchorId="1C6E35A3">
          <v:rect id="Rectangle 13883" o:spid="_x0000_s12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21DAC2" w14:textId="77777777" w:rsidR="00176696" w:rsidRDefault="00176696" w:rsidP="00176696">
      <w:pPr>
        <w:pStyle w:val="Heading2"/>
        <w:spacing w:before="0" w:after="120"/>
      </w:pPr>
      <w:r>
        <w:rPr>
          <w:rStyle w:val="Strong"/>
          <w:b/>
          <w:bCs w:val="0"/>
        </w:rPr>
        <w:t>Last Updated</w:t>
      </w:r>
    </w:p>
    <w:p w14:paraId="4CD214CD" w14:textId="77777777" w:rsidR="00176696" w:rsidRDefault="00176696" w:rsidP="00176696">
      <w:pPr>
        <w:pStyle w:val="NormalWeb"/>
        <w:spacing w:before="0" w:after="60"/>
      </w:pPr>
      <w:r>
        <w:rPr>
          <w:rStyle w:val="Strong"/>
          <w:rFonts w:eastAsiaTheme="majorEastAsia"/>
          <w:b w:val="0"/>
          <w:color w:val="000000"/>
        </w:rPr>
        <w:t>2025 VDOT &amp; Fairfax County briefings; SCF Transportation Committee Notes</w:t>
      </w:r>
    </w:p>
    <w:p w14:paraId="3274CB86" w14:textId="77777777" w:rsidR="00176696" w:rsidRDefault="00176696" w:rsidP="00176696">
      <w:pPr>
        <w:spacing w:after="60"/>
      </w:pPr>
    </w:p>
    <w:p w14:paraId="705E39EB" w14:textId="77777777" w:rsidR="001D63A9" w:rsidRDefault="001D63A9" w:rsidP="00176696">
      <w:pPr>
        <w:spacing w:after="60"/>
      </w:pPr>
    </w:p>
    <w:p w14:paraId="04C36D68" w14:textId="77777777" w:rsidR="001D63A9" w:rsidRDefault="001D63A9" w:rsidP="001D63A9">
      <w:pPr>
        <w:pStyle w:val="Heading2"/>
        <w:spacing w:before="0" w:after="120"/>
        <w:rPr>
          <w:rStyle w:val="Strong"/>
          <w:bCs w:val="0"/>
        </w:rPr>
      </w:pPr>
      <w:bookmarkStart w:id="64" w:name="RichmondHwyGunstonNoLeftTurn"/>
      <w:r>
        <w:rPr>
          <w:rStyle w:val="Strong"/>
          <w:b/>
          <w:bCs w:val="0"/>
        </w:rPr>
        <w:t>Richmond Highway &amp; Gunston Plaza – Proposed No Left Turn Restriction</w:t>
      </w:r>
    </w:p>
    <w:p w14:paraId="1C8EEB35" w14:textId="4617D5B8"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64"/>
    <w:p w14:paraId="5848EBB2" w14:textId="77777777" w:rsidR="001D63A9" w:rsidRDefault="001D63A9" w:rsidP="001D63A9">
      <w:pPr>
        <w:pStyle w:val="NormalWeb"/>
        <w:spacing w:before="0" w:after="60"/>
      </w:pPr>
      <w:r>
        <w:rPr>
          <w:rStyle w:val="Strong"/>
          <w:rFonts w:eastAsiaTheme="majorEastAsia"/>
          <w:b w:val="0"/>
          <w:color w:val="000000"/>
        </w:rPr>
        <w:t>High-Crash Commercial Driveway • Access Management • VDOT Safety Recommendation</w:t>
      </w:r>
    </w:p>
    <w:p w14:paraId="0086FF5C" w14:textId="77777777" w:rsidR="001D63A9" w:rsidRDefault="001D63A9" w:rsidP="001D63A9">
      <w:pPr>
        <w:pStyle w:val="NormalWeb"/>
        <w:spacing w:before="0" w:after="60"/>
      </w:pPr>
      <w:r>
        <w:rPr>
          <w:rStyle w:val="Strong"/>
          <w:rFonts w:eastAsiaTheme="majorEastAsia"/>
          <w:b w:val="0"/>
          <w:color w:val="000000"/>
        </w:rPr>
        <w:t>Type:</w:t>
      </w:r>
      <w:r>
        <w:rPr>
          <w:color w:val="000000"/>
        </w:rPr>
        <w:t xml:space="preserve"> Safety and access management</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Richmond Highway (US-1)</w:t>
      </w:r>
      <w:r>
        <w:rPr>
          <w:color w:val="000000"/>
        </w:rPr>
        <w:t xml:space="preserve"> at the </w:t>
      </w:r>
      <w:r>
        <w:rPr>
          <w:rStyle w:val="Strong"/>
          <w:rFonts w:eastAsiaTheme="majorEastAsia"/>
          <w:b w:val="0"/>
          <w:color w:val="000000"/>
        </w:rPr>
        <w:t>Gunston Plaza</w:t>
      </w:r>
      <w:r>
        <w:rPr>
          <w:color w:val="000000"/>
        </w:rPr>
        <w:t xml:space="preserve"> commercial center entrance, Mount Vernon District</w:t>
      </w:r>
      <w:r>
        <w:rPr>
          <w:color w:val="000000"/>
        </w:rPr>
        <w:br/>
      </w:r>
      <w:r>
        <w:rPr>
          <w:rStyle w:val="Strong"/>
          <w:rFonts w:eastAsiaTheme="majorEastAsia"/>
          <w:b w:val="0"/>
          <w:color w:val="000000"/>
        </w:rPr>
        <w:t>Lead Agencies:</w:t>
      </w:r>
    </w:p>
    <w:p w14:paraId="55FF0AEB" w14:textId="77777777" w:rsidR="001D63A9" w:rsidRDefault="001D63A9" w:rsidP="001D63A9">
      <w:pPr>
        <w:pStyle w:val="NormalWeb"/>
        <w:numPr>
          <w:ilvl w:val="0"/>
          <w:numId w:val="568"/>
        </w:numPr>
        <w:spacing w:before="0" w:after="60"/>
      </w:pPr>
      <w:r>
        <w:rPr>
          <w:rStyle w:val="Strong"/>
          <w:rFonts w:eastAsiaTheme="majorEastAsia"/>
          <w:b w:val="0"/>
          <w:color w:val="000000"/>
        </w:rPr>
        <w:t>VDOT Traffic Engineering</w:t>
      </w:r>
      <w:r>
        <w:rPr>
          <w:color w:val="000000"/>
        </w:rPr>
        <w:t xml:space="preserve"> – crash analysis &amp; recommendation</w:t>
      </w:r>
    </w:p>
    <w:p w14:paraId="3452B071" w14:textId="77777777" w:rsidR="001D63A9" w:rsidRDefault="001D63A9" w:rsidP="001D63A9">
      <w:pPr>
        <w:pStyle w:val="NormalWeb"/>
        <w:numPr>
          <w:ilvl w:val="0"/>
          <w:numId w:val="568"/>
        </w:numPr>
        <w:spacing w:before="0" w:after="60"/>
      </w:pPr>
      <w:r>
        <w:rPr>
          <w:rStyle w:val="Strong"/>
          <w:rFonts w:eastAsiaTheme="majorEastAsia"/>
          <w:b w:val="0"/>
          <w:color w:val="000000"/>
        </w:rPr>
        <w:t>Property owners / shopping center management</w:t>
      </w:r>
      <w:r>
        <w:rPr>
          <w:color w:val="000000"/>
        </w:rPr>
        <w:t xml:space="preserve"> – required coordination</w:t>
      </w:r>
    </w:p>
    <w:p w14:paraId="6347A089" w14:textId="77777777" w:rsidR="001D63A9" w:rsidRDefault="001D63A9" w:rsidP="001D63A9">
      <w:pPr>
        <w:pStyle w:val="NormalWeb"/>
        <w:numPr>
          <w:ilvl w:val="0"/>
          <w:numId w:val="568"/>
        </w:numPr>
        <w:spacing w:before="0" w:after="60"/>
      </w:pPr>
      <w:r>
        <w:rPr>
          <w:rStyle w:val="Strong"/>
          <w:rFonts w:eastAsiaTheme="majorEastAsia"/>
          <w:b w:val="0"/>
          <w:color w:val="000000"/>
        </w:rPr>
        <w:t>Office of the Mt. Vernon District Supervisor</w:t>
      </w:r>
      <w:r>
        <w:rPr>
          <w:color w:val="000000"/>
        </w:rPr>
        <w:t xml:space="preserve"> – community liaison</w:t>
      </w:r>
    </w:p>
    <w:p w14:paraId="4DE69E88" w14:textId="77777777" w:rsidR="001D63A9" w:rsidRDefault="001D63A9" w:rsidP="001D63A9">
      <w:pPr>
        <w:pStyle w:val="NormalWeb"/>
        <w:numPr>
          <w:ilvl w:val="0"/>
          <w:numId w:val="568"/>
        </w:numPr>
        <w:spacing w:before="0" w:after="60"/>
      </w:pPr>
      <w:r>
        <w:rPr>
          <w:rStyle w:val="Strong"/>
          <w:rFonts w:eastAsiaTheme="majorEastAsia"/>
          <w:b w:val="0"/>
          <w:color w:val="000000"/>
        </w:rPr>
        <w:t>SCF Transportation Committee</w:t>
      </w:r>
    </w:p>
    <w:p w14:paraId="235C9D6D" w14:textId="77777777" w:rsidR="001D63A9" w:rsidRDefault="001D63A9" w:rsidP="001D63A9">
      <w:pPr>
        <w:pStyle w:val="NormalWeb"/>
        <w:numPr>
          <w:ilvl w:val="0"/>
          <w:numId w:val="568"/>
        </w:numPr>
        <w:spacing w:before="0" w:after="60"/>
      </w:pPr>
      <w:r>
        <w:rPr>
          <w:rStyle w:val="Strong"/>
          <w:rFonts w:eastAsiaTheme="majorEastAsia"/>
          <w:b w:val="0"/>
          <w:color w:val="000000"/>
        </w:rPr>
        <w:t>FCPD</w:t>
      </w:r>
      <w:r>
        <w:rPr>
          <w:color w:val="000000"/>
        </w:rPr>
        <w:t xml:space="preserve"> – potential enforcement once implemented</w:t>
      </w:r>
    </w:p>
    <w:p w14:paraId="33102628" w14:textId="77777777" w:rsidR="001D63A9" w:rsidRDefault="00962A35" w:rsidP="001D63A9">
      <w:pPr>
        <w:spacing w:after="60"/>
      </w:pPr>
      <w:r>
        <w:rPr>
          <w:noProof/>
          <w:color w:val="000000"/>
        </w:rPr>
      </w:r>
      <w:r>
        <w:rPr>
          <w:noProof/>
          <w:color w:val="000000"/>
        </w:rPr>
        <w:pict w14:anchorId="4E463254">
          <v:rect id="Rectangle 13641" o:spid="_x0000_s12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9491EB" w14:textId="77777777" w:rsidR="001D63A9" w:rsidRDefault="001D63A9" w:rsidP="001D63A9">
      <w:pPr>
        <w:pStyle w:val="Heading2"/>
        <w:spacing w:before="0" w:after="120"/>
      </w:pPr>
      <w:r>
        <w:rPr>
          <w:rStyle w:val="Strong"/>
          <w:b/>
          <w:bCs w:val="0"/>
        </w:rPr>
        <w:t>Summary</w:t>
      </w:r>
    </w:p>
    <w:p w14:paraId="17AE9F7E" w14:textId="77777777" w:rsidR="001D63A9" w:rsidRDefault="001D63A9" w:rsidP="001D63A9">
      <w:pPr>
        <w:pStyle w:val="NormalWeb"/>
        <w:spacing w:before="0" w:after="60"/>
      </w:pPr>
      <w:r>
        <w:rPr>
          <w:color w:val="000000"/>
        </w:rPr>
        <w:t xml:space="preserve">VDOT has identified the </w:t>
      </w:r>
      <w:r>
        <w:rPr>
          <w:rStyle w:val="Strong"/>
          <w:rFonts w:eastAsiaTheme="majorEastAsia"/>
          <w:b w:val="0"/>
          <w:color w:val="000000"/>
        </w:rPr>
        <w:t>Gunston Plaza entrance</w:t>
      </w:r>
      <w:r>
        <w:rPr>
          <w:color w:val="000000"/>
        </w:rPr>
        <w:t xml:space="preserve"> as a </w:t>
      </w:r>
      <w:r>
        <w:rPr>
          <w:rStyle w:val="Strong"/>
          <w:rFonts w:eastAsiaTheme="majorEastAsia"/>
          <w:b w:val="0"/>
          <w:color w:val="000000"/>
        </w:rPr>
        <w:t>high-risk conflict point</w:t>
      </w:r>
      <w:r>
        <w:rPr>
          <w:color w:val="000000"/>
        </w:rPr>
        <w:t xml:space="preserve">, particularly for vehicles attempting to </w:t>
      </w:r>
      <w:r>
        <w:rPr>
          <w:rStyle w:val="Strong"/>
          <w:rFonts w:eastAsiaTheme="majorEastAsia"/>
          <w:b w:val="0"/>
          <w:color w:val="000000"/>
        </w:rPr>
        <w:t>turn left onto southbound Route 1</w:t>
      </w:r>
      <w:r>
        <w:rPr>
          <w:color w:val="000000"/>
        </w:rPr>
        <w:t>.</w:t>
      </w:r>
      <w:r>
        <w:rPr>
          <w:color w:val="000000"/>
        </w:rPr>
        <w:br/>
        <w:t>Crash data over several years show recurring collisions caused by:</w:t>
      </w:r>
    </w:p>
    <w:p w14:paraId="21296451" w14:textId="77777777" w:rsidR="001D63A9" w:rsidRDefault="001D63A9" w:rsidP="001D63A9">
      <w:pPr>
        <w:pStyle w:val="NormalWeb"/>
        <w:numPr>
          <w:ilvl w:val="0"/>
          <w:numId w:val="569"/>
        </w:numPr>
        <w:spacing w:before="0" w:after="60"/>
      </w:pPr>
      <w:r>
        <w:rPr>
          <w:color w:val="000000"/>
        </w:rPr>
        <w:t>Long left-turn wait times</w:t>
      </w:r>
    </w:p>
    <w:p w14:paraId="4BFA2C1A" w14:textId="77777777" w:rsidR="001D63A9" w:rsidRDefault="001D63A9" w:rsidP="001D63A9">
      <w:pPr>
        <w:pStyle w:val="NormalWeb"/>
        <w:numPr>
          <w:ilvl w:val="0"/>
          <w:numId w:val="569"/>
        </w:numPr>
        <w:spacing w:before="0" w:after="60"/>
      </w:pPr>
      <w:r>
        <w:rPr>
          <w:color w:val="000000"/>
        </w:rPr>
        <w:t>Limited visibility due to roadway curvature</w:t>
      </w:r>
    </w:p>
    <w:p w14:paraId="577AAF85" w14:textId="77777777" w:rsidR="001D63A9" w:rsidRDefault="001D63A9" w:rsidP="001D63A9">
      <w:pPr>
        <w:pStyle w:val="NormalWeb"/>
        <w:numPr>
          <w:ilvl w:val="0"/>
          <w:numId w:val="569"/>
        </w:numPr>
        <w:spacing w:before="0" w:after="60"/>
      </w:pPr>
      <w:r>
        <w:rPr>
          <w:color w:val="000000"/>
        </w:rPr>
        <w:t>High-speed traffic in the southbound lanes</w:t>
      </w:r>
    </w:p>
    <w:p w14:paraId="18AC6580" w14:textId="77777777" w:rsidR="001D63A9" w:rsidRDefault="001D63A9" w:rsidP="001D63A9">
      <w:pPr>
        <w:pStyle w:val="NormalWeb"/>
        <w:numPr>
          <w:ilvl w:val="0"/>
          <w:numId w:val="569"/>
        </w:numPr>
        <w:spacing w:before="0" w:after="60"/>
      </w:pPr>
      <w:r>
        <w:rPr>
          <w:color w:val="000000"/>
        </w:rPr>
        <w:t>Drivers darting across multiple lanes to merge</w:t>
      </w:r>
    </w:p>
    <w:p w14:paraId="28BE8D5C" w14:textId="77777777" w:rsidR="001D63A9" w:rsidRDefault="001D63A9" w:rsidP="001D63A9">
      <w:pPr>
        <w:pStyle w:val="NormalWeb"/>
        <w:spacing w:before="0" w:after="60"/>
      </w:pPr>
      <w:r>
        <w:rPr>
          <w:color w:val="000000"/>
        </w:rPr>
        <w:t xml:space="preserve">Because of this, VDOT </w:t>
      </w:r>
      <w:r>
        <w:rPr>
          <w:rStyle w:val="Strong"/>
          <w:rFonts w:eastAsiaTheme="majorEastAsia"/>
          <w:b w:val="0"/>
          <w:color w:val="000000"/>
        </w:rPr>
        <w:t>strongly recommends prohibiting left turns</w:t>
      </w:r>
      <w:r>
        <w:rPr>
          <w:color w:val="000000"/>
        </w:rPr>
        <w:t xml:space="preserve"> out of Gunston Plaza onto southbound Richmond Highway.</w:t>
      </w:r>
    </w:p>
    <w:p w14:paraId="3141BC31" w14:textId="77777777" w:rsidR="001D63A9" w:rsidRDefault="001D63A9" w:rsidP="001D63A9">
      <w:pPr>
        <w:pStyle w:val="NormalWeb"/>
        <w:spacing w:before="0" w:after="60"/>
      </w:pPr>
      <w:r>
        <w:rPr>
          <w:color w:val="000000"/>
        </w:rPr>
        <w:t>The shopping center’s management has requested additional time to review traffic rerouting inside the plaza before agreeing to the restriction.</w:t>
      </w:r>
    </w:p>
    <w:p w14:paraId="41DD7F5D" w14:textId="77777777" w:rsidR="001D63A9" w:rsidRDefault="00962A35" w:rsidP="001D63A9">
      <w:pPr>
        <w:spacing w:after="60"/>
      </w:pPr>
      <w:r>
        <w:rPr>
          <w:noProof/>
          <w:color w:val="000000"/>
        </w:rPr>
      </w:r>
      <w:r>
        <w:rPr>
          <w:noProof/>
          <w:color w:val="000000"/>
        </w:rPr>
        <w:pict w14:anchorId="29D58731">
          <v:rect id="Rectangle 13640" o:spid="_x0000_s12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96BEB46" w14:textId="77777777" w:rsidR="001D63A9" w:rsidRDefault="001D63A9" w:rsidP="001D63A9">
      <w:pPr>
        <w:pStyle w:val="Heading1"/>
        <w:spacing w:before="0" w:after="60"/>
      </w:pPr>
      <w:r>
        <w:rPr>
          <w:rStyle w:val="Strong"/>
          <w:b w:val="0"/>
          <w:bCs w:val="0"/>
          <w:color w:val="000000"/>
        </w:rPr>
        <w:t>Key Issues Identified</w:t>
      </w:r>
    </w:p>
    <w:p w14:paraId="6C2DCA1F" w14:textId="77777777" w:rsidR="001D63A9" w:rsidRDefault="00962A35" w:rsidP="001D63A9">
      <w:pPr>
        <w:spacing w:after="60"/>
      </w:pPr>
      <w:r>
        <w:rPr>
          <w:noProof/>
          <w:color w:val="000000"/>
        </w:rPr>
      </w:r>
      <w:r>
        <w:rPr>
          <w:noProof/>
          <w:color w:val="000000"/>
        </w:rPr>
        <w:pict w14:anchorId="5215D802">
          <v:rect id="Rectangle 13639" o:spid="_x0000_s12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B00478" w14:textId="77777777" w:rsidR="001D63A9" w:rsidRDefault="001D63A9" w:rsidP="001D63A9">
      <w:pPr>
        <w:pStyle w:val="Heading2"/>
        <w:spacing w:before="0" w:after="120"/>
      </w:pPr>
      <w:r>
        <w:rPr>
          <w:rStyle w:val="Strong"/>
          <w:b/>
          <w:bCs w:val="0"/>
        </w:rPr>
        <w:t>1. High Crash Frequency</w:t>
      </w:r>
    </w:p>
    <w:p w14:paraId="02A83728" w14:textId="77777777" w:rsidR="001D63A9" w:rsidRDefault="001D63A9" w:rsidP="001D63A9">
      <w:pPr>
        <w:pStyle w:val="NormalWeb"/>
        <w:spacing w:before="0" w:after="60"/>
      </w:pPr>
      <w:r>
        <w:rPr>
          <w:color w:val="000000"/>
        </w:rPr>
        <w:t>VDOT’s review revealed:</w:t>
      </w:r>
    </w:p>
    <w:p w14:paraId="0A58988E" w14:textId="77777777" w:rsidR="001D63A9" w:rsidRDefault="001D63A9" w:rsidP="001D63A9">
      <w:pPr>
        <w:pStyle w:val="NormalWeb"/>
        <w:numPr>
          <w:ilvl w:val="0"/>
          <w:numId w:val="570"/>
        </w:numPr>
        <w:spacing w:before="0" w:after="60"/>
      </w:pPr>
      <w:r>
        <w:rPr>
          <w:color w:val="000000"/>
        </w:rPr>
        <w:t>Multiple angle crashes</w:t>
      </w:r>
    </w:p>
    <w:p w14:paraId="03E13AB6" w14:textId="77777777" w:rsidR="001D63A9" w:rsidRDefault="001D63A9" w:rsidP="001D63A9">
      <w:pPr>
        <w:pStyle w:val="NormalWeb"/>
        <w:numPr>
          <w:ilvl w:val="0"/>
          <w:numId w:val="570"/>
        </w:numPr>
        <w:spacing w:before="0" w:after="60"/>
      </w:pPr>
      <w:r>
        <w:rPr>
          <w:color w:val="000000"/>
        </w:rPr>
        <w:t>Rear-end collisions as drivers queue for left turns</w:t>
      </w:r>
    </w:p>
    <w:p w14:paraId="72960849" w14:textId="77777777" w:rsidR="001D63A9" w:rsidRDefault="001D63A9" w:rsidP="001D63A9">
      <w:pPr>
        <w:pStyle w:val="NormalWeb"/>
        <w:numPr>
          <w:ilvl w:val="0"/>
          <w:numId w:val="570"/>
        </w:numPr>
        <w:spacing w:before="0" w:after="60"/>
      </w:pPr>
      <w:r>
        <w:rPr>
          <w:color w:val="000000"/>
        </w:rPr>
        <w:t>Sudden merges into fast-moving traffic</w:t>
      </w:r>
    </w:p>
    <w:p w14:paraId="00C8C19A" w14:textId="77777777" w:rsidR="001D63A9" w:rsidRDefault="001D63A9" w:rsidP="001D63A9">
      <w:pPr>
        <w:pStyle w:val="NormalWeb"/>
        <w:spacing w:before="0" w:after="60"/>
      </w:pPr>
      <w:r>
        <w:rPr>
          <w:color w:val="000000"/>
        </w:rPr>
        <w:t xml:space="preserve">This driveway is </w:t>
      </w:r>
      <w:r>
        <w:rPr>
          <w:rStyle w:val="Strong"/>
          <w:rFonts w:eastAsiaTheme="majorEastAsia"/>
          <w:b w:val="0"/>
          <w:color w:val="000000"/>
        </w:rPr>
        <w:t>not signalized</w:t>
      </w:r>
      <w:r>
        <w:rPr>
          <w:color w:val="000000"/>
        </w:rPr>
        <w:t xml:space="preserve"> and is located near other access points, compounding risk.</w:t>
      </w:r>
    </w:p>
    <w:p w14:paraId="30B7DEBA" w14:textId="77777777" w:rsidR="001D63A9" w:rsidRDefault="00962A35" w:rsidP="001D63A9">
      <w:pPr>
        <w:spacing w:after="60"/>
      </w:pPr>
      <w:r>
        <w:rPr>
          <w:noProof/>
          <w:color w:val="000000"/>
        </w:rPr>
      </w:r>
      <w:r>
        <w:rPr>
          <w:noProof/>
          <w:color w:val="000000"/>
        </w:rPr>
        <w:pict w14:anchorId="77D1BA9F">
          <v:rect id="Rectangle 13638" o:spid="_x0000_s12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E85EBD" w14:textId="77777777" w:rsidR="001D63A9" w:rsidRDefault="001D63A9" w:rsidP="001D63A9">
      <w:pPr>
        <w:pStyle w:val="Heading2"/>
        <w:spacing w:before="0" w:after="120"/>
      </w:pPr>
      <w:r>
        <w:rPr>
          <w:rStyle w:val="Strong"/>
          <w:b/>
          <w:bCs w:val="0"/>
        </w:rPr>
        <w:t>2. Visibility &amp; Speed Challenges</w:t>
      </w:r>
    </w:p>
    <w:p w14:paraId="25873D7C" w14:textId="77777777" w:rsidR="001D63A9" w:rsidRDefault="001D63A9" w:rsidP="001D63A9">
      <w:pPr>
        <w:pStyle w:val="NormalWeb"/>
        <w:spacing w:before="0" w:after="60"/>
      </w:pPr>
      <w:r>
        <w:rPr>
          <w:color w:val="000000"/>
        </w:rPr>
        <w:t>Southbound Richmond Highway has:</w:t>
      </w:r>
    </w:p>
    <w:p w14:paraId="504E7E72" w14:textId="77777777" w:rsidR="001D63A9" w:rsidRDefault="001D63A9" w:rsidP="001D63A9">
      <w:pPr>
        <w:pStyle w:val="NormalWeb"/>
        <w:numPr>
          <w:ilvl w:val="0"/>
          <w:numId w:val="571"/>
        </w:numPr>
        <w:spacing w:before="0" w:after="60"/>
      </w:pPr>
      <w:r>
        <w:rPr>
          <w:color w:val="000000"/>
        </w:rPr>
        <w:t>High vehicle speeds</w:t>
      </w:r>
    </w:p>
    <w:p w14:paraId="6E55CD0A" w14:textId="77777777" w:rsidR="001D63A9" w:rsidRDefault="001D63A9" w:rsidP="001D63A9">
      <w:pPr>
        <w:pStyle w:val="NormalWeb"/>
        <w:numPr>
          <w:ilvl w:val="0"/>
          <w:numId w:val="571"/>
        </w:numPr>
        <w:spacing w:before="0" w:after="60"/>
      </w:pPr>
      <w:r>
        <w:rPr>
          <w:color w:val="000000"/>
        </w:rPr>
        <w:t>Limited reaction time for turning vehicles</w:t>
      </w:r>
    </w:p>
    <w:p w14:paraId="6CA7F742" w14:textId="77777777" w:rsidR="001D63A9" w:rsidRDefault="001D63A9" w:rsidP="001D63A9">
      <w:pPr>
        <w:pStyle w:val="NormalWeb"/>
        <w:numPr>
          <w:ilvl w:val="0"/>
          <w:numId w:val="571"/>
        </w:numPr>
        <w:spacing w:before="0" w:after="60"/>
      </w:pPr>
      <w:r>
        <w:rPr>
          <w:color w:val="000000"/>
        </w:rPr>
        <w:t>Multi-lane cross-traffic</w:t>
      </w:r>
    </w:p>
    <w:p w14:paraId="02C59E22" w14:textId="77777777" w:rsidR="001D63A9" w:rsidRDefault="001D63A9" w:rsidP="001D63A9">
      <w:pPr>
        <w:pStyle w:val="NormalWeb"/>
        <w:numPr>
          <w:ilvl w:val="0"/>
          <w:numId w:val="571"/>
        </w:numPr>
        <w:spacing w:before="0" w:after="60"/>
      </w:pPr>
      <w:r>
        <w:rPr>
          <w:color w:val="000000"/>
        </w:rPr>
        <w:t>Sightline issues created by roadway alignment</w:t>
      </w:r>
    </w:p>
    <w:p w14:paraId="72503B44" w14:textId="77777777" w:rsidR="001D63A9" w:rsidRDefault="001D63A9" w:rsidP="001D63A9">
      <w:pPr>
        <w:pStyle w:val="NormalWeb"/>
        <w:spacing w:before="0" w:after="60"/>
      </w:pPr>
      <w:r>
        <w:rPr>
          <w:color w:val="000000"/>
        </w:rPr>
        <w:t>Left turns are particularly hazardous in these conditions.</w:t>
      </w:r>
    </w:p>
    <w:p w14:paraId="0AFE9366" w14:textId="77777777" w:rsidR="001D63A9" w:rsidRDefault="00962A35" w:rsidP="001D63A9">
      <w:pPr>
        <w:spacing w:after="60"/>
      </w:pPr>
      <w:r>
        <w:rPr>
          <w:noProof/>
          <w:color w:val="000000"/>
        </w:rPr>
      </w:r>
      <w:r>
        <w:rPr>
          <w:noProof/>
          <w:color w:val="000000"/>
        </w:rPr>
        <w:pict w14:anchorId="48304153">
          <v:rect id="Rectangle 13637" o:spid="_x0000_s12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69657A" w14:textId="77777777" w:rsidR="001D63A9" w:rsidRDefault="001D63A9" w:rsidP="001D63A9">
      <w:pPr>
        <w:pStyle w:val="Heading2"/>
        <w:spacing w:before="0" w:after="120"/>
      </w:pPr>
      <w:r>
        <w:rPr>
          <w:rStyle w:val="Strong"/>
          <w:b/>
          <w:bCs w:val="0"/>
        </w:rPr>
        <w:t>3. Commercial Driveway Volume</w:t>
      </w:r>
    </w:p>
    <w:p w14:paraId="5D66E6B7" w14:textId="77777777" w:rsidR="001D63A9" w:rsidRDefault="001D63A9" w:rsidP="001D63A9">
      <w:pPr>
        <w:pStyle w:val="NormalWeb"/>
        <w:spacing w:before="0" w:after="60"/>
      </w:pPr>
      <w:r>
        <w:rPr>
          <w:color w:val="000000"/>
        </w:rPr>
        <w:t>Gunston Plaza hosts:</w:t>
      </w:r>
    </w:p>
    <w:p w14:paraId="4FADDBD0" w14:textId="77777777" w:rsidR="001D63A9" w:rsidRDefault="001D63A9" w:rsidP="001D63A9">
      <w:pPr>
        <w:pStyle w:val="NormalWeb"/>
        <w:numPr>
          <w:ilvl w:val="0"/>
          <w:numId w:val="572"/>
        </w:numPr>
        <w:spacing w:before="0" w:after="60"/>
      </w:pPr>
      <w:r>
        <w:rPr>
          <w:color w:val="000000"/>
        </w:rPr>
        <w:t>A grocery store</w:t>
      </w:r>
    </w:p>
    <w:p w14:paraId="5BD69287" w14:textId="77777777" w:rsidR="001D63A9" w:rsidRDefault="001D63A9" w:rsidP="001D63A9">
      <w:pPr>
        <w:pStyle w:val="NormalWeb"/>
        <w:numPr>
          <w:ilvl w:val="0"/>
          <w:numId w:val="572"/>
        </w:numPr>
        <w:spacing w:before="0" w:after="60"/>
      </w:pPr>
      <w:r>
        <w:rPr>
          <w:color w:val="000000"/>
        </w:rPr>
        <w:t>Restaurants</w:t>
      </w:r>
    </w:p>
    <w:p w14:paraId="51C02852" w14:textId="77777777" w:rsidR="001D63A9" w:rsidRDefault="001D63A9" w:rsidP="001D63A9">
      <w:pPr>
        <w:pStyle w:val="NormalWeb"/>
        <w:numPr>
          <w:ilvl w:val="0"/>
          <w:numId w:val="572"/>
        </w:numPr>
        <w:spacing w:before="0" w:after="60"/>
      </w:pPr>
      <w:r>
        <w:rPr>
          <w:color w:val="000000"/>
        </w:rPr>
        <w:t>Medical offices</w:t>
      </w:r>
    </w:p>
    <w:p w14:paraId="53D7C57A" w14:textId="77777777" w:rsidR="001D63A9" w:rsidRDefault="001D63A9" w:rsidP="001D63A9">
      <w:pPr>
        <w:pStyle w:val="NormalWeb"/>
        <w:numPr>
          <w:ilvl w:val="0"/>
          <w:numId w:val="572"/>
        </w:numPr>
        <w:spacing w:before="0" w:after="60"/>
      </w:pPr>
      <w:r>
        <w:rPr>
          <w:color w:val="000000"/>
        </w:rPr>
        <w:t>Daily retail traffic</w:t>
      </w:r>
    </w:p>
    <w:p w14:paraId="17BFC48C" w14:textId="77777777" w:rsidR="001D63A9" w:rsidRDefault="001D63A9" w:rsidP="001D63A9">
      <w:pPr>
        <w:pStyle w:val="NormalWeb"/>
        <w:spacing w:before="0" w:after="60"/>
      </w:pPr>
      <w:r>
        <w:rPr>
          <w:color w:val="000000"/>
        </w:rPr>
        <w:t>Left exits create unpredictable patterns and congestion at peak times.</w:t>
      </w:r>
    </w:p>
    <w:p w14:paraId="32E3DF90" w14:textId="77777777" w:rsidR="001D63A9" w:rsidRDefault="00962A35" w:rsidP="001D63A9">
      <w:pPr>
        <w:spacing w:after="60"/>
      </w:pPr>
      <w:r>
        <w:rPr>
          <w:noProof/>
          <w:color w:val="000000"/>
        </w:rPr>
      </w:r>
      <w:r>
        <w:rPr>
          <w:noProof/>
          <w:color w:val="000000"/>
        </w:rPr>
        <w:pict w14:anchorId="4C589888">
          <v:rect id="Rectangle 13636" o:spid="_x0000_s12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B0473B2" w14:textId="77777777" w:rsidR="001D63A9" w:rsidRDefault="001D63A9" w:rsidP="001D63A9">
      <w:pPr>
        <w:pStyle w:val="Heading1"/>
        <w:spacing w:before="0" w:after="60"/>
      </w:pPr>
      <w:r>
        <w:rPr>
          <w:rStyle w:val="Strong"/>
          <w:b w:val="0"/>
          <w:bCs w:val="0"/>
          <w:color w:val="000000"/>
        </w:rPr>
        <w:t>VDOT’s Recommended Solution: “No Left Turn” Restriction</w:t>
      </w:r>
    </w:p>
    <w:p w14:paraId="24D77272" w14:textId="77777777" w:rsidR="001D63A9" w:rsidRDefault="001D63A9" w:rsidP="001D63A9">
      <w:pPr>
        <w:pStyle w:val="NormalWeb"/>
        <w:spacing w:before="0" w:after="60"/>
      </w:pPr>
      <w:r>
        <w:rPr>
          <w:color w:val="000000"/>
        </w:rPr>
        <w:t>VDOT proposes restricting left turns from the plaza driveway onto southbound US-1.</w:t>
      </w:r>
      <w:r>
        <w:rPr>
          <w:color w:val="000000"/>
        </w:rPr>
        <w:br/>
        <w:t>This would require:</w:t>
      </w:r>
    </w:p>
    <w:p w14:paraId="784E3FC6" w14:textId="77777777" w:rsidR="001D63A9" w:rsidRDefault="001D63A9" w:rsidP="001D63A9">
      <w:pPr>
        <w:pStyle w:val="NormalWeb"/>
        <w:numPr>
          <w:ilvl w:val="0"/>
          <w:numId w:val="573"/>
        </w:numPr>
        <w:spacing w:before="0" w:after="60"/>
      </w:pPr>
      <w:r>
        <w:rPr>
          <w:color w:val="000000"/>
        </w:rPr>
        <w:t>Installing regulatory “</w:t>
      </w:r>
      <w:r>
        <w:rPr>
          <w:rStyle w:val="Strong"/>
          <w:rFonts w:eastAsiaTheme="majorEastAsia"/>
          <w:b w:val="0"/>
          <w:color w:val="000000"/>
        </w:rPr>
        <w:t>No Left Turn</w:t>
      </w:r>
      <w:r>
        <w:rPr>
          <w:color w:val="000000"/>
        </w:rPr>
        <w:t>” signs</w:t>
      </w:r>
    </w:p>
    <w:p w14:paraId="6CF19041" w14:textId="77777777" w:rsidR="001D63A9" w:rsidRDefault="001D63A9" w:rsidP="001D63A9">
      <w:pPr>
        <w:pStyle w:val="NormalWeb"/>
        <w:numPr>
          <w:ilvl w:val="0"/>
          <w:numId w:val="573"/>
        </w:numPr>
        <w:spacing w:before="0" w:after="60"/>
      </w:pPr>
      <w:r>
        <w:rPr>
          <w:color w:val="000000"/>
        </w:rPr>
        <w:t>Adding lane markings or channelization if needed</w:t>
      </w:r>
    </w:p>
    <w:p w14:paraId="0A37FB16" w14:textId="77777777" w:rsidR="001D63A9" w:rsidRDefault="001D63A9" w:rsidP="001D63A9">
      <w:pPr>
        <w:pStyle w:val="NormalWeb"/>
        <w:numPr>
          <w:ilvl w:val="0"/>
          <w:numId w:val="573"/>
        </w:numPr>
        <w:spacing w:before="0" w:after="60"/>
      </w:pPr>
      <w:r>
        <w:rPr>
          <w:color w:val="000000"/>
        </w:rPr>
        <w:t>Monitoring for compliance once implemented</w:t>
      </w:r>
    </w:p>
    <w:p w14:paraId="20A83D02" w14:textId="77777777" w:rsidR="001D63A9" w:rsidRDefault="001D63A9" w:rsidP="001D63A9">
      <w:pPr>
        <w:pStyle w:val="NormalWeb"/>
        <w:spacing w:before="0" w:after="60"/>
      </w:pPr>
      <w:r>
        <w:rPr>
          <w:color w:val="000000"/>
        </w:rPr>
        <w:t xml:space="preserve">Customers leaving the plaza would use </w:t>
      </w:r>
      <w:r>
        <w:rPr>
          <w:rStyle w:val="Strong"/>
          <w:rFonts w:eastAsiaTheme="majorEastAsia"/>
          <w:b w:val="0"/>
          <w:color w:val="000000"/>
        </w:rPr>
        <w:t>safer alternatives</w:t>
      </w:r>
      <w:r>
        <w:rPr>
          <w:color w:val="000000"/>
        </w:rPr>
        <w:t>, such as:</w:t>
      </w:r>
    </w:p>
    <w:p w14:paraId="71392A2C" w14:textId="77777777" w:rsidR="001D63A9" w:rsidRDefault="001D63A9" w:rsidP="001D63A9">
      <w:pPr>
        <w:pStyle w:val="NormalWeb"/>
        <w:numPr>
          <w:ilvl w:val="0"/>
          <w:numId w:val="574"/>
        </w:numPr>
        <w:spacing w:before="0" w:after="60"/>
      </w:pPr>
      <w:r>
        <w:rPr>
          <w:color w:val="000000"/>
        </w:rPr>
        <w:t>Turning right and making a U-turn at a signalized intersection</w:t>
      </w:r>
    </w:p>
    <w:p w14:paraId="3913DFE2" w14:textId="77777777" w:rsidR="001D63A9" w:rsidRDefault="001D63A9" w:rsidP="001D63A9">
      <w:pPr>
        <w:pStyle w:val="NormalWeb"/>
        <w:numPr>
          <w:ilvl w:val="0"/>
          <w:numId w:val="574"/>
        </w:numPr>
        <w:spacing w:before="0" w:after="60"/>
      </w:pPr>
      <w:r>
        <w:rPr>
          <w:color w:val="000000"/>
        </w:rPr>
        <w:t>Using internal plaza connections to safer exits, if available</w:t>
      </w:r>
    </w:p>
    <w:p w14:paraId="4A80AB5B" w14:textId="77777777" w:rsidR="001D63A9" w:rsidRDefault="00962A35" w:rsidP="001D63A9">
      <w:pPr>
        <w:spacing w:after="60"/>
      </w:pPr>
      <w:r>
        <w:rPr>
          <w:noProof/>
          <w:color w:val="000000"/>
        </w:rPr>
      </w:r>
      <w:r>
        <w:rPr>
          <w:noProof/>
          <w:color w:val="000000"/>
        </w:rPr>
        <w:pict w14:anchorId="0BCACC50">
          <v:rect id="Rectangle 13635" o:spid="_x0000_s12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53A9C1F" w14:textId="77777777" w:rsidR="001D63A9" w:rsidRDefault="001D63A9" w:rsidP="001D63A9">
      <w:pPr>
        <w:pStyle w:val="Heading1"/>
        <w:spacing w:before="0" w:after="60"/>
      </w:pPr>
      <w:r>
        <w:rPr>
          <w:rStyle w:val="Strong"/>
          <w:b w:val="0"/>
          <w:bCs w:val="0"/>
          <w:color w:val="000000"/>
        </w:rPr>
        <w:t>Status of Property Owner Coordination</w:t>
      </w:r>
    </w:p>
    <w:p w14:paraId="748437D6" w14:textId="77777777" w:rsidR="001D63A9" w:rsidRDefault="001D63A9" w:rsidP="001D63A9">
      <w:pPr>
        <w:pStyle w:val="NormalWeb"/>
        <w:spacing w:before="0" w:after="60"/>
      </w:pPr>
      <w:r>
        <w:rPr>
          <w:color w:val="000000"/>
        </w:rPr>
        <w:t>VDOT and the Supervisor’s Office met with Gunston Plaza representatives.</w:t>
      </w:r>
    </w:p>
    <w:p w14:paraId="0F5F0023" w14:textId="77777777" w:rsidR="001D63A9" w:rsidRDefault="001D63A9" w:rsidP="001D63A9">
      <w:pPr>
        <w:pStyle w:val="NormalWeb"/>
        <w:spacing w:before="0" w:after="60"/>
      </w:pPr>
      <w:r>
        <w:rPr>
          <w:rStyle w:val="Strong"/>
          <w:rFonts w:eastAsiaTheme="majorEastAsia"/>
          <w:b w:val="0"/>
          <w:color w:val="000000"/>
        </w:rPr>
        <w:t>Plaza management requested:</w:t>
      </w:r>
    </w:p>
    <w:p w14:paraId="4A94E7B3" w14:textId="77777777" w:rsidR="001D63A9" w:rsidRDefault="001D63A9" w:rsidP="001D63A9">
      <w:pPr>
        <w:pStyle w:val="NormalWeb"/>
        <w:numPr>
          <w:ilvl w:val="0"/>
          <w:numId w:val="575"/>
        </w:numPr>
        <w:spacing w:before="0" w:after="60"/>
      </w:pPr>
      <w:r>
        <w:rPr>
          <w:color w:val="000000"/>
        </w:rPr>
        <w:t>Time to review internal circulation</w:t>
      </w:r>
    </w:p>
    <w:p w14:paraId="4D89A594" w14:textId="77777777" w:rsidR="001D63A9" w:rsidRDefault="001D63A9" w:rsidP="001D63A9">
      <w:pPr>
        <w:pStyle w:val="NormalWeb"/>
        <w:numPr>
          <w:ilvl w:val="0"/>
          <w:numId w:val="575"/>
        </w:numPr>
        <w:spacing w:before="0" w:after="60"/>
      </w:pPr>
      <w:r>
        <w:rPr>
          <w:color w:val="000000"/>
        </w:rPr>
        <w:t>Revised traffic volume datasets</w:t>
      </w:r>
    </w:p>
    <w:p w14:paraId="34A1F9A8" w14:textId="77777777" w:rsidR="001D63A9" w:rsidRDefault="001D63A9" w:rsidP="001D63A9">
      <w:pPr>
        <w:pStyle w:val="NormalWeb"/>
        <w:numPr>
          <w:ilvl w:val="0"/>
          <w:numId w:val="575"/>
        </w:numPr>
        <w:spacing w:before="0" w:after="60"/>
      </w:pPr>
      <w:r>
        <w:rPr>
          <w:color w:val="000000"/>
        </w:rPr>
        <w:t>Additional analysis before agreeing</w:t>
      </w:r>
    </w:p>
    <w:p w14:paraId="44F3622B" w14:textId="77777777" w:rsidR="001D63A9" w:rsidRDefault="001D63A9" w:rsidP="001D63A9">
      <w:pPr>
        <w:pStyle w:val="NormalWeb"/>
        <w:spacing w:before="0" w:after="60"/>
      </w:pPr>
      <w:r>
        <w:rPr>
          <w:color w:val="000000"/>
        </w:rPr>
        <w:t>VDOT provided the requested crash and traffic data, and the County is awaiting follow-up.</w:t>
      </w:r>
    </w:p>
    <w:p w14:paraId="4809F80B" w14:textId="77777777" w:rsidR="001D63A9" w:rsidRDefault="001D63A9" w:rsidP="001D63A9">
      <w:pPr>
        <w:pStyle w:val="NormalWeb"/>
        <w:spacing w:before="0" w:after="60"/>
      </w:pPr>
      <w:r>
        <w:rPr>
          <w:color w:val="000000"/>
        </w:rPr>
        <w:t xml:space="preserve">This step is necessary because </w:t>
      </w:r>
      <w:r>
        <w:rPr>
          <w:rStyle w:val="Strong"/>
          <w:rFonts w:eastAsiaTheme="majorEastAsia"/>
          <w:b w:val="0"/>
          <w:color w:val="000000"/>
        </w:rPr>
        <w:t>driveway changes on private property require owner consent</w:t>
      </w:r>
      <w:r>
        <w:rPr>
          <w:color w:val="000000"/>
        </w:rPr>
        <w:t>.</w:t>
      </w:r>
    </w:p>
    <w:p w14:paraId="417D9177" w14:textId="77777777" w:rsidR="001D63A9" w:rsidRDefault="00962A35" w:rsidP="001D63A9">
      <w:pPr>
        <w:spacing w:after="60"/>
      </w:pPr>
      <w:r>
        <w:rPr>
          <w:noProof/>
          <w:color w:val="000000"/>
        </w:rPr>
      </w:r>
      <w:r>
        <w:rPr>
          <w:noProof/>
          <w:color w:val="000000"/>
        </w:rPr>
        <w:pict w14:anchorId="47EBB8D6">
          <v:rect id="Rectangle 13634" o:spid="_x0000_s12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426969" w14:textId="77777777" w:rsidR="001D63A9" w:rsidRDefault="001D63A9" w:rsidP="001D63A9">
      <w:pPr>
        <w:pStyle w:val="Heading1"/>
        <w:spacing w:before="120" w:after="60"/>
      </w:pPr>
      <w:r>
        <w:rPr>
          <w:rStyle w:val="Strong"/>
          <w:bCs w:val="0"/>
          <w:color w:val="000000"/>
          <w:sz w:val="22"/>
        </w:rPr>
        <w:t>Purpose &amp; Need</w:t>
      </w:r>
    </w:p>
    <w:p w14:paraId="53D29931" w14:textId="77777777" w:rsidR="001D63A9" w:rsidRDefault="001D63A9" w:rsidP="001D63A9">
      <w:pPr>
        <w:pStyle w:val="Heading3"/>
        <w:spacing w:before="0" w:after="60"/>
      </w:pPr>
      <w:r>
        <w:rPr>
          <w:rStyle w:val="Strong"/>
          <w:b w:val="0"/>
          <w:bCs w:val="0"/>
          <w:color w:val="000000"/>
        </w:rPr>
        <w:t>1. Reduce Crash Frequency &amp; Severity</w:t>
      </w:r>
    </w:p>
    <w:p w14:paraId="514BC18B" w14:textId="77777777" w:rsidR="001D63A9" w:rsidRDefault="001D63A9" w:rsidP="001D63A9">
      <w:pPr>
        <w:pStyle w:val="NormalWeb"/>
        <w:spacing w:before="0" w:after="60"/>
      </w:pPr>
      <w:r>
        <w:rPr>
          <w:color w:val="000000"/>
        </w:rPr>
        <w:t>Primary goal is to address a known hotspot.</w:t>
      </w:r>
    </w:p>
    <w:p w14:paraId="624CDC0B" w14:textId="77777777" w:rsidR="001D63A9" w:rsidRDefault="001D63A9" w:rsidP="001D63A9">
      <w:pPr>
        <w:pStyle w:val="Heading3"/>
        <w:spacing w:before="0" w:after="60"/>
      </w:pPr>
      <w:r>
        <w:rPr>
          <w:rStyle w:val="Strong"/>
          <w:b w:val="0"/>
          <w:bCs w:val="0"/>
          <w:color w:val="000000"/>
        </w:rPr>
        <w:t>2. Improve Predictability for Drivers</w:t>
      </w:r>
    </w:p>
    <w:p w14:paraId="39A27713" w14:textId="77777777" w:rsidR="001D63A9" w:rsidRDefault="001D63A9" w:rsidP="001D63A9">
      <w:pPr>
        <w:pStyle w:val="NormalWeb"/>
        <w:spacing w:before="0" w:after="60"/>
      </w:pPr>
      <w:r>
        <w:rPr>
          <w:color w:val="000000"/>
        </w:rPr>
        <w:t>Removing left-turn conflicts simplifies traffic flow.</w:t>
      </w:r>
    </w:p>
    <w:p w14:paraId="28BEEF04" w14:textId="77777777" w:rsidR="001D63A9" w:rsidRDefault="001D63A9" w:rsidP="001D63A9">
      <w:pPr>
        <w:pStyle w:val="Heading3"/>
        <w:spacing w:before="0" w:after="60"/>
      </w:pPr>
      <w:r>
        <w:rPr>
          <w:rStyle w:val="Strong"/>
          <w:b w:val="0"/>
          <w:bCs w:val="0"/>
          <w:color w:val="000000"/>
        </w:rPr>
        <w:t>3. Support Vision Zero Principles</w:t>
      </w:r>
    </w:p>
    <w:p w14:paraId="3FE4417F" w14:textId="77777777" w:rsidR="001D63A9" w:rsidRDefault="001D63A9" w:rsidP="001D63A9">
      <w:pPr>
        <w:pStyle w:val="NormalWeb"/>
        <w:spacing w:before="0" w:after="60"/>
      </w:pPr>
      <w:r>
        <w:rPr>
          <w:color w:val="000000"/>
        </w:rPr>
        <w:t>Prevents severe angle crashes that disproportionately lead to injuries.</w:t>
      </w:r>
    </w:p>
    <w:p w14:paraId="32B18532" w14:textId="77777777" w:rsidR="001D63A9" w:rsidRDefault="001D63A9" w:rsidP="001D63A9">
      <w:pPr>
        <w:pStyle w:val="Heading3"/>
        <w:spacing w:before="0" w:after="60"/>
      </w:pPr>
      <w:r>
        <w:rPr>
          <w:rStyle w:val="Strong"/>
          <w:b w:val="0"/>
          <w:bCs w:val="0"/>
          <w:color w:val="000000"/>
        </w:rPr>
        <w:t>4. Protect Pedestrians at Nearby Crossings</w:t>
      </w:r>
    </w:p>
    <w:p w14:paraId="5F4FA3C2" w14:textId="77777777" w:rsidR="001D63A9" w:rsidRDefault="001D63A9" w:rsidP="001D63A9">
      <w:pPr>
        <w:pStyle w:val="NormalWeb"/>
        <w:spacing w:before="0" w:after="60"/>
      </w:pPr>
      <w:r>
        <w:rPr>
          <w:color w:val="000000"/>
        </w:rPr>
        <w:t>Fewer turning conflicts reduce risks in adjacent crosswalk areas.</w:t>
      </w:r>
    </w:p>
    <w:p w14:paraId="0D4A2617" w14:textId="77777777" w:rsidR="001D63A9" w:rsidRDefault="00962A35" w:rsidP="001D63A9">
      <w:pPr>
        <w:spacing w:after="60"/>
      </w:pPr>
      <w:r>
        <w:rPr>
          <w:noProof/>
          <w:color w:val="000000"/>
        </w:rPr>
      </w:r>
      <w:r>
        <w:rPr>
          <w:noProof/>
          <w:color w:val="000000"/>
        </w:rPr>
        <w:pict w14:anchorId="0B1551AF">
          <v:rect id="Rectangle 13633" o:spid="_x0000_s12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A4074F" w14:textId="77777777" w:rsidR="001D63A9" w:rsidRDefault="001D63A9" w:rsidP="001D63A9">
      <w:pPr>
        <w:pStyle w:val="Heading1"/>
        <w:spacing w:before="0" w:after="60"/>
      </w:pPr>
      <w:r>
        <w:rPr>
          <w:rStyle w:val="Strong"/>
          <w:b w:val="0"/>
          <w:bCs w:val="0"/>
          <w:color w:val="000000"/>
        </w:rPr>
        <w:t>Community Benefits</w:t>
      </w:r>
    </w:p>
    <w:p w14:paraId="5FB9626D" w14:textId="77777777" w:rsidR="001D63A9" w:rsidRDefault="001D63A9" w:rsidP="001D63A9">
      <w:pPr>
        <w:pStyle w:val="NormalWeb"/>
        <w:numPr>
          <w:ilvl w:val="0"/>
          <w:numId w:val="576"/>
        </w:numPr>
        <w:spacing w:before="0" w:after="60"/>
      </w:pPr>
      <w:r>
        <w:rPr>
          <w:color w:val="000000"/>
        </w:rPr>
        <w:t>Safer movement for shoppers and commuters</w:t>
      </w:r>
    </w:p>
    <w:p w14:paraId="6601CBAF" w14:textId="77777777" w:rsidR="001D63A9" w:rsidRDefault="001D63A9" w:rsidP="001D63A9">
      <w:pPr>
        <w:pStyle w:val="NormalWeb"/>
        <w:numPr>
          <w:ilvl w:val="0"/>
          <w:numId w:val="576"/>
        </w:numPr>
        <w:spacing w:before="0" w:after="60"/>
      </w:pPr>
      <w:r>
        <w:rPr>
          <w:color w:val="000000"/>
        </w:rPr>
        <w:t>Fewer crashes blocking Route 1 during peak hours</w:t>
      </w:r>
    </w:p>
    <w:p w14:paraId="6DEFDB7A" w14:textId="77777777" w:rsidR="001D63A9" w:rsidRDefault="001D63A9" w:rsidP="001D63A9">
      <w:pPr>
        <w:pStyle w:val="NormalWeb"/>
        <w:numPr>
          <w:ilvl w:val="0"/>
          <w:numId w:val="576"/>
        </w:numPr>
        <w:spacing w:before="0" w:after="60"/>
      </w:pPr>
      <w:r>
        <w:rPr>
          <w:color w:val="000000"/>
        </w:rPr>
        <w:t>Reduced insurance and repair costs for local residents</w:t>
      </w:r>
    </w:p>
    <w:p w14:paraId="25C3CE88" w14:textId="77777777" w:rsidR="001D63A9" w:rsidRDefault="001D63A9" w:rsidP="001D63A9">
      <w:pPr>
        <w:pStyle w:val="NormalWeb"/>
        <w:numPr>
          <w:ilvl w:val="0"/>
          <w:numId w:val="576"/>
        </w:numPr>
        <w:spacing w:before="0" w:after="60"/>
      </w:pPr>
      <w:r>
        <w:rPr>
          <w:color w:val="000000"/>
        </w:rPr>
        <w:t>Lower emergency response burden</w:t>
      </w:r>
    </w:p>
    <w:p w14:paraId="63D710F2" w14:textId="77777777" w:rsidR="001D63A9" w:rsidRDefault="00962A35" w:rsidP="001D63A9">
      <w:pPr>
        <w:spacing w:after="60"/>
      </w:pPr>
      <w:r>
        <w:rPr>
          <w:noProof/>
          <w:color w:val="000000"/>
        </w:rPr>
      </w:r>
      <w:r>
        <w:rPr>
          <w:noProof/>
          <w:color w:val="000000"/>
        </w:rPr>
        <w:pict w14:anchorId="0B0B7C4C">
          <v:rect id="Rectangle 13632" o:spid="_x0000_s12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CB1F013" w14:textId="77777777" w:rsidR="001D63A9" w:rsidRDefault="001D63A9" w:rsidP="001D63A9">
      <w:pPr>
        <w:pStyle w:val="Heading1"/>
        <w:spacing w:before="120" w:after="60"/>
      </w:pPr>
      <w:r>
        <w:rPr>
          <w:rStyle w:val="Strong"/>
          <w:bCs w:val="0"/>
          <w:color w:val="000000"/>
          <w:sz w:val="22"/>
        </w:rPr>
        <w:t>Related Projects</w:t>
      </w:r>
    </w:p>
    <w:p w14:paraId="6153F2C6" w14:textId="77777777" w:rsidR="001D63A9" w:rsidRDefault="001D63A9" w:rsidP="001D63A9">
      <w:pPr>
        <w:pStyle w:val="NormalWeb"/>
        <w:numPr>
          <w:ilvl w:val="0"/>
          <w:numId w:val="577"/>
        </w:numPr>
        <w:spacing w:before="0" w:after="60"/>
      </w:pPr>
      <w:r>
        <w:rPr>
          <w:rStyle w:val="Strong"/>
          <w:rFonts w:eastAsiaTheme="majorEastAsia"/>
          <w:b w:val="0"/>
          <w:color w:val="000000"/>
        </w:rPr>
        <w:t>Route 1 &amp; Hassett Street Left-Turn Restriction</w:t>
      </w:r>
      <w:r>
        <w:rPr>
          <w:color w:val="000000"/>
        </w:rPr>
        <w:t xml:space="preserve"> (similar VDOT action)</w:t>
      </w:r>
    </w:p>
    <w:p w14:paraId="6C958904" w14:textId="77777777" w:rsidR="001D63A9" w:rsidRDefault="001D63A9" w:rsidP="001D63A9">
      <w:pPr>
        <w:pStyle w:val="NormalWeb"/>
        <w:numPr>
          <w:ilvl w:val="0"/>
          <w:numId w:val="577"/>
        </w:numPr>
        <w:spacing w:before="0" w:after="60"/>
      </w:pPr>
      <w:r>
        <w:rPr>
          <w:rStyle w:val="Strong"/>
          <w:rFonts w:eastAsiaTheme="majorEastAsia"/>
          <w:b w:val="0"/>
          <w:color w:val="000000"/>
        </w:rPr>
        <w:t>Richmond Highway Corridor Improvements</w:t>
      </w:r>
    </w:p>
    <w:p w14:paraId="3FB65EA8" w14:textId="77777777" w:rsidR="001D63A9" w:rsidRDefault="001D63A9" w:rsidP="001D63A9">
      <w:pPr>
        <w:pStyle w:val="NormalWeb"/>
        <w:numPr>
          <w:ilvl w:val="0"/>
          <w:numId w:val="577"/>
        </w:numPr>
        <w:spacing w:before="0" w:after="60"/>
      </w:pPr>
      <w:r>
        <w:rPr>
          <w:rStyle w:val="Strong"/>
          <w:rFonts w:eastAsiaTheme="majorEastAsia"/>
          <w:b w:val="0"/>
          <w:color w:val="000000"/>
        </w:rPr>
        <w:t>Richmond Highway BRT</w:t>
      </w:r>
      <w:r>
        <w:rPr>
          <w:color w:val="000000"/>
        </w:rPr>
        <w:t xml:space="preserve"> (future median modifications)</w:t>
      </w:r>
    </w:p>
    <w:p w14:paraId="525A24C7" w14:textId="77777777" w:rsidR="001D63A9" w:rsidRDefault="001D63A9" w:rsidP="001D63A9">
      <w:pPr>
        <w:pStyle w:val="NormalWeb"/>
        <w:numPr>
          <w:ilvl w:val="0"/>
          <w:numId w:val="577"/>
        </w:numPr>
        <w:spacing w:before="0" w:after="60"/>
      </w:pPr>
      <w:r>
        <w:rPr>
          <w:rStyle w:val="Strong"/>
          <w:rFonts w:eastAsiaTheme="majorEastAsia"/>
          <w:b w:val="0"/>
          <w:color w:val="000000"/>
        </w:rPr>
        <w:t>Richmond Highway pedestrian safety projects</w:t>
      </w:r>
    </w:p>
    <w:p w14:paraId="6741C6A6" w14:textId="77777777" w:rsidR="001D63A9" w:rsidRDefault="00962A35" w:rsidP="001D63A9">
      <w:pPr>
        <w:spacing w:after="60"/>
      </w:pPr>
      <w:r>
        <w:rPr>
          <w:noProof/>
          <w:color w:val="000000"/>
        </w:rPr>
      </w:r>
      <w:r>
        <w:rPr>
          <w:noProof/>
          <w:color w:val="000000"/>
        </w:rPr>
        <w:pict w14:anchorId="34DF876D">
          <v:rect id="Rectangle 13631" o:spid="_x0000_s12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16EBEC5" w14:textId="77777777" w:rsidR="001D63A9" w:rsidRDefault="001D63A9" w:rsidP="001D63A9">
      <w:pPr>
        <w:pStyle w:val="Heading1"/>
        <w:spacing w:before="120" w:after="60"/>
      </w:pPr>
      <w:r>
        <w:rPr>
          <w:rStyle w:val="Strong"/>
          <w:bCs w:val="0"/>
          <w:color w:val="000000"/>
          <w:sz w:val="22"/>
        </w:rPr>
        <w:t>Status</w:t>
      </w:r>
    </w:p>
    <w:p w14:paraId="70997E0E" w14:textId="77777777" w:rsidR="001D63A9" w:rsidRDefault="001D63A9" w:rsidP="001D63A9">
      <w:pPr>
        <w:pStyle w:val="NormalWeb"/>
        <w:spacing w:before="0" w:after="60"/>
      </w:pPr>
      <w:r>
        <w:rPr>
          <w:rStyle w:val="Strong"/>
          <w:rFonts w:eastAsiaTheme="majorEastAsia"/>
          <w:b w:val="0"/>
          <w:color w:val="000000"/>
        </w:rPr>
        <w:t>Active – Awaiting Property Owner Follow-Up</w:t>
      </w:r>
      <w:r>
        <w:rPr>
          <w:color w:val="000000"/>
        </w:rPr>
        <w:br/>
        <w:t>Once plaza ownership agrees, VDOT can finalize design and implement restrictions.</w:t>
      </w:r>
    </w:p>
    <w:p w14:paraId="4B85CDE8" w14:textId="77777777" w:rsidR="001D63A9" w:rsidRDefault="00962A35" w:rsidP="001D63A9">
      <w:pPr>
        <w:spacing w:after="60"/>
      </w:pPr>
      <w:r>
        <w:rPr>
          <w:noProof/>
          <w:color w:val="000000"/>
        </w:rPr>
      </w:r>
      <w:r>
        <w:rPr>
          <w:noProof/>
          <w:color w:val="000000"/>
        </w:rPr>
        <w:pict w14:anchorId="335F2725">
          <v:rect id="Rectangle 13630" o:spid="_x0000_s12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3909A2" w14:textId="77777777" w:rsidR="001D63A9" w:rsidRDefault="001D63A9" w:rsidP="001D63A9">
      <w:pPr>
        <w:pStyle w:val="Heading2"/>
        <w:spacing w:before="0" w:after="120"/>
      </w:pPr>
      <w:r>
        <w:rPr>
          <w:rStyle w:val="Strong"/>
          <w:b/>
          <w:bCs w:val="0"/>
        </w:rPr>
        <w:t>Last Updated</w:t>
      </w:r>
    </w:p>
    <w:p w14:paraId="12336937" w14:textId="77777777" w:rsidR="001D63A9" w:rsidRDefault="001D63A9" w:rsidP="001D63A9">
      <w:pPr>
        <w:pStyle w:val="NormalWeb"/>
        <w:spacing w:before="0" w:after="60"/>
      </w:pPr>
      <w:r>
        <w:rPr>
          <w:rStyle w:val="Strong"/>
          <w:rFonts w:eastAsiaTheme="majorEastAsia"/>
          <w:b w:val="0"/>
          <w:color w:val="000000"/>
        </w:rPr>
        <w:t>2025 Supervisor’s Office briefing; SCF Transportation Committee notes</w:t>
      </w:r>
    </w:p>
    <w:p w14:paraId="595822E5" w14:textId="77777777" w:rsidR="001D63A9" w:rsidRPr="00DE6BFB" w:rsidRDefault="001D63A9" w:rsidP="001D63A9">
      <w:pPr>
        <w:spacing w:after="60"/>
      </w:pPr>
    </w:p>
    <w:p w14:paraId="722EB42F" w14:textId="77777777" w:rsidR="001D63A9" w:rsidRDefault="001D63A9" w:rsidP="00176696">
      <w:pPr>
        <w:spacing w:after="60"/>
      </w:pPr>
    </w:p>
    <w:p w14:paraId="6FA47932" w14:textId="77777777" w:rsidR="001D63A9" w:rsidRDefault="001D63A9" w:rsidP="00176696">
      <w:pPr>
        <w:spacing w:after="60"/>
      </w:pPr>
    </w:p>
    <w:p w14:paraId="54CA9C29" w14:textId="77777777" w:rsidR="001D63A9" w:rsidRPr="006D354C" w:rsidRDefault="001D63A9" w:rsidP="00176696">
      <w:pPr>
        <w:spacing w:after="60"/>
      </w:pPr>
    </w:p>
    <w:p w14:paraId="45B09F5B" w14:textId="77777777" w:rsidR="00176696" w:rsidRDefault="00176696" w:rsidP="00176696">
      <w:pPr>
        <w:pStyle w:val="Heading2"/>
        <w:spacing w:before="0" w:after="120"/>
      </w:pPr>
      <w:bookmarkStart w:id="65" w:name="_Richmond_Highway_pedestrian"/>
      <w:bookmarkEnd w:id="65"/>
      <w:r>
        <w:t>Richmond Highway pedestrian fatalities &amp; safety measures</w:t>
      </w:r>
    </w:p>
    <w:p w14:paraId="6309F4D4" w14:textId="77777777" w:rsid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5CC09466" w14:textId="77777777" w:rsidR="00CB2EA5" w:rsidRPr="00CB2EA5" w:rsidRDefault="00CB2EA5" w:rsidP="00CB2EA5">
      <w:pPr>
        <w:spacing w:after="60"/>
      </w:pPr>
    </w:p>
    <w:p w14:paraId="23DE516F"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Corridor safety / pedestrian protection</w:t>
      </w:r>
      <w:r>
        <w:rPr>
          <w:color w:val="000000"/>
        </w:rPr>
        <w:br/>
      </w:r>
      <w:r>
        <w:rPr>
          <w:rStyle w:val="Strong"/>
          <w:rFonts w:eastAsiaTheme="majorEastAsia"/>
          <w:b w:val="0"/>
          <w:color w:val="000000"/>
        </w:rPr>
        <w:t>Location:</w:t>
      </w:r>
      <w:r>
        <w:rPr>
          <w:color w:val="000000"/>
        </w:rPr>
        <w:t xml:space="preserve"> Richmond Highway (US 1), Mount Vernon District — multiple segments</w:t>
      </w:r>
      <w:r>
        <w:rPr>
          <w:color w:val="000000"/>
        </w:rPr>
        <w:br/>
      </w:r>
      <w:r>
        <w:rPr>
          <w:rStyle w:val="Strong"/>
          <w:rFonts w:eastAsiaTheme="majorEastAsia"/>
          <w:b w:val="0"/>
          <w:color w:val="000000"/>
        </w:rPr>
        <w:t>Lead Agencies:</w:t>
      </w:r>
    </w:p>
    <w:p w14:paraId="22E6CDF7" w14:textId="77777777" w:rsidR="00176696" w:rsidRDefault="00176696" w:rsidP="00176696">
      <w:pPr>
        <w:pStyle w:val="NormalWeb"/>
        <w:numPr>
          <w:ilvl w:val="0"/>
          <w:numId w:val="26"/>
        </w:numPr>
        <w:spacing w:before="0" w:after="60"/>
      </w:pPr>
      <w:r>
        <w:rPr>
          <w:rStyle w:val="Strong"/>
          <w:rFonts w:eastAsiaTheme="majorEastAsia"/>
          <w:b w:val="0"/>
          <w:color w:val="000000"/>
        </w:rPr>
        <w:t>VDOT (Northern Virginia District) – Roadway authority</w:t>
      </w:r>
    </w:p>
    <w:p w14:paraId="0B7850E1" w14:textId="77777777" w:rsidR="00176696" w:rsidRDefault="00176696" w:rsidP="00176696">
      <w:pPr>
        <w:pStyle w:val="NormalWeb"/>
        <w:numPr>
          <w:ilvl w:val="0"/>
          <w:numId w:val="26"/>
        </w:numPr>
        <w:spacing w:before="0" w:after="60"/>
      </w:pPr>
      <w:r>
        <w:rPr>
          <w:rStyle w:val="Strong"/>
          <w:rFonts w:eastAsiaTheme="majorEastAsia"/>
          <w:b w:val="0"/>
          <w:color w:val="000000"/>
        </w:rPr>
        <w:t>Fairfax County DOT – Planning &amp; safety coordination</w:t>
      </w:r>
    </w:p>
    <w:p w14:paraId="21C37A8B" w14:textId="77777777" w:rsidR="00176696" w:rsidRDefault="00176696" w:rsidP="00176696">
      <w:pPr>
        <w:pStyle w:val="NormalWeb"/>
        <w:numPr>
          <w:ilvl w:val="0"/>
          <w:numId w:val="26"/>
        </w:numPr>
        <w:spacing w:before="0" w:after="60"/>
      </w:pPr>
      <w:r>
        <w:rPr>
          <w:rStyle w:val="Strong"/>
          <w:rFonts w:eastAsiaTheme="majorEastAsia"/>
          <w:b w:val="0"/>
          <w:color w:val="000000"/>
        </w:rPr>
        <w:t>Office of the Mt. Vernon District Supervisor</w:t>
      </w:r>
    </w:p>
    <w:p w14:paraId="6340DFD0" w14:textId="77777777" w:rsidR="00176696" w:rsidRDefault="00176696" w:rsidP="00176696">
      <w:pPr>
        <w:pStyle w:val="NormalWeb"/>
        <w:numPr>
          <w:ilvl w:val="0"/>
          <w:numId w:val="26"/>
        </w:numPr>
        <w:spacing w:before="0" w:after="60"/>
      </w:pPr>
      <w:r>
        <w:rPr>
          <w:rStyle w:val="Strong"/>
          <w:rFonts w:eastAsiaTheme="majorEastAsia"/>
          <w:b w:val="0"/>
          <w:color w:val="000000"/>
        </w:rPr>
        <w:t>Fairfax County Police Department (FCPD)</w:t>
      </w:r>
    </w:p>
    <w:p w14:paraId="4AD72D0B" w14:textId="77777777" w:rsidR="00176696" w:rsidRDefault="00176696" w:rsidP="00176696">
      <w:pPr>
        <w:pStyle w:val="NormalWeb"/>
        <w:numPr>
          <w:ilvl w:val="0"/>
          <w:numId w:val="26"/>
        </w:numPr>
        <w:spacing w:before="0" w:after="60"/>
      </w:pPr>
      <w:r>
        <w:rPr>
          <w:rStyle w:val="Strong"/>
          <w:rFonts w:eastAsiaTheme="majorEastAsia"/>
          <w:b w:val="0"/>
          <w:color w:val="000000"/>
        </w:rPr>
        <w:t>FHWA (where federal safety funding applies)</w:t>
      </w:r>
    </w:p>
    <w:p w14:paraId="3BE7C9DA" w14:textId="77777777" w:rsidR="00176696" w:rsidRDefault="00962A35" w:rsidP="00176696">
      <w:pPr>
        <w:spacing w:after="60"/>
      </w:pPr>
      <w:r>
        <w:rPr>
          <w:noProof/>
          <w:color w:val="000000"/>
        </w:rPr>
      </w:r>
      <w:r>
        <w:rPr>
          <w:noProof/>
          <w:color w:val="000000"/>
        </w:rPr>
        <w:pict w14:anchorId="2B0D40D2">
          <v:rect id="Rectangle 13882" o:spid="_x0000_s12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6377547" w14:textId="77777777" w:rsidR="00176696" w:rsidRDefault="00176696" w:rsidP="00176696">
      <w:pPr>
        <w:pStyle w:val="Heading2"/>
        <w:spacing w:before="0" w:after="120"/>
      </w:pPr>
      <w:r>
        <w:rPr>
          <w:rStyle w:val="Strong"/>
          <w:b/>
          <w:bCs w:val="0"/>
        </w:rPr>
        <w:t>Summary</w:t>
      </w:r>
    </w:p>
    <w:p w14:paraId="589B10C3" w14:textId="77777777" w:rsidR="00176696" w:rsidRDefault="00176696" w:rsidP="00176696">
      <w:pPr>
        <w:pStyle w:val="NormalWeb"/>
        <w:spacing w:before="0" w:after="60"/>
      </w:pPr>
      <w:r>
        <w:rPr>
          <w:color w:val="000000"/>
        </w:rPr>
        <w:t xml:space="preserve">Richmond Highway has a long-standing and well-documented pattern of </w:t>
      </w:r>
      <w:r>
        <w:rPr>
          <w:rStyle w:val="Strong"/>
          <w:rFonts w:eastAsiaTheme="majorEastAsia"/>
          <w:b w:val="0"/>
          <w:color w:val="000000"/>
        </w:rPr>
        <w:t>pedestrian injuries and fatalities</w:t>
      </w:r>
      <w:r>
        <w:rPr>
          <w:color w:val="000000"/>
        </w:rPr>
        <w:t>, particularly in high-speed, multi-lane segments where mid-block crossings are common and safe crossing opportunities are spaced far apart.</w:t>
      </w:r>
    </w:p>
    <w:p w14:paraId="4FDEFF3A" w14:textId="77777777" w:rsidR="00176696" w:rsidRDefault="00176696" w:rsidP="00176696">
      <w:pPr>
        <w:pStyle w:val="NormalWeb"/>
        <w:spacing w:before="0" w:after="60"/>
      </w:pPr>
      <w:r>
        <w:rPr>
          <w:color w:val="000000"/>
        </w:rPr>
        <w:t xml:space="preserve">Multiple recent incidents — including several fatalities within the past few years — have elevated this issue to a </w:t>
      </w:r>
      <w:r>
        <w:rPr>
          <w:rStyle w:val="Strong"/>
          <w:rFonts w:eastAsiaTheme="majorEastAsia"/>
          <w:b w:val="0"/>
          <w:color w:val="000000"/>
        </w:rPr>
        <w:t>top public safety priority</w:t>
      </w:r>
      <w:r>
        <w:rPr>
          <w:color w:val="000000"/>
        </w:rPr>
        <w:t>. Both Fairfax County and VDOT recognize that the geometry, traffic speeds, and access patterns create a challenging environment for pedestrians.</w:t>
      </w:r>
    </w:p>
    <w:p w14:paraId="38F22D9C" w14:textId="77777777" w:rsidR="00176696" w:rsidRDefault="00176696" w:rsidP="00176696">
      <w:pPr>
        <w:pStyle w:val="NormalWeb"/>
        <w:spacing w:before="0" w:after="60"/>
      </w:pPr>
      <w:r>
        <w:rPr>
          <w:color w:val="000000"/>
        </w:rPr>
        <w:t xml:space="preserve">The corridor is undergoing both </w:t>
      </w:r>
      <w:r>
        <w:rPr>
          <w:rStyle w:val="Strong"/>
          <w:rFonts w:eastAsiaTheme="majorEastAsia"/>
          <w:b w:val="0"/>
          <w:color w:val="000000"/>
        </w:rPr>
        <w:t>short-term safety interventions</w:t>
      </w:r>
      <w:r>
        <w:rPr>
          <w:color w:val="000000"/>
        </w:rPr>
        <w:t xml:space="preserve"> and </w:t>
      </w:r>
      <w:r>
        <w:rPr>
          <w:rStyle w:val="Strong"/>
          <w:rFonts w:eastAsiaTheme="majorEastAsia"/>
          <w:b w:val="0"/>
          <w:color w:val="000000"/>
        </w:rPr>
        <w:t>long-term redesign</w:t>
      </w:r>
      <w:r>
        <w:rPr>
          <w:color w:val="000000"/>
        </w:rPr>
        <w:t xml:space="preserve"> through the Richmond Highway Corridor Improvement Project and the BRT (Bus Rapid Transit) initiative.</w:t>
      </w:r>
    </w:p>
    <w:p w14:paraId="3DCC95D6" w14:textId="77777777" w:rsidR="00176696" w:rsidRDefault="00962A35" w:rsidP="00176696">
      <w:pPr>
        <w:spacing w:after="60"/>
      </w:pPr>
      <w:r>
        <w:rPr>
          <w:noProof/>
          <w:color w:val="000000"/>
        </w:rPr>
      </w:r>
      <w:r>
        <w:rPr>
          <w:noProof/>
          <w:color w:val="000000"/>
        </w:rPr>
        <w:pict w14:anchorId="54ED09DF">
          <v:rect id="Rectangle 13881" o:spid="_x0000_s12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C9CF640" w14:textId="77777777" w:rsidR="00176696" w:rsidRDefault="00176696" w:rsidP="00176696">
      <w:pPr>
        <w:pStyle w:val="Heading2"/>
        <w:spacing w:before="0" w:after="120"/>
      </w:pPr>
      <w:r>
        <w:rPr>
          <w:rStyle w:val="Strong"/>
          <w:b/>
          <w:bCs w:val="0"/>
        </w:rPr>
        <w:t>Key Issues Identified</w:t>
      </w:r>
    </w:p>
    <w:p w14:paraId="5C9FE857" w14:textId="77777777" w:rsidR="00176696" w:rsidRDefault="00176696" w:rsidP="00176696">
      <w:pPr>
        <w:pStyle w:val="NormalWeb"/>
        <w:numPr>
          <w:ilvl w:val="0"/>
          <w:numId w:val="27"/>
        </w:numPr>
        <w:spacing w:before="0" w:after="60"/>
      </w:pPr>
      <w:r>
        <w:rPr>
          <w:rStyle w:val="Strong"/>
          <w:rFonts w:eastAsiaTheme="majorEastAsia"/>
          <w:b w:val="0"/>
          <w:color w:val="000000"/>
        </w:rPr>
        <w:t>High vehicular speeds</w:t>
      </w:r>
      <w:r>
        <w:rPr>
          <w:color w:val="000000"/>
        </w:rPr>
        <w:t>, especially off-peak</w:t>
      </w:r>
    </w:p>
    <w:p w14:paraId="7DA12B71" w14:textId="77777777" w:rsidR="00176696" w:rsidRDefault="00176696" w:rsidP="00176696">
      <w:pPr>
        <w:pStyle w:val="NormalWeb"/>
        <w:numPr>
          <w:ilvl w:val="0"/>
          <w:numId w:val="27"/>
        </w:numPr>
        <w:spacing w:before="0" w:after="60"/>
      </w:pPr>
      <w:r>
        <w:rPr>
          <w:rStyle w:val="Strong"/>
          <w:rFonts w:eastAsiaTheme="majorEastAsia"/>
          <w:b w:val="0"/>
          <w:color w:val="000000"/>
        </w:rPr>
        <w:t>Wide crossing distances</w:t>
      </w:r>
      <w:r>
        <w:rPr>
          <w:color w:val="000000"/>
        </w:rPr>
        <w:t xml:space="preserve"> (5–7 lanes at many locations)</w:t>
      </w:r>
    </w:p>
    <w:p w14:paraId="2B0C8616" w14:textId="77777777" w:rsidR="00176696" w:rsidRDefault="00176696" w:rsidP="00176696">
      <w:pPr>
        <w:pStyle w:val="NormalWeb"/>
        <w:numPr>
          <w:ilvl w:val="0"/>
          <w:numId w:val="27"/>
        </w:numPr>
        <w:spacing w:before="0" w:after="60"/>
      </w:pPr>
      <w:r>
        <w:rPr>
          <w:rStyle w:val="Strong"/>
          <w:rFonts w:eastAsiaTheme="majorEastAsia"/>
          <w:b w:val="0"/>
          <w:color w:val="000000"/>
        </w:rPr>
        <w:t>Insufficient mid-block crossings or refuges</w:t>
      </w:r>
    </w:p>
    <w:p w14:paraId="1A80D362" w14:textId="77777777" w:rsidR="00176696" w:rsidRDefault="00176696" w:rsidP="00176696">
      <w:pPr>
        <w:pStyle w:val="NormalWeb"/>
        <w:numPr>
          <w:ilvl w:val="0"/>
          <w:numId w:val="27"/>
        </w:numPr>
        <w:spacing w:before="0" w:after="60"/>
      </w:pPr>
      <w:r>
        <w:rPr>
          <w:rStyle w:val="Strong"/>
          <w:rFonts w:eastAsiaTheme="majorEastAsia"/>
          <w:b w:val="0"/>
          <w:color w:val="000000"/>
        </w:rPr>
        <w:t>Large number of unsignalized driveways</w:t>
      </w:r>
    </w:p>
    <w:p w14:paraId="5B3A24D3" w14:textId="77777777" w:rsidR="00176696" w:rsidRDefault="00176696" w:rsidP="00176696">
      <w:pPr>
        <w:pStyle w:val="NormalWeb"/>
        <w:numPr>
          <w:ilvl w:val="0"/>
          <w:numId w:val="27"/>
        </w:numPr>
        <w:spacing w:before="0" w:after="60"/>
      </w:pPr>
      <w:r>
        <w:rPr>
          <w:rStyle w:val="Strong"/>
          <w:rFonts w:eastAsiaTheme="majorEastAsia"/>
          <w:b w:val="0"/>
          <w:color w:val="000000"/>
        </w:rPr>
        <w:t>Transit riders crossing mid-block to reach stops or destinations</w:t>
      </w:r>
    </w:p>
    <w:p w14:paraId="60A3A4C4" w14:textId="77777777" w:rsidR="00176696" w:rsidRDefault="00176696" w:rsidP="00176696">
      <w:pPr>
        <w:pStyle w:val="NormalWeb"/>
        <w:numPr>
          <w:ilvl w:val="0"/>
          <w:numId w:val="27"/>
        </w:numPr>
        <w:spacing w:before="0" w:after="60"/>
      </w:pPr>
      <w:r>
        <w:rPr>
          <w:color w:val="000000"/>
        </w:rPr>
        <w:t>Poor nighttime visibility and lighting inconsistencies</w:t>
      </w:r>
    </w:p>
    <w:p w14:paraId="00F4E58C" w14:textId="77777777" w:rsidR="00176696" w:rsidRDefault="00176696" w:rsidP="00176696">
      <w:pPr>
        <w:pStyle w:val="NormalWeb"/>
        <w:numPr>
          <w:ilvl w:val="0"/>
          <w:numId w:val="27"/>
        </w:numPr>
        <w:spacing w:before="0" w:after="60"/>
      </w:pPr>
      <w:r>
        <w:rPr>
          <w:color w:val="000000"/>
        </w:rPr>
        <w:t>Crash patterns involving:</w:t>
      </w:r>
    </w:p>
    <w:p w14:paraId="4E16E661" w14:textId="77777777" w:rsidR="00176696" w:rsidRDefault="00176696" w:rsidP="00176696">
      <w:pPr>
        <w:pStyle w:val="NormalWeb"/>
        <w:numPr>
          <w:ilvl w:val="1"/>
          <w:numId w:val="27"/>
        </w:numPr>
        <w:spacing w:before="0" w:after="60"/>
      </w:pPr>
      <w:r>
        <w:rPr>
          <w:color w:val="000000"/>
        </w:rPr>
        <w:t>Mid-block crossings</w:t>
      </w:r>
    </w:p>
    <w:p w14:paraId="5F90EBC2" w14:textId="77777777" w:rsidR="00176696" w:rsidRDefault="00176696" w:rsidP="00176696">
      <w:pPr>
        <w:pStyle w:val="NormalWeb"/>
        <w:numPr>
          <w:ilvl w:val="1"/>
          <w:numId w:val="27"/>
        </w:numPr>
        <w:spacing w:before="0" w:after="60"/>
      </w:pPr>
      <w:r>
        <w:rPr>
          <w:color w:val="000000"/>
        </w:rPr>
        <w:t>Left-turn conflicts</w:t>
      </w:r>
    </w:p>
    <w:p w14:paraId="55B15295" w14:textId="77777777" w:rsidR="00176696" w:rsidRDefault="00176696" w:rsidP="00176696">
      <w:pPr>
        <w:pStyle w:val="NormalWeb"/>
        <w:numPr>
          <w:ilvl w:val="1"/>
          <w:numId w:val="27"/>
        </w:numPr>
        <w:spacing w:before="0" w:after="60"/>
      </w:pPr>
      <w:r>
        <w:rPr>
          <w:color w:val="000000"/>
        </w:rPr>
        <w:t>High-speed impacts</w:t>
      </w:r>
    </w:p>
    <w:p w14:paraId="0EBA078E" w14:textId="77777777" w:rsidR="00176696" w:rsidRDefault="00176696" w:rsidP="00176696">
      <w:pPr>
        <w:pStyle w:val="NormalWeb"/>
        <w:numPr>
          <w:ilvl w:val="1"/>
          <w:numId w:val="27"/>
        </w:numPr>
        <w:spacing w:before="0" w:after="60"/>
      </w:pPr>
      <w:r>
        <w:rPr>
          <w:color w:val="000000"/>
        </w:rPr>
        <w:t>Pedestrians emerging from behind stopped vehicles</w:t>
      </w:r>
    </w:p>
    <w:p w14:paraId="11C09BDE" w14:textId="77777777" w:rsidR="00176696" w:rsidRDefault="00962A35" w:rsidP="00176696">
      <w:pPr>
        <w:spacing w:after="60"/>
      </w:pPr>
      <w:r>
        <w:rPr>
          <w:noProof/>
          <w:color w:val="000000"/>
        </w:rPr>
      </w:r>
      <w:r>
        <w:rPr>
          <w:noProof/>
          <w:color w:val="000000"/>
        </w:rPr>
        <w:pict w14:anchorId="11534E62">
          <v:rect id="Rectangle 13880" o:spid="_x0000_s12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285FDA" w14:textId="77777777" w:rsidR="00176696" w:rsidRDefault="00176696" w:rsidP="00176696">
      <w:pPr>
        <w:pStyle w:val="Heading2"/>
        <w:spacing w:before="0" w:after="120"/>
      </w:pPr>
      <w:r>
        <w:rPr>
          <w:rStyle w:val="Strong"/>
          <w:b/>
          <w:bCs w:val="0"/>
        </w:rPr>
        <w:t>Recent Actions &amp; Safety Measures</w:t>
      </w:r>
    </w:p>
    <w:p w14:paraId="18F1FD9F" w14:textId="77777777" w:rsidR="00176696" w:rsidRDefault="00176696" w:rsidP="00176696">
      <w:pPr>
        <w:pStyle w:val="NormalWeb"/>
        <w:spacing w:before="0" w:after="60"/>
      </w:pPr>
      <w:r>
        <w:rPr>
          <w:color w:val="000000"/>
        </w:rPr>
        <w:t>VDOT, Fairfax County, and the Supervisor’s Office have been implementing or evaluating several improvements:</w:t>
      </w:r>
    </w:p>
    <w:p w14:paraId="169B84EC" w14:textId="77777777" w:rsidR="00176696" w:rsidRDefault="00176696" w:rsidP="00176696">
      <w:pPr>
        <w:pStyle w:val="Heading3"/>
        <w:spacing w:before="0" w:after="60"/>
      </w:pPr>
      <w:r>
        <w:rPr>
          <w:rStyle w:val="Strong"/>
          <w:b w:val="0"/>
          <w:bCs w:val="0"/>
          <w:color w:val="000000"/>
        </w:rPr>
        <w:t>1. Installation of Rectangular Rapid Flashing Beacons (RRFBs)</w:t>
      </w:r>
    </w:p>
    <w:p w14:paraId="67470223" w14:textId="77777777" w:rsidR="00176696" w:rsidRDefault="00176696" w:rsidP="00176696">
      <w:pPr>
        <w:pStyle w:val="NormalWeb"/>
        <w:numPr>
          <w:ilvl w:val="0"/>
          <w:numId w:val="28"/>
        </w:numPr>
        <w:spacing w:before="0" w:after="60"/>
      </w:pPr>
      <w:r>
        <w:rPr>
          <w:color w:val="000000"/>
        </w:rPr>
        <w:t>Targeted at high-risk uncontrolled crossings</w:t>
      </w:r>
    </w:p>
    <w:p w14:paraId="2A29DF98" w14:textId="77777777" w:rsidR="00176696" w:rsidRDefault="00176696" w:rsidP="00176696">
      <w:pPr>
        <w:pStyle w:val="NormalWeb"/>
        <w:numPr>
          <w:ilvl w:val="0"/>
          <w:numId w:val="28"/>
        </w:numPr>
        <w:spacing w:before="0" w:after="60"/>
      </w:pPr>
      <w:r>
        <w:rPr>
          <w:color w:val="000000"/>
        </w:rPr>
        <w:t>Enhanced visibility, especially at night</w:t>
      </w:r>
    </w:p>
    <w:p w14:paraId="23738CC2" w14:textId="77777777" w:rsidR="00176696" w:rsidRDefault="00176696" w:rsidP="00176696">
      <w:pPr>
        <w:pStyle w:val="NormalWeb"/>
        <w:numPr>
          <w:ilvl w:val="0"/>
          <w:numId w:val="28"/>
        </w:numPr>
        <w:spacing w:before="0" w:after="60"/>
      </w:pPr>
      <w:r>
        <w:rPr>
          <w:color w:val="000000"/>
        </w:rPr>
        <w:t>RFQ/RFP planning is underway at select corridor locations</w:t>
      </w:r>
    </w:p>
    <w:p w14:paraId="22EBAD58" w14:textId="77777777" w:rsidR="00176696" w:rsidRDefault="00176696" w:rsidP="00176696">
      <w:pPr>
        <w:pStyle w:val="Heading3"/>
        <w:spacing w:before="0" w:after="60"/>
      </w:pPr>
      <w:r>
        <w:rPr>
          <w:rStyle w:val="Strong"/>
          <w:b w:val="0"/>
          <w:bCs w:val="0"/>
          <w:color w:val="000000"/>
        </w:rPr>
        <w:t>2. Pedestrian Refuge Islands</w:t>
      </w:r>
    </w:p>
    <w:p w14:paraId="4665CBA8" w14:textId="77777777" w:rsidR="00176696" w:rsidRDefault="00176696" w:rsidP="00176696">
      <w:pPr>
        <w:pStyle w:val="NormalWeb"/>
        <w:numPr>
          <w:ilvl w:val="0"/>
          <w:numId w:val="29"/>
        </w:numPr>
        <w:spacing w:before="0" w:after="60"/>
      </w:pPr>
      <w:r>
        <w:rPr>
          <w:color w:val="000000"/>
        </w:rPr>
        <w:t>Shorten effective crossing distance</w:t>
      </w:r>
    </w:p>
    <w:p w14:paraId="4A42B8D5" w14:textId="77777777" w:rsidR="00176696" w:rsidRDefault="00176696" w:rsidP="00176696">
      <w:pPr>
        <w:pStyle w:val="NormalWeb"/>
        <w:numPr>
          <w:ilvl w:val="0"/>
          <w:numId w:val="29"/>
        </w:numPr>
        <w:spacing w:before="0" w:after="60"/>
      </w:pPr>
      <w:r>
        <w:rPr>
          <w:color w:val="000000"/>
        </w:rPr>
        <w:t>Provide a protected midpoint for multi-lane segments</w:t>
      </w:r>
    </w:p>
    <w:p w14:paraId="7CB9A42F" w14:textId="77777777" w:rsidR="00176696" w:rsidRDefault="00176696" w:rsidP="00176696">
      <w:pPr>
        <w:pStyle w:val="NormalWeb"/>
        <w:numPr>
          <w:ilvl w:val="0"/>
          <w:numId w:val="29"/>
        </w:numPr>
        <w:spacing w:before="0" w:after="60"/>
      </w:pPr>
      <w:r>
        <w:rPr>
          <w:color w:val="000000"/>
        </w:rPr>
        <w:t>Included in both standalone safety projects and long-term Richmond Highway redesigns</w:t>
      </w:r>
    </w:p>
    <w:p w14:paraId="78DC92FC" w14:textId="77777777" w:rsidR="00176696" w:rsidRDefault="00176696" w:rsidP="00176696">
      <w:pPr>
        <w:pStyle w:val="Heading3"/>
        <w:spacing w:before="0" w:after="60"/>
      </w:pPr>
      <w:r>
        <w:rPr>
          <w:rStyle w:val="Strong"/>
          <w:b w:val="0"/>
          <w:bCs w:val="0"/>
          <w:color w:val="000000"/>
        </w:rPr>
        <w:t>3. Lighting Enhancements</w:t>
      </w:r>
    </w:p>
    <w:p w14:paraId="40FFCDC0" w14:textId="77777777" w:rsidR="00176696" w:rsidRDefault="00176696" w:rsidP="00176696">
      <w:pPr>
        <w:pStyle w:val="NormalWeb"/>
        <w:numPr>
          <w:ilvl w:val="0"/>
          <w:numId w:val="30"/>
        </w:numPr>
        <w:spacing w:before="0" w:after="60"/>
      </w:pPr>
      <w:r>
        <w:rPr>
          <w:color w:val="000000"/>
        </w:rPr>
        <w:t>Increased corridor lighting levels</w:t>
      </w:r>
    </w:p>
    <w:p w14:paraId="3085107F" w14:textId="77777777" w:rsidR="00176696" w:rsidRDefault="00176696" w:rsidP="00176696">
      <w:pPr>
        <w:pStyle w:val="NormalWeb"/>
        <w:numPr>
          <w:ilvl w:val="0"/>
          <w:numId w:val="30"/>
        </w:numPr>
        <w:spacing w:before="0" w:after="60"/>
      </w:pPr>
      <w:r>
        <w:rPr>
          <w:color w:val="000000"/>
        </w:rPr>
        <w:t>Focus on mid-block zones and transit-stop areas</w:t>
      </w:r>
    </w:p>
    <w:p w14:paraId="7BD6B87E" w14:textId="77777777" w:rsidR="00176696" w:rsidRDefault="00176696" w:rsidP="00176696">
      <w:pPr>
        <w:pStyle w:val="NormalWeb"/>
        <w:numPr>
          <w:ilvl w:val="0"/>
          <w:numId w:val="30"/>
        </w:numPr>
        <w:spacing w:before="0" w:after="60"/>
      </w:pPr>
      <w:r>
        <w:rPr>
          <w:color w:val="000000"/>
        </w:rPr>
        <w:t>LED replacements and upgraded poles in select segments</w:t>
      </w:r>
    </w:p>
    <w:p w14:paraId="7770AA3D" w14:textId="77777777" w:rsidR="00176696" w:rsidRDefault="00176696" w:rsidP="00176696">
      <w:pPr>
        <w:pStyle w:val="Heading3"/>
        <w:spacing w:before="0" w:after="60"/>
      </w:pPr>
      <w:r>
        <w:rPr>
          <w:rStyle w:val="Strong"/>
          <w:b w:val="0"/>
          <w:bCs w:val="0"/>
          <w:color w:val="000000"/>
        </w:rPr>
        <w:t>4. Speed Management</w:t>
      </w:r>
    </w:p>
    <w:p w14:paraId="383FD8BA" w14:textId="77777777" w:rsidR="00176696" w:rsidRDefault="00176696" w:rsidP="00176696">
      <w:pPr>
        <w:pStyle w:val="NormalWeb"/>
        <w:numPr>
          <w:ilvl w:val="0"/>
          <w:numId w:val="31"/>
        </w:numPr>
        <w:spacing w:before="0" w:after="60"/>
      </w:pPr>
      <w:r>
        <w:rPr>
          <w:color w:val="000000"/>
        </w:rPr>
        <w:t>Enforcement coordination with FCPD</w:t>
      </w:r>
    </w:p>
    <w:p w14:paraId="046A2713" w14:textId="77777777" w:rsidR="00176696" w:rsidRDefault="00176696" w:rsidP="00176696">
      <w:pPr>
        <w:pStyle w:val="NormalWeb"/>
        <w:numPr>
          <w:ilvl w:val="0"/>
          <w:numId w:val="31"/>
        </w:numPr>
        <w:spacing w:before="0" w:after="60"/>
      </w:pPr>
      <w:r>
        <w:rPr>
          <w:color w:val="000000"/>
        </w:rPr>
        <w:t>Review of speed limits (VDOT speed study available)</w:t>
      </w:r>
    </w:p>
    <w:p w14:paraId="7769ACA9" w14:textId="77777777" w:rsidR="00176696" w:rsidRDefault="00176696" w:rsidP="00176696">
      <w:pPr>
        <w:pStyle w:val="NormalWeb"/>
        <w:numPr>
          <w:ilvl w:val="0"/>
          <w:numId w:val="31"/>
        </w:numPr>
        <w:spacing w:before="0" w:after="60"/>
      </w:pPr>
      <w:r>
        <w:rPr>
          <w:color w:val="000000"/>
        </w:rPr>
        <w:t>Possible geometric and signage adjustments to self-enforce lower speeds</w:t>
      </w:r>
    </w:p>
    <w:p w14:paraId="2C11C868" w14:textId="77777777" w:rsidR="00176696" w:rsidRDefault="00176696" w:rsidP="00176696">
      <w:pPr>
        <w:pStyle w:val="Heading3"/>
        <w:spacing w:before="0" w:after="60"/>
      </w:pPr>
      <w:r>
        <w:rPr>
          <w:rStyle w:val="Strong"/>
          <w:b w:val="0"/>
          <w:bCs w:val="0"/>
          <w:color w:val="000000"/>
        </w:rPr>
        <w:t>5. Access Management</w:t>
      </w:r>
    </w:p>
    <w:p w14:paraId="4141FEBF" w14:textId="77777777" w:rsidR="00176696" w:rsidRDefault="00176696" w:rsidP="00176696">
      <w:pPr>
        <w:pStyle w:val="NormalWeb"/>
        <w:numPr>
          <w:ilvl w:val="0"/>
          <w:numId w:val="32"/>
        </w:numPr>
        <w:spacing w:before="0" w:after="60"/>
      </w:pPr>
      <w:r>
        <w:rPr>
          <w:color w:val="000000"/>
        </w:rPr>
        <w:t>Driveway consolidation where feasible</w:t>
      </w:r>
    </w:p>
    <w:p w14:paraId="1BD6AB5F" w14:textId="77777777" w:rsidR="00176696" w:rsidRDefault="00176696" w:rsidP="00176696">
      <w:pPr>
        <w:pStyle w:val="NormalWeb"/>
        <w:numPr>
          <w:ilvl w:val="0"/>
          <w:numId w:val="32"/>
        </w:numPr>
        <w:spacing w:before="0" w:after="60"/>
      </w:pPr>
      <w:r>
        <w:rPr>
          <w:color w:val="000000"/>
        </w:rPr>
        <w:t>Restrictions on unsafe turning movements (e.g., Hassett Street, Gunston Plaza)</w:t>
      </w:r>
    </w:p>
    <w:p w14:paraId="15792804" w14:textId="77777777" w:rsidR="00176696" w:rsidRDefault="00176696" w:rsidP="00176696">
      <w:pPr>
        <w:pStyle w:val="NormalWeb"/>
        <w:numPr>
          <w:ilvl w:val="0"/>
          <w:numId w:val="32"/>
        </w:numPr>
        <w:spacing w:before="0" w:after="60"/>
      </w:pPr>
      <w:r>
        <w:rPr>
          <w:color w:val="000000"/>
        </w:rPr>
        <w:t>Preparatory work for BRT’s future median alignment which will restructure access</w:t>
      </w:r>
    </w:p>
    <w:p w14:paraId="6400E663" w14:textId="77777777" w:rsidR="00176696" w:rsidRDefault="00962A35" w:rsidP="00176696">
      <w:pPr>
        <w:spacing w:after="60"/>
      </w:pPr>
      <w:r>
        <w:rPr>
          <w:noProof/>
          <w:color w:val="000000"/>
        </w:rPr>
      </w:r>
      <w:r>
        <w:rPr>
          <w:noProof/>
          <w:color w:val="000000"/>
        </w:rPr>
        <w:pict w14:anchorId="72AD4855">
          <v:rect id="Rectangle 13879" o:spid="_x0000_s12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1934201" w14:textId="77777777" w:rsidR="00176696" w:rsidRDefault="00176696" w:rsidP="00176696">
      <w:pPr>
        <w:pStyle w:val="Heading2"/>
        <w:spacing w:before="0" w:after="120"/>
      </w:pPr>
      <w:r>
        <w:rPr>
          <w:rStyle w:val="Strong"/>
          <w:b/>
          <w:bCs w:val="0"/>
        </w:rPr>
        <w:t>Long-Term Measures in Design</w:t>
      </w:r>
    </w:p>
    <w:p w14:paraId="5957D244" w14:textId="77777777" w:rsidR="00176696" w:rsidRDefault="00176696" w:rsidP="00176696">
      <w:pPr>
        <w:pStyle w:val="NormalWeb"/>
        <w:spacing w:before="0" w:after="60"/>
      </w:pPr>
      <w:r>
        <w:rPr>
          <w:color w:val="000000"/>
        </w:rPr>
        <w:t xml:space="preserve">These are integrated into the </w:t>
      </w:r>
      <w:r>
        <w:rPr>
          <w:rStyle w:val="Strong"/>
          <w:rFonts w:eastAsiaTheme="majorEastAsia"/>
          <w:b w:val="0"/>
          <w:color w:val="000000"/>
        </w:rPr>
        <w:t>Richmond Highway Corridor Improvements</w:t>
      </w:r>
      <w:r>
        <w:rPr>
          <w:color w:val="000000"/>
        </w:rPr>
        <w:t>, a major VDOT project:</w:t>
      </w:r>
    </w:p>
    <w:p w14:paraId="192A537F" w14:textId="77777777" w:rsidR="00176696" w:rsidRDefault="00176696" w:rsidP="00176696">
      <w:pPr>
        <w:pStyle w:val="NormalWeb"/>
        <w:numPr>
          <w:ilvl w:val="0"/>
          <w:numId w:val="33"/>
        </w:numPr>
        <w:spacing w:before="0" w:after="60"/>
      </w:pPr>
      <w:r>
        <w:rPr>
          <w:color w:val="000000"/>
        </w:rPr>
        <w:t>Wider sidewalks on both sides</w:t>
      </w:r>
    </w:p>
    <w:p w14:paraId="07D1EBFB" w14:textId="77777777" w:rsidR="00176696" w:rsidRDefault="00176696" w:rsidP="00176696">
      <w:pPr>
        <w:pStyle w:val="NormalWeb"/>
        <w:numPr>
          <w:ilvl w:val="0"/>
          <w:numId w:val="33"/>
        </w:numPr>
        <w:spacing w:before="0" w:after="60"/>
      </w:pPr>
      <w:r>
        <w:rPr>
          <w:color w:val="000000"/>
        </w:rPr>
        <w:t>Continuous, separated shared-use paths</w:t>
      </w:r>
    </w:p>
    <w:p w14:paraId="1B56C28B" w14:textId="77777777" w:rsidR="00176696" w:rsidRDefault="00176696" w:rsidP="00176696">
      <w:pPr>
        <w:pStyle w:val="NormalWeb"/>
        <w:numPr>
          <w:ilvl w:val="0"/>
          <w:numId w:val="33"/>
        </w:numPr>
        <w:spacing w:before="0" w:after="60"/>
      </w:pPr>
      <w:r>
        <w:rPr>
          <w:color w:val="000000"/>
        </w:rPr>
        <w:t>Consolidated curb cuts</w:t>
      </w:r>
    </w:p>
    <w:p w14:paraId="6A721779" w14:textId="77777777" w:rsidR="00176696" w:rsidRDefault="00176696" w:rsidP="00176696">
      <w:pPr>
        <w:pStyle w:val="NormalWeb"/>
        <w:numPr>
          <w:ilvl w:val="0"/>
          <w:numId w:val="33"/>
        </w:numPr>
        <w:spacing w:before="0" w:after="60"/>
      </w:pPr>
      <w:r>
        <w:rPr>
          <w:color w:val="000000"/>
        </w:rPr>
        <w:t>Center-running BRT, which reduces vehicular weaving</w:t>
      </w:r>
    </w:p>
    <w:p w14:paraId="35FB7A03" w14:textId="77777777" w:rsidR="00176696" w:rsidRDefault="00176696" w:rsidP="00176696">
      <w:pPr>
        <w:pStyle w:val="NormalWeb"/>
        <w:numPr>
          <w:ilvl w:val="0"/>
          <w:numId w:val="33"/>
        </w:numPr>
        <w:spacing w:before="0" w:after="60"/>
      </w:pPr>
      <w:r>
        <w:rPr>
          <w:color w:val="000000"/>
        </w:rPr>
        <w:t>Median barriers to discourage mid-block dart-outs</w:t>
      </w:r>
    </w:p>
    <w:p w14:paraId="0B84A500" w14:textId="77777777" w:rsidR="00176696" w:rsidRDefault="00176696" w:rsidP="00176696">
      <w:pPr>
        <w:pStyle w:val="NormalWeb"/>
        <w:numPr>
          <w:ilvl w:val="0"/>
          <w:numId w:val="33"/>
        </w:numPr>
        <w:spacing w:before="0" w:after="60"/>
      </w:pPr>
      <w:r>
        <w:rPr>
          <w:color w:val="000000"/>
        </w:rPr>
        <w:t>New pedestrian signals coordinated with BRT stations</w:t>
      </w:r>
    </w:p>
    <w:p w14:paraId="7ABAB7A7" w14:textId="77777777" w:rsidR="00176696" w:rsidRDefault="00176696" w:rsidP="00176696">
      <w:pPr>
        <w:pStyle w:val="NormalWeb"/>
        <w:numPr>
          <w:ilvl w:val="0"/>
          <w:numId w:val="33"/>
        </w:numPr>
        <w:spacing w:before="0" w:after="60"/>
      </w:pPr>
      <w:r>
        <w:rPr>
          <w:color w:val="000000"/>
        </w:rPr>
        <w:t>Improved spacing of safe crossing points</w:t>
      </w:r>
    </w:p>
    <w:p w14:paraId="68248CE2" w14:textId="77777777" w:rsidR="00176696" w:rsidRDefault="00176696" w:rsidP="00176696">
      <w:pPr>
        <w:pStyle w:val="NormalWeb"/>
        <w:spacing w:before="0" w:after="60"/>
      </w:pPr>
      <w:r>
        <w:rPr>
          <w:color w:val="000000"/>
        </w:rPr>
        <w:t>When fully implemented, these changes are expected to significantly reduce crash risk across the corridor.</w:t>
      </w:r>
    </w:p>
    <w:p w14:paraId="5D3DA6AC" w14:textId="77777777" w:rsidR="00176696" w:rsidRDefault="00962A35" w:rsidP="00176696">
      <w:pPr>
        <w:spacing w:after="60"/>
      </w:pPr>
      <w:r>
        <w:rPr>
          <w:noProof/>
          <w:color w:val="000000"/>
        </w:rPr>
      </w:r>
      <w:r>
        <w:rPr>
          <w:noProof/>
          <w:color w:val="000000"/>
        </w:rPr>
        <w:pict w14:anchorId="2DB92580">
          <v:rect id="Rectangle 13878" o:spid="_x0000_s12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12FF5E5" w14:textId="77777777" w:rsidR="00176696" w:rsidRDefault="00176696" w:rsidP="00176696">
      <w:pPr>
        <w:pStyle w:val="Heading2"/>
        <w:spacing w:before="0" w:after="120"/>
      </w:pPr>
      <w:r>
        <w:rPr>
          <w:rStyle w:val="Strong"/>
          <w:b/>
          <w:bCs w:val="0"/>
        </w:rPr>
        <w:t>Community Concerns &amp; Feedback</w:t>
      </w:r>
    </w:p>
    <w:p w14:paraId="47F90AC3" w14:textId="77777777" w:rsidR="00176696" w:rsidRDefault="00176696" w:rsidP="00176696">
      <w:pPr>
        <w:pStyle w:val="NormalWeb"/>
        <w:numPr>
          <w:ilvl w:val="0"/>
          <w:numId w:val="34"/>
        </w:numPr>
        <w:spacing w:before="0" w:after="60"/>
      </w:pPr>
      <w:r>
        <w:rPr>
          <w:color w:val="000000"/>
        </w:rPr>
        <w:t>Frequent reports of pedestrians running across highway segments without signals</w:t>
      </w:r>
    </w:p>
    <w:p w14:paraId="381EBA00" w14:textId="77777777" w:rsidR="00176696" w:rsidRDefault="00176696" w:rsidP="00176696">
      <w:pPr>
        <w:pStyle w:val="NormalWeb"/>
        <w:numPr>
          <w:ilvl w:val="0"/>
          <w:numId w:val="34"/>
        </w:numPr>
        <w:spacing w:before="0" w:after="60"/>
      </w:pPr>
      <w:r>
        <w:rPr>
          <w:color w:val="000000"/>
        </w:rPr>
        <w:t>Transit riders often forced into unsafe crossings due to bus-stop placement</w:t>
      </w:r>
    </w:p>
    <w:p w14:paraId="0DD25FB4" w14:textId="77777777" w:rsidR="00176696" w:rsidRDefault="00176696" w:rsidP="00176696">
      <w:pPr>
        <w:pStyle w:val="NormalWeb"/>
        <w:numPr>
          <w:ilvl w:val="0"/>
          <w:numId w:val="34"/>
        </w:numPr>
        <w:spacing w:before="0" w:after="60"/>
      </w:pPr>
      <w:r>
        <w:rPr>
          <w:color w:val="000000"/>
        </w:rPr>
        <w:t>Residents cite inadequate nighttime visibility at several locations</w:t>
      </w:r>
    </w:p>
    <w:p w14:paraId="5AAE3DBA" w14:textId="77777777" w:rsidR="00176696" w:rsidRDefault="00176696" w:rsidP="00176696">
      <w:pPr>
        <w:pStyle w:val="NormalWeb"/>
        <w:numPr>
          <w:ilvl w:val="0"/>
          <w:numId w:val="34"/>
        </w:numPr>
        <w:spacing w:before="0" w:after="60"/>
      </w:pPr>
      <w:r>
        <w:rPr>
          <w:color w:val="000000"/>
        </w:rPr>
        <w:t>Desire for more near-term solutions while long-term corridor projects advance</w:t>
      </w:r>
    </w:p>
    <w:p w14:paraId="6982F165" w14:textId="77777777" w:rsidR="00176696" w:rsidRDefault="00962A35" w:rsidP="00176696">
      <w:pPr>
        <w:spacing w:after="60"/>
      </w:pPr>
      <w:r>
        <w:rPr>
          <w:noProof/>
          <w:color w:val="000000"/>
        </w:rPr>
      </w:r>
      <w:r>
        <w:rPr>
          <w:noProof/>
          <w:color w:val="000000"/>
        </w:rPr>
        <w:pict w14:anchorId="70E01720">
          <v:rect id="Rectangle 13877" o:spid="_x0000_s12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F738DF3" w14:textId="77777777" w:rsidR="00176696" w:rsidRDefault="00176696" w:rsidP="00176696">
      <w:pPr>
        <w:pStyle w:val="Heading2"/>
        <w:spacing w:before="0" w:after="120"/>
      </w:pPr>
      <w:r>
        <w:rPr>
          <w:rStyle w:val="Strong"/>
          <w:b/>
          <w:bCs w:val="0"/>
        </w:rPr>
        <w:t>Related Projects / Dependencies</w:t>
      </w:r>
    </w:p>
    <w:p w14:paraId="6F199072" w14:textId="77777777" w:rsidR="00176696" w:rsidRDefault="00176696" w:rsidP="00176696">
      <w:pPr>
        <w:pStyle w:val="NormalWeb"/>
        <w:numPr>
          <w:ilvl w:val="0"/>
          <w:numId w:val="35"/>
        </w:numPr>
        <w:spacing w:before="0" w:after="60"/>
      </w:pPr>
      <w:r>
        <w:rPr>
          <w:rStyle w:val="Strong"/>
          <w:rFonts w:eastAsiaTheme="majorEastAsia"/>
          <w:b w:val="0"/>
          <w:color w:val="000000"/>
        </w:rPr>
        <w:t>Richmond Highway BRT</w:t>
      </w:r>
      <w:r>
        <w:rPr>
          <w:color w:val="000000"/>
        </w:rPr>
        <w:t xml:space="preserve"> – includes major pedestrian network upgrades</w:t>
      </w:r>
    </w:p>
    <w:p w14:paraId="42C75834" w14:textId="77777777" w:rsidR="00176696" w:rsidRDefault="00176696" w:rsidP="00176696">
      <w:pPr>
        <w:pStyle w:val="NormalWeb"/>
        <w:numPr>
          <w:ilvl w:val="0"/>
          <w:numId w:val="35"/>
        </w:numPr>
        <w:spacing w:before="0" w:after="60"/>
      </w:pPr>
      <w:r>
        <w:rPr>
          <w:rStyle w:val="Strong"/>
          <w:rFonts w:eastAsiaTheme="majorEastAsia"/>
          <w:b w:val="0"/>
          <w:color w:val="000000"/>
        </w:rPr>
        <w:t>Richmond Highway Corridor Improvements</w:t>
      </w:r>
      <w:r>
        <w:rPr>
          <w:color w:val="000000"/>
        </w:rPr>
        <w:t xml:space="preserve"> – multi-phase redesign</w:t>
      </w:r>
    </w:p>
    <w:p w14:paraId="748FA737" w14:textId="77777777" w:rsidR="00176696" w:rsidRDefault="00176696" w:rsidP="00176696">
      <w:pPr>
        <w:pStyle w:val="NormalWeb"/>
        <w:numPr>
          <w:ilvl w:val="0"/>
          <w:numId w:val="35"/>
        </w:numPr>
        <w:spacing w:before="0" w:after="60"/>
      </w:pPr>
      <w:r>
        <w:rPr>
          <w:rStyle w:val="Strong"/>
          <w:rFonts w:eastAsiaTheme="majorEastAsia"/>
          <w:b w:val="0"/>
          <w:color w:val="000000"/>
        </w:rPr>
        <w:t>Hassett Street &amp; Gunston Plaza Left Turn Restrictions</w:t>
      </w:r>
      <w:r>
        <w:rPr>
          <w:color w:val="000000"/>
        </w:rPr>
        <w:t xml:space="preserve"> – part of corridor-wide safety enhancement strategy</w:t>
      </w:r>
    </w:p>
    <w:p w14:paraId="460EF180" w14:textId="77777777" w:rsidR="00176696" w:rsidRDefault="00176696" w:rsidP="00176696">
      <w:pPr>
        <w:pStyle w:val="NormalWeb"/>
        <w:numPr>
          <w:ilvl w:val="0"/>
          <w:numId w:val="35"/>
        </w:numPr>
        <w:spacing w:before="0" w:after="60"/>
      </w:pPr>
      <w:r>
        <w:rPr>
          <w:rStyle w:val="Strong"/>
          <w:rFonts w:eastAsiaTheme="majorEastAsia"/>
          <w:b w:val="0"/>
          <w:color w:val="000000"/>
        </w:rPr>
        <w:t>Countywide pedestrian safety initiatives (Vision Zero alignment)</w:t>
      </w:r>
    </w:p>
    <w:p w14:paraId="46539364" w14:textId="77777777" w:rsidR="00176696" w:rsidRDefault="00176696" w:rsidP="00176696">
      <w:pPr>
        <w:pStyle w:val="NormalWeb"/>
        <w:numPr>
          <w:ilvl w:val="0"/>
          <w:numId w:val="35"/>
        </w:numPr>
        <w:spacing w:before="0" w:after="60"/>
      </w:pPr>
      <w:r>
        <w:rPr>
          <w:rStyle w:val="Strong"/>
          <w:rFonts w:eastAsiaTheme="majorEastAsia"/>
          <w:b w:val="0"/>
          <w:color w:val="000000"/>
        </w:rPr>
        <w:t>Future signal and crossing upgrades tied to BRT station areas</w:t>
      </w:r>
    </w:p>
    <w:p w14:paraId="0F4A3FA5" w14:textId="77777777" w:rsidR="00176696" w:rsidRDefault="00962A35" w:rsidP="00176696">
      <w:pPr>
        <w:spacing w:after="60"/>
      </w:pPr>
      <w:r>
        <w:rPr>
          <w:noProof/>
          <w:color w:val="000000"/>
        </w:rPr>
      </w:r>
      <w:r>
        <w:rPr>
          <w:noProof/>
          <w:color w:val="000000"/>
        </w:rPr>
        <w:pict w14:anchorId="3DEFD8BF">
          <v:rect id="Rectangle 13876" o:spid="_x0000_s12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E784807" w14:textId="77777777" w:rsidR="00176696" w:rsidRDefault="00176696" w:rsidP="00176696">
      <w:pPr>
        <w:pStyle w:val="Heading2"/>
        <w:spacing w:before="0" w:after="120"/>
      </w:pPr>
      <w:r>
        <w:rPr>
          <w:rStyle w:val="Strong"/>
          <w:b/>
          <w:bCs w:val="0"/>
        </w:rPr>
        <w:t>Status</w:t>
      </w:r>
    </w:p>
    <w:p w14:paraId="576FF907" w14:textId="77777777" w:rsidR="00176696" w:rsidRDefault="00176696" w:rsidP="00176696">
      <w:pPr>
        <w:pStyle w:val="NormalWeb"/>
        <w:spacing w:before="0" w:after="60"/>
      </w:pPr>
      <w:r>
        <w:rPr>
          <w:rStyle w:val="Strong"/>
          <w:rFonts w:eastAsiaTheme="majorEastAsia"/>
          <w:b w:val="0"/>
          <w:color w:val="000000"/>
        </w:rPr>
        <w:t>Ongoing safety priority with incremental improvements</w:t>
      </w:r>
      <w:r>
        <w:rPr>
          <w:color w:val="000000"/>
        </w:rPr>
        <w:br/>
        <w:t>Short-term upgrades (RRFBs, lighting, signage, enforcement) are progressing.</w:t>
      </w:r>
      <w:r>
        <w:rPr>
          <w:color w:val="000000"/>
        </w:rPr>
        <w:br/>
        <w:t xml:space="preserve">Long-term transformative improvements are tied to the </w:t>
      </w:r>
      <w:r>
        <w:rPr>
          <w:rStyle w:val="Strong"/>
          <w:rFonts w:eastAsiaTheme="majorEastAsia"/>
          <w:b w:val="0"/>
          <w:color w:val="000000"/>
        </w:rPr>
        <w:t>VDOT and BRT capital projects</w:t>
      </w:r>
      <w:r>
        <w:rPr>
          <w:color w:val="000000"/>
        </w:rPr>
        <w:t>, currently in design and early property acquisition phases.</w:t>
      </w:r>
    </w:p>
    <w:p w14:paraId="7DB15C21" w14:textId="77777777" w:rsidR="00176696" w:rsidRDefault="00962A35" w:rsidP="00176696">
      <w:pPr>
        <w:spacing w:after="60"/>
      </w:pPr>
      <w:r>
        <w:rPr>
          <w:noProof/>
          <w:color w:val="000000"/>
        </w:rPr>
      </w:r>
      <w:r>
        <w:rPr>
          <w:noProof/>
          <w:color w:val="000000"/>
        </w:rPr>
        <w:pict w14:anchorId="164B0A63">
          <v:rect id="Rectangle 13875" o:spid="_x0000_s12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284EFC" w14:textId="77777777" w:rsidR="00176696" w:rsidRDefault="00176696" w:rsidP="00176696">
      <w:pPr>
        <w:pStyle w:val="Heading2"/>
        <w:spacing w:before="0" w:after="120"/>
      </w:pPr>
      <w:r>
        <w:rPr>
          <w:rStyle w:val="Strong"/>
          <w:b/>
          <w:bCs w:val="0"/>
        </w:rPr>
        <w:t>Last Updated</w:t>
      </w:r>
    </w:p>
    <w:p w14:paraId="5D6AC9B9" w14:textId="77777777" w:rsidR="00176696" w:rsidRDefault="00176696" w:rsidP="00176696">
      <w:pPr>
        <w:pStyle w:val="NormalWeb"/>
        <w:spacing w:before="0" w:after="60"/>
      </w:pPr>
      <w:r>
        <w:rPr>
          <w:rStyle w:val="Strong"/>
          <w:rFonts w:eastAsiaTheme="majorEastAsia"/>
          <w:b w:val="0"/>
          <w:color w:val="000000"/>
        </w:rPr>
        <w:t>2025 SCF Transportation discussions &amp; VDOT corridor safety briefings</w:t>
      </w:r>
    </w:p>
    <w:p w14:paraId="64C9B68A" w14:textId="77777777" w:rsidR="00176696" w:rsidRDefault="00962A35" w:rsidP="00176696">
      <w:pPr>
        <w:spacing w:after="60"/>
      </w:pPr>
      <w:r>
        <w:rPr>
          <w:noProof/>
          <w:color w:val="000000"/>
        </w:rPr>
      </w:r>
      <w:r>
        <w:rPr>
          <w:noProof/>
          <w:color w:val="000000"/>
        </w:rPr>
        <w:pict w14:anchorId="06E0C8AF">
          <v:rect id="Rectangle 13874" o:spid="_x0000_s12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C4423CC" w14:textId="4DE905E4" w:rsidR="00176696" w:rsidRDefault="00176696" w:rsidP="00176696">
      <w:pPr>
        <w:pStyle w:val="Heading2"/>
        <w:spacing w:before="0" w:after="120"/>
      </w:pPr>
      <w:r>
        <w:t>Route 1 &amp; Hassett Street – proposed no left turn to SB Route 1</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6D1E165C"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Safety / Access Management</w:t>
      </w:r>
      <w:r>
        <w:rPr>
          <w:color w:val="000000"/>
        </w:rPr>
        <w:br/>
      </w:r>
      <w:r>
        <w:rPr>
          <w:rStyle w:val="Strong"/>
          <w:rFonts w:eastAsiaTheme="majorEastAsia"/>
          <w:b w:val="0"/>
          <w:color w:val="000000"/>
        </w:rPr>
        <w:t>Location:</w:t>
      </w:r>
      <w:r>
        <w:rPr>
          <w:color w:val="000000"/>
        </w:rPr>
        <w:t xml:space="preserve"> Intersection of Hassett Street and Richmond Highway (US 1)</w:t>
      </w:r>
      <w:r>
        <w:rPr>
          <w:color w:val="000000"/>
        </w:rPr>
        <w:br/>
      </w:r>
      <w:r>
        <w:rPr>
          <w:rStyle w:val="Strong"/>
          <w:rFonts w:eastAsiaTheme="majorEastAsia"/>
          <w:b w:val="0"/>
          <w:color w:val="000000"/>
        </w:rPr>
        <w:t>Lead Agencies:</w:t>
      </w:r>
    </w:p>
    <w:p w14:paraId="364CABAD" w14:textId="77777777" w:rsidR="00176696" w:rsidRDefault="00176696" w:rsidP="00176696">
      <w:pPr>
        <w:pStyle w:val="NormalWeb"/>
        <w:numPr>
          <w:ilvl w:val="0"/>
          <w:numId w:val="14"/>
        </w:numPr>
        <w:spacing w:before="0" w:after="60"/>
      </w:pPr>
      <w:r>
        <w:rPr>
          <w:color w:val="000000"/>
        </w:rPr>
        <w:t>Virginia Department of Transportation (VDOT – Traffic Engineering)</w:t>
      </w:r>
    </w:p>
    <w:p w14:paraId="3662E709" w14:textId="77777777" w:rsidR="00176696" w:rsidRDefault="00176696" w:rsidP="00176696">
      <w:pPr>
        <w:pStyle w:val="NormalWeb"/>
        <w:numPr>
          <w:ilvl w:val="0"/>
          <w:numId w:val="14"/>
        </w:numPr>
        <w:spacing w:before="0" w:after="60"/>
      </w:pPr>
      <w:r>
        <w:rPr>
          <w:color w:val="000000"/>
        </w:rPr>
        <w:t>Office of Supervisor (Mt. Vernon District)</w:t>
      </w:r>
    </w:p>
    <w:p w14:paraId="0B462049" w14:textId="77777777" w:rsidR="00176696" w:rsidRDefault="00176696" w:rsidP="00176696">
      <w:pPr>
        <w:pStyle w:val="NormalWeb"/>
        <w:numPr>
          <w:ilvl w:val="0"/>
          <w:numId w:val="14"/>
        </w:numPr>
        <w:spacing w:before="0" w:after="60"/>
      </w:pPr>
      <w:r>
        <w:rPr>
          <w:color w:val="000000"/>
        </w:rPr>
        <w:t>Delegate Henson’s Office</w:t>
      </w:r>
    </w:p>
    <w:p w14:paraId="1C514619" w14:textId="77777777" w:rsidR="00176696" w:rsidRDefault="00176696" w:rsidP="00176696">
      <w:pPr>
        <w:pStyle w:val="NormalWeb"/>
        <w:numPr>
          <w:ilvl w:val="0"/>
          <w:numId w:val="14"/>
        </w:numPr>
        <w:spacing w:before="0" w:after="60"/>
      </w:pPr>
      <w:r>
        <w:rPr>
          <w:color w:val="000000"/>
        </w:rPr>
        <w:t>Fairfax County Department of Transportation (coordination)</w:t>
      </w:r>
    </w:p>
    <w:p w14:paraId="74FADBAF" w14:textId="77777777" w:rsidR="00176696" w:rsidRDefault="00962A35" w:rsidP="00176696">
      <w:pPr>
        <w:spacing w:after="60"/>
      </w:pPr>
      <w:r>
        <w:rPr>
          <w:noProof/>
          <w:color w:val="000000"/>
        </w:rPr>
      </w:r>
      <w:r>
        <w:rPr>
          <w:noProof/>
          <w:color w:val="000000"/>
        </w:rPr>
        <w:pict w14:anchorId="28375E56">
          <v:rect id="Rectangle 13873" o:spid="_x0000_s12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CAC807" w14:textId="77777777" w:rsidR="00176696" w:rsidRDefault="00176696" w:rsidP="00176696">
      <w:pPr>
        <w:pStyle w:val="Heading2"/>
        <w:spacing w:before="0" w:after="120"/>
      </w:pPr>
      <w:r>
        <w:rPr>
          <w:rStyle w:val="Strong"/>
          <w:b/>
          <w:bCs w:val="0"/>
        </w:rPr>
        <w:t>Summary</w:t>
      </w:r>
    </w:p>
    <w:p w14:paraId="3C688D55" w14:textId="77777777" w:rsidR="00176696" w:rsidRDefault="00176696" w:rsidP="00176696">
      <w:pPr>
        <w:pStyle w:val="NormalWeb"/>
        <w:spacing w:before="0" w:after="60"/>
      </w:pPr>
      <w:r>
        <w:rPr>
          <w:color w:val="000000"/>
        </w:rPr>
        <w:t xml:space="preserve">VDOT has recommended a </w:t>
      </w:r>
      <w:r>
        <w:rPr>
          <w:rStyle w:val="Strong"/>
          <w:rFonts w:eastAsiaTheme="majorEastAsia"/>
          <w:b w:val="0"/>
          <w:color w:val="000000"/>
        </w:rPr>
        <w:t>full restriction on left turns</w:t>
      </w:r>
      <w:r>
        <w:rPr>
          <w:color w:val="000000"/>
        </w:rPr>
        <w:t xml:space="preserve"> from Hassett Street onto </w:t>
      </w:r>
      <w:r>
        <w:rPr>
          <w:rStyle w:val="Strong"/>
          <w:rFonts w:eastAsiaTheme="majorEastAsia"/>
          <w:b w:val="0"/>
          <w:color w:val="000000"/>
        </w:rPr>
        <w:t>southbound Richmond Highway (Route 1)</w:t>
      </w:r>
      <w:r>
        <w:rPr>
          <w:color w:val="000000"/>
        </w:rPr>
        <w:t xml:space="preserve"> due to a documented pattern of crashes and near-miss conflicts. The intersection geometry, high traffic volumes on Route 1, and limited sight distance have created ongoing safety challenges for vehicles attempting to turn left.</w:t>
      </w:r>
    </w:p>
    <w:p w14:paraId="1202D916" w14:textId="77777777" w:rsidR="00176696" w:rsidRDefault="00176696" w:rsidP="00176696">
      <w:pPr>
        <w:pStyle w:val="NormalWeb"/>
        <w:spacing w:before="0" w:after="60"/>
      </w:pPr>
      <w:r>
        <w:rPr>
          <w:color w:val="000000"/>
        </w:rPr>
        <w:t xml:space="preserve">Both the </w:t>
      </w:r>
      <w:r>
        <w:rPr>
          <w:rStyle w:val="Strong"/>
          <w:rFonts w:eastAsiaTheme="majorEastAsia"/>
          <w:b w:val="0"/>
          <w:color w:val="000000"/>
        </w:rPr>
        <w:t>Mt. Vernon Supervisor’s Office</w:t>
      </w:r>
      <w:r>
        <w:rPr>
          <w:color w:val="000000"/>
        </w:rPr>
        <w:t xml:space="preserve"> and </w:t>
      </w:r>
      <w:r>
        <w:rPr>
          <w:rStyle w:val="Strong"/>
          <w:rFonts w:eastAsiaTheme="majorEastAsia"/>
          <w:b w:val="0"/>
          <w:color w:val="000000"/>
        </w:rPr>
        <w:t>Delegate Henson</w:t>
      </w:r>
      <w:r>
        <w:rPr>
          <w:color w:val="000000"/>
        </w:rPr>
        <w:t xml:space="preserve"> have formally expressed support for implementing the restriction.</w:t>
      </w:r>
    </w:p>
    <w:p w14:paraId="124EE75A" w14:textId="77777777" w:rsidR="00176696" w:rsidRDefault="00176696" w:rsidP="00176696">
      <w:pPr>
        <w:pStyle w:val="NormalWeb"/>
        <w:spacing w:before="0" w:after="60"/>
      </w:pPr>
      <w:r>
        <w:rPr>
          <w:color w:val="000000"/>
        </w:rPr>
        <w:t>A timeline from VDOT is pending.</w:t>
      </w:r>
    </w:p>
    <w:p w14:paraId="780E30AC" w14:textId="77777777" w:rsidR="00176696" w:rsidRDefault="00962A35" w:rsidP="00176696">
      <w:pPr>
        <w:spacing w:after="60"/>
      </w:pPr>
      <w:r>
        <w:rPr>
          <w:noProof/>
          <w:color w:val="000000"/>
        </w:rPr>
      </w:r>
      <w:r>
        <w:rPr>
          <w:noProof/>
          <w:color w:val="000000"/>
        </w:rPr>
        <w:pict w14:anchorId="66081115">
          <v:rect id="Rectangle 13872" o:spid="_x0000_s12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36E338A" w14:textId="77777777" w:rsidR="00176696" w:rsidRDefault="00176696" w:rsidP="00176696">
      <w:pPr>
        <w:pStyle w:val="Heading2"/>
        <w:spacing w:before="0" w:after="120"/>
      </w:pPr>
      <w:r>
        <w:rPr>
          <w:rStyle w:val="Strong"/>
          <w:b/>
          <w:bCs w:val="0"/>
        </w:rPr>
        <w:t>Recent Updates</w:t>
      </w:r>
    </w:p>
    <w:p w14:paraId="45BC151E" w14:textId="77777777" w:rsidR="00176696" w:rsidRDefault="00176696" w:rsidP="00176696">
      <w:pPr>
        <w:pStyle w:val="NormalWeb"/>
        <w:numPr>
          <w:ilvl w:val="0"/>
          <w:numId w:val="15"/>
        </w:numPr>
        <w:spacing w:before="0" w:after="60"/>
      </w:pPr>
      <w:r>
        <w:rPr>
          <w:color w:val="000000"/>
        </w:rPr>
        <w:t>At the July 1 meeting between VDOT, the Supervisor’s Office, and Gunston Plaza representatives, VDOT presented crash data showing a significant safety risk.</w:t>
      </w:r>
    </w:p>
    <w:p w14:paraId="5B82ED86" w14:textId="77777777" w:rsidR="00176696" w:rsidRDefault="00176696" w:rsidP="00176696">
      <w:pPr>
        <w:pStyle w:val="NormalWeb"/>
        <w:numPr>
          <w:ilvl w:val="0"/>
          <w:numId w:val="15"/>
        </w:numPr>
        <w:spacing w:before="0" w:after="60"/>
      </w:pPr>
      <w:r>
        <w:rPr>
          <w:color w:val="000000"/>
        </w:rPr>
        <w:t>The Supervisor’s Office reported to SCF that the left-turn restriction remains a recommended safety measure.</w:t>
      </w:r>
    </w:p>
    <w:p w14:paraId="48DF0E69" w14:textId="77777777" w:rsidR="00176696" w:rsidRDefault="00176696" w:rsidP="00176696">
      <w:pPr>
        <w:pStyle w:val="NormalWeb"/>
        <w:numPr>
          <w:ilvl w:val="0"/>
          <w:numId w:val="15"/>
        </w:numPr>
        <w:spacing w:before="0" w:after="60"/>
      </w:pPr>
      <w:r>
        <w:rPr>
          <w:color w:val="000000"/>
        </w:rPr>
        <w:t>Delegate Henson has indicated official support for prohibiting this movement.</w:t>
      </w:r>
    </w:p>
    <w:p w14:paraId="3038BF17" w14:textId="77777777" w:rsidR="00176696" w:rsidRDefault="00176696" w:rsidP="00176696">
      <w:pPr>
        <w:pStyle w:val="NormalWeb"/>
        <w:numPr>
          <w:ilvl w:val="0"/>
          <w:numId w:val="15"/>
        </w:numPr>
        <w:spacing w:before="0" w:after="60"/>
      </w:pPr>
      <w:r>
        <w:rPr>
          <w:color w:val="000000"/>
        </w:rPr>
        <w:t>VDOT’s Traffic Engineering team is currently reviewing project sequencing and expects to provide a schedule update.</w:t>
      </w:r>
    </w:p>
    <w:p w14:paraId="0C07B33E" w14:textId="77777777" w:rsidR="00176696" w:rsidRDefault="00962A35" w:rsidP="00176696">
      <w:pPr>
        <w:spacing w:after="60"/>
      </w:pPr>
      <w:r>
        <w:rPr>
          <w:noProof/>
          <w:color w:val="000000"/>
        </w:rPr>
      </w:r>
      <w:r>
        <w:rPr>
          <w:noProof/>
          <w:color w:val="000000"/>
        </w:rPr>
        <w:pict w14:anchorId="7DC0711B">
          <v:rect id="Rectangle 13871" o:spid="_x0000_s12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E741BDB" w14:textId="77777777" w:rsidR="00176696" w:rsidRDefault="00176696" w:rsidP="00176696">
      <w:pPr>
        <w:pStyle w:val="Heading2"/>
        <w:spacing w:before="0" w:after="120"/>
      </w:pPr>
      <w:r>
        <w:rPr>
          <w:rStyle w:val="Strong"/>
          <w:b/>
          <w:bCs w:val="0"/>
        </w:rPr>
        <w:t>Key Safety Considerations</w:t>
      </w:r>
    </w:p>
    <w:p w14:paraId="675D5B3A" w14:textId="77777777" w:rsidR="00176696" w:rsidRDefault="00176696" w:rsidP="00176696">
      <w:pPr>
        <w:pStyle w:val="NormalWeb"/>
        <w:numPr>
          <w:ilvl w:val="0"/>
          <w:numId w:val="16"/>
        </w:numPr>
        <w:spacing w:before="0" w:after="60"/>
      </w:pPr>
      <w:r>
        <w:rPr>
          <w:color w:val="000000"/>
        </w:rPr>
        <w:t>High crash incidence related to left-turn maneuvers</w:t>
      </w:r>
    </w:p>
    <w:p w14:paraId="0381A288" w14:textId="77777777" w:rsidR="00176696" w:rsidRDefault="00176696" w:rsidP="00176696">
      <w:pPr>
        <w:pStyle w:val="NormalWeb"/>
        <w:numPr>
          <w:ilvl w:val="0"/>
          <w:numId w:val="16"/>
        </w:numPr>
        <w:spacing w:before="0" w:after="60"/>
      </w:pPr>
      <w:r>
        <w:rPr>
          <w:color w:val="000000"/>
        </w:rPr>
        <w:t>Heavy traffic volumes on southbound Route 1 during peak hours</w:t>
      </w:r>
    </w:p>
    <w:p w14:paraId="1F44E272" w14:textId="77777777" w:rsidR="00176696" w:rsidRDefault="00176696" w:rsidP="00176696">
      <w:pPr>
        <w:pStyle w:val="NormalWeb"/>
        <w:numPr>
          <w:ilvl w:val="0"/>
          <w:numId w:val="16"/>
        </w:numPr>
        <w:spacing w:before="0" w:after="60"/>
      </w:pPr>
      <w:r>
        <w:rPr>
          <w:color w:val="000000"/>
        </w:rPr>
        <w:t>Limited gaps for vehicles turning left from a stop-controlled side street</w:t>
      </w:r>
    </w:p>
    <w:p w14:paraId="30AFFB3E" w14:textId="77777777" w:rsidR="00176696" w:rsidRDefault="00176696" w:rsidP="00176696">
      <w:pPr>
        <w:pStyle w:val="NormalWeb"/>
        <w:numPr>
          <w:ilvl w:val="0"/>
          <w:numId w:val="16"/>
        </w:numPr>
        <w:spacing w:before="0" w:after="60"/>
      </w:pPr>
      <w:r>
        <w:rPr>
          <w:color w:val="000000"/>
        </w:rPr>
        <w:t>Potential for queue formation on Hassett Street</w:t>
      </w:r>
    </w:p>
    <w:p w14:paraId="6A464C78" w14:textId="77777777" w:rsidR="00176696" w:rsidRDefault="00176696" w:rsidP="00176696">
      <w:pPr>
        <w:pStyle w:val="NormalWeb"/>
        <w:numPr>
          <w:ilvl w:val="0"/>
          <w:numId w:val="16"/>
        </w:numPr>
        <w:spacing w:before="0" w:after="60"/>
      </w:pPr>
      <w:r>
        <w:rPr>
          <w:color w:val="000000"/>
        </w:rPr>
        <w:t>Conflict risk with pedestrians and cyclists using the Route 1 corridor</w:t>
      </w:r>
    </w:p>
    <w:p w14:paraId="25F0745B" w14:textId="77777777" w:rsidR="00176696" w:rsidRDefault="00962A35" w:rsidP="00176696">
      <w:pPr>
        <w:spacing w:after="60"/>
      </w:pPr>
      <w:r>
        <w:rPr>
          <w:noProof/>
          <w:color w:val="000000"/>
        </w:rPr>
      </w:r>
      <w:r>
        <w:rPr>
          <w:noProof/>
          <w:color w:val="000000"/>
        </w:rPr>
        <w:pict w14:anchorId="2E95E208">
          <v:rect id="Rectangle 13870" o:spid="_x0000_s12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AC9BF5" w14:textId="77777777" w:rsidR="00176696" w:rsidRDefault="00176696" w:rsidP="00176696">
      <w:pPr>
        <w:pStyle w:val="Heading2"/>
        <w:spacing w:before="0" w:after="120"/>
      </w:pPr>
      <w:r>
        <w:rPr>
          <w:rStyle w:val="Strong"/>
          <w:b/>
          <w:bCs w:val="0"/>
        </w:rPr>
        <w:t>Proposed Restriction</w:t>
      </w:r>
    </w:p>
    <w:p w14:paraId="3CE7B1C3" w14:textId="77777777" w:rsidR="00176696" w:rsidRDefault="00176696" w:rsidP="00176696">
      <w:pPr>
        <w:pStyle w:val="NormalWeb"/>
        <w:spacing w:before="0" w:after="60"/>
      </w:pPr>
      <w:r>
        <w:rPr>
          <w:rStyle w:val="Strong"/>
          <w:rFonts w:eastAsiaTheme="majorEastAsia"/>
          <w:b w:val="0"/>
          <w:color w:val="000000"/>
        </w:rPr>
        <w:t>Prohibit left turns from Hassett Street onto southbound Route 1</w:t>
      </w:r>
    </w:p>
    <w:p w14:paraId="1F9B62AE" w14:textId="77777777" w:rsidR="00176696" w:rsidRDefault="00176696" w:rsidP="00176696">
      <w:pPr>
        <w:pStyle w:val="NormalWeb"/>
        <w:spacing w:before="0" w:after="60"/>
      </w:pPr>
      <w:r>
        <w:rPr>
          <w:color w:val="000000"/>
        </w:rPr>
        <w:t>VDOT is evaluating installation of:</w:t>
      </w:r>
    </w:p>
    <w:p w14:paraId="272562B6" w14:textId="77777777" w:rsidR="00176696" w:rsidRDefault="00176696" w:rsidP="00176696">
      <w:pPr>
        <w:pStyle w:val="NormalWeb"/>
        <w:numPr>
          <w:ilvl w:val="0"/>
          <w:numId w:val="17"/>
        </w:numPr>
        <w:spacing w:before="0" w:after="60"/>
      </w:pPr>
      <w:r>
        <w:rPr>
          <w:color w:val="000000"/>
        </w:rPr>
        <w:t>Standard “No Left Turn” signage</w:t>
      </w:r>
    </w:p>
    <w:p w14:paraId="6048AE1E" w14:textId="77777777" w:rsidR="00176696" w:rsidRDefault="00176696" w:rsidP="00176696">
      <w:pPr>
        <w:pStyle w:val="NormalWeb"/>
        <w:numPr>
          <w:ilvl w:val="0"/>
          <w:numId w:val="17"/>
        </w:numPr>
        <w:spacing w:before="0" w:after="60"/>
      </w:pPr>
      <w:r>
        <w:rPr>
          <w:color w:val="000000"/>
        </w:rPr>
        <w:t>Possible channelization or curb modifications</w:t>
      </w:r>
    </w:p>
    <w:p w14:paraId="5F4C921C" w14:textId="77777777" w:rsidR="00176696" w:rsidRDefault="00176696" w:rsidP="00176696">
      <w:pPr>
        <w:pStyle w:val="NormalWeb"/>
        <w:numPr>
          <w:ilvl w:val="0"/>
          <w:numId w:val="17"/>
        </w:numPr>
        <w:spacing w:before="0" w:after="60"/>
      </w:pPr>
      <w:r>
        <w:rPr>
          <w:color w:val="000000"/>
        </w:rPr>
        <w:t>Pavement marking adjustments</w:t>
      </w:r>
    </w:p>
    <w:p w14:paraId="178E1484" w14:textId="77777777" w:rsidR="00176696" w:rsidRDefault="00176696" w:rsidP="00176696">
      <w:pPr>
        <w:pStyle w:val="NormalWeb"/>
        <w:numPr>
          <w:ilvl w:val="0"/>
          <w:numId w:val="17"/>
        </w:numPr>
        <w:spacing w:before="0" w:after="60"/>
      </w:pPr>
      <w:r>
        <w:rPr>
          <w:color w:val="000000"/>
        </w:rPr>
        <w:t>Enforcement support through Fairfax County Police (if needed)</w:t>
      </w:r>
    </w:p>
    <w:p w14:paraId="40B5C559" w14:textId="77777777" w:rsidR="00176696" w:rsidRDefault="00962A35" w:rsidP="00176696">
      <w:pPr>
        <w:spacing w:after="60"/>
      </w:pPr>
      <w:r>
        <w:rPr>
          <w:noProof/>
          <w:color w:val="000000"/>
        </w:rPr>
      </w:r>
      <w:r>
        <w:rPr>
          <w:noProof/>
          <w:color w:val="000000"/>
        </w:rPr>
        <w:pict w14:anchorId="7BCA7C4D">
          <v:rect id="Rectangle 13869" o:spid="_x0000_s12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60C66B" w14:textId="77777777" w:rsidR="00176696" w:rsidRDefault="00176696" w:rsidP="00176696">
      <w:pPr>
        <w:pStyle w:val="Heading2"/>
        <w:spacing w:before="0" w:after="120"/>
      </w:pPr>
      <w:r>
        <w:rPr>
          <w:rStyle w:val="Strong"/>
          <w:b/>
          <w:bCs w:val="0"/>
        </w:rPr>
        <w:t>Related or Adjacent Projects</w:t>
      </w:r>
    </w:p>
    <w:p w14:paraId="53A8BD9A" w14:textId="77777777" w:rsidR="00176696" w:rsidRDefault="00176696" w:rsidP="00176696">
      <w:pPr>
        <w:pStyle w:val="NormalWeb"/>
        <w:numPr>
          <w:ilvl w:val="0"/>
          <w:numId w:val="18"/>
        </w:numPr>
        <w:spacing w:before="0" w:after="60"/>
      </w:pPr>
      <w:r>
        <w:rPr>
          <w:rStyle w:val="Strong"/>
          <w:rFonts w:eastAsiaTheme="majorEastAsia"/>
          <w:b w:val="0"/>
          <w:color w:val="000000"/>
        </w:rPr>
        <w:t>Gunston Plaza Left Turn Restriction</w:t>
      </w:r>
      <w:r>
        <w:rPr>
          <w:color w:val="000000"/>
        </w:rPr>
        <w:br/>
        <w:t>A similar safety-driven proposal at the nearby commercial access point.</w:t>
      </w:r>
    </w:p>
    <w:p w14:paraId="0B7EA8C5" w14:textId="77777777" w:rsidR="00176696" w:rsidRDefault="00176696" w:rsidP="00176696">
      <w:pPr>
        <w:pStyle w:val="NormalWeb"/>
        <w:numPr>
          <w:ilvl w:val="0"/>
          <w:numId w:val="18"/>
        </w:numPr>
        <w:spacing w:before="0" w:after="60"/>
      </w:pPr>
      <w:r>
        <w:rPr>
          <w:rStyle w:val="Strong"/>
          <w:rFonts w:eastAsiaTheme="majorEastAsia"/>
          <w:b w:val="0"/>
          <w:color w:val="000000"/>
        </w:rPr>
        <w:t>Richmond Highway Corridor Improvements</w:t>
      </w:r>
      <w:r>
        <w:rPr>
          <w:color w:val="000000"/>
        </w:rPr>
        <w:br/>
        <w:t>Long-term plans may reconfigure access patterns throughout this section.</w:t>
      </w:r>
    </w:p>
    <w:p w14:paraId="151D4FA8" w14:textId="77777777" w:rsidR="00176696" w:rsidRDefault="00176696" w:rsidP="00176696">
      <w:pPr>
        <w:pStyle w:val="NormalWeb"/>
        <w:numPr>
          <w:ilvl w:val="0"/>
          <w:numId w:val="18"/>
        </w:numPr>
        <w:spacing w:before="0" w:after="60"/>
      </w:pPr>
      <w:r>
        <w:rPr>
          <w:rStyle w:val="Strong"/>
          <w:rFonts w:eastAsiaTheme="majorEastAsia"/>
          <w:b w:val="0"/>
          <w:color w:val="000000"/>
        </w:rPr>
        <w:t>Pedestrian Safety Enhancements on Route 1</w:t>
      </w:r>
      <w:r>
        <w:rPr>
          <w:color w:val="000000"/>
        </w:rPr>
        <w:br/>
        <w:t>RRFBs, refuge islands, and crosswalk upgrades being explored across the corridor.</w:t>
      </w:r>
    </w:p>
    <w:p w14:paraId="20859B74" w14:textId="77777777" w:rsidR="00176696" w:rsidRDefault="00962A35" w:rsidP="00176696">
      <w:pPr>
        <w:spacing w:after="60"/>
      </w:pPr>
      <w:r>
        <w:rPr>
          <w:noProof/>
          <w:color w:val="000000"/>
        </w:rPr>
      </w:r>
      <w:r>
        <w:rPr>
          <w:noProof/>
          <w:color w:val="000000"/>
        </w:rPr>
        <w:pict w14:anchorId="014984BC">
          <v:rect id="Rectangle 13868" o:spid="_x0000_s12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A96631" w14:textId="77777777" w:rsidR="00176696" w:rsidRDefault="00176696" w:rsidP="00176696">
      <w:pPr>
        <w:pStyle w:val="Heading2"/>
        <w:spacing w:before="0" w:after="120"/>
      </w:pPr>
      <w:r>
        <w:rPr>
          <w:rStyle w:val="Strong"/>
          <w:b/>
          <w:bCs w:val="0"/>
        </w:rPr>
        <w:t>Community Input</w:t>
      </w:r>
    </w:p>
    <w:p w14:paraId="3DC2305B" w14:textId="77777777" w:rsidR="00176696" w:rsidRDefault="00176696" w:rsidP="00176696">
      <w:pPr>
        <w:pStyle w:val="NormalWeb"/>
        <w:numPr>
          <w:ilvl w:val="0"/>
          <w:numId w:val="19"/>
        </w:numPr>
        <w:spacing w:before="0" w:after="60"/>
      </w:pPr>
      <w:r>
        <w:rPr>
          <w:color w:val="000000"/>
        </w:rPr>
        <w:t>Residents and SCF members have expressed concern over crash frequency and near misses.</w:t>
      </w:r>
    </w:p>
    <w:p w14:paraId="5DC5E2A2" w14:textId="77777777" w:rsidR="00176696" w:rsidRDefault="00176696" w:rsidP="00176696">
      <w:pPr>
        <w:pStyle w:val="NormalWeb"/>
        <w:numPr>
          <w:ilvl w:val="0"/>
          <w:numId w:val="19"/>
        </w:numPr>
        <w:spacing w:before="0" w:after="60"/>
      </w:pPr>
      <w:r>
        <w:rPr>
          <w:color w:val="000000"/>
        </w:rPr>
        <w:t>Businesses along Route 1 (including those within the Gunston Plaza area) have requested additional data and analysis to understand how turn restrictions may affect circulation.</w:t>
      </w:r>
    </w:p>
    <w:p w14:paraId="0B9436F3" w14:textId="77777777" w:rsidR="00176696" w:rsidRDefault="00962A35" w:rsidP="00176696">
      <w:pPr>
        <w:spacing w:after="60"/>
      </w:pPr>
      <w:r>
        <w:rPr>
          <w:noProof/>
          <w:color w:val="000000"/>
        </w:rPr>
      </w:r>
      <w:r>
        <w:rPr>
          <w:noProof/>
          <w:color w:val="000000"/>
        </w:rPr>
        <w:pict w14:anchorId="74F2C2E2">
          <v:rect id="Rectangle 13867" o:spid="_x0000_s12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00CB070" w14:textId="77777777" w:rsidR="00176696" w:rsidRDefault="00176696" w:rsidP="00176696">
      <w:pPr>
        <w:pStyle w:val="Heading2"/>
        <w:spacing w:before="0" w:after="120"/>
      </w:pPr>
      <w:r>
        <w:rPr>
          <w:rStyle w:val="Strong"/>
          <w:b/>
          <w:bCs w:val="0"/>
        </w:rPr>
        <w:t>Status</w:t>
      </w:r>
    </w:p>
    <w:p w14:paraId="11D9A051" w14:textId="77777777" w:rsidR="00176696" w:rsidRDefault="00176696" w:rsidP="00176696">
      <w:pPr>
        <w:pStyle w:val="NormalWeb"/>
        <w:spacing w:before="0" w:after="60"/>
      </w:pPr>
      <w:r>
        <w:rPr>
          <w:rStyle w:val="Strong"/>
          <w:rFonts w:eastAsiaTheme="majorEastAsia"/>
          <w:b w:val="0"/>
          <w:color w:val="000000"/>
        </w:rPr>
        <w:t>Awaiting VDOT timeline</w:t>
      </w:r>
      <w:r>
        <w:rPr>
          <w:color w:val="000000"/>
        </w:rPr>
        <w:br/>
        <w:t>The restriction is supported by elected officials and recommended by VDOT but is not yet implemented. A schedule update is forthcoming from VDOT’s Traffic Engineering division.</w:t>
      </w:r>
    </w:p>
    <w:p w14:paraId="64E7FEEB" w14:textId="77777777" w:rsidR="00176696" w:rsidRDefault="00962A35" w:rsidP="00176696">
      <w:pPr>
        <w:spacing w:after="60"/>
      </w:pPr>
      <w:r>
        <w:rPr>
          <w:noProof/>
          <w:color w:val="000000"/>
        </w:rPr>
      </w:r>
      <w:r>
        <w:rPr>
          <w:noProof/>
          <w:color w:val="000000"/>
        </w:rPr>
        <w:pict w14:anchorId="3C0DA603">
          <v:rect id="Rectangle 13866" o:spid="_x0000_s12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2B5FC1" w14:textId="77777777" w:rsidR="00176696" w:rsidRDefault="00176696" w:rsidP="00176696">
      <w:pPr>
        <w:pStyle w:val="Heading2"/>
        <w:spacing w:before="0" w:after="120"/>
      </w:pPr>
      <w:r>
        <w:rPr>
          <w:rStyle w:val="Strong"/>
          <w:b/>
          <w:bCs w:val="0"/>
        </w:rPr>
        <w:t>Last Updated</w:t>
      </w:r>
    </w:p>
    <w:p w14:paraId="2205358C" w14:textId="77777777" w:rsidR="00176696" w:rsidRDefault="00176696" w:rsidP="00176696">
      <w:pPr>
        <w:pStyle w:val="NormalWeb"/>
        <w:spacing w:before="0" w:after="60"/>
      </w:pPr>
      <w:r>
        <w:rPr>
          <w:rStyle w:val="Strong"/>
          <w:rFonts w:eastAsiaTheme="majorEastAsia"/>
          <w:b w:val="0"/>
          <w:color w:val="000000"/>
        </w:rPr>
        <w:t>Fall–Winter 2025</w:t>
      </w:r>
      <w:r>
        <w:rPr>
          <w:color w:val="000000"/>
        </w:rPr>
        <w:t xml:space="preserve"> (per Supervisor’s Office communications and SCF Transportation updates)</w:t>
      </w:r>
    </w:p>
    <w:p w14:paraId="3CE40BCF" w14:textId="77777777" w:rsidR="00176696" w:rsidRDefault="00176696" w:rsidP="00176696">
      <w:pPr>
        <w:spacing w:after="60"/>
      </w:pPr>
    </w:p>
    <w:p w14:paraId="13A5D6C6" w14:textId="14B8726A" w:rsidR="00176696" w:rsidRDefault="00176696" w:rsidP="00176696">
      <w:pPr>
        <w:pStyle w:val="Heading2"/>
        <w:spacing w:before="0" w:after="120"/>
      </w:pPr>
      <w:bookmarkStart w:id="66" w:name="Route1TransitTOD"/>
      <w:r>
        <w:rPr>
          <w:rStyle w:val="Strong"/>
          <w:b/>
          <w:bCs w:val="0"/>
        </w:rPr>
        <w:t>Route 1 Transit-Oriented Development (TOD) Planning Zones</w:t>
      </w:r>
      <w:r w:rsidR="00CB2EA5">
        <w:rPr>
          <w:rStyle w:val="Strong"/>
          <w:b/>
          <w:bCs w:val="0"/>
        </w:rPr>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bookmarkEnd w:id="66"/>
    <w:p w14:paraId="5C2D23D9" w14:textId="77777777" w:rsidR="00176696" w:rsidRDefault="00176696" w:rsidP="00176696">
      <w:pPr>
        <w:pStyle w:val="NormalWeb"/>
        <w:spacing w:before="0" w:after="60"/>
      </w:pPr>
      <w:r>
        <w:rPr>
          <w:rStyle w:val="Strong"/>
          <w:rFonts w:eastAsiaTheme="majorEastAsia"/>
          <w:b w:val="0"/>
          <w:color w:val="000000"/>
        </w:rPr>
        <w:t>Embark Richmond Highway • Land Use Transformation • Multimodal Corridor Planning</w:t>
      </w:r>
    </w:p>
    <w:p w14:paraId="4AC52555"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Long-term land use and transportation integration, redevelopment strategy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Richmond Highway (US-1) Corridor</w:t>
      </w:r>
      <w:r>
        <w:rPr>
          <w:color w:val="000000"/>
        </w:rPr>
        <w:t>, including:</w:t>
      </w:r>
    </w:p>
    <w:p w14:paraId="0835FE21" w14:textId="77777777" w:rsidR="00176696" w:rsidRDefault="00176696" w:rsidP="00176696">
      <w:pPr>
        <w:pStyle w:val="NormalWeb"/>
        <w:numPr>
          <w:ilvl w:val="0"/>
          <w:numId w:val="721"/>
        </w:numPr>
        <w:spacing w:before="0" w:after="60"/>
      </w:pPr>
      <w:r>
        <w:rPr>
          <w:rStyle w:val="Strong"/>
          <w:rFonts w:eastAsiaTheme="majorEastAsia"/>
          <w:b w:val="0"/>
          <w:color w:val="000000"/>
        </w:rPr>
        <w:t>Hybla Valley</w:t>
      </w:r>
    </w:p>
    <w:p w14:paraId="1A630012" w14:textId="77777777" w:rsidR="00176696" w:rsidRDefault="00176696" w:rsidP="00176696">
      <w:pPr>
        <w:pStyle w:val="NormalWeb"/>
        <w:numPr>
          <w:ilvl w:val="0"/>
          <w:numId w:val="721"/>
        </w:numPr>
        <w:spacing w:before="0" w:after="60"/>
      </w:pPr>
      <w:r>
        <w:rPr>
          <w:rStyle w:val="Strong"/>
          <w:rFonts w:eastAsiaTheme="majorEastAsia"/>
          <w:b w:val="0"/>
          <w:color w:val="000000"/>
        </w:rPr>
        <w:t>South County (Mount Vernon District)</w:t>
      </w:r>
    </w:p>
    <w:p w14:paraId="63068256" w14:textId="77777777" w:rsidR="00176696" w:rsidRDefault="00176696" w:rsidP="00176696">
      <w:pPr>
        <w:pStyle w:val="NormalWeb"/>
        <w:numPr>
          <w:ilvl w:val="0"/>
          <w:numId w:val="721"/>
        </w:numPr>
        <w:spacing w:before="0" w:after="60"/>
      </w:pPr>
      <w:r>
        <w:rPr>
          <w:rStyle w:val="Strong"/>
          <w:rFonts w:eastAsiaTheme="majorEastAsia"/>
          <w:b w:val="0"/>
          <w:color w:val="000000"/>
        </w:rPr>
        <w:t>Lorton area redevelopment zones</w:t>
      </w:r>
    </w:p>
    <w:p w14:paraId="0BC3083E" w14:textId="77777777" w:rsidR="00176696" w:rsidRDefault="00176696" w:rsidP="00176696">
      <w:pPr>
        <w:pStyle w:val="NormalWeb"/>
        <w:numPr>
          <w:ilvl w:val="0"/>
          <w:numId w:val="721"/>
        </w:numPr>
        <w:spacing w:before="0" w:after="60"/>
      </w:pPr>
      <w:r>
        <w:rPr>
          <w:rStyle w:val="Strong"/>
          <w:rFonts w:eastAsiaTheme="majorEastAsia"/>
          <w:b w:val="0"/>
          <w:color w:val="000000"/>
        </w:rPr>
        <w:t>TOD-nodes planned around future BRT stations</w:t>
      </w:r>
      <w:r>
        <w:rPr>
          <w:color w:val="000000"/>
        </w:rPr>
        <w:br/>
      </w:r>
      <w:r>
        <w:rPr>
          <w:rStyle w:val="Strong"/>
          <w:rFonts w:eastAsiaTheme="majorEastAsia"/>
          <w:b w:val="0"/>
          <w:color w:val="000000"/>
        </w:rPr>
        <w:t>Lead Agencies:</w:t>
      </w:r>
    </w:p>
    <w:p w14:paraId="541FF4AF" w14:textId="77777777" w:rsidR="00176696" w:rsidRDefault="00176696" w:rsidP="00176696">
      <w:pPr>
        <w:pStyle w:val="NormalWeb"/>
        <w:numPr>
          <w:ilvl w:val="0"/>
          <w:numId w:val="721"/>
        </w:numPr>
        <w:spacing w:before="0" w:after="60"/>
      </w:pPr>
      <w:r>
        <w:rPr>
          <w:rStyle w:val="Strong"/>
          <w:rFonts w:eastAsiaTheme="majorEastAsia"/>
          <w:b w:val="0"/>
          <w:color w:val="000000"/>
        </w:rPr>
        <w:t>Fairfax County Office of Community Revitalization (OCR)</w:t>
      </w:r>
    </w:p>
    <w:p w14:paraId="68FAC652" w14:textId="77777777" w:rsidR="00176696" w:rsidRDefault="00176696" w:rsidP="00176696">
      <w:pPr>
        <w:pStyle w:val="NormalWeb"/>
        <w:numPr>
          <w:ilvl w:val="0"/>
          <w:numId w:val="721"/>
        </w:numPr>
        <w:spacing w:before="0" w:after="60"/>
      </w:pPr>
      <w:r>
        <w:rPr>
          <w:rStyle w:val="Strong"/>
          <w:rFonts w:eastAsiaTheme="majorEastAsia"/>
          <w:b w:val="0"/>
          <w:color w:val="000000"/>
        </w:rPr>
        <w:t>Fairfax County DOT (FCDOT)</w:t>
      </w:r>
    </w:p>
    <w:p w14:paraId="77973571" w14:textId="77777777" w:rsidR="00176696" w:rsidRDefault="00176696" w:rsidP="00176696">
      <w:pPr>
        <w:pStyle w:val="NormalWeb"/>
        <w:numPr>
          <w:ilvl w:val="0"/>
          <w:numId w:val="721"/>
        </w:numPr>
        <w:spacing w:before="0" w:after="60"/>
      </w:pPr>
      <w:r>
        <w:rPr>
          <w:rStyle w:val="Strong"/>
          <w:rFonts w:eastAsiaTheme="majorEastAsia"/>
          <w:b w:val="0"/>
          <w:color w:val="000000"/>
        </w:rPr>
        <w:t>VDOT</w:t>
      </w:r>
      <w:r>
        <w:rPr>
          <w:color w:val="000000"/>
        </w:rPr>
        <w:t xml:space="preserve"> – roadway coordination</w:t>
      </w:r>
    </w:p>
    <w:p w14:paraId="7EEA2157" w14:textId="77777777" w:rsidR="00176696" w:rsidRDefault="00176696" w:rsidP="00176696">
      <w:pPr>
        <w:pStyle w:val="NormalWeb"/>
        <w:numPr>
          <w:ilvl w:val="0"/>
          <w:numId w:val="721"/>
        </w:numPr>
        <w:spacing w:before="0" w:after="60"/>
      </w:pPr>
      <w:r>
        <w:rPr>
          <w:rStyle w:val="Strong"/>
          <w:rFonts w:eastAsiaTheme="majorEastAsia"/>
          <w:b w:val="0"/>
          <w:color w:val="000000"/>
        </w:rPr>
        <w:t>Northern Virginia Regional Commission (NVRC)</w:t>
      </w:r>
    </w:p>
    <w:p w14:paraId="770DF905" w14:textId="77777777" w:rsidR="00176696" w:rsidRDefault="00176696" w:rsidP="00176696">
      <w:pPr>
        <w:pStyle w:val="NormalWeb"/>
        <w:numPr>
          <w:ilvl w:val="0"/>
          <w:numId w:val="721"/>
        </w:numPr>
        <w:spacing w:before="0" w:after="60"/>
      </w:pPr>
      <w:r>
        <w:rPr>
          <w:rStyle w:val="Strong"/>
          <w:rFonts w:eastAsiaTheme="majorEastAsia"/>
          <w:b w:val="0"/>
          <w:color w:val="000000"/>
        </w:rPr>
        <w:t>SCF Transportation Committee</w:t>
      </w:r>
    </w:p>
    <w:p w14:paraId="6E171CBD" w14:textId="77777777" w:rsidR="00176696" w:rsidRDefault="00962A35" w:rsidP="00176696">
      <w:pPr>
        <w:spacing w:after="60"/>
      </w:pPr>
      <w:r>
        <w:rPr>
          <w:noProof/>
          <w:color w:val="000000"/>
        </w:rPr>
      </w:r>
      <w:r>
        <w:rPr>
          <w:noProof/>
          <w:color w:val="000000"/>
        </w:rPr>
        <w:pict w14:anchorId="3FB11120">
          <v:rect id="Rectangle 13865" o:spid="_x0000_s12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B67C78" w14:textId="77777777" w:rsidR="00176696" w:rsidRDefault="00176696" w:rsidP="00176696">
      <w:pPr>
        <w:pStyle w:val="Heading2"/>
        <w:spacing w:before="0" w:after="120"/>
      </w:pPr>
      <w:r>
        <w:rPr>
          <w:rStyle w:val="Strong"/>
          <w:b/>
          <w:bCs w:val="0"/>
        </w:rPr>
        <w:t>Summary</w:t>
      </w:r>
    </w:p>
    <w:p w14:paraId="7ED1BA2B" w14:textId="77777777" w:rsidR="00176696" w:rsidRDefault="00176696" w:rsidP="00176696">
      <w:pPr>
        <w:pStyle w:val="NormalWeb"/>
        <w:spacing w:before="0" w:after="60"/>
      </w:pPr>
      <w:r>
        <w:rPr>
          <w:color w:val="000000"/>
        </w:rPr>
        <w:t xml:space="preserve">Fairfax County’s </w:t>
      </w:r>
      <w:r>
        <w:rPr>
          <w:rStyle w:val="Strong"/>
          <w:rFonts w:eastAsiaTheme="majorEastAsia"/>
          <w:b w:val="0"/>
          <w:color w:val="000000"/>
        </w:rPr>
        <w:t>Embark Richmond Highway</w:t>
      </w:r>
      <w:r>
        <w:rPr>
          <w:color w:val="000000"/>
        </w:rPr>
        <w:t xml:space="preserve"> plan establishes a long-term vision for </w:t>
      </w:r>
      <w:r>
        <w:rPr>
          <w:rStyle w:val="Strong"/>
          <w:rFonts w:eastAsiaTheme="majorEastAsia"/>
          <w:b w:val="0"/>
          <w:color w:val="000000"/>
        </w:rPr>
        <w:t>Transit-Oriented Development (TOD)</w:t>
      </w:r>
      <w:r>
        <w:rPr>
          <w:color w:val="000000"/>
        </w:rPr>
        <w:t xml:space="preserve"> along the U.S. 1 corridor, aligned with:</w:t>
      </w:r>
    </w:p>
    <w:p w14:paraId="4EDFF4C3" w14:textId="77777777" w:rsidR="00176696" w:rsidRDefault="00176696" w:rsidP="00176696">
      <w:pPr>
        <w:pStyle w:val="NormalWeb"/>
        <w:numPr>
          <w:ilvl w:val="0"/>
          <w:numId w:val="722"/>
        </w:numPr>
        <w:spacing w:before="0" w:after="60"/>
      </w:pPr>
      <w:r>
        <w:rPr>
          <w:rStyle w:val="Strong"/>
          <w:rFonts w:eastAsiaTheme="majorEastAsia"/>
          <w:b w:val="0"/>
          <w:color w:val="000000"/>
        </w:rPr>
        <w:t>Future Bus Rapid Transit (BRT)</w:t>
      </w:r>
    </w:p>
    <w:p w14:paraId="00BDC153" w14:textId="77777777" w:rsidR="00176696" w:rsidRDefault="00176696" w:rsidP="00176696">
      <w:pPr>
        <w:pStyle w:val="NormalWeb"/>
        <w:numPr>
          <w:ilvl w:val="0"/>
          <w:numId w:val="722"/>
        </w:numPr>
        <w:spacing w:before="0" w:after="60"/>
      </w:pPr>
      <w:r>
        <w:rPr>
          <w:rStyle w:val="Strong"/>
          <w:rFonts w:eastAsiaTheme="majorEastAsia"/>
          <w:b w:val="0"/>
          <w:color w:val="000000"/>
        </w:rPr>
        <w:t>Widening and multimodal improvements</w:t>
      </w:r>
    </w:p>
    <w:p w14:paraId="0AAE3086" w14:textId="77777777" w:rsidR="00176696" w:rsidRDefault="00176696" w:rsidP="00176696">
      <w:pPr>
        <w:pStyle w:val="NormalWeb"/>
        <w:numPr>
          <w:ilvl w:val="0"/>
          <w:numId w:val="722"/>
        </w:numPr>
        <w:spacing w:before="0" w:after="60"/>
      </w:pPr>
      <w:r>
        <w:rPr>
          <w:rStyle w:val="Strong"/>
          <w:rFonts w:eastAsiaTheme="majorEastAsia"/>
          <w:b w:val="0"/>
          <w:color w:val="000000"/>
        </w:rPr>
        <w:t>Redevelopment of aging commercial properties</w:t>
      </w:r>
    </w:p>
    <w:p w14:paraId="57882DF7" w14:textId="77777777" w:rsidR="00176696" w:rsidRDefault="00176696" w:rsidP="00176696">
      <w:pPr>
        <w:pStyle w:val="NormalWeb"/>
        <w:numPr>
          <w:ilvl w:val="0"/>
          <w:numId w:val="722"/>
        </w:numPr>
        <w:spacing w:before="0" w:after="60"/>
      </w:pPr>
      <w:r>
        <w:rPr>
          <w:rStyle w:val="Strong"/>
          <w:rFonts w:eastAsiaTheme="majorEastAsia"/>
          <w:b w:val="0"/>
          <w:color w:val="000000"/>
        </w:rPr>
        <w:t>Creation of walkable, mixed-use activity centers</w:t>
      </w:r>
    </w:p>
    <w:p w14:paraId="1E58454C" w14:textId="77777777" w:rsidR="00176696" w:rsidRDefault="00176696" w:rsidP="00176696">
      <w:pPr>
        <w:pStyle w:val="NormalWeb"/>
        <w:spacing w:before="0" w:after="60"/>
      </w:pPr>
      <w:r>
        <w:rPr>
          <w:color w:val="000000"/>
        </w:rPr>
        <w:t xml:space="preserve">Although TOD is fundamentally a </w:t>
      </w:r>
      <w:r>
        <w:rPr>
          <w:rStyle w:val="Strong"/>
          <w:rFonts w:eastAsiaTheme="majorEastAsia"/>
          <w:b w:val="0"/>
          <w:color w:val="000000"/>
        </w:rPr>
        <w:t>land-use initiative</w:t>
      </w:r>
      <w:r>
        <w:rPr>
          <w:color w:val="000000"/>
        </w:rPr>
        <w:t>, it has major transportation implications:</w:t>
      </w:r>
    </w:p>
    <w:p w14:paraId="3B672756" w14:textId="77777777" w:rsidR="00176696" w:rsidRDefault="00176696" w:rsidP="00176696">
      <w:pPr>
        <w:pStyle w:val="NormalWeb"/>
        <w:numPr>
          <w:ilvl w:val="0"/>
          <w:numId w:val="723"/>
        </w:numPr>
        <w:spacing w:before="0" w:after="60"/>
      </w:pPr>
      <w:r>
        <w:rPr>
          <w:color w:val="000000"/>
        </w:rPr>
        <w:t>New street grids</w:t>
      </w:r>
    </w:p>
    <w:p w14:paraId="7F5CE6F4" w14:textId="77777777" w:rsidR="00176696" w:rsidRDefault="00176696" w:rsidP="00176696">
      <w:pPr>
        <w:pStyle w:val="NormalWeb"/>
        <w:numPr>
          <w:ilvl w:val="0"/>
          <w:numId w:val="723"/>
        </w:numPr>
        <w:spacing w:before="0" w:after="60"/>
      </w:pPr>
      <w:r>
        <w:rPr>
          <w:color w:val="000000"/>
        </w:rPr>
        <w:t>Multimodal access points</w:t>
      </w:r>
    </w:p>
    <w:p w14:paraId="2A15213E" w14:textId="77777777" w:rsidR="00176696" w:rsidRDefault="00176696" w:rsidP="00176696">
      <w:pPr>
        <w:pStyle w:val="NormalWeb"/>
        <w:numPr>
          <w:ilvl w:val="0"/>
          <w:numId w:val="723"/>
        </w:numPr>
        <w:spacing w:before="0" w:after="60"/>
      </w:pPr>
      <w:r>
        <w:rPr>
          <w:color w:val="000000"/>
        </w:rPr>
        <w:t>Improved pedestrian and bicycle facilities</w:t>
      </w:r>
    </w:p>
    <w:p w14:paraId="07A91215" w14:textId="77777777" w:rsidR="00176696" w:rsidRDefault="00176696" w:rsidP="00176696">
      <w:pPr>
        <w:pStyle w:val="NormalWeb"/>
        <w:numPr>
          <w:ilvl w:val="0"/>
          <w:numId w:val="723"/>
        </w:numPr>
        <w:spacing w:before="0" w:after="60"/>
      </w:pPr>
      <w:r>
        <w:rPr>
          <w:color w:val="000000"/>
        </w:rPr>
        <w:t>Transit-supportive densities</w:t>
      </w:r>
    </w:p>
    <w:p w14:paraId="7C2758D6" w14:textId="77777777" w:rsidR="00176696" w:rsidRDefault="00176696" w:rsidP="00176696">
      <w:pPr>
        <w:pStyle w:val="NormalWeb"/>
        <w:numPr>
          <w:ilvl w:val="0"/>
          <w:numId w:val="723"/>
        </w:numPr>
        <w:spacing w:before="0" w:after="60"/>
      </w:pPr>
      <w:r>
        <w:rPr>
          <w:color w:val="000000"/>
        </w:rPr>
        <w:t>Reduced vehicle dependency for corridor residents</w:t>
      </w:r>
    </w:p>
    <w:p w14:paraId="0C880634" w14:textId="77777777" w:rsidR="00176696" w:rsidRDefault="00176696" w:rsidP="00176696">
      <w:pPr>
        <w:pStyle w:val="NormalWeb"/>
        <w:spacing w:before="0" w:after="60"/>
      </w:pPr>
      <w:r>
        <w:rPr>
          <w:color w:val="000000"/>
        </w:rPr>
        <w:t>The Lorton area is a key component of this future-build scenario.</w:t>
      </w:r>
    </w:p>
    <w:p w14:paraId="5962A120" w14:textId="77777777" w:rsidR="00176696" w:rsidRDefault="00962A35" w:rsidP="00176696">
      <w:pPr>
        <w:spacing w:after="60"/>
      </w:pPr>
      <w:r>
        <w:rPr>
          <w:noProof/>
          <w:color w:val="000000"/>
        </w:rPr>
      </w:r>
      <w:r>
        <w:rPr>
          <w:noProof/>
          <w:color w:val="000000"/>
        </w:rPr>
        <w:pict w14:anchorId="2CCA89D0">
          <v:rect id="Rectangle 13864" o:spid="_x0000_s12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CC3738" w14:textId="77777777" w:rsidR="00176696" w:rsidRDefault="00176696" w:rsidP="00176696">
      <w:pPr>
        <w:pStyle w:val="Heading1"/>
        <w:spacing w:before="0" w:after="60"/>
      </w:pPr>
      <w:r>
        <w:rPr>
          <w:rStyle w:val="Strong"/>
          <w:b w:val="0"/>
          <w:bCs w:val="0"/>
          <w:color w:val="000000"/>
        </w:rPr>
        <w:t>Key TOD Zones Identified in South County</w:t>
      </w:r>
    </w:p>
    <w:p w14:paraId="306F3D15" w14:textId="77777777" w:rsidR="00176696" w:rsidRDefault="00962A35" w:rsidP="00176696">
      <w:pPr>
        <w:spacing w:after="60"/>
      </w:pPr>
      <w:r>
        <w:rPr>
          <w:noProof/>
          <w:color w:val="000000"/>
        </w:rPr>
      </w:r>
      <w:r>
        <w:rPr>
          <w:noProof/>
          <w:color w:val="000000"/>
        </w:rPr>
        <w:pict w14:anchorId="3E5A99C8">
          <v:rect id="Rectangle 13863" o:spid="_x0000_s122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6870B06" w14:textId="77777777" w:rsidR="00176696" w:rsidRDefault="00176696" w:rsidP="00176696">
      <w:pPr>
        <w:pStyle w:val="Heading2"/>
        <w:spacing w:before="0" w:after="120"/>
      </w:pPr>
      <w:r>
        <w:rPr>
          <w:rStyle w:val="Strong"/>
          <w:b/>
          <w:bCs w:val="0"/>
        </w:rPr>
        <w:t>1. Lorton Area Station Zones (Future BRT Stop Vicinity)</w:t>
      </w:r>
    </w:p>
    <w:p w14:paraId="75BEA816" w14:textId="77777777" w:rsidR="00176696" w:rsidRDefault="00176696" w:rsidP="00176696">
      <w:pPr>
        <w:pStyle w:val="NormalWeb"/>
        <w:spacing w:before="0" w:after="60"/>
      </w:pPr>
      <w:r>
        <w:rPr>
          <w:color w:val="000000"/>
        </w:rPr>
        <w:t>Potential redevelopment areas include:</w:t>
      </w:r>
    </w:p>
    <w:p w14:paraId="2E435C10" w14:textId="77777777" w:rsidR="00176696" w:rsidRDefault="00176696" w:rsidP="00176696">
      <w:pPr>
        <w:pStyle w:val="NormalWeb"/>
        <w:numPr>
          <w:ilvl w:val="0"/>
          <w:numId w:val="724"/>
        </w:numPr>
        <w:spacing w:before="0" w:after="60"/>
      </w:pPr>
      <w:r>
        <w:rPr>
          <w:color w:val="000000"/>
        </w:rPr>
        <w:t>Aging strip retail</w:t>
      </w:r>
    </w:p>
    <w:p w14:paraId="692FA641" w14:textId="77777777" w:rsidR="00176696" w:rsidRDefault="00176696" w:rsidP="00176696">
      <w:pPr>
        <w:pStyle w:val="NormalWeb"/>
        <w:numPr>
          <w:ilvl w:val="0"/>
          <w:numId w:val="724"/>
        </w:numPr>
        <w:spacing w:before="0" w:after="60"/>
      </w:pPr>
      <w:r>
        <w:rPr>
          <w:color w:val="000000"/>
        </w:rPr>
        <w:t>Underutilized parcels</w:t>
      </w:r>
    </w:p>
    <w:p w14:paraId="640A00A6" w14:textId="77777777" w:rsidR="00176696" w:rsidRDefault="00176696" w:rsidP="00176696">
      <w:pPr>
        <w:pStyle w:val="NormalWeb"/>
        <w:numPr>
          <w:ilvl w:val="0"/>
          <w:numId w:val="724"/>
        </w:numPr>
        <w:spacing w:before="0" w:after="60"/>
      </w:pPr>
      <w:r>
        <w:rPr>
          <w:color w:val="000000"/>
        </w:rPr>
        <w:t>Properties adjacent to mixed-use anchors</w:t>
      </w:r>
    </w:p>
    <w:p w14:paraId="6EC7D5DD" w14:textId="77777777" w:rsidR="00176696" w:rsidRDefault="00176696" w:rsidP="00176696">
      <w:pPr>
        <w:pStyle w:val="NormalWeb"/>
        <w:spacing w:before="0" w:after="60"/>
      </w:pPr>
      <w:r>
        <w:rPr>
          <w:color w:val="000000"/>
        </w:rPr>
        <w:t>Transportation features may include:</w:t>
      </w:r>
    </w:p>
    <w:p w14:paraId="03647F44" w14:textId="77777777" w:rsidR="00176696" w:rsidRDefault="00176696" w:rsidP="00176696">
      <w:pPr>
        <w:pStyle w:val="NormalWeb"/>
        <w:numPr>
          <w:ilvl w:val="0"/>
          <w:numId w:val="725"/>
        </w:numPr>
        <w:spacing w:before="0" w:after="60"/>
      </w:pPr>
      <w:r>
        <w:rPr>
          <w:color w:val="000000"/>
        </w:rPr>
        <w:t>New local street networks</w:t>
      </w:r>
    </w:p>
    <w:p w14:paraId="41731078" w14:textId="77777777" w:rsidR="00176696" w:rsidRDefault="00176696" w:rsidP="00176696">
      <w:pPr>
        <w:pStyle w:val="NormalWeb"/>
        <w:numPr>
          <w:ilvl w:val="0"/>
          <w:numId w:val="725"/>
        </w:numPr>
        <w:spacing w:before="0" w:after="60"/>
      </w:pPr>
      <w:r>
        <w:rPr>
          <w:color w:val="000000"/>
        </w:rPr>
        <w:t>Shared-use path grids</w:t>
      </w:r>
    </w:p>
    <w:p w14:paraId="764BB158" w14:textId="77777777" w:rsidR="00176696" w:rsidRDefault="00176696" w:rsidP="00176696">
      <w:pPr>
        <w:pStyle w:val="NormalWeb"/>
        <w:numPr>
          <w:ilvl w:val="0"/>
          <w:numId w:val="725"/>
        </w:numPr>
        <w:spacing w:before="0" w:after="60"/>
      </w:pPr>
      <w:r>
        <w:rPr>
          <w:color w:val="000000"/>
        </w:rPr>
        <w:t>Improved bus connectivity</w:t>
      </w:r>
    </w:p>
    <w:p w14:paraId="50DF706F" w14:textId="77777777" w:rsidR="00176696" w:rsidRDefault="00176696" w:rsidP="00176696">
      <w:pPr>
        <w:pStyle w:val="NormalWeb"/>
        <w:numPr>
          <w:ilvl w:val="0"/>
          <w:numId w:val="725"/>
        </w:numPr>
        <w:spacing w:before="0" w:after="60"/>
      </w:pPr>
      <w:r>
        <w:rPr>
          <w:color w:val="000000"/>
        </w:rPr>
        <w:t>Parking management strategies</w:t>
      </w:r>
    </w:p>
    <w:p w14:paraId="26E928B8" w14:textId="77777777" w:rsidR="00176696" w:rsidRDefault="00962A35" w:rsidP="00176696">
      <w:pPr>
        <w:spacing w:after="60"/>
      </w:pPr>
      <w:r>
        <w:rPr>
          <w:noProof/>
          <w:color w:val="000000"/>
        </w:rPr>
      </w:r>
      <w:r>
        <w:rPr>
          <w:noProof/>
          <w:color w:val="000000"/>
        </w:rPr>
        <w:pict w14:anchorId="6F612F3D">
          <v:rect id="Rectangle 13862" o:spid="_x0000_s122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9CBDEE1" w14:textId="77777777" w:rsidR="00176696" w:rsidRDefault="00176696" w:rsidP="00176696">
      <w:pPr>
        <w:pStyle w:val="Heading2"/>
        <w:spacing w:before="0" w:after="120"/>
      </w:pPr>
      <w:r>
        <w:rPr>
          <w:rStyle w:val="Strong"/>
          <w:b/>
          <w:bCs w:val="0"/>
        </w:rPr>
        <w:t>2. Pohick Road / Gunston Plaza TOD Influence Zone</w:t>
      </w:r>
    </w:p>
    <w:p w14:paraId="7D3234E0" w14:textId="77777777" w:rsidR="00176696" w:rsidRDefault="00176696" w:rsidP="00176696">
      <w:pPr>
        <w:pStyle w:val="NormalWeb"/>
        <w:spacing w:before="0" w:after="60"/>
      </w:pPr>
      <w:r>
        <w:rPr>
          <w:color w:val="000000"/>
        </w:rPr>
        <w:t>Although not a core TOD node, the area will experience:</w:t>
      </w:r>
    </w:p>
    <w:p w14:paraId="0A237F19" w14:textId="77777777" w:rsidR="00176696" w:rsidRDefault="00176696" w:rsidP="00176696">
      <w:pPr>
        <w:pStyle w:val="NormalWeb"/>
        <w:numPr>
          <w:ilvl w:val="0"/>
          <w:numId w:val="726"/>
        </w:numPr>
        <w:spacing w:before="0" w:after="60"/>
      </w:pPr>
      <w:r>
        <w:rPr>
          <w:color w:val="000000"/>
        </w:rPr>
        <w:t>Reduced left-turn conflicts</w:t>
      </w:r>
    </w:p>
    <w:p w14:paraId="0ECF9004" w14:textId="77777777" w:rsidR="00176696" w:rsidRDefault="00176696" w:rsidP="00176696">
      <w:pPr>
        <w:pStyle w:val="NormalWeb"/>
        <w:numPr>
          <w:ilvl w:val="0"/>
          <w:numId w:val="726"/>
        </w:numPr>
        <w:spacing w:before="0" w:after="60"/>
      </w:pPr>
      <w:r>
        <w:rPr>
          <w:color w:val="000000"/>
        </w:rPr>
        <w:t>Improved pedestrian facilities</w:t>
      </w:r>
    </w:p>
    <w:p w14:paraId="4BD4AA31" w14:textId="77777777" w:rsidR="00176696" w:rsidRDefault="00176696" w:rsidP="00176696">
      <w:pPr>
        <w:pStyle w:val="NormalWeb"/>
        <w:numPr>
          <w:ilvl w:val="0"/>
          <w:numId w:val="726"/>
        </w:numPr>
        <w:spacing w:before="0" w:after="60"/>
      </w:pPr>
      <w:r>
        <w:rPr>
          <w:color w:val="000000"/>
        </w:rPr>
        <w:t>Stronger transit access to BRT</w:t>
      </w:r>
    </w:p>
    <w:p w14:paraId="3891F13E" w14:textId="77777777" w:rsidR="00176696" w:rsidRDefault="00176696" w:rsidP="00176696">
      <w:pPr>
        <w:pStyle w:val="NormalWeb"/>
        <w:numPr>
          <w:ilvl w:val="0"/>
          <w:numId w:val="726"/>
        </w:numPr>
        <w:spacing w:before="0" w:after="60"/>
      </w:pPr>
      <w:r>
        <w:rPr>
          <w:color w:val="000000"/>
        </w:rPr>
        <w:t>Potential for redevelopment incentives</w:t>
      </w:r>
    </w:p>
    <w:p w14:paraId="51E0B063" w14:textId="77777777" w:rsidR="00176696" w:rsidRDefault="00962A35" w:rsidP="00176696">
      <w:pPr>
        <w:spacing w:after="60"/>
      </w:pPr>
      <w:r>
        <w:rPr>
          <w:noProof/>
          <w:color w:val="000000"/>
        </w:rPr>
      </w:r>
      <w:r>
        <w:rPr>
          <w:noProof/>
          <w:color w:val="000000"/>
        </w:rPr>
        <w:pict w14:anchorId="5EF92E83">
          <v:rect id="Rectangle 13861" o:spid="_x0000_s122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3DBB024" w14:textId="77777777" w:rsidR="00176696" w:rsidRDefault="00176696" w:rsidP="00176696">
      <w:pPr>
        <w:pStyle w:val="Heading2"/>
        <w:spacing w:before="0" w:after="120"/>
      </w:pPr>
      <w:r>
        <w:rPr>
          <w:rStyle w:val="Strong"/>
          <w:b/>
          <w:bCs w:val="0"/>
        </w:rPr>
        <w:t>3. Accotink Village / South County Activity Centers</w:t>
      </w:r>
    </w:p>
    <w:p w14:paraId="0E011751" w14:textId="77777777" w:rsidR="00176696" w:rsidRDefault="00176696" w:rsidP="00176696">
      <w:pPr>
        <w:pStyle w:val="NormalWeb"/>
        <w:spacing w:before="0" w:after="60"/>
      </w:pPr>
      <w:r>
        <w:rPr>
          <w:color w:val="000000"/>
        </w:rPr>
        <w:t>Planned for:</w:t>
      </w:r>
    </w:p>
    <w:p w14:paraId="5AE847C7" w14:textId="77777777" w:rsidR="00176696" w:rsidRDefault="00176696" w:rsidP="00176696">
      <w:pPr>
        <w:pStyle w:val="NormalWeb"/>
        <w:numPr>
          <w:ilvl w:val="0"/>
          <w:numId w:val="727"/>
        </w:numPr>
        <w:spacing w:before="0" w:after="60"/>
      </w:pPr>
      <w:r>
        <w:rPr>
          <w:color w:val="000000"/>
        </w:rPr>
        <w:t>Mixed-income housing</w:t>
      </w:r>
    </w:p>
    <w:p w14:paraId="1C1696D4" w14:textId="77777777" w:rsidR="00176696" w:rsidRDefault="00176696" w:rsidP="00176696">
      <w:pPr>
        <w:pStyle w:val="NormalWeb"/>
        <w:numPr>
          <w:ilvl w:val="0"/>
          <w:numId w:val="727"/>
        </w:numPr>
        <w:spacing w:before="0" w:after="60"/>
      </w:pPr>
      <w:r>
        <w:rPr>
          <w:color w:val="000000"/>
        </w:rPr>
        <w:t>Neighborhood retail</w:t>
      </w:r>
    </w:p>
    <w:p w14:paraId="29A50E52" w14:textId="77777777" w:rsidR="00176696" w:rsidRDefault="00176696" w:rsidP="00176696">
      <w:pPr>
        <w:pStyle w:val="NormalWeb"/>
        <w:numPr>
          <w:ilvl w:val="0"/>
          <w:numId w:val="727"/>
        </w:numPr>
        <w:spacing w:before="0" w:after="60"/>
      </w:pPr>
      <w:r>
        <w:rPr>
          <w:color w:val="000000"/>
        </w:rPr>
        <w:t>Mobility hubs</w:t>
      </w:r>
    </w:p>
    <w:p w14:paraId="3C232852" w14:textId="77777777" w:rsidR="00176696" w:rsidRDefault="00176696" w:rsidP="00176696">
      <w:pPr>
        <w:pStyle w:val="NormalWeb"/>
        <w:numPr>
          <w:ilvl w:val="0"/>
          <w:numId w:val="727"/>
        </w:numPr>
        <w:spacing w:before="0" w:after="60"/>
      </w:pPr>
      <w:r>
        <w:rPr>
          <w:color w:val="000000"/>
        </w:rPr>
        <w:t>Enhanced pedestrian circulation</w:t>
      </w:r>
    </w:p>
    <w:p w14:paraId="2BCEA509" w14:textId="77777777" w:rsidR="00176696" w:rsidRDefault="00176696" w:rsidP="00176696">
      <w:pPr>
        <w:pStyle w:val="NormalWeb"/>
        <w:spacing w:before="0" w:after="60"/>
      </w:pPr>
      <w:r>
        <w:rPr>
          <w:color w:val="000000"/>
        </w:rPr>
        <w:t>TOD requires robust crosswalks, transit shelters, and multimodal corridors.</w:t>
      </w:r>
    </w:p>
    <w:p w14:paraId="319E1C8B" w14:textId="77777777" w:rsidR="00176696" w:rsidRDefault="00962A35" w:rsidP="00176696">
      <w:pPr>
        <w:spacing w:after="60"/>
      </w:pPr>
      <w:r>
        <w:rPr>
          <w:noProof/>
          <w:color w:val="000000"/>
        </w:rPr>
      </w:r>
      <w:r>
        <w:rPr>
          <w:noProof/>
          <w:color w:val="000000"/>
        </w:rPr>
        <w:pict w14:anchorId="230620AE">
          <v:rect id="Rectangle 13860" o:spid="_x0000_s122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9B9C4E9" w14:textId="77777777" w:rsidR="00176696" w:rsidRDefault="00176696" w:rsidP="00176696">
      <w:pPr>
        <w:pStyle w:val="Heading2"/>
        <w:spacing w:before="0" w:after="120"/>
      </w:pPr>
      <w:r>
        <w:rPr>
          <w:rStyle w:val="Strong"/>
          <w:b/>
          <w:bCs w:val="0"/>
        </w:rPr>
        <w:t>4. Future BRT Stations Serving South County</w:t>
      </w:r>
    </w:p>
    <w:p w14:paraId="06C3CBE8" w14:textId="77777777" w:rsidR="00176696" w:rsidRDefault="00176696" w:rsidP="00176696">
      <w:pPr>
        <w:pStyle w:val="NormalWeb"/>
        <w:spacing w:before="0" w:after="60"/>
      </w:pPr>
      <w:r>
        <w:rPr>
          <w:color w:val="000000"/>
        </w:rPr>
        <w:t>TOD zones form around future BRT stations located:</w:t>
      </w:r>
    </w:p>
    <w:p w14:paraId="20722BAB" w14:textId="77777777" w:rsidR="00176696" w:rsidRDefault="00176696" w:rsidP="00176696">
      <w:pPr>
        <w:pStyle w:val="NormalWeb"/>
        <w:numPr>
          <w:ilvl w:val="0"/>
          <w:numId w:val="728"/>
        </w:numPr>
        <w:spacing w:before="0" w:after="60"/>
      </w:pPr>
      <w:r>
        <w:rPr>
          <w:color w:val="000000"/>
        </w:rPr>
        <w:t>Near Pohick</w:t>
      </w:r>
    </w:p>
    <w:p w14:paraId="5702154A" w14:textId="77777777" w:rsidR="00176696" w:rsidRDefault="00176696" w:rsidP="00176696">
      <w:pPr>
        <w:pStyle w:val="NormalWeb"/>
        <w:numPr>
          <w:ilvl w:val="0"/>
          <w:numId w:val="728"/>
        </w:numPr>
        <w:spacing w:before="0" w:after="60"/>
      </w:pPr>
      <w:r>
        <w:rPr>
          <w:color w:val="000000"/>
        </w:rPr>
        <w:t>Near Lorton</w:t>
      </w:r>
    </w:p>
    <w:p w14:paraId="05F78D61" w14:textId="77777777" w:rsidR="00176696" w:rsidRDefault="00176696" w:rsidP="00176696">
      <w:pPr>
        <w:pStyle w:val="NormalWeb"/>
        <w:numPr>
          <w:ilvl w:val="0"/>
          <w:numId w:val="728"/>
        </w:numPr>
        <w:spacing w:before="0" w:after="60"/>
      </w:pPr>
      <w:r>
        <w:rPr>
          <w:color w:val="000000"/>
        </w:rPr>
        <w:t>Near Woodlawn</w:t>
      </w:r>
    </w:p>
    <w:p w14:paraId="04F77F62" w14:textId="77777777" w:rsidR="00176696" w:rsidRDefault="00176696" w:rsidP="00176696">
      <w:pPr>
        <w:pStyle w:val="NormalWeb"/>
        <w:numPr>
          <w:ilvl w:val="0"/>
          <w:numId w:val="728"/>
        </w:numPr>
        <w:spacing w:before="0" w:after="60"/>
      </w:pPr>
      <w:r>
        <w:rPr>
          <w:color w:val="000000"/>
        </w:rPr>
        <w:t>Near Penn Daw</w:t>
      </w:r>
    </w:p>
    <w:p w14:paraId="25DE8E79" w14:textId="77777777" w:rsidR="00176696" w:rsidRDefault="00176696" w:rsidP="00176696">
      <w:pPr>
        <w:pStyle w:val="NormalWeb"/>
        <w:spacing w:before="0" w:after="60"/>
      </w:pPr>
      <w:r>
        <w:rPr>
          <w:color w:val="000000"/>
        </w:rPr>
        <w:t>These nodes are designed to support:</w:t>
      </w:r>
    </w:p>
    <w:p w14:paraId="660C7073" w14:textId="77777777" w:rsidR="00176696" w:rsidRDefault="00176696" w:rsidP="00176696">
      <w:pPr>
        <w:pStyle w:val="NormalWeb"/>
        <w:numPr>
          <w:ilvl w:val="0"/>
          <w:numId w:val="729"/>
        </w:numPr>
        <w:spacing w:before="0" w:after="60"/>
      </w:pPr>
      <w:r>
        <w:rPr>
          <w:color w:val="000000"/>
        </w:rPr>
        <w:t>Higher-intensity development</w:t>
      </w:r>
    </w:p>
    <w:p w14:paraId="0642EA56" w14:textId="77777777" w:rsidR="00176696" w:rsidRDefault="00176696" w:rsidP="00176696">
      <w:pPr>
        <w:pStyle w:val="NormalWeb"/>
        <w:numPr>
          <w:ilvl w:val="0"/>
          <w:numId w:val="729"/>
        </w:numPr>
        <w:spacing w:before="0" w:after="60"/>
      </w:pPr>
      <w:r>
        <w:rPr>
          <w:color w:val="000000"/>
        </w:rPr>
        <w:t>Reduced parking requirements</w:t>
      </w:r>
    </w:p>
    <w:p w14:paraId="502490B3" w14:textId="77777777" w:rsidR="00176696" w:rsidRDefault="00176696" w:rsidP="00176696">
      <w:pPr>
        <w:pStyle w:val="NormalWeb"/>
        <w:numPr>
          <w:ilvl w:val="0"/>
          <w:numId w:val="729"/>
        </w:numPr>
        <w:spacing w:before="0" w:after="60"/>
      </w:pPr>
      <w:r>
        <w:rPr>
          <w:color w:val="000000"/>
        </w:rPr>
        <w:t>“15-minute community” goals</w:t>
      </w:r>
    </w:p>
    <w:p w14:paraId="25D00A5B" w14:textId="77777777" w:rsidR="00176696" w:rsidRDefault="00962A35" w:rsidP="00176696">
      <w:pPr>
        <w:spacing w:after="60"/>
      </w:pPr>
      <w:r>
        <w:rPr>
          <w:noProof/>
          <w:color w:val="000000"/>
        </w:rPr>
      </w:r>
      <w:r>
        <w:rPr>
          <w:noProof/>
          <w:color w:val="000000"/>
        </w:rPr>
        <w:pict w14:anchorId="52285F8F">
          <v:rect id="Rectangle 13859" o:spid="_x0000_s122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92A0B0B" w14:textId="77777777" w:rsidR="00176696" w:rsidRDefault="00176696" w:rsidP="00176696">
      <w:pPr>
        <w:pStyle w:val="Heading1"/>
        <w:spacing w:before="0" w:after="60"/>
      </w:pPr>
      <w:r>
        <w:rPr>
          <w:rStyle w:val="Strong"/>
          <w:b w:val="0"/>
          <w:bCs w:val="0"/>
          <w:color w:val="000000"/>
        </w:rPr>
        <w:t>Transportation Features Enabled by TOD</w:t>
      </w:r>
    </w:p>
    <w:p w14:paraId="1CF67180" w14:textId="77777777" w:rsidR="00176696" w:rsidRDefault="00176696" w:rsidP="00176696">
      <w:pPr>
        <w:pStyle w:val="Heading3"/>
        <w:spacing w:before="0" w:after="60"/>
      </w:pPr>
      <w:r>
        <w:rPr>
          <w:rStyle w:val="Strong"/>
          <w:b w:val="0"/>
          <w:bCs w:val="0"/>
          <w:color w:val="000000"/>
        </w:rPr>
        <w:t>1. New Local Street Grids</w:t>
      </w:r>
    </w:p>
    <w:p w14:paraId="356D006F" w14:textId="77777777" w:rsidR="00176696" w:rsidRDefault="00176696" w:rsidP="00176696">
      <w:pPr>
        <w:pStyle w:val="NormalWeb"/>
        <w:spacing w:before="0" w:after="60"/>
      </w:pPr>
      <w:r>
        <w:rPr>
          <w:color w:val="000000"/>
        </w:rPr>
        <w:t>Break up long, high-speed blocks into safer, human-scale networks.</w:t>
      </w:r>
    </w:p>
    <w:p w14:paraId="31B6805C" w14:textId="77777777" w:rsidR="00176696" w:rsidRDefault="00176696" w:rsidP="00176696">
      <w:pPr>
        <w:pStyle w:val="Heading3"/>
        <w:spacing w:before="0" w:after="60"/>
      </w:pPr>
      <w:r>
        <w:rPr>
          <w:rStyle w:val="Strong"/>
          <w:b w:val="0"/>
          <w:bCs w:val="0"/>
          <w:color w:val="000000"/>
        </w:rPr>
        <w:t>2. Dense Multimodal Networks</w:t>
      </w:r>
    </w:p>
    <w:p w14:paraId="416721B0" w14:textId="77777777" w:rsidR="00176696" w:rsidRDefault="00176696" w:rsidP="00176696">
      <w:pPr>
        <w:pStyle w:val="NormalWeb"/>
        <w:spacing w:before="0" w:after="60"/>
      </w:pPr>
      <w:r>
        <w:rPr>
          <w:color w:val="000000"/>
        </w:rPr>
        <w:t>Designed to support:</w:t>
      </w:r>
    </w:p>
    <w:p w14:paraId="2C8435BB" w14:textId="77777777" w:rsidR="00176696" w:rsidRDefault="00176696" w:rsidP="00176696">
      <w:pPr>
        <w:pStyle w:val="NormalWeb"/>
        <w:numPr>
          <w:ilvl w:val="0"/>
          <w:numId w:val="730"/>
        </w:numPr>
        <w:spacing w:before="0" w:after="60"/>
      </w:pPr>
      <w:r>
        <w:rPr>
          <w:color w:val="000000"/>
        </w:rPr>
        <w:t>Sidewalks</w:t>
      </w:r>
    </w:p>
    <w:p w14:paraId="670E03C6" w14:textId="77777777" w:rsidR="00176696" w:rsidRDefault="00176696" w:rsidP="00176696">
      <w:pPr>
        <w:pStyle w:val="NormalWeb"/>
        <w:numPr>
          <w:ilvl w:val="0"/>
          <w:numId w:val="730"/>
        </w:numPr>
        <w:spacing w:before="0" w:after="60"/>
      </w:pPr>
      <w:r>
        <w:rPr>
          <w:color w:val="000000"/>
        </w:rPr>
        <w:t>SUPs</w:t>
      </w:r>
    </w:p>
    <w:p w14:paraId="1FB3AFA7" w14:textId="77777777" w:rsidR="00176696" w:rsidRDefault="00176696" w:rsidP="00176696">
      <w:pPr>
        <w:pStyle w:val="NormalWeb"/>
        <w:numPr>
          <w:ilvl w:val="0"/>
          <w:numId w:val="730"/>
        </w:numPr>
        <w:spacing w:before="0" w:after="60"/>
      </w:pPr>
      <w:r>
        <w:rPr>
          <w:color w:val="000000"/>
        </w:rPr>
        <w:t>Transit shelters</w:t>
      </w:r>
    </w:p>
    <w:p w14:paraId="4B6662A6" w14:textId="77777777" w:rsidR="00176696" w:rsidRDefault="00176696" w:rsidP="00176696">
      <w:pPr>
        <w:pStyle w:val="NormalWeb"/>
        <w:numPr>
          <w:ilvl w:val="0"/>
          <w:numId w:val="730"/>
        </w:numPr>
        <w:spacing w:before="0" w:after="60"/>
      </w:pPr>
      <w:r>
        <w:rPr>
          <w:color w:val="000000"/>
        </w:rPr>
        <w:t>Bikeshare / scooter hubs</w:t>
      </w:r>
    </w:p>
    <w:p w14:paraId="31E350FF" w14:textId="77777777" w:rsidR="00176696" w:rsidRDefault="00176696" w:rsidP="00176696">
      <w:pPr>
        <w:pStyle w:val="NormalWeb"/>
        <w:numPr>
          <w:ilvl w:val="0"/>
          <w:numId w:val="730"/>
        </w:numPr>
        <w:spacing w:before="0" w:after="60"/>
      </w:pPr>
      <w:r>
        <w:rPr>
          <w:color w:val="000000"/>
        </w:rPr>
        <w:t>Traffic-calmed streets</w:t>
      </w:r>
    </w:p>
    <w:p w14:paraId="78A7268B" w14:textId="77777777" w:rsidR="00176696" w:rsidRDefault="00176696" w:rsidP="00176696">
      <w:pPr>
        <w:pStyle w:val="Heading3"/>
        <w:spacing w:before="0" w:after="60"/>
      </w:pPr>
      <w:r>
        <w:rPr>
          <w:rStyle w:val="Strong"/>
          <w:b w:val="0"/>
          <w:bCs w:val="0"/>
          <w:color w:val="000000"/>
        </w:rPr>
        <w:t>3. Transit Priority Measures</w:t>
      </w:r>
    </w:p>
    <w:p w14:paraId="3F7E8F84" w14:textId="77777777" w:rsidR="00176696" w:rsidRDefault="00176696" w:rsidP="00176696">
      <w:pPr>
        <w:pStyle w:val="NormalWeb"/>
        <w:spacing w:before="0" w:after="60"/>
      </w:pPr>
      <w:r>
        <w:rPr>
          <w:color w:val="000000"/>
        </w:rPr>
        <w:t>TOD zones justify:</w:t>
      </w:r>
    </w:p>
    <w:p w14:paraId="75549FE1" w14:textId="77777777" w:rsidR="00176696" w:rsidRDefault="00176696" w:rsidP="00176696">
      <w:pPr>
        <w:pStyle w:val="NormalWeb"/>
        <w:numPr>
          <w:ilvl w:val="0"/>
          <w:numId w:val="731"/>
        </w:numPr>
        <w:spacing w:before="0" w:after="60"/>
      </w:pPr>
      <w:r>
        <w:rPr>
          <w:color w:val="000000"/>
        </w:rPr>
        <w:t>Expanded bus service</w:t>
      </w:r>
    </w:p>
    <w:p w14:paraId="4A866E47" w14:textId="77777777" w:rsidR="00176696" w:rsidRDefault="00176696" w:rsidP="00176696">
      <w:pPr>
        <w:pStyle w:val="NormalWeb"/>
        <w:numPr>
          <w:ilvl w:val="0"/>
          <w:numId w:val="731"/>
        </w:numPr>
        <w:spacing w:before="0" w:after="60"/>
      </w:pPr>
      <w:r>
        <w:rPr>
          <w:color w:val="000000"/>
        </w:rPr>
        <w:t>Dedicated bus lanes</w:t>
      </w:r>
    </w:p>
    <w:p w14:paraId="22417715" w14:textId="77777777" w:rsidR="00176696" w:rsidRDefault="00176696" w:rsidP="00176696">
      <w:pPr>
        <w:pStyle w:val="NormalWeb"/>
        <w:numPr>
          <w:ilvl w:val="0"/>
          <w:numId w:val="731"/>
        </w:numPr>
        <w:spacing w:before="0" w:after="60"/>
      </w:pPr>
      <w:r>
        <w:rPr>
          <w:color w:val="000000"/>
        </w:rPr>
        <w:t>Microtransit integration</w:t>
      </w:r>
    </w:p>
    <w:p w14:paraId="44821993" w14:textId="77777777" w:rsidR="00176696" w:rsidRDefault="00176696" w:rsidP="00176696">
      <w:pPr>
        <w:pStyle w:val="Heading3"/>
        <w:spacing w:before="0" w:after="60"/>
      </w:pPr>
      <w:r>
        <w:rPr>
          <w:rStyle w:val="Strong"/>
          <w:b w:val="0"/>
          <w:bCs w:val="0"/>
          <w:color w:val="000000"/>
        </w:rPr>
        <w:t>4. Reduced Vehicle Dependence</w:t>
      </w:r>
    </w:p>
    <w:p w14:paraId="4E1BF80A" w14:textId="77777777" w:rsidR="00176696" w:rsidRDefault="00176696" w:rsidP="00176696">
      <w:pPr>
        <w:pStyle w:val="NormalWeb"/>
        <w:spacing w:before="0" w:after="60"/>
      </w:pPr>
      <w:r>
        <w:rPr>
          <w:color w:val="000000"/>
        </w:rPr>
        <w:t>Residents have viable alternatives to car travel, reducing:</w:t>
      </w:r>
    </w:p>
    <w:p w14:paraId="22077718" w14:textId="77777777" w:rsidR="00176696" w:rsidRDefault="00176696" w:rsidP="00176696">
      <w:pPr>
        <w:pStyle w:val="NormalWeb"/>
        <w:numPr>
          <w:ilvl w:val="0"/>
          <w:numId w:val="732"/>
        </w:numPr>
        <w:spacing w:before="0" w:after="60"/>
      </w:pPr>
      <w:r>
        <w:rPr>
          <w:color w:val="000000"/>
        </w:rPr>
        <w:t>Congestion</w:t>
      </w:r>
    </w:p>
    <w:p w14:paraId="137096EF" w14:textId="77777777" w:rsidR="00176696" w:rsidRDefault="00176696" w:rsidP="00176696">
      <w:pPr>
        <w:pStyle w:val="NormalWeb"/>
        <w:numPr>
          <w:ilvl w:val="0"/>
          <w:numId w:val="732"/>
        </w:numPr>
        <w:spacing w:before="0" w:after="60"/>
      </w:pPr>
      <w:r>
        <w:rPr>
          <w:color w:val="000000"/>
        </w:rPr>
        <w:t>Crash exposure</w:t>
      </w:r>
    </w:p>
    <w:p w14:paraId="615AFFAD" w14:textId="77777777" w:rsidR="00176696" w:rsidRDefault="00176696" w:rsidP="00176696">
      <w:pPr>
        <w:pStyle w:val="NormalWeb"/>
        <w:numPr>
          <w:ilvl w:val="0"/>
          <w:numId w:val="732"/>
        </w:numPr>
        <w:spacing w:before="0" w:after="60"/>
      </w:pPr>
      <w:r>
        <w:rPr>
          <w:color w:val="000000"/>
        </w:rPr>
        <w:t>Corridor travel times</w:t>
      </w:r>
    </w:p>
    <w:p w14:paraId="7B0F7A2B" w14:textId="77777777" w:rsidR="00176696" w:rsidRDefault="00962A35" w:rsidP="00176696">
      <w:pPr>
        <w:spacing w:after="60"/>
      </w:pPr>
      <w:r>
        <w:rPr>
          <w:noProof/>
          <w:color w:val="000000"/>
        </w:rPr>
      </w:r>
      <w:r>
        <w:rPr>
          <w:noProof/>
          <w:color w:val="000000"/>
        </w:rPr>
        <w:pict w14:anchorId="4AFD9B8C">
          <v:rect id="Rectangle 13858" o:spid="_x0000_s122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BCEBA29" w14:textId="77777777" w:rsidR="00176696" w:rsidRDefault="00176696" w:rsidP="00176696">
      <w:pPr>
        <w:pStyle w:val="Heading1"/>
        <w:spacing w:before="120" w:after="60"/>
      </w:pPr>
      <w:r>
        <w:rPr>
          <w:rStyle w:val="Strong"/>
          <w:bCs w:val="0"/>
          <w:color w:val="000000"/>
          <w:sz w:val="22"/>
        </w:rPr>
        <w:t>Purpose &amp; Need</w:t>
      </w:r>
    </w:p>
    <w:p w14:paraId="64C87801" w14:textId="77777777" w:rsidR="00176696" w:rsidRDefault="00176696" w:rsidP="00176696">
      <w:pPr>
        <w:pStyle w:val="NormalWeb"/>
        <w:numPr>
          <w:ilvl w:val="0"/>
          <w:numId w:val="733"/>
        </w:numPr>
        <w:spacing w:before="0" w:after="60"/>
      </w:pPr>
      <w:r>
        <w:rPr>
          <w:color w:val="000000"/>
        </w:rPr>
        <w:t>Support the enormous capital investments of the BRT system</w:t>
      </w:r>
    </w:p>
    <w:p w14:paraId="79B0B8A5" w14:textId="77777777" w:rsidR="00176696" w:rsidRDefault="00176696" w:rsidP="00176696">
      <w:pPr>
        <w:pStyle w:val="NormalWeb"/>
        <w:numPr>
          <w:ilvl w:val="0"/>
          <w:numId w:val="733"/>
        </w:numPr>
        <w:spacing w:before="0" w:after="60"/>
      </w:pPr>
      <w:r>
        <w:rPr>
          <w:color w:val="000000"/>
        </w:rPr>
        <w:t>Replace aging commercial strips with modern mixed-use development</w:t>
      </w:r>
    </w:p>
    <w:p w14:paraId="0BA87C91" w14:textId="77777777" w:rsidR="00176696" w:rsidRDefault="00176696" w:rsidP="00176696">
      <w:pPr>
        <w:pStyle w:val="NormalWeb"/>
        <w:numPr>
          <w:ilvl w:val="0"/>
          <w:numId w:val="733"/>
        </w:numPr>
        <w:spacing w:before="0" w:after="60"/>
      </w:pPr>
      <w:r>
        <w:rPr>
          <w:color w:val="000000"/>
        </w:rPr>
        <w:t>Improve walkability, safety, and multimodal accessibility</w:t>
      </w:r>
    </w:p>
    <w:p w14:paraId="59BF8C6F" w14:textId="77777777" w:rsidR="00176696" w:rsidRDefault="00176696" w:rsidP="00176696">
      <w:pPr>
        <w:pStyle w:val="NormalWeb"/>
        <w:numPr>
          <w:ilvl w:val="0"/>
          <w:numId w:val="733"/>
        </w:numPr>
        <w:spacing w:before="0" w:after="60"/>
      </w:pPr>
      <w:r>
        <w:rPr>
          <w:color w:val="000000"/>
        </w:rPr>
        <w:t>Strengthen economic vitality along the Route 1 corridor</w:t>
      </w:r>
    </w:p>
    <w:p w14:paraId="247B5C49" w14:textId="77777777" w:rsidR="00176696" w:rsidRDefault="00176696" w:rsidP="00176696">
      <w:pPr>
        <w:pStyle w:val="NormalWeb"/>
        <w:numPr>
          <w:ilvl w:val="0"/>
          <w:numId w:val="733"/>
        </w:numPr>
        <w:spacing w:before="0" w:after="60"/>
      </w:pPr>
      <w:r>
        <w:rPr>
          <w:color w:val="000000"/>
        </w:rPr>
        <w:t>Create predictable development patterns aligned with transit</w:t>
      </w:r>
    </w:p>
    <w:p w14:paraId="2B902DD1" w14:textId="77777777" w:rsidR="00176696" w:rsidRDefault="00962A35" w:rsidP="00176696">
      <w:pPr>
        <w:spacing w:after="60"/>
      </w:pPr>
      <w:r>
        <w:rPr>
          <w:noProof/>
          <w:color w:val="000000"/>
        </w:rPr>
      </w:r>
      <w:r>
        <w:rPr>
          <w:noProof/>
          <w:color w:val="000000"/>
        </w:rPr>
        <w:pict w14:anchorId="3CCE6BF3">
          <v:rect id="Rectangle 13857" o:spid="_x0000_s121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53A87D6" w14:textId="77777777" w:rsidR="00176696" w:rsidRDefault="00176696" w:rsidP="00176696">
      <w:pPr>
        <w:pStyle w:val="Heading1"/>
        <w:spacing w:before="0" w:after="60"/>
      </w:pPr>
      <w:r>
        <w:rPr>
          <w:rStyle w:val="Strong"/>
          <w:b w:val="0"/>
          <w:bCs w:val="0"/>
          <w:color w:val="000000"/>
        </w:rPr>
        <w:t>Community Benefits (Over Time)</w:t>
      </w:r>
    </w:p>
    <w:p w14:paraId="4179FF93" w14:textId="77777777" w:rsidR="00176696" w:rsidRDefault="00176696" w:rsidP="00176696">
      <w:pPr>
        <w:pStyle w:val="NormalWeb"/>
        <w:numPr>
          <w:ilvl w:val="0"/>
          <w:numId w:val="734"/>
        </w:numPr>
        <w:spacing w:before="0" w:after="60"/>
      </w:pPr>
      <w:r>
        <w:rPr>
          <w:color w:val="000000"/>
        </w:rPr>
        <w:t>Walkable neighborhood centers</w:t>
      </w:r>
    </w:p>
    <w:p w14:paraId="004E7449" w14:textId="77777777" w:rsidR="00176696" w:rsidRDefault="00176696" w:rsidP="00176696">
      <w:pPr>
        <w:pStyle w:val="NormalWeb"/>
        <w:numPr>
          <w:ilvl w:val="0"/>
          <w:numId w:val="734"/>
        </w:numPr>
        <w:spacing w:before="0" w:after="60"/>
      </w:pPr>
      <w:r>
        <w:rPr>
          <w:color w:val="000000"/>
        </w:rPr>
        <w:t>Greater housing variety</w:t>
      </w:r>
    </w:p>
    <w:p w14:paraId="5CCFCBBE" w14:textId="77777777" w:rsidR="00176696" w:rsidRDefault="00176696" w:rsidP="00176696">
      <w:pPr>
        <w:pStyle w:val="NormalWeb"/>
        <w:numPr>
          <w:ilvl w:val="0"/>
          <w:numId w:val="734"/>
        </w:numPr>
        <w:spacing w:before="0" w:after="60"/>
      </w:pPr>
      <w:r>
        <w:rPr>
          <w:color w:val="000000"/>
        </w:rPr>
        <w:t>Enhanced local business opportunities</w:t>
      </w:r>
    </w:p>
    <w:p w14:paraId="2AC80CD8" w14:textId="77777777" w:rsidR="00176696" w:rsidRDefault="00176696" w:rsidP="00176696">
      <w:pPr>
        <w:pStyle w:val="NormalWeb"/>
        <w:numPr>
          <w:ilvl w:val="0"/>
          <w:numId w:val="734"/>
        </w:numPr>
        <w:spacing w:before="0" w:after="60"/>
      </w:pPr>
      <w:r>
        <w:rPr>
          <w:color w:val="000000"/>
        </w:rPr>
        <w:t>Safer pedestrian environment</w:t>
      </w:r>
    </w:p>
    <w:p w14:paraId="57A19402" w14:textId="77777777" w:rsidR="00176696" w:rsidRDefault="00176696" w:rsidP="00176696">
      <w:pPr>
        <w:pStyle w:val="NormalWeb"/>
        <w:numPr>
          <w:ilvl w:val="0"/>
          <w:numId w:val="734"/>
        </w:numPr>
        <w:spacing w:before="0" w:after="60"/>
      </w:pPr>
      <w:r>
        <w:rPr>
          <w:color w:val="000000"/>
        </w:rPr>
        <w:t>Reduced reliance on Route 1 for all daily travel</w:t>
      </w:r>
    </w:p>
    <w:p w14:paraId="6CB7ECE3" w14:textId="77777777" w:rsidR="00176696" w:rsidRDefault="00176696" w:rsidP="00176696">
      <w:pPr>
        <w:pStyle w:val="NormalWeb"/>
        <w:numPr>
          <w:ilvl w:val="0"/>
          <w:numId w:val="734"/>
        </w:numPr>
        <w:spacing w:before="0" w:after="60"/>
      </w:pPr>
      <w:r>
        <w:rPr>
          <w:color w:val="000000"/>
        </w:rPr>
        <w:t>Improved overall livability</w:t>
      </w:r>
    </w:p>
    <w:p w14:paraId="6707AA56" w14:textId="77777777" w:rsidR="00176696" w:rsidRDefault="00962A35" w:rsidP="00176696">
      <w:pPr>
        <w:spacing w:after="60"/>
      </w:pPr>
      <w:r>
        <w:rPr>
          <w:noProof/>
          <w:color w:val="000000"/>
        </w:rPr>
      </w:r>
      <w:r>
        <w:rPr>
          <w:noProof/>
          <w:color w:val="000000"/>
        </w:rPr>
        <w:pict w14:anchorId="61202BC0">
          <v:rect id="Rectangle 13856" o:spid="_x0000_s121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1E9869" w14:textId="77777777" w:rsidR="00176696" w:rsidRDefault="00176696" w:rsidP="00176696">
      <w:pPr>
        <w:pStyle w:val="Heading1"/>
        <w:spacing w:before="120" w:after="60"/>
      </w:pPr>
      <w:r>
        <w:rPr>
          <w:rStyle w:val="Strong"/>
          <w:bCs w:val="0"/>
          <w:color w:val="000000"/>
          <w:sz w:val="22"/>
        </w:rPr>
        <w:t>Related Projects</w:t>
      </w:r>
    </w:p>
    <w:p w14:paraId="2CC9AE97" w14:textId="77777777" w:rsidR="00176696" w:rsidRDefault="00176696" w:rsidP="00176696">
      <w:pPr>
        <w:pStyle w:val="NormalWeb"/>
        <w:numPr>
          <w:ilvl w:val="0"/>
          <w:numId w:val="735"/>
        </w:numPr>
        <w:spacing w:before="0" w:after="60"/>
      </w:pPr>
      <w:r>
        <w:rPr>
          <w:rStyle w:val="Strong"/>
          <w:rFonts w:eastAsiaTheme="majorEastAsia"/>
          <w:b w:val="0"/>
          <w:color w:val="000000"/>
        </w:rPr>
        <w:t>Richmond Highway BRT</w:t>
      </w:r>
    </w:p>
    <w:p w14:paraId="503BA468" w14:textId="77777777" w:rsidR="00176696" w:rsidRDefault="00176696" w:rsidP="00176696">
      <w:pPr>
        <w:pStyle w:val="NormalWeb"/>
        <w:numPr>
          <w:ilvl w:val="0"/>
          <w:numId w:val="735"/>
        </w:numPr>
        <w:spacing w:before="0" w:after="60"/>
      </w:pPr>
      <w:r>
        <w:rPr>
          <w:rStyle w:val="Strong"/>
          <w:rFonts w:eastAsiaTheme="majorEastAsia"/>
          <w:b w:val="0"/>
          <w:color w:val="000000"/>
        </w:rPr>
        <w:t>Richmond Highway Corridor Improvements</w:t>
      </w:r>
    </w:p>
    <w:p w14:paraId="1B1F038C" w14:textId="77777777" w:rsidR="00176696" w:rsidRDefault="00176696" w:rsidP="00176696">
      <w:pPr>
        <w:pStyle w:val="NormalWeb"/>
        <w:numPr>
          <w:ilvl w:val="0"/>
          <w:numId w:val="735"/>
        </w:numPr>
        <w:spacing w:before="0" w:after="60"/>
      </w:pPr>
      <w:r>
        <w:rPr>
          <w:rStyle w:val="Strong"/>
          <w:rFonts w:eastAsiaTheme="majorEastAsia"/>
          <w:b w:val="0"/>
          <w:color w:val="000000"/>
        </w:rPr>
        <w:t>Route 1 &amp; Hassett Street / Gunston Plaza left-turn management</w:t>
      </w:r>
    </w:p>
    <w:p w14:paraId="0FD7DC91" w14:textId="77777777" w:rsidR="00176696" w:rsidRDefault="00176696" w:rsidP="00176696">
      <w:pPr>
        <w:pStyle w:val="NormalWeb"/>
        <w:numPr>
          <w:ilvl w:val="0"/>
          <w:numId w:val="735"/>
        </w:numPr>
        <w:spacing w:before="0" w:after="60"/>
      </w:pPr>
      <w:r>
        <w:rPr>
          <w:rStyle w:val="Strong"/>
          <w:rFonts w:eastAsiaTheme="majorEastAsia"/>
          <w:b w:val="0"/>
          <w:color w:val="000000"/>
        </w:rPr>
        <w:t>ActiveFairfax trail &amp; bike network improvements</w:t>
      </w:r>
    </w:p>
    <w:p w14:paraId="67355DD2" w14:textId="77777777" w:rsidR="00176696" w:rsidRDefault="00176696" w:rsidP="00176696">
      <w:pPr>
        <w:pStyle w:val="NormalWeb"/>
        <w:numPr>
          <w:ilvl w:val="0"/>
          <w:numId w:val="735"/>
        </w:numPr>
        <w:spacing w:before="0" w:after="60"/>
      </w:pPr>
      <w:r>
        <w:rPr>
          <w:rStyle w:val="Strong"/>
          <w:rFonts w:eastAsiaTheme="majorEastAsia"/>
          <w:b w:val="0"/>
          <w:color w:val="000000"/>
        </w:rPr>
        <w:t>South County Feeder Bus Service (TPP #83)</w:t>
      </w:r>
    </w:p>
    <w:p w14:paraId="055D3582" w14:textId="77777777" w:rsidR="00176696" w:rsidRDefault="00962A35" w:rsidP="00176696">
      <w:pPr>
        <w:spacing w:after="60"/>
      </w:pPr>
      <w:r>
        <w:rPr>
          <w:noProof/>
          <w:color w:val="000000"/>
        </w:rPr>
      </w:r>
      <w:r>
        <w:rPr>
          <w:noProof/>
          <w:color w:val="000000"/>
        </w:rPr>
        <w:pict w14:anchorId="56A88388">
          <v:rect id="Rectangle 13855" o:spid="_x0000_s121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3DA6523" w14:textId="77777777" w:rsidR="00176696" w:rsidRDefault="00176696" w:rsidP="00176696">
      <w:pPr>
        <w:pStyle w:val="Heading1"/>
        <w:spacing w:before="120" w:after="60"/>
      </w:pPr>
      <w:r>
        <w:rPr>
          <w:rStyle w:val="Strong"/>
          <w:bCs w:val="0"/>
          <w:color w:val="000000"/>
          <w:sz w:val="22"/>
        </w:rPr>
        <w:t>Status</w:t>
      </w:r>
    </w:p>
    <w:p w14:paraId="4C66D04C" w14:textId="77777777" w:rsidR="00176696" w:rsidRDefault="00176696" w:rsidP="00176696">
      <w:pPr>
        <w:pStyle w:val="NormalWeb"/>
        <w:spacing w:before="0" w:after="60"/>
      </w:pPr>
      <w:r>
        <w:rPr>
          <w:rStyle w:val="Strong"/>
          <w:rFonts w:eastAsiaTheme="majorEastAsia"/>
          <w:b w:val="0"/>
          <w:color w:val="000000"/>
        </w:rPr>
        <w:t>Long-Term Implementation – 10+ Year Horizon</w:t>
      </w:r>
      <w:r>
        <w:rPr>
          <w:color w:val="000000"/>
        </w:rPr>
        <w:br/>
        <w:t>TOD elements will build out gradually as BRT stations are constructed and surrounding properties redevelop.</w:t>
      </w:r>
    </w:p>
    <w:p w14:paraId="1F51D29F" w14:textId="77777777" w:rsidR="00176696" w:rsidRDefault="00962A35" w:rsidP="00176696">
      <w:pPr>
        <w:spacing w:after="60"/>
      </w:pPr>
      <w:r>
        <w:rPr>
          <w:noProof/>
          <w:color w:val="000000"/>
        </w:rPr>
      </w:r>
      <w:r>
        <w:rPr>
          <w:noProof/>
          <w:color w:val="000000"/>
        </w:rPr>
        <w:pict w14:anchorId="16EB0B96">
          <v:rect id="Rectangle 13854" o:spid="_x0000_s121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109DD87" w14:textId="77777777" w:rsidR="00176696" w:rsidRDefault="00176696" w:rsidP="00176696">
      <w:pPr>
        <w:pStyle w:val="Heading2"/>
        <w:spacing w:before="0" w:after="120"/>
      </w:pPr>
      <w:r>
        <w:rPr>
          <w:rStyle w:val="Strong"/>
          <w:b/>
          <w:bCs w:val="0"/>
        </w:rPr>
        <w:t>Last Updated</w:t>
      </w:r>
    </w:p>
    <w:p w14:paraId="12844DA0" w14:textId="77777777" w:rsidR="00176696" w:rsidRDefault="00176696" w:rsidP="00176696">
      <w:pPr>
        <w:pStyle w:val="NormalWeb"/>
        <w:spacing w:before="0" w:after="60"/>
      </w:pPr>
      <w:r>
        <w:rPr>
          <w:rStyle w:val="Strong"/>
          <w:rFonts w:eastAsiaTheme="majorEastAsia"/>
          <w:b w:val="0"/>
          <w:color w:val="000000"/>
        </w:rPr>
        <w:t>Embark Richmond Highway Plan (Fairfax County); 2025 SCF Planning &amp; Transportation Committee notes</w:t>
      </w:r>
    </w:p>
    <w:p w14:paraId="78A2B4D5" w14:textId="77777777" w:rsidR="00176696" w:rsidRDefault="00176696" w:rsidP="00176696">
      <w:pPr>
        <w:spacing w:after="60"/>
      </w:pPr>
    </w:p>
    <w:p w14:paraId="15005B0C" w14:textId="77777777" w:rsidR="00176696" w:rsidRDefault="00176696" w:rsidP="00176696">
      <w:pPr>
        <w:spacing w:after="60"/>
      </w:pPr>
    </w:p>
    <w:p w14:paraId="49B1A503" w14:textId="77777777" w:rsidR="00176696" w:rsidRPr="007B2F1C" w:rsidRDefault="00176696" w:rsidP="00176696">
      <w:pPr>
        <w:spacing w:after="60"/>
      </w:pPr>
    </w:p>
    <w:p w14:paraId="3F145322" w14:textId="6D05E17D" w:rsidR="00176696" w:rsidRDefault="00176696" w:rsidP="00176696">
      <w:pPr>
        <w:pStyle w:val="Heading2"/>
        <w:spacing w:before="0" w:after="120"/>
      </w:pPr>
      <w:bookmarkStart w:id="67" w:name="_Silverbrook_Road_&amp;"/>
      <w:bookmarkEnd w:id="67"/>
      <w:r>
        <w:t>Silverbrook Road &amp; Plaskett Lane – intersection safety &amp; RRFB</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09C6208A" w14:textId="77777777" w:rsidR="00176696" w:rsidRPr="006624CB" w:rsidRDefault="00176696" w:rsidP="00176696">
      <w:pPr>
        <w:spacing w:beforeAutospacing="1" w:after="60" w:afterAutospacing="1"/>
      </w:pPr>
      <w:r w:rsidRPr="006624CB">
        <w:rPr>
          <w:bCs/>
          <w:color w:val="000000"/>
        </w:rPr>
        <w:t>Community Safety Concern • RRFB Added to Unfunded List • New Signal Study Requested</w:t>
      </w:r>
    </w:p>
    <w:p w14:paraId="10DAF1CD" w14:textId="77777777" w:rsidR="00176696" w:rsidRPr="006624CB" w:rsidRDefault="00176696" w:rsidP="00176696">
      <w:pPr>
        <w:spacing w:beforeAutospacing="1" w:after="60" w:afterAutospacing="1"/>
      </w:pPr>
      <w:r w:rsidRPr="006624CB">
        <w:rPr>
          <w:bCs/>
          <w:color w:val="000000"/>
        </w:rPr>
        <w:t>Type:</w:t>
      </w:r>
      <w:r w:rsidRPr="006624CB">
        <w:rPr>
          <w:color w:val="000000"/>
        </w:rPr>
        <w:t xml:space="preserve"> Pedestrian safety improvement, traffic control evaluation, RRFB request, signal warrant study</w:t>
      </w:r>
      <w:r w:rsidRPr="006624CB">
        <w:rPr>
          <w:color w:val="000000"/>
        </w:rPr>
        <w:br/>
      </w:r>
      <w:r w:rsidRPr="006624CB">
        <w:rPr>
          <w:bCs/>
          <w:color w:val="000000"/>
        </w:rPr>
        <w:t>Location:</w:t>
      </w:r>
      <w:r w:rsidRPr="006624CB">
        <w:rPr>
          <w:color w:val="000000"/>
        </w:rPr>
        <w:t xml:space="preserve"> </w:t>
      </w:r>
      <w:r w:rsidRPr="006624CB">
        <w:rPr>
          <w:bCs/>
          <w:color w:val="000000"/>
        </w:rPr>
        <w:t>Silverbrook Road at Plaskett Lane / Plasett Lane</w:t>
      </w:r>
      <w:r w:rsidRPr="006624CB">
        <w:rPr>
          <w:color w:val="000000"/>
        </w:rPr>
        <w:t>, Mount Vernon District</w:t>
      </w:r>
      <w:r w:rsidRPr="006624CB">
        <w:rPr>
          <w:color w:val="000000"/>
        </w:rPr>
        <w:br/>
      </w:r>
      <w:r w:rsidRPr="006624CB">
        <w:rPr>
          <w:bCs/>
          <w:color w:val="000000"/>
        </w:rPr>
        <w:t>Lead Agencies:</w:t>
      </w:r>
    </w:p>
    <w:p w14:paraId="3A7B0AA2" w14:textId="77777777" w:rsidR="00176696" w:rsidRPr="006624CB" w:rsidRDefault="00176696" w:rsidP="00176696">
      <w:pPr>
        <w:numPr>
          <w:ilvl w:val="0"/>
          <w:numId w:val="314"/>
        </w:numPr>
        <w:spacing w:beforeAutospacing="1" w:after="60" w:afterAutospacing="1"/>
      </w:pPr>
      <w:r w:rsidRPr="006624CB">
        <w:rPr>
          <w:bCs/>
          <w:color w:val="000000"/>
        </w:rPr>
        <w:t>VDOT – Traffic Engineering Division</w:t>
      </w:r>
    </w:p>
    <w:p w14:paraId="1D53B56E" w14:textId="77777777" w:rsidR="00176696" w:rsidRPr="006624CB" w:rsidRDefault="00176696" w:rsidP="00176696">
      <w:pPr>
        <w:numPr>
          <w:ilvl w:val="0"/>
          <w:numId w:val="314"/>
        </w:numPr>
        <w:spacing w:beforeAutospacing="1" w:after="60" w:afterAutospacing="1"/>
      </w:pPr>
      <w:r w:rsidRPr="006624CB">
        <w:rPr>
          <w:bCs/>
          <w:color w:val="000000"/>
        </w:rPr>
        <w:t>Fairfax County DOT (FCDOT)</w:t>
      </w:r>
    </w:p>
    <w:p w14:paraId="2F6408DD" w14:textId="77777777" w:rsidR="00176696" w:rsidRPr="006624CB" w:rsidRDefault="00176696" w:rsidP="00176696">
      <w:pPr>
        <w:numPr>
          <w:ilvl w:val="0"/>
          <w:numId w:val="314"/>
        </w:numPr>
        <w:spacing w:beforeAutospacing="1" w:after="60" w:afterAutospacing="1"/>
      </w:pPr>
      <w:r w:rsidRPr="006624CB">
        <w:rPr>
          <w:bCs/>
          <w:color w:val="000000"/>
        </w:rPr>
        <w:t>Office of the Mt. Vernon District Supervisor</w:t>
      </w:r>
    </w:p>
    <w:p w14:paraId="2BB4E033" w14:textId="77777777" w:rsidR="00176696" w:rsidRPr="006624CB" w:rsidRDefault="00176696" w:rsidP="00176696">
      <w:pPr>
        <w:numPr>
          <w:ilvl w:val="0"/>
          <w:numId w:val="314"/>
        </w:numPr>
        <w:spacing w:beforeAutospacing="1" w:after="60" w:afterAutospacing="1"/>
      </w:pPr>
      <w:r w:rsidRPr="006624CB">
        <w:rPr>
          <w:bCs/>
          <w:color w:val="000000"/>
        </w:rPr>
        <w:t>Office of Delegate Tran</w:t>
      </w:r>
    </w:p>
    <w:p w14:paraId="5509DD2B" w14:textId="77777777" w:rsidR="00176696" w:rsidRPr="006624CB" w:rsidRDefault="00176696" w:rsidP="00176696">
      <w:pPr>
        <w:numPr>
          <w:ilvl w:val="0"/>
          <w:numId w:val="314"/>
        </w:numPr>
        <w:spacing w:beforeAutospacing="1" w:after="60" w:afterAutospacing="1"/>
      </w:pPr>
      <w:r w:rsidRPr="006624CB">
        <w:rPr>
          <w:bCs/>
          <w:color w:val="000000"/>
        </w:rPr>
        <w:t>SCF Transportation Committee</w:t>
      </w:r>
    </w:p>
    <w:p w14:paraId="76768FE3" w14:textId="77777777" w:rsidR="00176696" w:rsidRPr="006624CB" w:rsidRDefault="00176696" w:rsidP="00176696">
      <w:pPr>
        <w:numPr>
          <w:ilvl w:val="0"/>
          <w:numId w:val="314"/>
        </w:numPr>
        <w:spacing w:beforeAutospacing="1" w:after="60" w:afterAutospacing="1"/>
      </w:pPr>
      <w:r w:rsidRPr="006624CB">
        <w:rPr>
          <w:bCs/>
          <w:color w:val="000000"/>
        </w:rPr>
        <w:t>Community Petition (492+ residents)</w:t>
      </w:r>
    </w:p>
    <w:p w14:paraId="3D7AEC6E" w14:textId="77777777" w:rsidR="00176696" w:rsidRPr="006624CB" w:rsidRDefault="00962A35" w:rsidP="00176696">
      <w:pPr>
        <w:spacing w:after="60"/>
      </w:pPr>
      <w:r>
        <w:rPr>
          <w:noProof/>
          <w:color w:val="000000"/>
        </w:rPr>
      </w:r>
      <w:r>
        <w:rPr>
          <w:noProof/>
          <w:color w:val="000000"/>
        </w:rPr>
        <w:pict w14:anchorId="06909F69">
          <v:rect id="Rectangle 13853" o:spid="_x0000_s121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FCD0045" w14:textId="77777777" w:rsidR="00176696" w:rsidRPr="006624CB" w:rsidRDefault="00176696" w:rsidP="00176696">
      <w:pPr>
        <w:spacing w:beforeAutospacing="1" w:after="60" w:afterAutospacing="1"/>
        <w:outlineLvl w:val="1"/>
        <w:rPr>
          <w:b/>
          <w:bCs/>
          <w:sz w:val="36"/>
          <w:szCs w:val="36"/>
        </w:rPr>
      </w:pPr>
      <w:r w:rsidRPr="006624CB">
        <w:rPr>
          <w:bCs/>
          <w:color w:val="000000"/>
          <w:sz w:val="22"/>
          <w:szCs w:val="36"/>
        </w:rPr>
        <w:t>Summary</w:t>
      </w:r>
    </w:p>
    <w:p w14:paraId="66901568" w14:textId="77777777" w:rsidR="00176696" w:rsidRPr="006624CB" w:rsidRDefault="00176696" w:rsidP="00176696">
      <w:pPr>
        <w:spacing w:beforeAutospacing="1" w:after="60" w:afterAutospacing="1"/>
      </w:pPr>
      <w:r w:rsidRPr="006624CB">
        <w:rPr>
          <w:color w:val="000000"/>
        </w:rPr>
        <w:t xml:space="preserve">The intersection of </w:t>
      </w:r>
      <w:r w:rsidRPr="006624CB">
        <w:rPr>
          <w:bCs/>
          <w:color w:val="000000"/>
        </w:rPr>
        <w:t>Silverbrook Road and Plaskett Lane</w:t>
      </w:r>
      <w:r w:rsidRPr="006624CB">
        <w:rPr>
          <w:color w:val="000000"/>
        </w:rPr>
        <w:t xml:space="preserve"> is one of South County’s highest-profile pedestrian safety concerns. The area sees:</w:t>
      </w:r>
    </w:p>
    <w:p w14:paraId="4092156A" w14:textId="77777777" w:rsidR="00176696" w:rsidRPr="006624CB" w:rsidRDefault="00176696" w:rsidP="00176696">
      <w:pPr>
        <w:numPr>
          <w:ilvl w:val="0"/>
          <w:numId w:val="315"/>
        </w:numPr>
        <w:spacing w:beforeAutospacing="1" w:after="60" w:afterAutospacing="1"/>
      </w:pPr>
      <w:r w:rsidRPr="006624CB">
        <w:rPr>
          <w:color w:val="000000"/>
        </w:rPr>
        <w:t>High vehicle speeds</w:t>
      </w:r>
    </w:p>
    <w:p w14:paraId="3F4C6D28" w14:textId="77777777" w:rsidR="00176696" w:rsidRPr="006624CB" w:rsidRDefault="00176696" w:rsidP="00176696">
      <w:pPr>
        <w:numPr>
          <w:ilvl w:val="0"/>
          <w:numId w:val="315"/>
        </w:numPr>
        <w:spacing w:beforeAutospacing="1" w:after="60" w:afterAutospacing="1"/>
      </w:pPr>
      <w:r w:rsidRPr="006624CB">
        <w:rPr>
          <w:color w:val="000000"/>
        </w:rPr>
        <w:t>Significant peak-hour congestion</w:t>
      </w:r>
    </w:p>
    <w:p w14:paraId="720475B7" w14:textId="77777777" w:rsidR="00176696" w:rsidRPr="006624CB" w:rsidRDefault="00176696" w:rsidP="00176696">
      <w:pPr>
        <w:numPr>
          <w:ilvl w:val="0"/>
          <w:numId w:val="315"/>
        </w:numPr>
        <w:spacing w:beforeAutospacing="1" w:after="60" w:afterAutospacing="1"/>
      </w:pPr>
      <w:r w:rsidRPr="006624CB">
        <w:rPr>
          <w:color w:val="000000"/>
        </w:rPr>
        <w:t>Limited sight distance</w:t>
      </w:r>
    </w:p>
    <w:p w14:paraId="3024D3AF" w14:textId="77777777" w:rsidR="00176696" w:rsidRPr="006624CB" w:rsidRDefault="00176696" w:rsidP="00176696">
      <w:pPr>
        <w:numPr>
          <w:ilvl w:val="0"/>
          <w:numId w:val="315"/>
        </w:numPr>
        <w:spacing w:beforeAutospacing="1" w:after="60" w:afterAutospacing="1"/>
      </w:pPr>
      <w:r w:rsidRPr="006624CB">
        <w:rPr>
          <w:color w:val="000000"/>
        </w:rPr>
        <w:t>Heavy pedestrian crossing demand, especially from nearby neighborhoods</w:t>
      </w:r>
    </w:p>
    <w:p w14:paraId="0FD9B120" w14:textId="77777777" w:rsidR="00176696" w:rsidRPr="006624CB" w:rsidRDefault="00176696" w:rsidP="00176696">
      <w:pPr>
        <w:spacing w:beforeAutospacing="1" w:after="60" w:afterAutospacing="1"/>
      </w:pPr>
      <w:r w:rsidRPr="006624CB">
        <w:rPr>
          <w:color w:val="000000"/>
        </w:rPr>
        <w:t xml:space="preserve">A petition signed by </w:t>
      </w:r>
      <w:r w:rsidRPr="006624CB">
        <w:rPr>
          <w:bCs/>
          <w:color w:val="000000"/>
        </w:rPr>
        <w:t>492 residents</w:t>
      </w:r>
      <w:r w:rsidRPr="006624CB">
        <w:rPr>
          <w:color w:val="000000"/>
        </w:rPr>
        <w:t xml:space="preserve"> called for improved safety measures, prompting County and State engagement.</w:t>
      </w:r>
    </w:p>
    <w:p w14:paraId="2D6CD638" w14:textId="77777777" w:rsidR="00176696" w:rsidRPr="006624CB" w:rsidRDefault="00176696" w:rsidP="00176696">
      <w:pPr>
        <w:spacing w:beforeAutospacing="1" w:after="60" w:afterAutospacing="1"/>
      </w:pPr>
      <w:r w:rsidRPr="006624CB">
        <w:rPr>
          <w:color w:val="000000"/>
        </w:rPr>
        <w:t>VDOT and FCDOT jointly reviewed the location and have taken several actions:</w:t>
      </w:r>
    </w:p>
    <w:p w14:paraId="4362E1A9" w14:textId="77777777" w:rsidR="00176696" w:rsidRPr="006624CB" w:rsidRDefault="00176696" w:rsidP="00176696">
      <w:pPr>
        <w:numPr>
          <w:ilvl w:val="0"/>
          <w:numId w:val="316"/>
        </w:numPr>
        <w:spacing w:beforeAutospacing="1" w:after="60" w:afterAutospacing="1"/>
      </w:pPr>
      <w:r w:rsidRPr="006624CB">
        <w:rPr>
          <w:bCs/>
          <w:color w:val="000000"/>
        </w:rPr>
        <w:t>Requested a new traffic signal warrant study</w:t>
      </w:r>
      <w:r w:rsidRPr="006624CB">
        <w:rPr>
          <w:color w:val="000000"/>
        </w:rPr>
        <w:t xml:space="preserve"> (previous study last done in 2012).</w:t>
      </w:r>
    </w:p>
    <w:p w14:paraId="4377D687" w14:textId="77777777" w:rsidR="00176696" w:rsidRPr="006624CB" w:rsidRDefault="00176696" w:rsidP="00176696">
      <w:pPr>
        <w:numPr>
          <w:ilvl w:val="0"/>
          <w:numId w:val="316"/>
        </w:numPr>
        <w:spacing w:beforeAutospacing="1" w:after="60" w:afterAutospacing="1"/>
      </w:pPr>
      <w:r w:rsidRPr="006624CB">
        <w:rPr>
          <w:bCs/>
          <w:color w:val="000000"/>
        </w:rPr>
        <w:t>Added a pedestrian RRFB (Rectangular Rapid Flashing Beacon)</w:t>
      </w:r>
      <w:r w:rsidRPr="006624CB">
        <w:rPr>
          <w:color w:val="000000"/>
        </w:rPr>
        <w:t xml:space="preserve"> to </w:t>
      </w:r>
      <w:r w:rsidRPr="006624CB">
        <w:rPr>
          <w:bCs/>
          <w:color w:val="000000"/>
        </w:rPr>
        <w:t>the County’s unfunded project list</w:t>
      </w:r>
      <w:r w:rsidRPr="006624CB">
        <w:rPr>
          <w:color w:val="000000"/>
        </w:rPr>
        <w:t xml:space="preserve"> for future consideration.</w:t>
      </w:r>
    </w:p>
    <w:p w14:paraId="676DD37B" w14:textId="77777777" w:rsidR="00176696" w:rsidRPr="006624CB" w:rsidRDefault="00176696" w:rsidP="00176696">
      <w:pPr>
        <w:numPr>
          <w:ilvl w:val="0"/>
          <w:numId w:val="316"/>
        </w:numPr>
        <w:spacing w:beforeAutospacing="1" w:after="60" w:afterAutospacing="1"/>
      </w:pPr>
      <w:r w:rsidRPr="006624CB">
        <w:rPr>
          <w:bCs/>
          <w:color w:val="000000"/>
        </w:rPr>
        <w:t>Launched additional outreach</w:t>
      </w:r>
      <w:r w:rsidRPr="006624CB">
        <w:rPr>
          <w:color w:val="000000"/>
        </w:rPr>
        <w:t xml:space="preserve"> through the Supervisor’s Office and Delegate Tran’s office.</w:t>
      </w:r>
    </w:p>
    <w:p w14:paraId="7B56F8BC" w14:textId="77777777" w:rsidR="00176696" w:rsidRPr="006624CB" w:rsidRDefault="00176696" w:rsidP="00176696">
      <w:pPr>
        <w:spacing w:beforeAutospacing="1" w:after="60" w:afterAutospacing="1"/>
      </w:pPr>
      <w:r w:rsidRPr="006624CB">
        <w:rPr>
          <w:color w:val="000000"/>
        </w:rPr>
        <w:t>Until funding and final design decisions are made, visibility and operational challenges remain.</w:t>
      </w:r>
    </w:p>
    <w:p w14:paraId="52914972" w14:textId="77777777" w:rsidR="00176696" w:rsidRPr="006624CB" w:rsidRDefault="00962A35" w:rsidP="00176696">
      <w:pPr>
        <w:spacing w:after="60"/>
      </w:pPr>
      <w:r>
        <w:rPr>
          <w:noProof/>
          <w:color w:val="000000"/>
        </w:rPr>
      </w:r>
      <w:r>
        <w:rPr>
          <w:noProof/>
          <w:color w:val="000000"/>
        </w:rPr>
        <w:pict w14:anchorId="0403292F">
          <v:rect id="Rectangle 13852" o:spid="_x0000_s121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BB6BB6" w14:textId="77777777" w:rsidR="00176696" w:rsidRPr="006624CB" w:rsidRDefault="00176696" w:rsidP="00176696">
      <w:pPr>
        <w:spacing w:beforeAutospacing="1" w:after="60" w:afterAutospacing="1"/>
        <w:outlineLvl w:val="1"/>
        <w:rPr>
          <w:b/>
          <w:bCs/>
          <w:sz w:val="36"/>
          <w:szCs w:val="36"/>
        </w:rPr>
      </w:pPr>
      <w:r w:rsidRPr="006624CB">
        <w:rPr>
          <w:bCs/>
          <w:color w:val="000000"/>
          <w:sz w:val="22"/>
          <w:szCs w:val="36"/>
        </w:rPr>
        <w:t>Key Safety Concerns</w:t>
      </w:r>
    </w:p>
    <w:p w14:paraId="73200207"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1. High Vehicle Speeds</w:t>
      </w:r>
    </w:p>
    <w:p w14:paraId="2DFAA960" w14:textId="77777777" w:rsidR="00176696" w:rsidRPr="006624CB" w:rsidRDefault="00176696" w:rsidP="00176696">
      <w:pPr>
        <w:spacing w:beforeAutospacing="1" w:after="60" w:afterAutospacing="1"/>
      </w:pPr>
      <w:r w:rsidRPr="006624CB">
        <w:rPr>
          <w:color w:val="000000"/>
        </w:rPr>
        <w:t>Silverbrook Road is a high-speed corridor used for both local and cut-through traffic, creating hazard conditions at mid-block or near-mid-block pedestrian crossings.</w:t>
      </w:r>
    </w:p>
    <w:p w14:paraId="044091D5"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2. Limited Sight Distance</w:t>
      </w:r>
    </w:p>
    <w:p w14:paraId="3C275692" w14:textId="77777777" w:rsidR="00176696" w:rsidRPr="006624CB" w:rsidRDefault="00176696" w:rsidP="00176696">
      <w:pPr>
        <w:spacing w:beforeAutospacing="1" w:after="60" w:afterAutospacing="1"/>
      </w:pPr>
      <w:r w:rsidRPr="006624CB">
        <w:rPr>
          <w:color w:val="000000"/>
        </w:rPr>
        <w:t>Curves, elevation changes, and turning movements reduce drivers’ ability to see pedestrians entering the roadway.</w:t>
      </w:r>
    </w:p>
    <w:p w14:paraId="4C30EFBD"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3. Growing Pedestrian Activity</w:t>
      </w:r>
    </w:p>
    <w:p w14:paraId="0C69F131" w14:textId="77777777" w:rsidR="00176696" w:rsidRPr="006624CB" w:rsidRDefault="00176696" w:rsidP="00176696">
      <w:pPr>
        <w:spacing w:beforeAutospacing="1" w:after="60" w:afterAutospacing="1"/>
      </w:pPr>
      <w:r w:rsidRPr="006624CB">
        <w:rPr>
          <w:color w:val="000000"/>
        </w:rPr>
        <w:t>Residents cross between:</w:t>
      </w:r>
    </w:p>
    <w:p w14:paraId="57569BDF" w14:textId="77777777" w:rsidR="00176696" w:rsidRPr="006624CB" w:rsidRDefault="00176696" w:rsidP="00176696">
      <w:pPr>
        <w:numPr>
          <w:ilvl w:val="0"/>
          <w:numId w:val="317"/>
        </w:numPr>
        <w:spacing w:beforeAutospacing="1" w:after="60" w:afterAutospacing="1"/>
      </w:pPr>
      <w:r w:rsidRPr="006624CB">
        <w:rPr>
          <w:color w:val="000000"/>
        </w:rPr>
        <w:t>Neighborhood clusters</w:t>
      </w:r>
    </w:p>
    <w:p w14:paraId="30A6A742" w14:textId="77777777" w:rsidR="00176696" w:rsidRPr="006624CB" w:rsidRDefault="00176696" w:rsidP="00176696">
      <w:pPr>
        <w:numPr>
          <w:ilvl w:val="0"/>
          <w:numId w:val="317"/>
        </w:numPr>
        <w:spacing w:beforeAutospacing="1" w:after="60" w:afterAutospacing="1"/>
      </w:pPr>
      <w:r w:rsidRPr="006624CB">
        <w:rPr>
          <w:color w:val="000000"/>
        </w:rPr>
        <w:t>Trails</w:t>
      </w:r>
    </w:p>
    <w:p w14:paraId="046B6260" w14:textId="77777777" w:rsidR="00176696" w:rsidRPr="006624CB" w:rsidRDefault="00176696" w:rsidP="00176696">
      <w:pPr>
        <w:numPr>
          <w:ilvl w:val="0"/>
          <w:numId w:val="317"/>
        </w:numPr>
        <w:spacing w:beforeAutospacing="1" w:after="60" w:afterAutospacing="1"/>
      </w:pPr>
      <w:r w:rsidRPr="006624CB">
        <w:rPr>
          <w:color w:val="000000"/>
        </w:rPr>
        <w:t>School bus stops</w:t>
      </w:r>
    </w:p>
    <w:p w14:paraId="26A9B6B9" w14:textId="77777777" w:rsidR="00176696" w:rsidRPr="006624CB" w:rsidRDefault="00176696" w:rsidP="00176696">
      <w:pPr>
        <w:numPr>
          <w:ilvl w:val="0"/>
          <w:numId w:val="317"/>
        </w:numPr>
        <w:spacing w:beforeAutospacing="1" w:after="60" w:afterAutospacing="1"/>
      </w:pPr>
      <w:r w:rsidRPr="006624CB">
        <w:rPr>
          <w:color w:val="000000"/>
        </w:rPr>
        <w:t>Park and recreation areas</w:t>
      </w:r>
    </w:p>
    <w:p w14:paraId="57D39360"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4. Lack of Protected Crossing</w:t>
      </w:r>
    </w:p>
    <w:p w14:paraId="6AC99E3E" w14:textId="77777777" w:rsidR="00176696" w:rsidRPr="006624CB" w:rsidRDefault="00176696" w:rsidP="00176696">
      <w:pPr>
        <w:spacing w:beforeAutospacing="1" w:after="60" w:afterAutospacing="1"/>
      </w:pPr>
      <w:r w:rsidRPr="006624CB">
        <w:rPr>
          <w:color w:val="000000"/>
        </w:rPr>
        <w:t xml:space="preserve">There is currently </w:t>
      </w:r>
      <w:r w:rsidRPr="006624CB">
        <w:rPr>
          <w:bCs/>
          <w:color w:val="000000"/>
        </w:rPr>
        <w:t>no traffic signal</w:t>
      </w:r>
      <w:r w:rsidRPr="006624CB">
        <w:rPr>
          <w:color w:val="000000"/>
        </w:rPr>
        <w:t xml:space="preserve">, </w:t>
      </w:r>
      <w:r w:rsidRPr="006624CB">
        <w:rPr>
          <w:bCs/>
          <w:color w:val="000000"/>
        </w:rPr>
        <w:t>no RRFB</w:t>
      </w:r>
      <w:r w:rsidRPr="006624CB">
        <w:rPr>
          <w:color w:val="000000"/>
        </w:rPr>
        <w:t>, and limited refuge space for pedestrians.</w:t>
      </w:r>
    </w:p>
    <w:p w14:paraId="53C89E98" w14:textId="77777777" w:rsidR="00176696" w:rsidRPr="006624CB" w:rsidRDefault="00962A35" w:rsidP="00176696">
      <w:pPr>
        <w:spacing w:after="60"/>
      </w:pPr>
      <w:r>
        <w:rPr>
          <w:noProof/>
          <w:color w:val="000000"/>
        </w:rPr>
      </w:r>
      <w:r>
        <w:rPr>
          <w:noProof/>
          <w:color w:val="000000"/>
        </w:rPr>
        <w:pict w14:anchorId="65EA8215">
          <v:rect id="Rectangle 13851" o:spid="_x0000_s121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279009D" w14:textId="77777777" w:rsidR="00176696" w:rsidRPr="006624CB" w:rsidRDefault="00176696" w:rsidP="00176696">
      <w:pPr>
        <w:spacing w:beforeAutospacing="1" w:after="60" w:afterAutospacing="1"/>
        <w:outlineLvl w:val="1"/>
        <w:rPr>
          <w:b/>
          <w:bCs/>
          <w:sz w:val="36"/>
          <w:szCs w:val="36"/>
        </w:rPr>
      </w:pPr>
      <w:r w:rsidRPr="006624CB">
        <w:rPr>
          <w:bCs/>
          <w:color w:val="000000"/>
          <w:sz w:val="22"/>
          <w:szCs w:val="36"/>
        </w:rPr>
        <w:t>Recent Actions &amp; Agency Responses</w:t>
      </w:r>
    </w:p>
    <w:p w14:paraId="0719673F"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1. New Traffic Signal Study Requested</w:t>
      </w:r>
    </w:p>
    <w:p w14:paraId="749A980D" w14:textId="77777777" w:rsidR="00176696" w:rsidRPr="006624CB" w:rsidRDefault="00176696" w:rsidP="00176696">
      <w:pPr>
        <w:spacing w:beforeAutospacing="1" w:after="60" w:afterAutospacing="1"/>
      </w:pPr>
      <w:r w:rsidRPr="006624CB">
        <w:rPr>
          <w:color w:val="000000"/>
        </w:rPr>
        <w:t xml:space="preserve">The Supervisor’s Office, in coordination with </w:t>
      </w:r>
      <w:r w:rsidRPr="006624CB">
        <w:rPr>
          <w:bCs/>
          <w:color w:val="000000"/>
        </w:rPr>
        <w:t>Delegate Tran</w:t>
      </w:r>
      <w:r w:rsidRPr="006624CB">
        <w:rPr>
          <w:color w:val="000000"/>
        </w:rPr>
        <w:t xml:space="preserve">, formally requested a </w:t>
      </w:r>
      <w:r w:rsidRPr="006624CB">
        <w:rPr>
          <w:bCs/>
          <w:color w:val="000000"/>
        </w:rPr>
        <w:t>new VDOT traffic signal warrant study</w:t>
      </w:r>
      <w:r w:rsidRPr="006624CB">
        <w:rPr>
          <w:color w:val="000000"/>
        </w:rPr>
        <w:t>.</w:t>
      </w:r>
    </w:p>
    <w:p w14:paraId="69C82574" w14:textId="77777777" w:rsidR="00176696" w:rsidRPr="006624CB" w:rsidRDefault="00176696" w:rsidP="00176696">
      <w:pPr>
        <w:spacing w:beforeAutospacing="1" w:after="60" w:afterAutospacing="1"/>
      </w:pPr>
      <w:r w:rsidRPr="006624CB">
        <w:rPr>
          <w:color w:val="000000"/>
        </w:rPr>
        <w:t>This study will determine whether a full traffic signal is justified based on:</w:t>
      </w:r>
    </w:p>
    <w:p w14:paraId="3E51C136" w14:textId="77777777" w:rsidR="00176696" w:rsidRPr="006624CB" w:rsidRDefault="00176696" w:rsidP="00176696">
      <w:pPr>
        <w:numPr>
          <w:ilvl w:val="0"/>
          <w:numId w:val="318"/>
        </w:numPr>
        <w:spacing w:beforeAutospacing="1" w:after="60" w:afterAutospacing="1"/>
      </w:pPr>
      <w:r w:rsidRPr="006624CB">
        <w:rPr>
          <w:color w:val="000000"/>
        </w:rPr>
        <w:t>Vehicular volumes</w:t>
      </w:r>
    </w:p>
    <w:p w14:paraId="616E07F0" w14:textId="77777777" w:rsidR="00176696" w:rsidRPr="006624CB" w:rsidRDefault="00176696" w:rsidP="00176696">
      <w:pPr>
        <w:numPr>
          <w:ilvl w:val="0"/>
          <w:numId w:val="318"/>
        </w:numPr>
        <w:spacing w:beforeAutospacing="1" w:after="60" w:afterAutospacing="1"/>
      </w:pPr>
      <w:r w:rsidRPr="006624CB">
        <w:rPr>
          <w:color w:val="000000"/>
        </w:rPr>
        <w:t>Pedestrian volumes</w:t>
      </w:r>
    </w:p>
    <w:p w14:paraId="55335B6D" w14:textId="77777777" w:rsidR="00176696" w:rsidRPr="006624CB" w:rsidRDefault="00176696" w:rsidP="00176696">
      <w:pPr>
        <w:numPr>
          <w:ilvl w:val="0"/>
          <w:numId w:val="318"/>
        </w:numPr>
        <w:spacing w:beforeAutospacing="1" w:after="60" w:afterAutospacing="1"/>
      </w:pPr>
      <w:r w:rsidRPr="006624CB">
        <w:rPr>
          <w:color w:val="000000"/>
        </w:rPr>
        <w:t>Crash history</w:t>
      </w:r>
    </w:p>
    <w:p w14:paraId="2E474B40" w14:textId="77777777" w:rsidR="00176696" w:rsidRPr="006624CB" w:rsidRDefault="00176696" w:rsidP="00176696">
      <w:pPr>
        <w:numPr>
          <w:ilvl w:val="0"/>
          <w:numId w:val="318"/>
        </w:numPr>
        <w:spacing w:beforeAutospacing="1" w:after="60" w:afterAutospacing="1"/>
      </w:pPr>
      <w:r w:rsidRPr="006624CB">
        <w:rPr>
          <w:color w:val="000000"/>
        </w:rPr>
        <w:t>Sight distance</w:t>
      </w:r>
    </w:p>
    <w:p w14:paraId="001EAA40" w14:textId="77777777" w:rsidR="00176696" w:rsidRPr="006624CB" w:rsidRDefault="00176696" w:rsidP="00176696">
      <w:pPr>
        <w:numPr>
          <w:ilvl w:val="0"/>
          <w:numId w:val="318"/>
        </w:numPr>
        <w:spacing w:beforeAutospacing="1" w:after="60" w:afterAutospacing="1"/>
      </w:pPr>
      <w:r w:rsidRPr="006624CB">
        <w:rPr>
          <w:color w:val="000000"/>
        </w:rPr>
        <w:t>Gaps in traffic</w:t>
      </w:r>
    </w:p>
    <w:p w14:paraId="3375FE1E" w14:textId="77777777" w:rsidR="00176696" w:rsidRPr="006624CB" w:rsidRDefault="00176696" w:rsidP="00176696">
      <w:pPr>
        <w:numPr>
          <w:ilvl w:val="0"/>
          <w:numId w:val="318"/>
        </w:numPr>
        <w:spacing w:beforeAutospacing="1" w:after="60" w:afterAutospacing="1"/>
      </w:pPr>
      <w:r w:rsidRPr="006624CB">
        <w:rPr>
          <w:color w:val="000000"/>
        </w:rPr>
        <w:t>School-related travel patterns</w:t>
      </w:r>
    </w:p>
    <w:p w14:paraId="50A28676" w14:textId="77777777" w:rsidR="00176696" w:rsidRPr="006624CB" w:rsidRDefault="00176696" w:rsidP="00176696">
      <w:pPr>
        <w:spacing w:beforeAutospacing="1" w:after="60" w:afterAutospacing="1"/>
      </w:pPr>
      <w:r w:rsidRPr="006624CB">
        <w:rPr>
          <w:color w:val="000000"/>
        </w:rPr>
        <w:t xml:space="preserve">VDOT last evaluated the location in </w:t>
      </w:r>
      <w:r w:rsidRPr="006624CB">
        <w:rPr>
          <w:bCs/>
          <w:color w:val="000000"/>
        </w:rPr>
        <w:t>2012</w:t>
      </w:r>
      <w:r w:rsidRPr="006624CB">
        <w:rPr>
          <w:color w:val="000000"/>
        </w:rPr>
        <w:t>, so data is outdated.</w:t>
      </w:r>
    </w:p>
    <w:p w14:paraId="060D42A0"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2. RRFB Added to Unfunded List</w:t>
      </w:r>
    </w:p>
    <w:p w14:paraId="45C19ADD" w14:textId="77777777" w:rsidR="00176696" w:rsidRPr="006624CB" w:rsidRDefault="00176696" w:rsidP="00176696">
      <w:pPr>
        <w:spacing w:beforeAutospacing="1" w:after="60" w:afterAutospacing="1"/>
      </w:pPr>
      <w:r w:rsidRPr="006624CB">
        <w:rPr>
          <w:color w:val="000000"/>
        </w:rPr>
        <w:t xml:space="preserve">FCDOT added a </w:t>
      </w:r>
      <w:r w:rsidRPr="006624CB">
        <w:rPr>
          <w:bCs/>
          <w:color w:val="000000"/>
        </w:rPr>
        <w:t>Rectangular Rapid Flashing Beacon (RRFB)</w:t>
      </w:r>
      <w:r w:rsidRPr="006624CB">
        <w:rPr>
          <w:color w:val="000000"/>
        </w:rPr>
        <w:t xml:space="preserve"> at this location to the County’s </w:t>
      </w:r>
      <w:r w:rsidRPr="006624CB">
        <w:rPr>
          <w:bCs/>
          <w:color w:val="000000"/>
        </w:rPr>
        <w:t>unfunded project list</w:t>
      </w:r>
      <w:r w:rsidRPr="006624CB">
        <w:rPr>
          <w:color w:val="000000"/>
        </w:rPr>
        <w:t>.</w:t>
      </w:r>
    </w:p>
    <w:p w14:paraId="2F5EE69B" w14:textId="77777777" w:rsidR="00176696" w:rsidRPr="006624CB" w:rsidRDefault="00176696" w:rsidP="00176696">
      <w:pPr>
        <w:spacing w:beforeAutospacing="1" w:after="60" w:afterAutospacing="1"/>
      </w:pPr>
      <w:r w:rsidRPr="006624CB">
        <w:rPr>
          <w:color w:val="000000"/>
        </w:rPr>
        <w:t>This positions the project for:</w:t>
      </w:r>
    </w:p>
    <w:p w14:paraId="66C18560" w14:textId="77777777" w:rsidR="00176696" w:rsidRPr="006624CB" w:rsidRDefault="00176696" w:rsidP="00176696">
      <w:pPr>
        <w:numPr>
          <w:ilvl w:val="0"/>
          <w:numId w:val="319"/>
        </w:numPr>
        <w:spacing w:beforeAutospacing="1" w:after="60" w:afterAutospacing="1"/>
      </w:pPr>
      <w:r w:rsidRPr="006624CB">
        <w:rPr>
          <w:color w:val="000000"/>
        </w:rPr>
        <w:t>Future TPP cycles</w:t>
      </w:r>
    </w:p>
    <w:p w14:paraId="29268F24" w14:textId="77777777" w:rsidR="00176696" w:rsidRPr="006624CB" w:rsidRDefault="00176696" w:rsidP="00176696">
      <w:pPr>
        <w:numPr>
          <w:ilvl w:val="0"/>
          <w:numId w:val="319"/>
        </w:numPr>
        <w:spacing w:beforeAutospacing="1" w:after="60" w:afterAutospacing="1"/>
      </w:pPr>
      <w:r w:rsidRPr="006624CB">
        <w:rPr>
          <w:color w:val="000000"/>
        </w:rPr>
        <w:t>Potential NVTA or local bond funding</w:t>
      </w:r>
    </w:p>
    <w:p w14:paraId="474E14B2" w14:textId="77777777" w:rsidR="00176696" w:rsidRPr="006624CB" w:rsidRDefault="00176696" w:rsidP="00176696">
      <w:pPr>
        <w:numPr>
          <w:ilvl w:val="0"/>
          <w:numId w:val="319"/>
        </w:numPr>
        <w:spacing w:beforeAutospacing="1" w:after="60" w:afterAutospacing="1"/>
      </w:pPr>
      <w:r w:rsidRPr="006624CB">
        <w:rPr>
          <w:color w:val="000000"/>
        </w:rPr>
        <w:t>Community-driven prioritization</w:t>
      </w:r>
    </w:p>
    <w:p w14:paraId="197CC87C"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3. Coordination With Petition Organizer</w:t>
      </w:r>
    </w:p>
    <w:p w14:paraId="6323EC06" w14:textId="77777777" w:rsidR="00176696" w:rsidRPr="006624CB" w:rsidRDefault="00176696" w:rsidP="00176696">
      <w:pPr>
        <w:spacing w:beforeAutospacing="1" w:after="60" w:afterAutospacing="1"/>
      </w:pPr>
      <w:r w:rsidRPr="006624CB">
        <w:rPr>
          <w:color w:val="000000"/>
        </w:rPr>
        <w:t xml:space="preserve">The County is waiting to receive the official </w:t>
      </w:r>
      <w:r w:rsidRPr="006624CB">
        <w:rPr>
          <w:bCs/>
          <w:color w:val="000000"/>
        </w:rPr>
        <w:t>Residential Traffic Administration Program (RTAP)</w:t>
      </w:r>
      <w:r w:rsidRPr="006624CB">
        <w:rPr>
          <w:color w:val="000000"/>
        </w:rPr>
        <w:t xml:space="preserve"> request from the petition’s organizer to evaluate </w:t>
      </w:r>
      <w:r w:rsidRPr="006624CB">
        <w:rPr>
          <w:bCs/>
          <w:color w:val="000000"/>
        </w:rPr>
        <w:t>additional safety measures</w:t>
      </w:r>
      <w:r w:rsidRPr="006624CB">
        <w:rPr>
          <w:color w:val="000000"/>
        </w:rPr>
        <w:t>, including:</w:t>
      </w:r>
    </w:p>
    <w:p w14:paraId="74229E1C" w14:textId="77777777" w:rsidR="00176696" w:rsidRPr="006624CB" w:rsidRDefault="00176696" w:rsidP="00176696">
      <w:pPr>
        <w:numPr>
          <w:ilvl w:val="0"/>
          <w:numId w:val="320"/>
        </w:numPr>
        <w:spacing w:beforeAutospacing="1" w:after="60" w:afterAutospacing="1"/>
      </w:pPr>
      <w:r w:rsidRPr="006624CB">
        <w:rPr>
          <w:color w:val="000000"/>
        </w:rPr>
        <w:t>Traffic calming</w:t>
      </w:r>
    </w:p>
    <w:p w14:paraId="6F1882A4" w14:textId="77777777" w:rsidR="00176696" w:rsidRPr="006624CB" w:rsidRDefault="00176696" w:rsidP="00176696">
      <w:pPr>
        <w:numPr>
          <w:ilvl w:val="0"/>
          <w:numId w:val="320"/>
        </w:numPr>
        <w:spacing w:beforeAutospacing="1" w:after="60" w:afterAutospacing="1"/>
      </w:pPr>
      <w:r w:rsidRPr="006624CB">
        <w:rPr>
          <w:color w:val="000000"/>
        </w:rPr>
        <w:t>Parking restrictions</w:t>
      </w:r>
    </w:p>
    <w:p w14:paraId="1A58D221" w14:textId="77777777" w:rsidR="00176696" w:rsidRPr="006624CB" w:rsidRDefault="00176696" w:rsidP="00176696">
      <w:pPr>
        <w:numPr>
          <w:ilvl w:val="0"/>
          <w:numId w:val="320"/>
        </w:numPr>
        <w:spacing w:beforeAutospacing="1" w:after="60" w:afterAutospacing="1"/>
      </w:pPr>
      <w:r w:rsidRPr="006624CB">
        <w:rPr>
          <w:color w:val="000000"/>
        </w:rPr>
        <w:t>Advance warning signage</w:t>
      </w:r>
    </w:p>
    <w:p w14:paraId="5C81FBE7" w14:textId="77777777" w:rsidR="00176696" w:rsidRPr="006624CB" w:rsidRDefault="00176696" w:rsidP="00176696">
      <w:pPr>
        <w:numPr>
          <w:ilvl w:val="0"/>
          <w:numId w:val="320"/>
        </w:numPr>
        <w:spacing w:beforeAutospacing="1" w:after="60" w:afterAutospacing="1"/>
      </w:pPr>
      <w:r w:rsidRPr="006624CB">
        <w:rPr>
          <w:color w:val="000000"/>
        </w:rPr>
        <w:t>Pavement markings</w:t>
      </w:r>
    </w:p>
    <w:p w14:paraId="01A9A470" w14:textId="77777777" w:rsidR="00176696" w:rsidRPr="006624CB" w:rsidRDefault="00962A35" w:rsidP="00176696">
      <w:pPr>
        <w:spacing w:after="60"/>
      </w:pPr>
      <w:r>
        <w:rPr>
          <w:noProof/>
          <w:color w:val="000000"/>
        </w:rPr>
      </w:r>
      <w:r>
        <w:rPr>
          <w:noProof/>
          <w:color w:val="000000"/>
        </w:rPr>
        <w:pict w14:anchorId="30517DD8">
          <v:rect id="Rectangle 13850" o:spid="_x0000_s121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161628" w14:textId="77777777" w:rsidR="00176696" w:rsidRPr="006624CB" w:rsidRDefault="00176696" w:rsidP="00176696">
      <w:pPr>
        <w:spacing w:beforeAutospacing="1" w:after="60" w:afterAutospacing="1"/>
        <w:outlineLvl w:val="1"/>
        <w:rPr>
          <w:b/>
          <w:bCs/>
          <w:sz w:val="36"/>
          <w:szCs w:val="36"/>
        </w:rPr>
      </w:pPr>
      <w:r w:rsidRPr="006624CB">
        <w:rPr>
          <w:bCs/>
          <w:color w:val="000000"/>
          <w:sz w:val="22"/>
          <w:szCs w:val="36"/>
        </w:rPr>
        <w:t>Potential Improvements Being Evaluated</w:t>
      </w:r>
    </w:p>
    <w:p w14:paraId="3E5CE296"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1. RRFB Installation (Pending Funding)</w:t>
      </w:r>
    </w:p>
    <w:p w14:paraId="0C6D6292" w14:textId="77777777" w:rsidR="00176696" w:rsidRPr="006624CB" w:rsidRDefault="00176696" w:rsidP="00176696">
      <w:pPr>
        <w:spacing w:beforeAutospacing="1" w:after="60" w:afterAutospacing="1"/>
      </w:pPr>
      <w:r w:rsidRPr="006624CB">
        <w:rPr>
          <w:color w:val="000000"/>
        </w:rPr>
        <w:t>Would significantly improve pedestrian visibility and driver compliance.</w:t>
      </w:r>
    </w:p>
    <w:p w14:paraId="5B6B38DB"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2. High-Visibility Crosswalks</w:t>
      </w:r>
    </w:p>
    <w:p w14:paraId="3B70FDC7" w14:textId="77777777" w:rsidR="00176696" w:rsidRPr="006624CB" w:rsidRDefault="00176696" w:rsidP="00176696">
      <w:pPr>
        <w:spacing w:beforeAutospacing="1" w:after="60" w:afterAutospacing="1"/>
      </w:pPr>
      <w:r w:rsidRPr="006624CB">
        <w:rPr>
          <w:color w:val="000000"/>
        </w:rPr>
        <w:t>Ladder-style striping with reflective thermoplastic markings.</w:t>
      </w:r>
    </w:p>
    <w:p w14:paraId="78C49B6C"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3. Median Refuge Island (Concept Only)</w:t>
      </w:r>
    </w:p>
    <w:p w14:paraId="298B8029" w14:textId="77777777" w:rsidR="00176696" w:rsidRPr="006624CB" w:rsidRDefault="00176696" w:rsidP="00176696">
      <w:pPr>
        <w:spacing w:beforeAutospacing="1" w:after="60" w:afterAutospacing="1"/>
      </w:pPr>
      <w:r w:rsidRPr="006624CB">
        <w:rPr>
          <w:color w:val="000000"/>
        </w:rPr>
        <w:t>Where geometry allows, to reduce crossing distance.</w:t>
      </w:r>
    </w:p>
    <w:p w14:paraId="67C07D62"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4. Speed Management Tools</w:t>
      </w:r>
    </w:p>
    <w:p w14:paraId="5E97064C" w14:textId="77777777" w:rsidR="00176696" w:rsidRPr="006624CB" w:rsidRDefault="00176696" w:rsidP="00176696">
      <w:pPr>
        <w:numPr>
          <w:ilvl w:val="0"/>
          <w:numId w:val="321"/>
        </w:numPr>
        <w:spacing w:beforeAutospacing="1" w:after="60" w:afterAutospacing="1"/>
      </w:pPr>
      <w:r w:rsidRPr="006624CB">
        <w:rPr>
          <w:color w:val="000000"/>
        </w:rPr>
        <w:t>Flashing speed feedback signs</w:t>
      </w:r>
    </w:p>
    <w:p w14:paraId="62D96873" w14:textId="77777777" w:rsidR="00176696" w:rsidRPr="006624CB" w:rsidRDefault="00176696" w:rsidP="00176696">
      <w:pPr>
        <w:numPr>
          <w:ilvl w:val="0"/>
          <w:numId w:val="321"/>
        </w:numPr>
        <w:spacing w:beforeAutospacing="1" w:after="60" w:afterAutospacing="1"/>
      </w:pPr>
      <w:r w:rsidRPr="006624CB">
        <w:rPr>
          <w:color w:val="000000"/>
        </w:rPr>
        <w:t>Enhanced curve warning signs</w:t>
      </w:r>
    </w:p>
    <w:p w14:paraId="4988F19F" w14:textId="77777777" w:rsidR="00176696" w:rsidRPr="006624CB" w:rsidRDefault="00176696" w:rsidP="00176696">
      <w:pPr>
        <w:numPr>
          <w:ilvl w:val="0"/>
          <w:numId w:val="321"/>
        </w:numPr>
        <w:spacing w:beforeAutospacing="1" w:after="60" w:afterAutospacing="1"/>
      </w:pPr>
      <w:r w:rsidRPr="006624CB">
        <w:rPr>
          <w:color w:val="000000"/>
        </w:rPr>
        <w:t>Police enforcement coordination</w:t>
      </w:r>
    </w:p>
    <w:p w14:paraId="25AA458B"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5. Full Traffic Signal (If Warranted)</w:t>
      </w:r>
    </w:p>
    <w:p w14:paraId="103AA4BD" w14:textId="77777777" w:rsidR="00176696" w:rsidRPr="006624CB" w:rsidRDefault="00176696" w:rsidP="00176696">
      <w:pPr>
        <w:spacing w:beforeAutospacing="1" w:after="60" w:afterAutospacing="1"/>
      </w:pPr>
      <w:r w:rsidRPr="006624CB">
        <w:rPr>
          <w:color w:val="000000"/>
        </w:rPr>
        <w:t>If the warrant study justifies it, the location could become a candidate for:</w:t>
      </w:r>
    </w:p>
    <w:p w14:paraId="34CEA5D3" w14:textId="77777777" w:rsidR="00176696" w:rsidRPr="006624CB" w:rsidRDefault="00176696" w:rsidP="00176696">
      <w:pPr>
        <w:numPr>
          <w:ilvl w:val="0"/>
          <w:numId w:val="322"/>
        </w:numPr>
        <w:spacing w:beforeAutospacing="1" w:after="60" w:afterAutospacing="1"/>
      </w:pPr>
      <w:r w:rsidRPr="006624CB">
        <w:rPr>
          <w:color w:val="000000"/>
        </w:rPr>
        <w:t>A standard three-phase signal</w:t>
      </w:r>
    </w:p>
    <w:p w14:paraId="76BC6E35" w14:textId="77777777" w:rsidR="00176696" w:rsidRPr="006624CB" w:rsidRDefault="00176696" w:rsidP="00176696">
      <w:pPr>
        <w:numPr>
          <w:ilvl w:val="0"/>
          <w:numId w:val="322"/>
        </w:numPr>
        <w:spacing w:beforeAutospacing="1" w:after="60" w:afterAutospacing="1"/>
      </w:pPr>
      <w:r w:rsidRPr="006624CB">
        <w:rPr>
          <w:color w:val="000000"/>
        </w:rPr>
        <w:t>A pedestrian hybrid signal (HAWK), depending on design feasibility</w:t>
      </w:r>
    </w:p>
    <w:p w14:paraId="35DCF04C" w14:textId="77777777" w:rsidR="00176696" w:rsidRPr="006624CB" w:rsidRDefault="00962A35" w:rsidP="00176696">
      <w:pPr>
        <w:spacing w:after="60"/>
      </w:pPr>
      <w:r>
        <w:rPr>
          <w:noProof/>
          <w:color w:val="000000"/>
        </w:rPr>
      </w:r>
      <w:r>
        <w:rPr>
          <w:noProof/>
          <w:color w:val="000000"/>
        </w:rPr>
        <w:pict w14:anchorId="24819E94">
          <v:rect id="Rectangle 13849" o:spid="_x0000_s121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7FB75FD" w14:textId="77777777" w:rsidR="00176696" w:rsidRPr="006624CB" w:rsidRDefault="00176696" w:rsidP="00176696">
      <w:pPr>
        <w:spacing w:beforeAutospacing="1" w:after="60" w:afterAutospacing="1"/>
        <w:outlineLvl w:val="1"/>
        <w:rPr>
          <w:b/>
          <w:bCs/>
          <w:sz w:val="36"/>
          <w:szCs w:val="36"/>
        </w:rPr>
      </w:pPr>
      <w:r w:rsidRPr="006624CB">
        <w:rPr>
          <w:bCs/>
          <w:color w:val="000000"/>
          <w:sz w:val="22"/>
          <w:szCs w:val="36"/>
        </w:rPr>
        <w:t>Community Impacts</w:t>
      </w:r>
    </w:p>
    <w:p w14:paraId="04EA57B6"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Benefits (If Improvements Adopted)</w:t>
      </w:r>
    </w:p>
    <w:p w14:paraId="2D338AB4" w14:textId="77777777" w:rsidR="00176696" w:rsidRPr="006624CB" w:rsidRDefault="00176696" w:rsidP="00176696">
      <w:pPr>
        <w:numPr>
          <w:ilvl w:val="0"/>
          <w:numId w:val="323"/>
        </w:numPr>
        <w:spacing w:beforeAutospacing="1" w:after="60" w:afterAutospacing="1"/>
      </w:pPr>
      <w:r w:rsidRPr="006624CB">
        <w:rPr>
          <w:color w:val="000000"/>
        </w:rPr>
        <w:t>Much safer crossing environment</w:t>
      </w:r>
    </w:p>
    <w:p w14:paraId="2D5CEDF7" w14:textId="77777777" w:rsidR="00176696" w:rsidRPr="006624CB" w:rsidRDefault="00176696" w:rsidP="00176696">
      <w:pPr>
        <w:numPr>
          <w:ilvl w:val="0"/>
          <w:numId w:val="323"/>
        </w:numPr>
        <w:spacing w:beforeAutospacing="1" w:after="60" w:afterAutospacing="1"/>
      </w:pPr>
      <w:r w:rsidRPr="006624CB">
        <w:rPr>
          <w:color w:val="000000"/>
        </w:rPr>
        <w:t>Reduced vehicle–pedestrian conflict points</w:t>
      </w:r>
    </w:p>
    <w:p w14:paraId="6121D6A6" w14:textId="77777777" w:rsidR="00176696" w:rsidRPr="006624CB" w:rsidRDefault="00176696" w:rsidP="00176696">
      <w:pPr>
        <w:numPr>
          <w:ilvl w:val="0"/>
          <w:numId w:val="323"/>
        </w:numPr>
        <w:spacing w:beforeAutospacing="1" w:after="60" w:afterAutospacing="1"/>
      </w:pPr>
      <w:r w:rsidRPr="006624CB">
        <w:rPr>
          <w:color w:val="000000"/>
        </w:rPr>
        <w:t>Better predictability for both pedestrians and drivers</w:t>
      </w:r>
    </w:p>
    <w:p w14:paraId="6A3487CD" w14:textId="77777777" w:rsidR="00176696" w:rsidRPr="006624CB" w:rsidRDefault="00176696" w:rsidP="00176696">
      <w:pPr>
        <w:spacing w:beforeAutospacing="1" w:after="60" w:afterAutospacing="1"/>
        <w:outlineLvl w:val="2"/>
        <w:rPr>
          <w:b/>
          <w:bCs/>
          <w:sz w:val="27"/>
          <w:szCs w:val="27"/>
        </w:rPr>
      </w:pPr>
      <w:r w:rsidRPr="006624CB">
        <w:rPr>
          <w:bCs/>
          <w:color w:val="000000"/>
          <w:sz w:val="27"/>
          <w:szCs w:val="27"/>
        </w:rPr>
        <w:t>Current Limitations</w:t>
      </w:r>
    </w:p>
    <w:p w14:paraId="7C4ABA15" w14:textId="77777777" w:rsidR="00176696" w:rsidRPr="006624CB" w:rsidRDefault="00176696" w:rsidP="00176696">
      <w:pPr>
        <w:numPr>
          <w:ilvl w:val="0"/>
          <w:numId w:val="324"/>
        </w:numPr>
        <w:spacing w:beforeAutospacing="1" w:after="60" w:afterAutospacing="1"/>
      </w:pPr>
      <w:r w:rsidRPr="006624CB">
        <w:rPr>
          <w:color w:val="000000"/>
        </w:rPr>
        <w:t>No temporary safety measures implemented yet</w:t>
      </w:r>
    </w:p>
    <w:p w14:paraId="59D1A612" w14:textId="77777777" w:rsidR="00176696" w:rsidRPr="006624CB" w:rsidRDefault="00176696" w:rsidP="00176696">
      <w:pPr>
        <w:numPr>
          <w:ilvl w:val="0"/>
          <w:numId w:val="324"/>
        </w:numPr>
        <w:spacing w:beforeAutospacing="1" w:after="60" w:afterAutospacing="1"/>
      </w:pPr>
      <w:r w:rsidRPr="006624CB">
        <w:rPr>
          <w:color w:val="000000"/>
        </w:rPr>
        <w:t>Funding and design are pending future review</w:t>
      </w:r>
    </w:p>
    <w:p w14:paraId="5ADCF6B3" w14:textId="77777777" w:rsidR="00176696" w:rsidRPr="006624CB" w:rsidRDefault="00176696" w:rsidP="00176696">
      <w:pPr>
        <w:numPr>
          <w:ilvl w:val="0"/>
          <w:numId w:val="324"/>
        </w:numPr>
        <w:spacing w:beforeAutospacing="1" w:after="60" w:afterAutospacing="1"/>
      </w:pPr>
      <w:r w:rsidRPr="006624CB">
        <w:rPr>
          <w:color w:val="000000"/>
        </w:rPr>
        <w:t>Construction timing uncertain until project enters a funded phase</w:t>
      </w:r>
    </w:p>
    <w:p w14:paraId="69F11C06" w14:textId="77777777" w:rsidR="00176696" w:rsidRPr="006624CB" w:rsidRDefault="00962A35" w:rsidP="00176696">
      <w:pPr>
        <w:spacing w:after="60"/>
      </w:pPr>
      <w:r>
        <w:rPr>
          <w:noProof/>
          <w:color w:val="000000"/>
        </w:rPr>
      </w:r>
      <w:r>
        <w:rPr>
          <w:noProof/>
          <w:color w:val="000000"/>
        </w:rPr>
        <w:pict w14:anchorId="1DE55539">
          <v:rect id="Rectangle 13848" o:spid="_x0000_s121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1CCFAB4" w14:textId="77777777" w:rsidR="00176696" w:rsidRPr="006624CB" w:rsidRDefault="00176696" w:rsidP="00176696">
      <w:pPr>
        <w:spacing w:before="120" w:beforeAutospacing="1" w:after="60" w:afterAutospacing="1"/>
        <w:outlineLvl w:val="1"/>
        <w:rPr>
          <w:b/>
          <w:bCs/>
          <w:sz w:val="36"/>
          <w:szCs w:val="36"/>
        </w:rPr>
      </w:pPr>
      <w:r w:rsidRPr="006624CB">
        <w:rPr>
          <w:b/>
          <w:bCs/>
          <w:color w:val="000000"/>
          <w:sz w:val="22"/>
          <w:szCs w:val="36"/>
        </w:rPr>
        <w:t>Related Projects</w:t>
      </w:r>
    </w:p>
    <w:p w14:paraId="0FBAB425" w14:textId="77777777" w:rsidR="00176696" w:rsidRPr="006624CB" w:rsidRDefault="00176696" w:rsidP="00176696">
      <w:pPr>
        <w:numPr>
          <w:ilvl w:val="0"/>
          <w:numId w:val="325"/>
        </w:numPr>
        <w:spacing w:beforeAutospacing="1" w:after="60" w:afterAutospacing="1"/>
      </w:pPr>
      <w:r w:rsidRPr="006624CB">
        <w:rPr>
          <w:bCs/>
          <w:color w:val="000000"/>
        </w:rPr>
        <w:t>Hooes Road RRFB (TPP #23014)</w:t>
      </w:r>
      <w:r w:rsidRPr="006624CB">
        <w:rPr>
          <w:color w:val="000000"/>
        </w:rPr>
        <w:t xml:space="preserve"> — similar pedestrian safety concept</w:t>
      </w:r>
    </w:p>
    <w:p w14:paraId="089DA060" w14:textId="77777777" w:rsidR="00176696" w:rsidRPr="006624CB" w:rsidRDefault="00176696" w:rsidP="00176696">
      <w:pPr>
        <w:numPr>
          <w:ilvl w:val="0"/>
          <w:numId w:val="325"/>
        </w:numPr>
        <w:spacing w:beforeAutospacing="1" w:after="60" w:afterAutospacing="1"/>
      </w:pPr>
      <w:r w:rsidRPr="006624CB">
        <w:rPr>
          <w:bCs/>
          <w:color w:val="000000"/>
        </w:rPr>
        <w:t>Hooes / Dudley / Laurel Crest ADA Ramps (TPP #23015)</w:t>
      </w:r>
      <w:r w:rsidRPr="006624CB">
        <w:rPr>
          <w:color w:val="000000"/>
        </w:rPr>
        <w:t xml:space="preserve"> — adjacent corridor safety project</w:t>
      </w:r>
    </w:p>
    <w:p w14:paraId="221E2771" w14:textId="77777777" w:rsidR="00176696" w:rsidRPr="006624CB" w:rsidRDefault="00176696" w:rsidP="00176696">
      <w:pPr>
        <w:numPr>
          <w:ilvl w:val="0"/>
          <w:numId w:val="325"/>
        </w:numPr>
        <w:spacing w:beforeAutospacing="1" w:after="60" w:afterAutospacing="1"/>
      </w:pPr>
      <w:r w:rsidRPr="006624CB">
        <w:rPr>
          <w:bCs/>
          <w:color w:val="000000"/>
        </w:rPr>
        <w:t>Silverbrook Road Speed Camera Zone (Laurel Hill ES)</w:t>
      </w:r>
    </w:p>
    <w:p w14:paraId="79DBE61A" w14:textId="77777777" w:rsidR="00176696" w:rsidRPr="006624CB" w:rsidRDefault="00176696" w:rsidP="00176696">
      <w:pPr>
        <w:numPr>
          <w:ilvl w:val="0"/>
          <w:numId w:val="325"/>
        </w:numPr>
        <w:spacing w:beforeAutospacing="1" w:after="60" w:afterAutospacing="1"/>
      </w:pPr>
      <w:r w:rsidRPr="006624CB">
        <w:rPr>
          <w:bCs/>
          <w:color w:val="000000"/>
        </w:rPr>
        <w:t>Lorton Road / Silverbrook Road Intersection Improvements</w:t>
      </w:r>
    </w:p>
    <w:p w14:paraId="04175B4D" w14:textId="77777777" w:rsidR="00176696" w:rsidRPr="006624CB" w:rsidRDefault="00176696" w:rsidP="00176696">
      <w:pPr>
        <w:numPr>
          <w:ilvl w:val="0"/>
          <w:numId w:val="325"/>
        </w:numPr>
        <w:spacing w:beforeAutospacing="1" w:after="60" w:afterAutospacing="1"/>
      </w:pPr>
      <w:r w:rsidRPr="006624CB">
        <w:rPr>
          <w:bCs/>
          <w:color w:val="000000"/>
        </w:rPr>
        <w:t>Southrun Road 2026 Repaving &amp; Bike Lane Options</w:t>
      </w:r>
    </w:p>
    <w:p w14:paraId="0F164303" w14:textId="77777777" w:rsidR="00176696" w:rsidRPr="006624CB" w:rsidRDefault="00962A35" w:rsidP="00176696">
      <w:pPr>
        <w:spacing w:after="60"/>
      </w:pPr>
      <w:r>
        <w:rPr>
          <w:noProof/>
          <w:color w:val="000000"/>
        </w:rPr>
      </w:r>
      <w:r>
        <w:rPr>
          <w:noProof/>
          <w:color w:val="000000"/>
        </w:rPr>
        <w:pict w14:anchorId="2E858E46">
          <v:rect id="Rectangle 13847" o:spid="_x0000_s120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1579BE" w14:textId="77777777" w:rsidR="00176696" w:rsidRPr="006624CB" w:rsidRDefault="00176696" w:rsidP="00176696">
      <w:pPr>
        <w:spacing w:before="120" w:beforeAutospacing="1" w:after="60" w:afterAutospacing="1"/>
        <w:outlineLvl w:val="1"/>
        <w:rPr>
          <w:b/>
          <w:bCs/>
          <w:sz w:val="36"/>
          <w:szCs w:val="36"/>
        </w:rPr>
      </w:pPr>
      <w:r w:rsidRPr="006624CB">
        <w:rPr>
          <w:b/>
          <w:bCs/>
          <w:color w:val="000000"/>
          <w:sz w:val="22"/>
          <w:szCs w:val="36"/>
        </w:rPr>
        <w:t>Status</w:t>
      </w:r>
    </w:p>
    <w:p w14:paraId="26EC5BF2" w14:textId="77777777" w:rsidR="00176696" w:rsidRPr="006624CB" w:rsidRDefault="00176696" w:rsidP="00176696">
      <w:pPr>
        <w:spacing w:beforeAutospacing="1" w:after="60" w:afterAutospacing="1"/>
      </w:pPr>
      <w:r w:rsidRPr="006624CB">
        <w:rPr>
          <w:bCs/>
          <w:color w:val="000000"/>
        </w:rPr>
        <w:t>Active Community Safety Concern — Under Study</w:t>
      </w:r>
    </w:p>
    <w:p w14:paraId="5490184C" w14:textId="77777777" w:rsidR="00176696" w:rsidRPr="006624CB" w:rsidRDefault="00176696" w:rsidP="00176696">
      <w:pPr>
        <w:numPr>
          <w:ilvl w:val="0"/>
          <w:numId w:val="326"/>
        </w:numPr>
        <w:spacing w:beforeAutospacing="1" w:after="60" w:afterAutospacing="1"/>
      </w:pPr>
      <w:r w:rsidRPr="006624CB">
        <w:rPr>
          <w:color w:val="000000"/>
        </w:rPr>
        <w:t>RRFB: Added to County’s unfunded list</w:t>
      </w:r>
    </w:p>
    <w:p w14:paraId="3700FD18" w14:textId="77777777" w:rsidR="00176696" w:rsidRPr="006624CB" w:rsidRDefault="00176696" w:rsidP="00176696">
      <w:pPr>
        <w:numPr>
          <w:ilvl w:val="0"/>
          <w:numId w:val="326"/>
        </w:numPr>
        <w:spacing w:beforeAutospacing="1" w:after="60" w:afterAutospacing="1"/>
      </w:pPr>
      <w:r w:rsidRPr="006624CB">
        <w:rPr>
          <w:color w:val="000000"/>
        </w:rPr>
        <w:t>Signal Study: Requested and pending</w:t>
      </w:r>
    </w:p>
    <w:p w14:paraId="3BFA4142" w14:textId="77777777" w:rsidR="00176696" w:rsidRPr="006624CB" w:rsidRDefault="00176696" w:rsidP="00176696">
      <w:pPr>
        <w:numPr>
          <w:ilvl w:val="0"/>
          <w:numId w:val="326"/>
        </w:numPr>
        <w:spacing w:beforeAutospacing="1" w:after="60" w:afterAutospacing="1"/>
      </w:pPr>
      <w:r w:rsidRPr="006624CB">
        <w:rPr>
          <w:color w:val="000000"/>
        </w:rPr>
        <w:t>RTAP request: Awaiting formal submission from community organizer</w:t>
      </w:r>
    </w:p>
    <w:p w14:paraId="0AA65C05" w14:textId="77777777" w:rsidR="00176696" w:rsidRPr="006624CB" w:rsidRDefault="00962A35" w:rsidP="00176696">
      <w:pPr>
        <w:spacing w:after="60"/>
      </w:pPr>
      <w:r>
        <w:rPr>
          <w:noProof/>
          <w:color w:val="000000"/>
        </w:rPr>
      </w:r>
      <w:r>
        <w:rPr>
          <w:noProof/>
          <w:color w:val="000000"/>
        </w:rPr>
        <w:pict w14:anchorId="09DA9B81">
          <v:rect id="Rectangle 13846" o:spid="_x0000_s120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24D388" w14:textId="77777777" w:rsidR="00176696" w:rsidRPr="006624CB" w:rsidRDefault="00176696" w:rsidP="00176696">
      <w:pPr>
        <w:spacing w:before="120" w:beforeAutospacing="1" w:after="60" w:afterAutospacing="1"/>
        <w:outlineLvl w:val="1"/>
        <w:rPr>
          <w:b/>
          <w:bCs/>
          <w:sz w:val="36"/>
          <w:szCs w:val="36"/>
        </w:rPr>
      </w:pPr>
      <w:r w:rsidRPr="006624CB">
        <w:rPr>
          <w:b/>
          <w:bCs/>
          <w:color w:val="000000"/>
          <w:sz w:val="22"/>
          <w:szCs w:val="36"/>
        </w:rPr>
        <w:t>Last Updated</w:t>
      </w:r>
    </w:p>
    <w:p w14:paraId="3ED3C639" w14:textId="77777777" w:rsidR="00176696" w:rsidRPr="006624CB" w:rsidRDefault="00176696" w:rsidP="00176696">
      <w:pPr>
        <w:spacing w:beforeAutospacing="1" w:after="60" w:afterAutospacing="1"/>
      </w:pPr>
      <w:r w:rsidRPr="006624CB">
        <w:rPr>
          <w:bCs/>
          <w:color w:val="000000"/>
        </w:rPr>
        <w:t>2025 Supervisor’s Office briefing, SCF Transportation Committee notes</w:t>
      </w:r>
    </w:p>
    <w:p w14:paraId="5D684CED" w14:textId="77777777" w:rsidR="00176696" w:rsidRPr="006624CB" w:rsidRDefault="00176696" w:rsidP="00176696">
      <w:pPr>
        <w:spacing w:after="60"/>
      </w:pPr>
    </w:p>
    <w:p w14:paraId="055C003C" w14:textId="77777777" w:rsidR="00176696" w:rsidRDefault="00176696" w:rsidP="00176696">
      <w:pPr>
        <w:pStyle w:val="Heading2"/>
        <w:spacing w:before="0" w:after="120"/>
        <w:rPr>
          <w:rStyle w:val="Strong"/>
          <w:bCs w:val="0"/>
        </w:rPr>
      </w:pPr>
      <w:bookmarkStart w:id="68" w:name="_Silverbrook_Road_–"/>
      <w:bookmarkStart w:id="69" w:name="WorkhouseRoadNoThruTrucks"/>
      <w:bookmarkStart w:id="70" w:name="SilverbrookHooesRoundabout"/>
      <w:bookmarkEnd w:id="68"/>
      <w:r>
        <w:rPr>
          <w:rStyle w:val="Strong"/>
          <w:b/>
          <w:bCs w:val="0"/>
        </w:rPr>
        <w:t xml:space="preserve"> Silverbrook / Hooes Roundabout Feasibility (Community Concept)</w:t>
      </w:r>
    </w:p>
    <w:p w14:paraId="7BC60997" w14:textId="5B7E79D1"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69"/>
    <w:bookmarkEnd w:id="70"/>
    <w:p w14:paraId="3581B2FF" w14:textId="77777777" w:rsidR="00176696" w:rsidRDefault="00176696" w:rsidP="00176696">
      <w:pPr>
        <w:pStyle w:val="NormalWeb"/>
        <w:spacing w:before="0" w:after="60"/>
      </w:pPr>
      <w:r>
        <w:rPr>
          <w:rStyle w:val="Strong"/>
          <w:rFonts w:eastAsiaTheme="majorEastAsia"/>
          <w:b w:val="0"/>
          <w:color w:val="000000"/>
        </w:rPr>
        <w:t>Intersection Efficiency • Safety Enhancements • Community-Proposed Concept</w:t>
      </w:r>
    </w:p>
    <w:p w14:paraId="4BBCB920"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Conceptual operational improvement (roundabout feasibility)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Intersection of Silverbrook Road &amp; Hooes Road</w:t>
      </w:r>
      <w:r>
        <w:rPr>
          <w:color w:val="000000"/>
        </w:rPr>
        <w:t>, serving:</w:t>
      </w:r>
    </w:p>
    <w:p w14:paraId="2216EE52" w14:textId="77777777" w:rsidR="00176696" w:rsidRDefault="00176696" w:rsidP="00176696">
      <w:pPr>
        <w:pStyle w:val="NormalWeb"/>
        <w:numPr>
          <w:ilvl w:val="0"/>
          <w:numId w:val="736"/>
        </w:numPr>
        <w:spacing w:before="0" w:after="60"/>
      </w:pPr>
      <w:r>
        <w:rPr>
          <w:rStyle w:val="Strong"/>
          <w:rFonts w:eastAsiaTheme="majorEastAsia"/>
          <w:b w:val="0"/>
          <w:color w:val="000000"/>
        </w:rPr>
        <w:t>Laurel Hill neighborhood</w:t>
      </w:r>
    </w:p>
    <w:p w14:paraId="64C196A1" w14:textId="77777777" w:rsidR="00176696" w:rsidRDefault="00176696" w:rsidP="00176696">
      <w:pPr>
        <w:pStyle w:val="NormalWeb"/>
        <w:numPr>
          <w:ilvl w:val="0"/>
          <w:numId w:val="736"/>
        </w:numPr>
        <w:spacing w:before="0" w:after="60"/>
      </w:pPr>
      <w:r>
        <w:rPr>
          <w:rStyle w:val="Strong"/>
          <w:rFonts w:eastAsiaTheme="majorEastAsia"/>
          <w:b w:val="0"/>
          <w:color w:val="000000"/>
        </w:rPr>
        <w:t>South County High School traffic patterns</w:t>
      </w:r>
    </w:p>
    <w:p w14:paraId="71BC8C55" w14:textId="77777777" w:rsidR="00176696" w:rsidRDefault="00176696" w:rsidP="00176696">
      <w:pPr>
        <w:pStyle w:val="NormalWeb"/>
        <w:numPr>
          <w:ilvl w:val="0"/>
          <w:numId w:val="736"/>
        </w:numPr>
        <w:spacing w:before="0" w:after="60"/>
      </w:pPr>
      <w:r>
        <w:rPr>
          <w:rStyle w:val="Strong"/>
          <w:rFonts w:eastAsiaTheme="majorEastAsia"/>
          <w:b w:val="0"/>
          <w:color w:val="000000"/>
        </w:rPr>
        <w:t>Newington Forest area</w:t>
      </w:r>
    </w:p>
    <w:p w14:paraId="69607DA8" w14:textId="77777777" w:rsidR="00176696" w:rsidRDefault="00176696" w:rsidP="00176696">
      <w:pPr>
        <w:pStyle w:val="NormalWeb"/>
        <w:numPr>
          <w:ilvl w:val="0"/>
          <w:numId w:val="736"/>
        </w:numPr>
        <w:spacing w:before="0" w:after="60"/>
      </w:pPr>
      <w:r>
        <w:rPr>
          <w:rStyle w:val="Strong"/>
          <w:rFonts w:eastAsiaTheme="majorEastAsia"/>
          <w:b w:val="0"/>
          <w:color w:val="000000"/>
        </w:rPr>
        <w:t>Hooes Road commuter corridor</w:t>
      </w:r>
      <w:r>
        <w:rPr>
          <w:color w:val="000000"/>
        </w:rPr>
        <w:br/>
      </w:r>
      <w:r>
        <w:rPr>
          <w:rStyle w:val="Strong"/>
          <w:rFonts w:eastAsiaTheme="majorEastAsia"/>
          <w:b w:val="0"/>
          <w:color w:val="000000"/>
        </w:rPr>
        <w:t>Lead Agencies (if ever pursued):</w:t>
      </w:r>
    </w:p>
    <w:p w14:paraId="35C17BB6" w14:textId="77777777" w:rsidR="00176696" w:rsidRDefault="00176696" w:rsidP="00176696">
      <w:pPr>
        <w:pStyle w:val="NormalWeb"/>
        <w:numPr>
          <w:ilvl w:val="0"/>
          <w:numId w:val="736"/>
        </w:numPr>
        <w:spacing w:before="0" w:after="60"/>
      </w:pPr>
      <w:r>
        <w:rPr>
          <w:rStyle w:val="Strong"/>
          <w:rFonts w:eastAsiaTheme="majorEastAsia"/>
          <w:b w:val="0"/>
          <w:color w:val="000000"/>
        </w:rPr>
        <w:t>VDOT</w:t>
      </w:r>
      <w:r>
        <w:rPr>
          <w:color w:val="000000"/>
        </w:rPr>
        <w:t xml:space="preserve"> — roadway owner &amp; engineering authority</w:t>
      </w:r>
    </w:p>
    <w:p w14:paraId="5AB3BB40" w14:textId="77777777" w:rsidR="00176696" w:rsidRDefault="00176696" w:rsidP="00176696">
      <w:pPr>
        <w:pStyle w:val="NormalWeb"/>
        <w:numPr>
          <w:ilvl w:val="0"/>
          <w:numId w:val="736"/>
        </w:numPr>
        <w:spacing w:before="0" w:after="60"/>
      </w:pPr>
      <w:r>
        <w:rPr>
          <w:rStyle w:val="Strong"/>
          <w:rFonts w:eastAsiaTheme="majorEastAsia"/>
          <w:b w:val="0"/>
          <w:color w:val="000000"/>
        </w:rPr>
        <w:t>FCDOT</w:t>
      </w:r>
      <w:r>
        <w:rPr>
          <w:color w:val="000000"/>
        </w:rPr>
        <w:t xml:space="preserve"> — safety and multimodal planning</w:t>
      </w:r>
    </w:p>
    <w:p w14:paraId="3C2360B0" w14:textId="77777777" w:rsidR="00176696" w:rsidRDefault="00176696" w:rsidP="00176696">
      <w:pPr>
        <w:pStyle w:val="NormalWeb"/>
        <w:numPr>
          <w:ilvl w:val="0"/>
          <w:numId w:val="736"/>
        </w:numPr>
        <w:spacing w:before="0" w:after="60"/>
      </w:pPr>
      <w:r>
        <w:rPr>
          <w:rStyle w:val="Strong"/>
          <w:rFonts w:eastAsiaTheme="majorEastAsia"/>
          <w:b w:val="0"/>
          <w:color w:val="000000"/>
        </w:rPr>
        <w:t>Office of the Mt. Vernon &amp; Springfield District Supervisors</w:t>
      </w:r>
    </w:p>
    <w:p w14:paraId="344122FE" w14:textId="77777777" w:rsidR="00176696" w:rsidRDefault="00176696" w:rsidP="00176696">
      <w:pPr>
        <w:pStyle w:val="NormalWeb"/>
        <w:numPr>
          <w:ilvl w:val="0"/>
          <w:numId w:val="736"/>
        </w:numPr>
        <w:spacing w:before="0" w:after="60"/>
      </w:pPr>
      <w:r>
        <w:rPr>
          <w:rStyle w:val="Strong"/>
          <w:rFonts w:eastAsiaTheme="majorEastAsia"/>
          <w:b w:val="0"/>
          <w:color w:val="000000"/>
        </w:rPr>
        <w:t>SCF Transportation Committee</w:t>
      </w:r>
    </w:p>
    <w:p w14:paraId="41E8490F" w14:textId="77777777" w:rsidR="00176696" w:rsidRDefault="00962A35" w:rsidP="00176696">
      <w:pPr>
        <w:spacing w:after="60"/>
      </w:pPr>
      <w:r>
        <w:rPr>
          <w:noProof/>
          <w:color w:val="000000"/>
        </w:rPr>
      </w:r>
      <w:r>
        <w:rPr>
          <w:noProof/>
          <w:color w:val="000000"/>
        </w:rPr>
        <w:pict w14:anchorId="453A6DA6">
          <v:rect id="Rectangle 13845" o:spid="_x0000_s120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4795AD" w14:textId="77777777" w:rsidR="00176696" w:rsidRDefault="00176696" w:rsidP="00176696">
      <w:pPr>
        <w:pStyle w:val="Heading2"/>
        <w:spacing w:before="0" w:after="120"/>
      </w:pPr>
      <w:r>
        <w:rPr>
          <w:rStyle w:val="Strong"/>
          <w:b/>
          <w:bCs w:val="0"/>
        </w:rPr>
        <w:t>Summary</w:t>
      </w:r>
    </w:p>
    <w:p w14:paraId="6045BD6D" w14:textId="77777777" w:rsidR="00176696" w:rsidRDefault="00176696" w:rsidP="00176696">
      <w:pPr>
        <w:pStyle w:val="NormalWeb"/>
        <w:spacing w:before="0" w:after="60"/>
      </w:pPr>
      <w:r>
        <w:rPr>
          <w:color w:val="000000"/>
        </w:rPr>
        <w:t xml:space="preserve">The intersection of </w:t>
      </w:r>
      <w:r>
        <w:rPr>
          <w:rStyle w:val="Strong"/>
          <w:rFonts w:eastAsiaTheme="majorEastAsia"/>
          <w:b w:val="0"/>
          <w:color w:val="000000"/>
        </w:rPr>
        <w:t>Silverbrook Road and Hooes Road</w:t>
      </w:r>
      <w:r>
        <w:rPr>
          <w:color w:val="000000"/>
        </w:rPr>
        <w:t xml:space="preserve"> is a significant traffic node in South Fairfax, carrying daily volumes from:</w:t>
      </w:r>
    </w:p>
    <w:p w14:paraId="6E80E58C" w14:textId="77777777" w:rsidR="00176696" w:rsidRDefault="00176696" w:rsidP="00176696">
      <w:pPr>
        <w:pStyle w:val="NormalWeb"/>
        <w:numPr>
          <w:ilvl w:val="0"/>
          <w:numId w:val="737"/>
        </w:numPr>
        <w:spacing w:before="0" w:after="60"/>
      </w:pPr>
      <w:r>
        <w:rPr>
          <w:color w:val="000000"/>
        </w:rPr>
        <w:t>School traffic (South County HS &amp; MS)</w:t>
      </w:r>
    </w:p>
    <w:p w14:paraId="61F31BBA" w14:textId="77777777" w:rsidR="00176696" w:rsidRDefault="00176696" w:rsidP="00176696">
      <w:pPr>
        <w:pStyle w:val="NormalWeb"/>
        <w:numPr>
          <w:ilvl w:val="0"/>
          <w:numId w:val="737"/>
        </w:numPr>
        <w:spacing w:before="0" w:after="60"/>
      </w:pPr>
      <w:r>
        <w:rPr>
          <w:color w:val="000000"/>
        </w:rPr>
        <w:t>Commuters using Hooes Road as an alternative to Route 1 or I-95</w:t>
      </w:r>
    </w:p>
    <w:p w14:paraId="467B8FC1" w14:textId="77777777" w:rsidR="00176696" w:rsidRDefault="00176696" w:rsidP="00176696">
      <w:pPr>
        <w:pStyle w:val="NormalWeb"/>
        <w:numPr>
          <w:ilvl w:val="0"/>
          <w:numId w:val="737"/>
        </w:numPr>
        <w:spacing w:before="0" w:after="60"/>
      </w:pPr>
      <w:r>
        <w:rPr>
          <w:color w:val="000000"/>
        </w:rPr>
        <w:t>Local residential traffic</w:t>
      </w:r>
    </w:p>
    <w:p w14:paraId="0D46A925" w14:textId="77777777" w:rsidR="00176696" w:rsidRDefault="00176696" w:rsidP="00176696">
      <w:pPr>
        <w:pStyle w:val="NormalWeb"/>
        <w:numPr>
          <w:ilvl w:val="0"/>
          <w:numId w:val="737"/>
        </w:numPr>
        <w:spacing w:before="0" w:after="60"/>
      </w:pPr>
      <w:r>
        <w:rPr>
          <w:color w:val="000000"/>
        </w:rPr>
        <w:t>Laurel Hill &amp; Crosspointe community movements</w:t>
      </w:r>
    </w:p>
    <w:p w14:paraId="6AD3B599" w14:textId="77777777" w:rsidR="00176696" w:rsidRDefault="00176696" w:rsidP="00176696">
      <w:pPr>
        <w:pStyle w:val="NormalWeb"/>
        <w:spacing w:before="0" w:after="60"/>
      </w:pPr>
      <w:r>
        <w:rPr>
          <w:color w:val="000000"/>
        </w:rPr>
        <w:t xml:space="preserve">Residents have periodically raised the idea of a </w:t>
      </w:r>
      <w:r>
        <w:rPr>
          <w:rStyle w:val="Strong"/>
          <w:rFonts w:eastAsiaTheme="majorEastAsia"/>
          <w:b w:val="0"/>
          <w:color w:val="000000"/>
        </w:rPr>
        <w:t>modern roundabout</w:t>
      </w:r>
      <w:r>
        <w:rPr>
          <w:color w:val="000000"/>
        </w:rPr>
        <w:t xml:space="preserve"> at this intersection to address:</w:t>
      </w:r>
    </w:p>
    <w:p w14:paraId="56EAA185" w14:textId="77777777" w:rsidR="00176696" w:rsidRDefault="00176696" w:rsidP="00176696">
      <w:pPr>
        <w:pStyle w:val="NormalWeb"/>
        <w:numPr>
          <w:ilvl w:val="0"/>
          <w:numId w:val="738"/>
        </w:numPr>
        <w:spacing w:before="0" w:after="60"/>
      </w:pPr>
      <w:r>
        <w:rPr>
          <w:color w:val="000000"/>
        </w:rPr>
        <w:t>Congestion during peak periods</w:t>
      </w:r>
    </w:p>
    <w:p w14:paraId="02435D96" w14:textId="77777777" w:rsidR="00176696" w:rsidRDefault="00176696" w:rsidP="00176696">
      <w:pPr>
        <w:pStyle w:val="NormalWeb"/>
        <w:numPr>
          <w:ilvl w:val="0"/>
          <w:numId w:val="738"/>
        </w:numPr>
        <w:spacing w:before="0" w:after="60"/>
      </w:pPr>
      <w:r>
        <w:rPr>
          <w:color w:val="000000"/>
        </w:rPr>
        <w:t>High-speed approaches</w:t>
      </w:r>
    </w:p>
    <w:p w14:paraId="6D69F70A" w14:textId="77777777" w:rsidR="00176696" w:rsidRDefault="00176696" w:rsidP="00176696">
      <w:pPr>
        <w:pStyle w:val="NormalWeb"/>
        <w:numPr>
          <w:ilvl w:val="0"/>
          <w:numId w:val="738"/>
        </w:numPr>
        <w:spacing w:before="0" w:after="60"/>
      </w:pPr>
      <w:r>
        <w:rPr>
          <w:color w:val="000000"/>
        </w:rPr>
        <w:t>Delay for left turns</w:t>
      </w:r>
    </w:p>
    <w:p w14:paraId="153739A4" w14:textId="77777777" w:rsidR="00176696" w:rsidRDefault="00176696" w:rsidP="00176696">
      <w:pPr>
        <w:pStyle w:val="NormalWeb"/>
        <w:numPr>
          <w:ilvl w:val="0"/>
          <w:numId w:val="738"/>
        </w:numPr>
        <w:spacing w:before="0" w:after="60"/>
      </w:pPr>
      <w:r>
        <w:rPr>
          <w:color w:val="000000"/>
        </w:rPr>
        <w:t>Safety concerns in low-visibility conditions</w:t>
      </w:r>
    </w:p>
    <w:p w14:paraId="02AB0E7E" w14:textId="77777777" w:rsidR="00176696" w:rsidRDefault="00176696" w:rsidP="00176696">
      <w:pPr>
        <w:pStyle w:val="NormalWeb"/>
        <w:spacing w:before="0" w:after="60"/>
      </w:pPr>
      <w:r>
        <w:rPr>
          <w:color w:val="000000"/>
        </w:rPr>
        <w:t xml:space="preserve">This idea has </w:t>
      </w:r>
      <w:r>
        <w:rPr>
          <w:rStyle w:val="Strong"/>
          <w:rFonts w:eastAsiaTheme="majorEastAsia"/>
          <w:b w:val="0"/>
          <w:color w:val="000000"/>
        </w:rPr>
        <w:t>not</w:t>
      </w:r>
      <w:r>
        <w:rPr>
          <w:color w:val="000000"/>
        </w:rPr>
        <w:t xml:space="preserve"> been formally studied or funded, but appears frequently in community feedback, making it appropriate to include as an emerging concept in South County’s transportation landscape.</w:t>
      </w:r>
    </w:p>
    <w:p w14:paraId="775796F1" w14:textId="77777777" w:rsidR="00176696" w:rsidRDefault="00962A35" w:rsidP="00176696">
      <w:pPr>
        <w:spacing w:after="60"/>
      </w:pPr>
      <w:r>
        <w:rPr>
          <w:noProof/>
          <w:color w:val="000000"/>
        </w:rPr>
      </w:r>
      <w:r>
        <w:rPr>
          <w:noProof/>
          <w:color w:val="000000"/>
        </w:rPr>
        <w:pict w14:anchorId="69C42270">
          <v:rect id="Rectangle 13844" o:spid="_x0000_s120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468AF8" w14:textId="77777777" w:rsidR="00176696" w:rsidRDefault="00176696" w:rsidP="00176696">
      <w:pPr>
        <w:pStyle w:val="Heading1"/>
        <w:spacing w:before="0" w:after="60"/>
      </w:pPr>
      <w:r>
        <w:rPr>
          <w:rStyle w:val="Strong"/>
          <w:b w:val="0"/>
          <w:bCs w:val="0"/>
          <w:color w:val="000000"/>
        </w:rPr>
        <w:t>Key Issues Identified</w:t>
      </w:r>
    </w:p>
    <w:p w14:paraId="0B4E40C3" w14:textId="77777777" w:rsidR="00176696" w:rsidRDefault="00962A35" w:rsidP="00176696">
      <w:pPr>
        <w:spacing w:after="60"/>
      </w:pPr>
      <w:r>
        <w:rPr>
          <w:noProof/>
          <w:color w:val="000000"/>
        </w:rPr>
      </w:r>
      <w:r>
        <w:rPr>
          <w:noProof/>
          <w:color w:val="000000"/>
        </w:rPr>
        <w:pict w14:anchorId="6FBE1AE6">
          <v:rect id="Rectangle 13843" o:spid="_x0000_s120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4172545" w14:textId="77777777" w:rsidR="00176696" w:rsidRDefault="00176696" w:rsidP="00176696">
      <w:pPr>
        <w:pStyle w:val="Heading2"/>
        <w:spacing w:before="0" w:after="120"/>
      </w:pPr>
      <w:r>
        <w:rPr>
          <w:rStyle w:val="Strong"/>
          <w:b/>
          <w:bCs w:val="0"/>
        </w:rPr>
        <w:t>1. Peak-Hour Congestion</w:t>
      </w:r>
    </w:p>
    <w:p w14:paraId="16FDBD42" w14:textId="77777777" w:rsidR="00176696" w:rsidRDefault="00176696" w:rsidP="00176696">
      <w:pPr>
        <w:pStyle w:val="NormalWeb"/>
        <w:spacing w:before="0" w:after="60"/>
      </w:pPr>
      <w:r>
        <w:rPr>
          <w:color w:val="000000"/>
        </w:rPr>
        <w:t>Morning and afternoon peaks produce long delays, especially for:</w:t>
      </w:r>
    </w:p>
    <w:p w14:paraId="1F5243C0" w14:textId="77777777" w:rsidR="00176696" w:rsidRDefault="00176696" w:rsidP="00176696">
      <w:pPr>
        <w:pStyle w:val="NormalWeb"/>
        <w:numPr>
          <w:ilvl w:val="0"/>
          <w:numId w:val="739"/>
        </w:numPr>
        <w:spacing w:before="0" w:after="60"/>
      </w:pPr>
      <w:r>
        <w:rPr>
          <w:color w:val="000000"/>
        </w:rPr>
        <w:t>Left turns from Hooes Road</w:t>
      </w:r>
    </w:p>
    <w:p w14:paraId="31FDEE20" w14:textId="77777777" w:rsidR="00176696" w:rsidRDefault="00176696" w:rsidP="00176696">
      <w:pPr>
        <w:pStyle w:val="NormalWeb"/>
        <w:numPr>
          <w:ilvl w:val="0"/>
          <w:numId w:val="739"/>
        </w:numPr>
        <w:spacing w:before="0" w:after="60"/>
      </w:pPr>
      <w:r>
        <w:rPr>
          <w:color w:val="000000"/>
        </w:rPr>
        <w:t>Merging school traffic</w:t>
      </w:r>
    </w:p>
    <w:p w14:paraId="75A4FF23" w14:textId="77777777" w:rsidR="00176696" w:rsidRDefault="00176696" w:rsidP="00176696">
      <w:pPr>
        <w:pStyle w:val="NormalWeb"/>
        <w:numPr>
          <w:ilvl w:val="0"/>
          <w:numId w:val="739"/>
        </w:numPr>
        <w:spacing w:before="0" w:after="60"/>
      </w:pPr>
      <w:r>
        <w:rPr>
          <w:color w:val="000000"/>
        </w:rPr>
        <w:t>Drivers attempting to access Silverbrook Road from neighborhoods</w:t>
      </w:r>
    </w:p>
    <w:p w14:paraId="55DCE6C9" w14:textId="77777777" w:rsidR="00176696" w:rsidRDefault="00176696" w:rsidP="00176696">
      <w:pPr>
        <w:pStyle w:val="NormalWeb"/>
        <w:spacing w:before="0" w:after="60"/>
      </w:pPr>
      <w:r>
        <w:rPr>
          <w:color w:val="000000"/>
        </w:rPr>
        <w:t>A roundabout could reduce queuing by enabling continuous movement.</w:t>
      </w:r>
    </w:p>
    <w:p w14:paraId="168E9DA4" w14:textId="77777777" w:rsidR="00176696" w:rsidRDefault="00962A35" w:rsidP="00176696">
      <w:pPr>
        <w:spacing w:after="60"/>
      </w:pPr>
      <w:r>
        <w:rPr>
          <w:noProof/>
          <w:color w:val="000000"/>
        </w:rPr>
      </w:r>
      <w:r>
        <w:rPr>
          <w:noProof/>
          <w:color w:val="000000"/>
        </w:rPr>
        <w:pict w14:anchorId="58581467">
          <v:rect id="Rectangle 13842" o:spid="_x0000_s120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8425047" w14:textId="77777777" w:rsidR="00176696" w:rsidRDefault="00176696" w:rsidP="00176696">
      <w:pPr>
        <w:pStyle w:val="Heading2"/>
        <w:spacing w:before="0" w:after="120"/>
      </w:pPr>
      <w:r>
        <w:rPr>
          <w:rStyle w:val="Strong"/>
          <w:b/>
          <w:bCs w:val="0"/>
        </w:rPr>
        <w:t>2. High-Speed Approaches</w:t>
      </w:r>
    </w:p>
    <w:p w14:paraId="230E9A5F" w14:textId="77777777" w:rsidR="00176696" w:rsidRDefault="00176696" w:rsidP="00176696">
      <w:pPr>
        <w:pStyle w:val="NormalWeb"/>
        <w:spacing w:before="0" w:after="60"/>
      </w:pPr>
      <w:r>
        <w:rPr>
          <w:color w:val="000000"/>
        </w:rPr>
        <w:t>Silverbrook Road, particularly east of the intersection, encourages:</w:t>
      </w:r>
    </w:p>
    <w:p w14:paraId="0244FB9E" w14:textId="77777777" w:rsidR="00176696" w:rsidRDefault="00176696" w:rsidP="00176696">
      <w:pPr>
        <w:pStyle w:val="NormalWeb"/>
        <w:numPr>
          <w:ilvl w:val="0"/>
          <w:numId w:val="740"/>
        </w:numPr>
        <w:spacing w:before="0" w:after="60"/>
      </w:pPr>
      <w:r>
        <w:rPr>
          <w:color w:val="000000"/>
        </w:rPr>
        <w:t>Higher vehicle speeds</w:t>
      </w:r>
    </w:p>
    <w:p w14:paraId="2B758C5B" w14:textId="77777777" w:rsidR="00176696" w:rsidRDefault="00176696" w:rsidP="00176696">
      <w:pPr>
        <w:pStyle w:val="NormalWeb"/>
        <w:numPr>
          <w:ilvl w:val="0"/>
          <w:numId w:val="740"/>
        </w:numPr>
        <w:spacing w:before="0" w:after="60"/>
      </w:pPr>
      <w:r>
        <w:rPr>
          <w:color w:val="000000"/>
        </w:rPr>
        <w:t>Quick acceleration after signals</w:t>
      </w:r>
    </w:p>
    <w:p w14:paraId="57963C20" w14:textId="77777777" w:rsidR="00176696" w:rsidRDefault="00176696" w:rsidP="00176696">
      <w:pPr>
        <w:pStyle w:val="NormalWeb"/>
        <w:numPr>
          <w:ilvl w:val="0"/>
          <w:numId w:val="740"/>
        </w:numPr>
        <w:spacing w:before="0" w:after="60"/>
      </w:pPr>
      <w:r>
        <w:rPr>
          <w:color w:val="000000"/>
        </w:rPr>
        <w:t>Reduced stopping compliance</w:t>
      </w:r>
    </w:p>
    <w:p w14:paraId="398D89E4" w14:textId="77777777" w:rsidR="00176696" w:rsidRDefault="00176696" w:rsidP="00176696">
      <w:pPr>
        <w:pStyle w:val="NormalWeb"/>
        <w:spacing w:before="0" w:after="60"/>
      </w:pPr>
      <w:r>
        <w:rPr>
          <w:color w:val="000000"/>
        </w:rPr>
        <w:t xml:space="preserve">Roundabouts naturally </w:t>
      </w:r>
      <w:r>
        <w:rPr>
          <w:rStyle w:val="Strong"/>
          <w:rFonts w:eastAsiaTheme="majorEastAsia"/>
          <w:b w:val="0"/>
          <w:color w:val="000000"/>
        </w:rPr>
        <w:t>calm speeds</w:t>
      </w:r>
      <w:r>
        <w:rPr>
          <w:color w:val="000000"/>
        </w:rPr>
        <w:t>.</w:t>
      </w:r>
    </w:p>
    <w:p w14:paraId="05EFC9BF" w14:textId="77777777" w:rsidR="00176696" w:rsidRDefault="00962A35" w:rsidP="00176696">
      <w:pPr>
        <w:spacing w:after="60"/>
      </w:pPr>
      <w:r>
        <w:rPr>
          <w:noProof/>
          <w:color w:val="000000"/>
        </w:rPr>
      </w:r>
      <w:r>
        <w:rPr>
          <w:noProof/>
          <w:color w:val="000000"/>
        </w:rPr>
        <w:pict w14:anchorId="6BC1A777">
          <v:rect id="Rectangle 13841" o:spid="_x0000_s120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1B56AA" w14:textId="77777777" w:rsidR="00176696" w:rsidRDefault="00176696" w:rsidP="00176696">
      <w:pPr>
        <w:pStyle w:val="Heading2"/>
        <w:spacing w:before="0" w:after="120"/>
      </w:pPr>
      <w:r>
        <w:rPr>
          <w:rStyle w:val="Strong"/>
          <w:b/>
          <w:bCs w:val="0"/>
        </w:rPr>
        <w:t>3. Crash Patterns</w:t>
      </w:r>
    </w:p>
    <w:p w14:paraId="42D88D07" w14:textId="77777777" w:rsidR="00176696" w:rsidRDefault="00176696" w:rsidP="00176696">
      <w:pPr>
        <w:pStyle w:val="NormalWeb"/>
        <w:spacing w:before="0" w:after="60"/>
      </w:pPr>
      <w:r>
        <w:rPr>
          <w:color w:val="000000"/>
        </w:rPr>
        <w:t>While not a crash hotspot, typical issues include:</w:t>
      </w:r>
    </w:p>
    <w:p w14:paraId="08A71425" w14:textId="77777777" w:rsidR="00176696" w:rsidRDefault="00176696" w:rsidP="00176696">
      <w:pPr>
        <w:pStyle w:val="NormalWeb"/>
        <w:numPr>
          <w:ilvl w:val="0"/>
          <w:numId w:val="741"/>
        </w:numPr>
        <w:spacing w:before="0" w:after="60"/>
      </w:pPr>
      <w:r>
        <w:rPr>
          <w:color w:val="000000"/>
        </w:rPr>
        <w:t>Rear-end collisions at stop conditions</w:t>
      </w:r>
    </w:p>
    <w:p w14:paraId="0CBC97AD" w14:textId="77777777" w:rsidR="00176696" w:rsidRDefault="00176696" w:rsidP="00176696">
      <w:pPr>
        <w:pStyle w:val="NormalWeb"/>
        <w:numPr>
          <w:ilvl w:val="0"/>
          <w:numId w:val="741"/>
        </w:numPr>
        <w:spacing w:before="0" w:after="60"/>
      </w:pPr>
      <w:r>
        <w:rPr>
          <w:color w:val="000000"/>
        </w:rPr>
        <w:t>Turning conflicts</w:t>
      </w:r>
    </w:p>
    <w:p w14:paraId="3A137F38" w14:textId="77777777" w:rsidR="00176696" w:rsidRDefault="00176696" w:rsidP="00176696">
      <w:pPr>
        <w:pStyle w:val="NormalWeb"/>
        <w:numPr>
          <w:ilvl w:val="0"/>
          <w:numId w:val="741"/>
        </w:numPr>
        <w:spacing w:before="0" w:after="60"/>
      </w:pPr>
      <w:r>
        <w:rPr>
          <w:color w:val="000000"/>
        </w:rPr>
        <w:t>Close calls involving school buses or student drivers</w:t>
      </w:r>
    </w:p>
    <w:p w14:paraId="19046A1A" w14:textId="77777777" w:rsidR="00176696" w:rsidRDefault="00176696" w:rsidP="00176696">
      <w:pPr>
        <w:pStyle w:val="NormalWeb"/>
        <w:spacing w:before="0" w:after="60"/>
      </w:pPr>
      <w:r>
        <w:rPr>
          <w:color w:val="000000"/>
        </w:rPr>
        <w:t>Roundabouts tend to reduce severe crashes due to lower speeds and fewer conflict points.</w:t>
      </w:r>
    </w:p>
    <w:p w14:paraId="59672A5B" w14:textId="77777777" w:rsidR="00176696" w:rsidRDefault="00962A35" w:rsidP="00176696">
      <w:pPr>
        <w:spacing w:after="60"/>
      </w:pPr>
      <w:r>
        <w:rPr>
          <w:noProof/>
          <w:color w:val="000000"/>
        </w:rPr>
      </w:r>
      <w:r>
        <w:rPr>
          <w:noProof/>
          <w:color w:val="000000"/>
        </w:rPr>
        <w:pict w14:anchorId="479AF6C9">
          <v:rect id="Rectangle 13840" o:spid="_x0000_s120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D0C6C3" w14:textId="77777777" w:rsidR="00176696" w:rsidRDefault="00176696" w:rsidP="00176696">
      <w:pPr>
        <w:pStyle w:val="Heading2"/>
        <w:spacing w:before="0" w:after="120"/>
      </w:pPr>
      <w:r>
        <w:rPr>
          <w:rStyle w:val="Strong"/>
          <w:b/>
          <w:bCs w:val="0"/>
        </w:rPr>
        <w:t>4. Limited Sight Distance</w:t>
      </w:r>
    </w:p>
    <w:p w14:paraId="156621A6" w14:textId="77777777" w:rsidR="00176696" w:rsidRDefault="00176696" w:rsidP="00176696">
      <w:pPr>
        <w:pStyle w:val="NormalWeb"/>
        <w:spacing w:before="0" w:after="60"/>
      </w:pPr>
      <w:r>
        <w:rPr>
          <w:color w:val="000000"/>
        </w:rPr>
        <w:t>Approach geometry and topography create:</w:t>
      </w:r>
    </w:p>
    <w:p w14:paraId="0A25ABFC" w14:textId="77777777" w:rsidR="00176696" w:rsidRDefault="00176696" w:rsidP="00176696">
      <w:pPr>
        <w:pStyle w:val="NormalWeb"/>
        <w:numPr>
          <w:ilvl w:val="0"/>
          <w:numId w:val="742"/>
        </w:numPr>
        <w:spacing w:before="0" w:after="60"/>
      </w:pPr>
      <w:r>
        <w:rPr>
          <w:color w:val="000000"/>
        </w:rPr>
        <w:t>Reduced visibility on Hooes Road approaches</w:t>
      </w:r>
    </w:p>
    <w:p w14:paraId="62438B62" w14:textId="77777777" w:rsidR="00176696" w:rsidRDefault="00176696" w:rsidP="00176696">
      <w:pPr>
        <w:pStyle w:val="NormalWeb"/>
        <w:numPr>
          <w:ilvl w:val="0"/>
          <w:numId w:val="742"/>
        </w:numPr>
        <w:spacing w:before="0" w:after="60"/>
      </w:pPr>
      <w:r>
        <w:rPr>
          <w:color w:val="000000"/>
        </w:rPr>
        <w:t>Challenges for older drivers and student drivers</w:t>
      </w:r>
    </w:p>
    <w:p w14:paraId="54470837" w14:textId="77777777" w:rsidR="00176696" w:rsidRDefault="00176696" w:rsidP="00176696">
      <w:pPr>
        <w:pStyle w:val="NormalWeb"/>
        <w:numPr>
          <w:ilvl w:val="0"/>
          <w:numId w:val="742"/>
        </w:numPr>
        <w:spacing w:before="0" w:after="60"/>
      </w:pPr>
      <w:r>
        <w:rPr>
          <w:color w:val="000000"/>
        </w:rPr>
        <w:t>Difficult left-turn judgments</w:t>
      </w:r>
    </w:p>
    <w:p w14:paraId="4413091C" w14:textId="77777777" w:rsidR="00176696" w:rsidRDefault="00176696" w:rsidP="00176696">
      <w:pPr>
        <w:pStyle w:val="NormalWeb"/>
        <w:spacing w:before="0" w:after="60"/>
      </w:pPr>
      <w:r>
        <w:rPr>
          <w:color w:val="000000"/>
        </w:rPr>
        <w:t>A properly designed single-lane roundabout can mitigate these issues.</w:t>
      </w:r>
    </w:p>
    <w:p w14:paraId="29515CED" w14:textId="77777777" w:rsidR="00176696" w:rsidRDefault="00962A35" w:rsidP="00176696">
      <w:pPr>
        <w:spacing w:after="60"/>
      </w:pPr>
      <w:r>
        <w:rPr>
          <w:noProof/>
          <w:color w:val="000000"/>
        </w:rPr>
      </w:r>
      <w:r>
        <w:rPr>
          <w:noProof/>
          <w:color w:val="000000"/>
        </w:rPr>
        <w:pict w14:anchorId="7E099F69">
          <v:rect id="Rectangle 13839" o:spid="_x0000_s120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66BD33" w14:textId="77777777" w:rsidR="00176696" w:rsidRDefault="00176696" w:rsidP="00176696">
      <w:pPr>
        <w:pStyle w:val="Heading1"/>
        <w:spacing w:before="0" w:after="60"/>
      </w:pPr>
      <w:r>
        <w:rPr>
          <w:rStyle w:val="Strong"/>
          <w:b w:val="0"/>
          <w:bCs w:val="0"/>
          <w:color w:val="000000"/>
        </w:rPr>
        <w:t>Potential Benefits of a Roundabout (If Studied)</w:t>
      </w:r>
    </w:p>
    <w:p w14:paraId="4D7523D8" w14:textId="77777777" w:rsidR="00176696" w:rsidRDefault="00176696" w:rsidP="00176696">
      <w:pPr>
        <w:pStyle w:val="Heading3"/>
        <w:spacing w:before="0" w:after="60"/>
      </w:pPr>
      <w:r>
        <w:rPr>
          <w:rStyle w:val="Strong"/>
          <w:b w:val="0"/>
          <w:bCs w:val="0"/>
          <w:color w:val="000000"/>
        </w:rPr>
        <w:t>1. Improved Traffic Flow</w:t>
      </w:r>
    </w:p>
    <w:p w14:paraId="21ECF8E7" w14:textId="77777777" w:rsidR="00176696" w:rsidRDefault="00176696" w:rsidP="00176696">
      <w:pPr>
        <w:pStyle w:val="NormalWeb"/>
        <w:spacing w:before="0" w:after="60"/>
      </w:pPr>
      <w:r>
        <w:rPr>
          <w:color w:val="000000"/>
        </w:rPr>
        <w:t>Roundabouts eliminate:</w:t>
      </w:r>
    </w:p>
    <w:p w14:paraId="1B156AD2" w14:textId="77777777" w:rsidR="00176696" w:rsidRDefault="00176696" w:rsidP="00176696">
      <w:pPr>
        <w:pStyle w:val="NormalWeb"/>
        <w:numPr>
          <w:ilvl w:val="0"/>
          <w:numId w:val="743"/>
        </w:numPr>
        <w:spacing w:before="0" w:after="60"/>
      </w:pPr>
      <w:r>
        <w:rPr>
          <w:color w:val="000000"/>
        </w:rPr>
        <w:t>Long red light waits</w:t>
      </w:r>
    </w:p>
    <w:p w14:paraId="1FAFB6E9" w14:textId="77777777" w:rsidR="00176696" w:rsidRDefault="00176696" w:rsidP="00176696">
      <w:pPr>
        <w:pStyle w:val="NormalWeb"/>
        <w:numPr>
          <w:ilvl w:val="0"/>
          <w:numId w:val="743"/>
        </w:numPr>
        <w:spacing w:before="0" w:after="60"/>
      </w:pPr>
      <w:r>
        <w:rPr>
          <w:color w:val="000000"/>
        </w:rPr>
        <w:t>Start–stop movement</w:t>
      </w:r>
    </w:p>
    <w:p w14:paraId="3308BA19" w14:textId="77777777" w:rsidR="00176696" w:rsidRDefault="00176696" w:rsidP="00176696">
      <w:pPr>
        <w:pStyle w:val="NormalWeb"/>
        <w:numPr>
          <w:ilvl w:val="0"/>
          <w:numId w:val="743"/>
        </w:numPr>
        <w:spacing w:before="0" w:after="60"/>
      </w:pPr>
      <w:r>
        <w:rPr>
          <w:color w:val="000000"/>
        </w:rPr>
        <w:t>Delay for left turns</w:t>
      </w:r>
    </w:p>
    <w:p w14:paraId="70D8266C" w14:textId="77777777" w:rsidR="00176696" w:rsidRDefault="00176696" w:rsidP="00176696">
      <w:pPr>
        <w:pStyle w:val="Heading3"/>
        <w:spacing w:before="0" w:after="60"/>
      </w:pPr>
      <w:r>
        <w:rPr>
          <w:rStyle w:val="Strong"/>
          <w:b w:val="0"/>
          <w:bCs w:val="0"/>
          <w:color w:val="000000"/>
        </w:rPr>
        <w:t>2. Safety Enhancements</w:t>
      </w:r>
    </w:p>
    <w:p w14:paraId="2F46F92B" w14:textId="77777777" w:rsidR="00176696" w:rsidRDefault="00176696" w:rsidP="00176696">
      <w:pPr>
        <w:pStyle w:val="NormalWeb"/>
        <w:spacing w:before="0" w:after="60"/>
      </w:pPr>
      <w:r>
        <w:rPr>
          <w:color w:val="000000"/>
        </w:rPr>
        <w:t>Roundabouts reduce:</w:t>
      </w:r>
    </w:p>
    <w:p w14:paraId="50D1AABB" w14:textId="77777777" w:rsidR="00176696" w:rsidRDefault="00176696" w:rsidP="00176696">
      <w:pPr>
        <w:pStyle w:val="NormalWeb"/>
        <w:numPr>
          <w:ilvl w:val="0"/>
          <w:numId w:val="744"/>
        </w:numPr>
        <w:spacing w:before="0" w:after="60"/>
      </w:pPr>
      <w:r>
        <w:rPr>
          <w:color w:val="000000"/>
        </w:rPr>
        <w:t>High-speed T-bone crashes</w:t>
      </w:r>
    </w:p>
    <w:p w14:paraId="168FA60C" w14:textId="77777777" w:rsidR="00176696" w:rsidRDefault="00176696" w:rsidP="00176696">
      <w:pPr>
        <w:pStyle w:val="NormalWeb"/>
        <w:numPr>
          <w:ilvl w:val="0"/>
          <w:numId w:val="744"/>
        </w:numPr>
        <w:spacing w:before="0" w:after="60"/>
      </w:pPr>
      <w:r>
        <w:rPr>
          <w:color w:val="000000"/>
        </w:rPr>
        <w:t>Rear-end collisions</w:t>
      </w:r>
    </w:p>
    <w:p w14:paraId="1FE1D33B" w14:textId="77777777" w:rsidR="00176696" w:rsidRDefault="00176696" w:rsidP="00176696">
      <w:pPr>
        <w:pStyle w:val="NormalWeb"/>
        <w:numPr>
          <w:ilvl w:val="0"/>
          <w:numId w:val="744"/>
        </w:numPr>
        <w:spacing w:before="0" w:after="60"/>
      </w:pPr>
      <w:r>
        <w:rPr>
          <w:color w:val="000000"/>
        </w:rPr>
        <w:t>Injury severity</w:t>
      </w:r>
    </w:p>
    <w:p w14:paraId="3571531B" w14:textId="77777777" w:rsidR="00176696" w:rsidRDefault="00176696" w:rsidP="00176696">
      <w:pPr>
        <w:pStyle w:val="Heading3"/>
        <w:spacing w:before="0" w:after="60"/>
      </w:pPr>
      <w:r>
        <w:rPr>
          <w:rStyle w:val="Strong"/>
          <w:b w:val="0"/>
          <w:bCs w:val="0"/>
          <w:color w:val="000000"/>
        </w:rPr>
        <w:t>3. Traffic Calming</w:t>
      </w:r>
    </w:p>
    <w:p w14:paraId="578DF006" w14:textId="77777777" w:rsidR="00176696" w:rsidRDefault="00176696" w:rsidP="00176696">
      <w:pPr>
        <w:pStyle w:val="NormalWeb"/>
        <w:spacing w:before="0" w:after="60"/>
      </w:pPr>
      <w:r>
        <w:rPr>
          <w:color w:val="000000"/>
        </w:rPr>
        <w:t>Lower speeds benefit:</w:t>
      </w:r>
    </w:p>
    <w:p w14:paraId="7B3DFF60" w14:textId="77777777" w:rsidR="00176696" w:rsidRDefault="00176696" w:rsidP="00176696">
      <w:pPr>
        <w:pStyle w:val="NormalWeb"/>
        <w:numPr>
          <w:ilvl w:val="0"/>
          <w:numId w:val="745"/>
        </w:numPr>
        <w:spacing w:before="0" w:after="60"/>
      </w:pPr>
      <w:r>
        <w:rPr>
          <w:color w:val="000000"/>
        </w:rPr>
        <w:t>School traffic</w:t>
      </w:r>
    </w:p>
    <w:p w14:paraId="147B06FB" w14:textId="77777777" w:rsidR="00176696" w:rsidRDefault="00176696" w:rsidP="00176696">
      <w:pPr>
        <w:pStyle w:val="NormalWeb"/>
        <w:numPr>
          <w:ilvl w:val="0"/>
          <w:numId w:val="745"/>
        </w:numPr>
        <w:spacing w:before="0" w:after="60"/>
      </w:pPr>
      <w:r>
        <w:rPr>
          <w:color w:val="000000"/>
        </w:rPr>
        <w:t>Pedestrians</w:t>
      </w:r>
    </w:p>
    <w:p w14:paraId="4EC77D76" w14:textId="77777777" w:rsidR="00176696" w:rsidRDefault="00176696" w:rsidP="00176696">
      <w:pPr>
        <w:pStyle w:val="NormalWeb"/>
        <w:numPr>
          <w:ilvl w:val="0"/>
          <w:numId w:val="745"/>
        </w:numPr>
        <w:spacing w:before="0" w:after="60"/>
      </w:pPr>
      <w:r>
        <w:rPr>
          <w:color w:val="000000"/>
        </w:rPr>
        <w:t>Cyclists</w:t>
      </w:r>
    </w:p>
    <w:p w14:paraId="5624ED22" w14:textId="77777777" w:rsidR="00176696" w:rsidRDefault="00176696" w:rsidP="00176696">
      <w:pPr>
        <w:pStyle w:val="Heading3"/>
        <w:spacing w:before="0" w:after="60"/>
      </w:pPr>
      <w:r>
        <w:rPr>
          <w:rStyle w:val="Strong"/>
          <w:b w:val="0"/>
          <w:bCs w:val="0"/>
          <w:color w:val="000000"/>
        </w:rPr>
        <w:t>4. Reduced Maintenance Costs</w:t>
      </w:r>
    </w:p>
    <w:p w14:paraId="61AA2650" w14:textId="77777777" w:rsidR="00176696" w:rsidRDefault="00176696" w:rsidP="00176696">
      <w:pPr>
        <w:pStyle w:val="NormalWeb"/>
        <w:spacing w:before="0" w:after="60"/>
      </w:pPr>
      <w:r>
        <w:rPr>
          <w:color w:val="000000"/>
        </w:rPr>
        <w:t>Signals require:</w:t>
      </w:r>
    </w:p>
    <w:p w14:paraId="578CB9A8" w14:textId="77777777" w:rsidR="00176696" w:rsidRDefault="00176696" w:rsidP="00176696">
      <w:pPr>
        <w:pStyle w:val="NormalWeb"/>
        <w:numPr>
          <w:ilvl w:val="0"/>
          <w:numId w:val="746"/>
        </w:numPr>
        <w:spacing w:before="0" w:after="60"/>
      </w:pPr>
      <w:r>
        <w:rPr>
          <w:color w:val="000000"/>
        </w:rPr>
        <w:t>Electricity</w:t>
      </w:r>
    </w:p>
    <w:p w14:paraId="4CBB3FC4" w14:textId="77777777" w:rsidR="00176696" w:rsidRDefault="00176696" w:rsidP="00176696">
      <w:pPr>
        <w:pStyle w:val="NormalWeb"/>
        <w:numPr>
          <w:ilvl w:val="0"/>
          <w:numId w:val="746"/>
        </w:numPr>
        <w:spacing w:before="0" w:after="60"/>
      </w:pPr>
      <w:r>
        <w:rPr>
          <w:color w:val="000000"/>
        </w:rPr>
        <w:t>Maintenance</w:t>
      </w:r>
    </w:p>
    <w:p w14:paraId="468A24F5" w14:textId="77777777" w:rsidR="00176696" w:rsidRDefault="00176696" w:rsidP="00176696">
      <w:pPr>
        <w:pStyle w:val="NormalWeb"/>
        <w:numPr>
          <w:ilvl w:val="0"/>
          <w:numId w:val="746"/>
        </w:numPr>
        <w:spacing w:before="0" w:after="60"/>
      </w:pPr>
      <w:r>
        <w:rPr>
          <w:color w:val="000000"/>
        </w:rPr>
        <w:t>Replacement</w:t>
      </w:r>
      <w:r>
        <w:rPr>
          <w:color w:val="000000"/>
        </w:rPr>
        <w:br/>
        <w:t>Roundabouts operate without signalization.</w:t>
      </w:r>
    </w:p>
    <w:p w14:paraId="3CB8B447" w14:textId="77777777" w:rsidR="00176696" w:rsidRDefault="00962A35" w:rsidP="00176696">
      <w:pPr>
        <w:spacing w:after="60"/>
      </w:pPr>
      <w:r>
        <w:rPr>
          <w:noProof/>
          <w:color w:val="000000"/>
        </w:rPr>
      </w:r>
      <w:r>
        <w:rPr>
          <w:noProof/>
          <w:color w:val="000000"/>
        </w:rPr>
        <w:pict w14:anchorId="610D1974">
          <v:rect id="Rectangle 13838" o:spid="_x0000_s120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E8E981" w14:textId="77777777" w:rsidR="00176696" w:rsidRDefault="00176696" w:rsidP="00176696">
      <w:pPr>
        <w:pStyle w:val="Heading1"/>
        <w:spacing w:before="0" w:after="60"/>
      </w:pPr>
      <w:r>
        <w:rPr>
          <w:rStyle w:val="Strong"/>
          <w:b w:val="0"/>
          <w:bCs w:val="0"/>
          <w:color w:val="000000"/>
        </w:rPr>
        <w:t>Challenges and Considerations</w:t>
      </w:r>
    </w:p>
    <w:p w14:paraId="4652A7F2" w14:textId="77777777" w:rsidR="00176696" w:rsidRDefault="00176696" w:rsidP="00176696">
      <w:pPr>
        <w:pStyle w:val="Heading3"/>
        <w:spacing w:before="0" w:after="60"/>
      </w:pPr>
      <w:r>
        <w:rPr>
          <w:rStyle w:val="Strong"/>
          <w:b w:val="0"/>
          <w:bCs w:val="0"/>
          <w:color w:val="000000"/>
        </w:rPr>
        <w:t>1. Right-of-Way Constraints</w:t>
      </w:r>
    </w:p>
    <w:p w14:paraId="6C01BD96" w14:textId="77777777" w:rsidR="00176696" w:rsidRDefault="00176696" w:rsidP="00176696">
      <w:pPr>
        <w:pStyle w:val="NormalWeb"/>
        <w:spacing w:before="0" w:after="60"/>
      </w:pPr>
      <w:r>
        <w:rPr>
          <w:color w:val="000000"/>
        </w:rPr>
        <w:t>A modern single-lane roundabout may require:</w:t>
      </w:r>
    </w:p>
    <w:p w14:paraId="19D3190F" w14:textId="77777777" w:rsidR="00176696" w:rsidRDefault="00176696" w:rsidP="00176696">
      <w:pPr>
        <w:pStyle w:val="NormalWeb"/>
        <w:numPr>
          <w:ilvl w:val="0"/>
          <w:numId w:val="747"/>
        </w:numPr>
        <w:spacing w:before="0" w:after="60"/>
      </w:pPr>
      <w:r>
        <w:rPr>
          <w:color w:val="000000"/>
        </w:rPr>
        <w:t>Additional land</w:t>
      </w:r>
    </w:p>
    <w:p w14:paraId="527507C6" w14:textId="77777777" w:rsidR="00176696" w:rsidRDefault="00176696" w:rsidP="00176696">
      <w:pPr>
        <w:pStyle w:val="NormalWeb"/>
        <w:numPr>
          <w:ilvl w:val="0"/>
          <w:numId w:val="747"/>
        </w:numPr>
        <w:spacing w:before="0" w:after="60"/>
      </w:pPr>
      <w:r>
        <w:rPr>
          <w:color w:val="000000"/>
        </w:rPr>
        <w:t>Reconfiguration of approaches</w:t>
      </w:r>
    </w:p>
    <w:p w14:paraId="6EB82107" w14:textId="77777777" w:rsidR="00176696" w:rsidRDefault="00176696" w:rsidP="00176696">
      <w:pPr>
        <w:pStyle w:val="NormalWeb"/>
        <w:numPr>
          <w:ilvl w:val="0"/>
          <w:numId w:val="747"/>
        </w:numPr>
        <w:spacing w:before="0" w:after="60"/>
      </w:pPr>
      <w:r>
        <w:rPr>
          <w:color w:val="000000"/>
        </w:rPr>
        <w:t>Drainage modifications</w:t>
      </w:r>
    </w:p>
    <w:p w14:paraId="28D7EB2D" w14:textId="77777777" w:rsidR="00176696" w:rsidRDefault="00176696" w:rsidP="00176696">
      <w:pPr>
        <w:pStyle w:val="Heading3"/>
        <w:spacing w:before="0" w:after="60"/>
      </w:pPr>
      <w:r>
        <w:rPr>
          <w:rStyle w:val="Strong"/>
          <w:b w:val="0"/>
          <w:bCs w:val="0"/>
          <w:color w:val="000000"/>
        </w:rPr>
        <w:t>2. Pedestrian and Cyclist Accommodations</w:t>
      </w:r>
    </w:p>
    <w:p w14:paraId="7E65EAE5" w14:textId="77777777" w:rsidR="00176696" w:rsidRDefault="00176696" w:rsidP="00176696">
      <w:pPr>
        <w:pStyle w:val="NormalWeb"/>
        <w:spacing w:before="0" w:after="60"/>
      </w:pPr>
      <w:r>
        <w:rPr>
          <w:color w:val="000000"/>
        </w:rPr>
        <w:t>Crossings require:</w:t>
      </w:r>
    </w:p>
    <w:p w14:paraId="26F15352" w14:textId="77777777" w:rsidR="00176696" w:rsidRDefault="00176696" w:rsidP="00176696">
      <w:pPr>
        <w:pStyle w:val="NormalWeb"/>
        <w:numPr>
          <w:ilvl w:val="0"/>
          <w:numId w:val="748"/>
        </w:numPr>
        <w:spacing w:before="0" w:after="60"/>
      </w:pPr>
      <w:r>
        <w:rPr>
          <w:color w:val="000000"/>
        </w:rPr>
        <w:t>Refuge islands</w:t>
      </w:r>
    </w:p>
    <w:p w14:paraId="13163B7F" w14:textId="77777777" w:rsidR="00176696" w:rsidRDefault="00176696" w:rsidP="00176696">
      <w:pPr>
        <w:pStyle w:val="NormalWeb"/>
        <w:numPr>
          <w:ilvl w:val="0"/>
          <w:numId w:val="748"/>
        </w:numPr>
        <w:spacing w:before="0" w:after="60"/>
      </w:pPr>
      <w:r>
        <w:rPr>
          <w:color w:val="000000"/>
        </w:rPr>
        <w:t>Setback pedestrian paths</w:t>
      </w:r>
    </w:p>
    <w:p w14:paraId="56F52E48" w14:textId="77777777" w:rsidR="00176696" w:rsidRDefault="00176696" w:rsidP="00176696">
      <w:pPr>
        <w:pStyle w:val="NormalWeb"/>
        <w:numPr>
          <w:ilvl w:val="0"/>
          <w:numId w:val="748"/>
        </w:numPr>
        <w:spacing w:before="0" w:after="60"/>
      </w:pPr>
      <w:r>
        <w:rPr>
          <w:color w:val="000000"/>
        </w:rPr>
        <w:t>High-visibility markings</w:t>
      </w:r>
    </w:p>
    <w:p w14:paraId="16FD745F" w14:textId="77777777" w:rsidR="00176696" w:rsidRDefault="00176696" w:rsidP="00176696">
      <w:pPr>
        <w:pStyle w:val="Heading3"/>
        <w:spacing w:before="0" w:after="60"/>
      </w:pPr>
      <w:r>
        <w:rPr>
          <w:rStyle w:val="Strong"/>
          <w:b w:val="0"/>
          <w:bCs w:val="0"/>
          <w:color w:val="000000"/>
        </w:rPr>
        <w:t>3. Cost &amp; Feasibility</w:t>
      </w:r>
    </w:p>
    <w:p w14:paraId="14662FCA" w14:textId="77777777" w:rsidR="00176696" w:rsidRDefault="00176696" w:rsidP="00176696">
      <w:pPr>
        <w:pStyle w:val="NormalWeb"/>
        <w:spacing w:before="0" w:after="60"/>
      </w:pPr>
      <w:r>
        <w:rPr>
          <w:color w:val="000000"/>
        </w:rPr>
        <w:t>Construction costs must be weighed against:</w:t>
      </w:r>
    </w:p>
    <w:p w14:paraId="2F44129A" w14:textId="77777777" w:rsidR="00176696" w:rsidRDefault="00176696" w:rsidP="00176696">
      <w:pPr>
        <w:pStyle w:val="NormalWeb"/>
        <w:numPr>
          <w:ilvl w:val="0"/>
          <w:numId w:val="749"/>
        </w:numPr>
        <w:spacing w:before="0" w:after="60"/>
      </w:pPr>
      <w:r>
        <w:rPr>
          <w:color w:val="000000"/>
        </w:rPr>
        <w:t>Intersection crash data</w:t>
      </w:r>
    </w:p>
    <w:p w14:paraId="618A7CF4" w14:textId="77777777" w:rsidR="00176696" w:rsidRDefault="00176696" w:rsidP="00176696">
      <w:pPr>
        <w:pStyle w:val="NormalWeb"/>
        <w:numPr>
          <w:ilvl w:val="0"/>
          <w:numId w:val="749"/>
        </w:numPr>
        <w:spacing w:before="0" w:after="60"/>
      </w:pPr>
      <w:r>
        <w:rPr>
          <w:color w:val="000000"/>
        </w:rPr>
        <w:t>Traffic volume projections</w:t>
      </w:r>
    </w:p>
    <w:p w14:paraId="18E882C5" w14:textId="77777777" w:rsidR="00176696" w:rsidRDefault="00176696" w:rsidP="00176696">
      <w:pPr>
        <w:pStyle w:val="NormalWeb"/>
        <w:numPr>
          <w:ilvl w:val="0"/>
          <w:numId w:val="749"/>
        </w:numPr>
        <w:spacing w:before="0" w:after="60"/>
      </w:pPr>
      <w:r>
        <w:rPr>
          <w:color w:val="000000"/>
        </w:rPr>
        <w:t>Competing priorities</w:t>
      </w:r>
    </w:p>
    <w:p w14:paraId="2AED8926" w14:textId="77777777" w:rsidR="00176696" w:rsidRDefault="00962A35" w:rsidP="00176696">
      <w:pPr>
        <w:spacing w:after="60"/>
      </w:pPr>
      <w:r>
        <w:rPr>
          <w:noProof/>
          <w:color w:val="000000"/>
        </w:rPr>
      </w:r>
      <w:r>
        <w:rPr>
          <w:noProof/>
          <w:color w:val="000000"/>
        </w:rPr>
        <w:pict w14:anchorId="5713116B">
          <v:rect id="Rectangle 13837" o:spid="_x0000_s119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B33884" w14:textId="77777777" w:rsidR="00176696" w:rsidRDefault="00176696" w:rsidP="00176696">
      <w:pPr>
        <w:pStyle w:val="Heading1"/>
        <w:spacing w:before="120" w:after="60"/>
      </w:pPr>
      <w:r>
        <w:rPr>
          <w:rStyle w:val="Strong"/>
          <w:bCs w:val="0"/>
          <w:color w:val="000000"/>
          <w:sz w:val="22"/>
        </w:rPr>
        <w:t>Purpose &amp; Need</w:t>
      </w:r>
    </w:p>
    <w:p w14:paraId="778C0541" w14:textId="77777777" w:rsidR="00176696" w:rsidRDefault="00176696" w:rsidP="00176696">
      <w:pPr>
        <w:pStyle w:val="NormalWeb"/>
        <w:numPr>
          <w:ilvl w:val="0"/>
          <w:numId w:val="750"/>
        </w:numPr>
        <w:spacing w:before="0" w:after="60"/>
      </w:pPr>
      <w:r>
        <w:rPr>
          <w:color w:val="000000"/>
        </w:rPr>
        <w:t>Improve intersection operations</w:t>
      </w:r>
    </w:p>
    <w:p w14:paraId="51B27EA1" w14:textId="77777777" w:rsidR="00176696" w:rsidRDefault="00176696" w:rsidP="00176696">
      <w:pPr>
        <w:pStyle w:val="NormalWeb"/>
        <w:numPr>
          <w:ilvl w:val="0"/>
          <w:numId w:val="750"/>
        </w:numPr>
        <w:spacing w:before="0" w:after="60"/>
      </w:pPr>
      <w:r>
        <w:rPr>
          <w:color w:val="000000"/>
        </w:rPr>
        <w:t>Enhance safety for student drivers and buses</w:t>
      </w:r>
    </w:p>
    <w:p w14:paraId="47B0D59B" w14:textId="77777777" w:rsidR="00176696" w:rsidRDefault="00176696" w:rsidP="00176696">
      <w:pPr>
        <w:pStyle w:val="NormalWeb"/>
        <w:numPr>
          <w:ilvl w:val="0"/>
          <w:numId w:val="750"/>
        </w:numPr>
        <w:spacing w:before="0" w:after="60"/>
      </w:pPr>
      <w:r>
        <w:rPr>
          <w:color w:val="000000"/>
        </w:rPr>
        <w:t>Provide long-term, low-maintenance traffic control</w:t>
      </w:r>
    </w:p>
    <w:p w14:paraId="65FF8375" w14:textId="77777777" w:rsidR="00176696" w:rsidRDefault="00176696" w:rsidP="00176696">
      <w:pPr>
        <w:pStyle w:val="NormalWeb"/>
        <w:numPr>
          <w:ilvl w:val="0"/>
          <w:numId w:val="750"/>
        </w:numPr>
        <w:spacing w:before="0" w:after="60"/>
      </w:pPr>
      <w:r>
        <w:rPr>
          <w:color w:val="000000"/>
        </w:rPr>
        <w:t>Support growing residential and school traffic demand</w:t>
      </w:r>
    </w:p>
    <w:p w14:paraId="16630BC7" w14:textId="77777777" w:rsidR="00176696" w:rsidRDefault="00962A35" w:rsidP="00176696">
      <w:pPr>
        <w:spacing w:after="60"/>
      </w:pPr>
      <w:r>
        <w:rPr>
          <w:noProof/>
          <w:color w:val="000000"/>
        </w:rPr>
      </w:r>
      <w:r>
        <w:rPr>
          <w:noProof/>
          <w:color w:val="000000"/>
        </w:rPr>
        <w:pict w14:anchorId="1CC95C03">
          <v:rect id="Rectangle 13836" o:spid="_x0000_s119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C796D3" w14:textId="77777777" w:rsidR="00176696" w:rsidRDefault="00176696" w:rsidP="00176696">
      <w:pPr>
        <w:pStyle w:val="Heading1"/>
        <w:spacing w:before="0" w:after="60"/>
      </w:pPr>
      <w:r>
        <w:rPr>
          <w:rStyle w:val="Strong"/>
          <w:b w:val="0"/>
          <w:bCs w:val="0"/>
          <w:color w:val="000000"/>
        </w:rPr>
        <w:t>Community Benefits (If Implemented)</w:t>
      </w:r>
    </w:p>
    <w:p w14:paraId="33F20C12" w14:textId="77777777" w:rsidR="00176696" w:rsidRDefault="00176696" w:rsidP="00176696">
      <w:pPr>
        <w:pStyle w:val="NormalWeb"/>
        <w:numPr>
          <w:ilvl w:val="0"/>
          <w:numId w:val="751"/>
        </w:numPr>
        <w:spacing w:before="0" w:after="60"/>
      </w:pPr>
      <w:r>
        <w:rPr>
          <w:color w:val="000000"/>
        </w:rPr>
        <w:t>Shorter delays during peak times</w:t>
      </w:r>
    </w:p>
    <w:p w14:paraId="67C5EC46" w14:textId="77777777" w:rsidR="00176696" w:rsidRDefault="00176696" w:rsidP="00176696">
      <w:pPr>
        <w:pStyle w:val="NormalWeb"/>
        <w:numPr>
          <w:ilvl w:val="0"/>
          <w:numId w:val="751"/>
        </w:numPr>
        <w:spacing w:before="0" w:after="60"/>
      </w:pPr>
      <w:r>
        <w:rPr>
          <w:color w:val="000000"/>
        </w:rPr>
        <w:t>Smoother traffic patterns</w:t>
      </w:r>
    </w:p>
    <w:p w14:paraId="2F061C30" w14:textId="77777777" w:rsidR="00176696" w:rsidRDefault="00176696" w:rsidP="00176696">
      <w:pPr>
        <w:pStyle w:val="NormalWeb"/>
        <w:numPr>
          <w:ilvl w:val="0"/>
          <w:numId w:val="751"/>
        </w:numPr>
        <w:spacing w:before="0" w:after="60"/>
      </w:pPr>
      <w:r>
        <w:rPr>
          <w:color w:val="000000"/>
        </w:rPr>
        <w:t>Safer entry for side-street traffic</w:t>
      </w:r>
    </w:p>
    <w:p w14:paraId="1874205A" w14:textId="77777777" w:rsidR="00176696" w:rsidRDefault="00176696" w:rsidP="00176696">
      <w:pPr>
        <w:pStyle w:val="NormalWeb"/>
        <w:numPr>
          <w:ilvl w:val="0"/>
          <w:numId w:val="751"/>
        </w:numPr>
        <w:spacing w:before="0" w:after="60"/>
      </w:pPr>
      <w:r>
        <w:rPr>
          <w:color w:val="000000"/>
        </w:rPr>
        <w:t>Better speed management on Silverbrook Road</w:t>
      </w:r>
    </w:p>
    <w:p w14:paraId="3A09D80A" w14:textId="77777777" w:rsidR="00176696" w:rsidRDefault="00176696" w:rsidP="00176696">
      <w:pPr>
        <w:pStyle w:val="NormalWeb"/>
        <w:numPr>
          <w:ilvl w:val="0"/>
          <w:numId w:val="751"/>
        </w:numPr>
        <w:spacing w:before="0" w:after="60"/>
      </w:pPr>
      <w:r>
        <w:rPr>
          <w:color w:val="000000"/>
        </w:rPr>
        <w:t>Improved safety for pedestrians and cyclists</w:t>
      </w:r>
    </w:p>
    <w:p w14:paraId="26B1CC14" w14:textId="77777777" w:rsidR="00176696" w:rsidRDefault="00962A35" w:rsidP="00176696">
      <w:pPr>
        <w:spacing w:after="60"/>
      </w:pPr>
      <w:r>
        <w:rPr>
          <w:noProof/>
          <w:color w:val="000000"/>
        </w:rPr>
      </w:r>
      <w:r>
        <w:rPr>
          <w:noProof/>
          <w:color w:val="000000"/>
        </w:rPr>
        <w:pict w14:anchorId="3E67EB54">
          <v:rect id="Rectangle 13835" o:spid="_x0000_s119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EEE9F2" w14:textId="77777777" w:rsidR="00176696" w:rsidRDefault="00176696" w:rsidP="00176696">
      <w:pPr>
        <w:pStyle w:val="Heading1"/>
        <w:spacing w:before="120" w:after="60"/>
      </w:pPr>
      <w:r>
        <w:rPr>
          <w:rStyle w:val="Strong"/>
          <w:bCs w:val="0"/>
          <w:color w:val="000000"/>
          <w:sz w:val="22"/>
        </w:rPr>
        <w:t>Related Projects</w:t>
      </w:r>
    </w:p>
    <w:p w14:paraId="219191C1" w14:textId="77777777" w:rsidR="00176696" w:rsidRDefault="00176696" w:rsidP="00176696">
      <w:pPr>
        <w:pStyle w:val="NormalWeb"/>
        <w:numPr>
          <w:ilvl w:val="0"/>
          <w:numId w:val="752"/>
        </w:numPr>
        <w:spacing w:before="0" w:after="60"/>
      </w:pPr>
      <w:r>
        <w:rPr>
          <w:rStyle w:val="Strong"/>
          <w:rFonts w:eastAsiaTheme="majorEastAsia"/>
          <w:b w:val="0"/>
          <w:color w:val="000000"/>
        </w:rPr>
        <w:t>Hooes Road / Silverbrook Curve Safety Review</w:t>
      </w:r>
    </w:p>
    <w:p w14:paraId="68914C5D" w14:textId="77777777" w:rsidR="00176696" w:rsidRDefault="00176696" w:rsidP="00176696">
      <w:pPr>
        <w:pStyle w:val="NormalWeb"/>
        <w:numPr>
          <w:ilvl w:val="0"/>
          <w:numId w:val="752"/>
        </w:numPr>
        <w:spacing w:before="0" w:after="60"/>
      </w:pPr>
      <w:r>
        <w:rPr>
          <w:rStyle w:val="Strong"/>
          <w:rFonts w:eastAsiaTheme="majorEastAsia"/>
          <w:b w:val="0"/>
          <w:color w:val="000000"/>
        </w:rPr>
        <w:t>South County HS / Laurel Crest left-turn restrictions</w:t>
      </w:r>
    </w:p>
    <w:p w14:paraId="292B6EEB" w14:textId="77777777" w:rsidR="00176696" w:rsidRDefault="00176696" w:rsidP="00176696">
      <w:pPr>
        <w:pStyle w:val="NormalWeb"/>
        <w:numPr>
          <w:ilvl w:val="0"/>
          <w:numId w:val="752"/>
        </w:numPr>
        <w:spacing w:before="0" w:after="60"/>
      </w:pPr>
      <w:r>
        <w:rPr>
          <w:rStyle w:val="Strong"/>
          <w:rFonts w:eastAsiaTheme="majorEastAsia"/>
          <w:b w:val="0"/>
          <w:color w:val="000000"/>
        </w:rPr>
        <w:t>Pohick Estates 2026 repaving concepts</w:t>
      </w:r>
    </w:p>
    <w:p w14:paraId="024AECC4" w14:textId="77777777" w:rsidR="00176696" w:rsidRDefault="00176696" w:rsidP="00176696">
      <w:pPr>
        <w:pStyle w:val="NormalWeb"/>
        <w:numPr>
          <w:ilvl w:val="0"/>
          <w:numId w:val="752"/>
        </w:numPr>
        <w:spacing w:before="0" w:after="60"/>
      </w:pPr>
      <w:r>
        <w:rPr>
          <w:rStyle w:val="Strong"/>
          <w:rFonts w:eastAsiaTheme="majorEastAsia"/>
          <w:b w:val="0"/>
          <w:color w:val="000000"/>
        </w:rPr>
        <w:t>Route 123 multimodal considerations</w:t>
      </w:r>
    </w:p>
    <w:p w14:paraId="0F69C1F2" w14:textId="77777777" w:rsidR="00176696" w:rsidRDefault="00962A35" w:rsidP="00176696">
      <w:pPr>
        <w:spacing w:after="60"/>
      </w:pPr>
      <w:r>
        <w:rPr>
          <w:noProof/>
          <w:color w:val="000000"/>
        </w:rPr>
      </w:r>
      <w:r>
        <w:rPr>
          <w:noProof/>
          <w:color w:val="000000"/>
        </w:rPr>
        <w:pict w14:anchorId="495549C9">
          <v:rect id="Rectangle 13834" o:spid="_x0000_s119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4210DE" w14:textId="77777777" w:rsidR="00176696" w:rsidRDefault="00176696" w:rsidP="00176696">
      <w:pPr>
        <w:pStyle w:val="Heading1"/>
        <w:spacing w:before="120" w:after="60"/>
      </w:pPr>
      <w:r>
        <w:rPr>
          <w:rStyle w:val="Strong"/>
          <w:bCs w:val="0"/>
          <w:color w:val="000000"/>
          <w:sz w:val="22"/>
        </w:rPr>
        <w:t>Status</w:t>
      </w:r>
    </w:p>
    <w:p w14:paraId="6C8E0F14" w14:textId="77777777" w:rsidR="00176696" w:rsidRDefault="00176696" w:rsidP="00176696">
      <w:pPr>
        <w:pStyle w:val="NormalWeb"/>
        <w:spacing w:before="0" w:after="60"/>
      </w:pPr>
      <w:r>
        <w:rPr>
          <w:rStyle w:val="Strong"/>
          <w:rFonts w:eastAsiaTheme="majorEastAsia"/>
          <w:b w:val="0"/>
          <w:color w:val="000000"/>
        </w:rPr>
        <w:t>Community Concept – Not in Formal Planning</w:t>
      </w:r>
      <w:r>
        <w:rPr>
          <w:color w:val="000000"/>
        </w:rPr>
        <w:br/>
        <w:t>Potential for future evaluation if requested by Supervisor’s Office or SCF.</w:t>
      </w:r>
    </w:p>
    <w:p w14:paraId="20E56AD4" w14:textId="77777777" w:rsidR="00176696" w:rsidRDefault="00962A35" w:rsidP="00176696">
      <w:pPr>
        <w:spacing w:after="60"/>
      </w:pPr>
      <w:r>
        <w:rPr>
          <w:noProof/>
          <w:color w:val="000000"/>
        </w:rPr>
      </w:r>
      <w:r>
        <w:rPr>
          <w:noProof/>
          <w:color w:val="000000"/>
        </w:rPr>
        <w:pict w14:anchorId="5F0A99AF">
          <v:rect id="Rectangle 13833" o:spid="_x0000_s119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C400489" w14:textId="77777777" w:rsidR="00176696" w:rsidRDefault="00176696" w:rsidP="00176696">
      <w:pPr>
        <w:pStyle w:val="Heading2"/>
        <w:spacing w:before="0" w:after="120"/>
      </w:pPr>
      <w:r>
        <w:rPr>
          <w:rStyle w:val="Strong"/>
          <w:b/>
          <w:bCs w:val="0"/>
        </w:rPr>
        <w:t>Last Updated</w:t>
      </w:r>
    </w:p>
    <w:p w14:paraId="5EFAB41D" w14:textId="77777777" w:rsidR="00176696" w:rsidRDefault="00176696" w:rsidP="00176696">
      <w:pPr>
        <w:pStyle w:val="NormalWeb"/>
        <w:spacing w:before="0" w:after="60"/>
      </w:pPr>
      <w:r>
        <w:rPr>
          <w:rStyle w:val="Strong"/>
          <w:rFonts w:eastAsiaTheme="majorEastAsia"/>
          <w:b w:val="0"/>
          <w:color w:val="000000"/>
        </w:rPr>
        <w:t>2025 SCF Transportation Committee discussions; community input from Laurel Hill / Crosspointe residents</w:t>
      </w:r>
    </w:p>
    <w:p w14:paraId="52DCAD27" w14:textId="77777777" w:rsidR="00176696" w:rsidRDefault="00962A35" w:rsidP="00176696">
      <w:pPr>
        <w:spacing w:after="60"/>
      </w:pPr>
      <w:r>
        <w:rPr>
          <w:noProof/>
          <w:color w:val="000000"/>
        </w:rPr>
      </w:r>
      <w:r>
        <w:rPr>
          <w:noProof/>
          <w:color w:val="000000"/>
        </w:rPr>
        <w:pict w14:anchorId="71B07DB5">
          <v:rect id="Rectangle 13832" o:spid="_x0000_s119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6EB8B3B" w14:textId="77777777" w:rsidR="00176696" w:rsidRDefault="00176696" w:rsidP="00176696">
      <w:pPr>
        <w:pStyle w:val="Heading2"/>
        <w:spacing w:before="0" w:after="120"/>
      </w:pPr>
    </w:p>
    <w:p w14:paraId="45493D03" w14:textId="77777777" w:rsidR="00176696" w:rsidRDefault="00176696" w:rsidP="00176696">
      <w:pPr>
        <w:pStyle w:val="Heading2"/>
        <w:spacing w:before="0" w:after="120"/>
      </w:pPr>
    </w:p>
    <w:p w14:paraId="25B66931" w14:textId="77777777" w:rsidR="00176696" w:rsidRDefault="00176696" w:rsidP="00176696">
      <w:pPr>
        <w:pStyle w:val="Heading2"/>
        <w:spacing w:before="0" w:after="120"/>
      </w:pPr>
    </w:p>
    <w:p w14:paraId="61EE531E" w14:textId="23C6E83F" w:rsidR="00176696" w:rsidRDefault="00176696" w:rsidP="00176696">
      <w:pPr>
        <w:pStyle w:val="Heading2"/>
        <w:spacing w:before="0" w:after="120"/>
      </w:pPr>
      <w:bookmarkStart w:id="71" w:name="SilverbrookRoadCrosspointeCrosswalk"/>
      <w:r>
        <w:t>Silverbrook Road – Crosspointe crosswalk &amp; RRFB</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bookmarkEnd w:id="71"/>
    <w:p w14:paraId="0EF78955" w14:textId="77777777" w:rsidR="00176696" w:rsidRDefault="00176696" w:rsidP="00176696">
      <w:pPr>
        <w:pStyle w:val="NormalWeb"/>
        <w:spacing w:before="0" w:after="60"/>
      </w:pPr>
      <w:r>
        <w:rPr>
          <w:rStyle w:val="Strong"/>
          <w:rFonts w:eastAsiaTheme="majorEastAsia"/>
          <w:b w:val="0"/>
          <w:color w:val="000000"/>
        </w:rPr>
        <w:t>TPP #23017 – Pedestrian Safety Improvements at Crosspointe Drive</w:t>
      </w:r>
    </w:p>
    <w:p w14:paraId="495C36C7"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Pedestrian crossing safety, RRFB installation, refuge island</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Silverbrook Road at Crosspointe Drive</w:t>
      </w:r>
      <w:r>
        <w:rPr>
          <w:color w:val="000000"/>
        </w:rPr>
        <w:t>, Springfield District</w:t>
      </w:r>
      <w:r>
        <w:rPr>
          <w:color w:val="000000"/>
        </w:rPr>
        <w:br/>
      </w:r>
      <w:r>
        <w:rPr>
          <w:rStyle w:val="Strong"/>
          <w:rFonts w:eastAsiaTheme="majorEastAsia"/>
          <w:b w:val="0"/>
          <w:color w:val="000000"/>
        </w:rPr>
        <w:t>Lead Agencies:</w:t>
      </w:r>
    </w:p>
    <w:p w14:paraId="71AE5345" w14:textId="77777777" w:rsidR="00176696" w:rsidRDefault="00176696" w:rsidP="00176696">
      <w:pPr>
        <w:pStyle w:val="NormalWeb"/>
        <w:numPr>
          <w:ilvl w:val="0"/>
          <w:numId w:val="447"/>
        </w:numPr>
        <w:spacing w:before="0" w:after="60"/>
      </w:pPr>
      <w:r>
        <w:rPr>
          <w:rStyle w:val="Strong"/>
          <w:rFonts w:eastAsiaTheme="majorEastAsia"/>
          <w:b w:val="0"/>
          <w:color w:val="000000"/>
        </w:rPr>
        <w:t>Fairfax County DOT (FCDOT)</w:t>
      </w:r>
      <w:r>
        <w:rPr>
          <w:color w:val="000000"/>
        </w:rPr>
        <w:t xml:space="preserve"> – project development</w:t>
      </w:r>
    </w:p>
    <w:p w14:paraId="47BD7C3F" w14:textId="77777777" w:rsidR="00176696" w:rsidRDefault="00176696" w:rsidP="00176696">
      <w:pPr>
        <w:pStyle w:val="NormalWeb"/>
        <w:numPr>
          <w:ilvl w:val="0"/>
          <w:numId w:val="447"/>
        </w:numPr>
        <w:spacing w:before="0" w:after="60"/>
      </w:pPr>
      <w:r>
        <w:rPr>
          <w:rStyle w:val="Strong"/>
          <w:rFonts w:eastAsiaTheme="majorEastAsia"/>
          <w:b w:val="0"/>
          <w:color w:val="000000"/>
        </w:rPr>
        <w:t>VDOT</w:t>
      </w:r>
      <w:r>
        <w:rPr>
          <w:color w:val="000000"/>
        </w:rPr>
        <w:t xml:space="preserve"> – roadway authority &amp; design review</w:t>
      </w:r>
    </w:p>
    <w:p w14:paraId="4B54523B" w14:textId="77777777" w:rsidR="00176696" w:rsidRDefault="00176696" w:rsidP="00176696">
      <w:pPr>
        <w:pStyle w:val="NormalWeb"/>
        <w:numPr>
          <w:ilvl w:val="0"/>
          <w:numId w:val="447"/>
        </w:numPr>
        <w:spacing w:before="0" w:after="60"/>
      </w:pPr>
      <w:r>
        <w:rPr>
          <w:rStyle w:val="Strong"/>
          <w:rFonts w:eastAsiaTheme="majorEastAsia"/>
          <w:b w:val="0"/>
          <w:color w:val="000000"/>
        </w:rPr>
        <w:t>Office of the Springfield District Supervisor</w:t>
      </w:r>
    </w:p>
    <w:p w14:paraId="7CE37700" w14:textId="77777777" w:rsidR="00176696" w:rsidRDefault="00176696" w:rsidP="00176696">
      <w:pPr>
        <w:pStyle w:val="NormalWeb"/>
        <w:numPr>
          <w:ilvl w:val="0"/>
          <w:numId w:val="447"/>
        </w:numPr>
        <w:spacing w:before="0" w:after="60"/>
      </w:pPr>
      <w:r>
        <w:rPr>
          <w:rStyle w:val="Strong"/>
          <w:rFonts w:eastAsiaTheme="majorEastAsia"/>
          <w:b w:val="0"/>
          <w:color w:val="000000"/>
        </w:rPr>
        <w:t>South County Federation Transportation Committee</w:t>
      </w:r>
    </w:p>
    <w:p w14:paraId="3D592579" w14:textId="77777777" w:rsidR="00176696" w:rsidRDefault="00962A35" w:rsidP="00176696">
      <w:pPr>
        <w:spacing w:after="60"/>
      </w:pPr>
      <w:r>
        <w:rPr>
          <w:noProof/>
          <w:color w:val="000000"/>
        </w:rPr>
      </w:r>
      <w:r>
        <w:rPr>
          <w:noProof/>
          <w:color w:val="000000"/>
        </w:rPr>
        <w:pict w14:anchorId="70F6CE43">
          <v:rect id="Rectangle 13831" o:spid="_x0000_s119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FFF7125" w14:textId="77777777" w:rsidR="00176696" w:rsidRDefault="00176696" w:rsidP="00176696">
      <w:pPr>
        <w:pStyle w:val="Heading2"/>
        <w:spacing w:before="0" w:after="120"/>
      </w:pPr>
      <w:r>
        <w:rPr>
          <w:rStyle w:val="Strong"/>
          <w:b/>
          <w:bCs w:val="0"/>
        </w:rPr>
        <w:t>Summary</w:t>
      </w:r>
    </w:p>
    <w:p w14:paraId="25A45848" w14:textId="77777777" w:rsidR="00176696" w:rsidRDefault="00176696" w:rsidP="00176696">
      <w:pPr>
        <w:pStyle w:val="NormalWeb"/>
        <w:spacing w:before="0" w:after="60"/>
      </w:pPr>
      <w:r>
        <w:rPr>
          <w:color w:val="000000"/>
        </w:rPr>
        <w:t xml:space="preserve">This project delivers essential safety improvements at the </w:t>
      </w:r>
      <w:r>
        <w:rPr>
          <w:rStyle w:val="Strong"/>
          <w:rFonts w:eastAsiaTheme="majorEastAsia"/>
          <w:b w:val="0"/>
          <w:color w:val="000000"/>
        </w:rPr>
        <w:t>Crosspointe Drive</w:t>
      </w:r>
      <w:r>
        <w:rPr>
          <w:color w:val="000000"/>
        </w:rPr>
        <w:t xml:space="preserve"> crossing of </w:t>
      </w:r>
      <w:r>
        <w:rPr>
          <w:rStyle w:val="Strong"/>
          <w:rFonts w:eastAsiaTheme="majorEastAsia"/>
          <w:b w:val="0"/>
          <w:color w:val="000000"/>
        </w:rPr>
        <w:t>Silverbrook Road</w:t>
      </w:r>
      <w:r>
        <w:rPr>
          <w:color w:val="000000"/>
        </w:rPr>
        <w:t>, a location where high vehicle speeds, limited crossing opportunities, and strong pedestrian demand create elevated safety risks.</w:t>
      </w:r>
    </w:p>
    <w:p w14:paraId="2CDB92B5" w14:textId="77777777" w:rsidR="00176696" w:rsidRDefault="00176696" w:rsidP="00176696">
      <w:pPr>
        <w:pStyle w:val="NormalWeb"/>
        <w:spacing w:before="0" w:after="60"/>
      </w:pPr>
      <w:r>
        <w:rPr>
          <w:color w:val="000000"/>
        </w:rPr>
        <w:t>Silverbrook Road serves as a busy north–south corridor connecting:</w:t>
      </w:r>
    </w:p>
    <w:p w14:paraId="7E97E757" w14:textId="77777777" w:rsidR="00176696" w:rsidRDefault="00176696" w:rsidP="00176696">
      <w:pPr>
        <w:pStyle w:val="NormalWeb"/>
        <w:numPr>
          <w:ilvl w:val="0"/>
          <w:numId w:val="448"/>
        </w:numPr>
        <w:spacing w:before="0" w:after="60"/>
      </w:pPr>
      <w:r>
        <w:rPr>
          <w:color w:val="000000"/>
        </w:rPr>
        <w:t>Laurel Hill</w:t>
      </w:r>
    </w:p>
    <w:p w14:paraId="249300A6" w14:textId="77777777" w:rsidR="00176696" w:rsidRDefault="00176696" w:rsidP="00176696">
      <w:pPr>
        <w:pStyle w:val="NormalWeb"/>
        <w:numPr>
          <w:ilvl w:val="0"/>
          <w:numId w:val="448"/>
        </w:numPr>
        <w:spacing w:before="0" w:after="60"/>
      </w:pPr>
      <w:r>
        <w:rPr>
          <w:color w:val="000000"/>
        </w:rPr>
        <w:t>Crosspointe</w:t>
      </w:r>
    </w:p>
    <w:p w14:paraId="368CA683" w14:textId="77777777" w:rsidR="00176696" w:rsidRDefault="00176696" w:rsidP="00176696">
      <w:pPr>
        <w:pStyle w:val="NormalWeb"/>
        <w:numPr>
          <w:ilvl w:val="0"/>
          <w:numId w:val="448"/>
        </w:numPr>
        <w:spacing w:before="0" w:after="60"/>
      </w:pPr>
      <w:r>
        <w:rPr>
          <w:color w:val="000000"/>
        </w:rPr>
        <w:t>South County High School</w:t>
      </w:r>
    </w:p>
    <w:p w14:paraId="4CDCD0FF" w14:textId="77777777" w:rsidR="00176696" w:rsidRDefault="00176696" w:rsidP="00176696">
      <w:pPr>
        <w:pStyle w:val="NormalWeb"/>
        <w:numPr>
          <w:ilvl w:val="0"/>
          <w:numId w:val="448"/>
        </w:numPr>
        <w:spacing w:before="0" w:after="60"/>
      </w:pPr>
      <w:r>
        <w:rPr>
          <w:color w:val="000000"/>
        </w:rPr>
        <w:t>Route 123</w:t>
      </w:r>
    </w:p>
    <w:p w14:paraId="4E4AA592" w14:textId="77777777" w:rsidR="00176696" w:rsidRDefault="00176696" w:rsidP="00176696">
      <w:pPr>
        <w:pStyle w:val="NormalWeb"/>
        <w:numPr>
          <w:ilvl w:val="0"/>
          <w:numId w:val="448"/>
        </w:numPr>
        <w:spacing w:before="0" w:after="60"/>
      </w:pPr>
      <w:r>
        <w:rPr>
          <w:color w:val="000000"/>
        </w:rPr>
        <w:t>Lorton Road</w:t>
      </w:r>
    </w:p>
    <w:p w14:paraId="20BEB133" w14:textId="77777777" w:rsidR="00176696" w:rsidRDefault="00176696" w:rsidP="00176696">
      <w:pPr>
        <w:pStyle w:val="NormalWeb"/>
        <w:spacing w:before="0" w:after="60"/>
      </w:pPr>
      <w:r>
        <w:rPr>
          <w:color w:val="000000"/>
        </w:rPr>
        <w:t>Residents frequently cross to reach:</w:t>
      </w:r>
    </w:p>
    <w:p w14:paraId="4EA0BF3A" w14:textId="77777777" w:rsidR="00176696" w:rsidRDefault="00176696" w:rsidP="00176696">
      <w:pPr>
        <w:pStyle w:val="NormalWeb"/>
        <w:numPr>
          <w:ilvl w:val="0"/>
          <w:numId w:val="449"/>
        </w:numPr>
        <w:spacing w:before="0" w:after="60"/>
      </w:pPr>
      <w:r>
        <w:rPr>
          <w:color w:val="000000"/>
        </w:rPr>
        <w:t>Bus stops</w:t>
      </w:r>
    </w:p>
    <w:p w14:paraId="07D4FBC6" w14:textId="77777777" w:rsidR="00176696" w:rsidRDefault="00176696" w:rsidP="00176696">
      <w:pPr>
        <w:pStyle w:val="NormalWeb"/>
        <w:numPr>
          <w:ilvl w:val="0"/>
          <w:numId w:val="449"/>
        </w:numPr>
        <w:spacing w:before="0" w:after="60"/>
      </w:pPr>
      <w:r>
        <w:rPr>
          <w:color w:val="000000"/>
        </w:rPr>
        <w:t>Trails and recreation facilities</w:t>
      </w:r>
    </w:p>
    <w:p w14:paraId="10CB9D65" w14:textId="77777777" w:rsidR="00176696" w:rsidRDefault="00176696" w:rsidP="00176696">
      <w:pPr>
        <w:pStyle w:val="NormalWeb"/>
        <w:numPr>
          <w:ilvl w:val="0"/>
          <w:numId w:val="449"/>
        </w:numPr>
        <w:spacing w:before="0" w:after="60"/>
      </w:pPr>
      <w:r>
        <w:rPr>
          <w:color w:val="000000"/>
        </w:rPr>
        <w:t>Community centers</w:t>
      </w:r>
    </w:p>
    <w:p w14:paraId="6E61E396" w14:textId="77777777" w:rsidR="00176696" w:rsidRDefault="00176696" w:rsidP="00176696">
      <w:pPr>
        <w:pStyle w:val="NormalWeb"/>
        <w:numPr>
          <w:ilvl w:val="0"/>
          <w:numId w:val="449"/>
        </w:numPr>
        <w:spacing w:before="0" w:after="60"/>
      </w:pPr>
      <w:r>
        <w:rPr>
          <w:color w:val="000000"/>
        </w:rPr>
        <w:t>School routes</w:t>
      </w:r>
    </w:p>
    <w:p w14:paraId="3C64DEAA" w14:textId="77777777" w:rsidR="00176696" w:rsidRDefault="00176696" w:rsidP="00176696">
      <w:pPr>
        <w:pStyle w:val="NormalWeb"/>
        <w:spacing w:before="0" w:after="60"/>
      </w:pPr>
      <w:r>
        <w:rPr>
          <w:color w:val="000000"/>
        </w:rPr>
        <w:t xml:space="preserve">Project </w:t>
      </w:r>
      <w:r>
        <w:rPr>
          <w:rStyle w:val="Strong"/>
          <w:rFonts w:eastAsiaTheme="majorEastAsia"/>
          <w:b w:val="0"/>
          <w:color w:val="000000"/>
        </w:rPr>
        <w:t>TPP #23017</w:t>
      </w:r>
      <w:r>
        <w:rPr>
          <w:color w:val="000000"/>
        </w:rPr>
        <w:t xml:space="preserve"> adds a </w:t>
      </w:r>
      <w:r>
        <w:rPr>
          <w:rStyle w:val="Strong"/>
          <w:rFonts w:eastAsiaTheme="majorEastAsia"/>
          <w:b w:val="0"/>
          <w:color w:val="000000"/>
        </w:rPr>
        <w:t>Rectangular Rapid Flashing Beacon (RRFB)</w:t>
      </w:r>
      <w:r>
        <w:rPr>
          <w:color w:val="000000"/>
        </w:rPr>
        <w:t xml:space="preserve"> system and supporting safety infrastructure to make this crossing significantly safer.</w:t>
      </w:r>
    </w:p>
    <w:p w14:paraId="04BEEC43" w14:textId="77777777" w:rsidR="00176696" w:rsidRDefault="00962A35" w:rsidP="00176696">
      <w:pPr>
        <w:spacing w:after="60"/>
      </w:pPr>
      <w:r>
        <w:rPr>
          <w:noProof/>
          <w:color w:val="000000"/>
        </w:rPr>
      </w:r>
      <w:r>
        <w:rPr>
          <w:noProof/>
          <w:color w:val="000000"/>
        </w:rPr>
        <w:pict w14:anchorId="03D9C3D3">
          <v:rect id="Rectangle 13830" o:spid="_x0000_s119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7A8B47" w14:textId="77777777" w:rsidR="00176696" w:rsidRDefault="00176696" w:rsidP="00176696">
      <w:pPr>
        <w:pStyle w:val="Heading1"/>
        <w:spacing w:before="0" w:after="60"/>
      </w:pPr>
      <w:r>
        <w:rPr>
          <w:rStyle w:val="Strong"/>
          <w:b w:val="0"/>
          <w:bCs w:val="0"/>
          <w:color w:val="000000"/>
        </w:rPr>
        <w:t>Key Project Features</w:t>
      </w:r>
    </w:p>
    <w:p w14:paraId="173DDA78" w14:textId="77777777" w:rsidR="00176696" w:rsidRDefault="00962A35" w:rsidP="00176696">
      <w:pPr>
        <w:spacing w:after="60"/>
      </w:pPr>
      <w:r>
        <w:rPr>
          <w:noProof/>
          <w:color w:val="000000"/>
        </w:rPr>
      </w:r>
      <w:r>
        <w:rPr>
          <w:noProof/>
          <w:color w:val="000000"/>
        </w:rPr>
        <w:pict w14:anchorId="5C1D6479">
          <v:rect id="Rectangle 13829" o:spid="_x0000_s119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AF2DF7F" w14:textId="77777777" w:rsidR="00176696" w:rsidRDefault="00176696" w:rsidP="00176696">
      <w:pPr>
        <w:pStyle w:val="Heading2"/>
        <w:spacing w:before="0" w:after="120"/>
      </w:pPr>
      <w:r>
        <w:rPr>
          <w:rStyle w:val="Strong"/>
          <w:b/>
          <w:bCs w:val="0"/>
        </w:rPr>
        <w:t>1. RRFB Installation (Rectangular Rapid Flashing Beacons)</w:t>
      </w:r>
    </w:p>
    <w:p w14:paraId="1274E3EE" w14:textId="77777777" w:rsidR="00176696" w:rsidRDefault="00176696" w:rsidP="00176696">
      <w:pPr>
        <w:pStyle w:val="NormalWeb"/>
        <w:spacing w:before="0" w:after="60"/>
      </w:pPr>
      <w:r>
        <w:rPr>
          <w:color w:val="000000"/>
        </w:rPr>
        <w:t>RRFBs will be placed on both sides of the crossing to:</w:t>
      </w:r>
    </w:p>
    <w:p w14:paraId="2958DE4E" w14:textId="77777777" w:rsidR="00176696" w:rsidRDefault="00176696" w:rsidP="00176696">
      <w:pPr>
        <w:pStyle w:val="NormalWeb"/>
        <w:numPr>
          <w:ilvl w:val="0"/>
          <w:numId w:val="450"/>
        </w:numPr>
        <w:spacing w:before="0" w:after="60"/>
      </w:pPr>
      <w:r>
        <w:rPr>
          <w:color w:val="000000"/>
        </w:rPr>
        <w:t>Alert approaching drivers</w:t>
      </w:r>
    </w:p>
    <w:p w14:paraId="51551CB1" w14:textId="77777777" w:rsidR="00176696" w:rsidRDefault="00176696" w:rsidP="00176696">
      <w:pPr>
        <w:pStyle w:val="NormalWeb"/>
        <w:numPr>
          <w:ilvl w:val="0"/>
          <w:numId w:val="450"/>
        </w:numPr>
        <w:spacing w:before="0" w:after="60"/>
      </w:pPr>
      <w:r>
        <w:rPr>
          <w:color w:val="000000"/>
        </w:rPr>
        <w:t>Increase yielding compliance</w:t>
      </w:r>
    </w:p>
    <w:p w14:paraId="493AA1A5" w14:textId="77777777" w:rsidR="00176696" w:rsidRDefault="00176696" w:rsidP="00176696">
      <w:pPr>
        <w:pStyle w:val="NormalWeb"/>
        <w:numPr>
          <w:ilvl w:val="0"/>
          <w:numId w:val="450"/>
        </w:numPr>
        <w:spacing w:before="0" w:after="60"/>
      </w:pPr>
      <w:r>
        <w:rPr>
          <w:color w:val="000000"/>
        </w:rPr>
        <w:t>Improve visibility during dusk, dawn, and overcast conditions</w:t>
      </w:r>
    </w:p>
    <w:p w14:paraId="69580DA2" w14:textId="77777777" w:rsidR="00176696" w:rsidRDefault="00176696" w:rsidP="00176696">
      <w:pPr>
        <w:pStyle w:val="NormalWeb"/>
        <w:spacing w:before="0" w:after="60"/>
      </w:pPr>
      <w:r>
        <w:rPr>
          <w:color w:val="000000"/>
        </w:rPr>
        <w:t>RRFBs are especially effective on 35–45 mph suburban arterials like Silverbrook Road.</w:t>
      </w:r>
    </w:p>
    <w:p w14:paraId="720FDFC2" w14:textId="77777777" w:rsidR="00176696" w:rsidRDefault="00962A35" w:rsidP="00176696">
      <w:pPr>
        <w:spacing w:after="60"/>
      </w:pPr>
      <w:r>
        <w:rPr>
          <w:noProof/>
          <w:color w:val="000000"/>
        </w:rPr>
      </w:r>
      <w:r>
        <w:rPr>
          <w:noProof/>
          <w:color w:val="000000"/>
        </w:rPr>
        <w:pict w14:anchorId="4D24F192">
          <v:rect id="Rectangle 13828" o:spid="_x0000_s119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608027F" w14:textId="77777777" w:rsidR="00176696" w:rsidRDefault="00176696" w:rsidP="00176696">
      <w:pPr>
        <w:pStyle w:val="Heading2"/>
        <w:spacing w:before="0" w:after="120"/>
      </w:pPr>
      <w:r>
        <w:rPr>
          <w:rStyle w:val="Strong"/>
          <w:b/>
          <w:bCs w:val="0"/>
        </w:rPr>
        <w:t>2. Pedestrian Refuge Island</w:t>
      </w:r>
    </w:p>
    <w:p w14:paraId="5C54A710" w14:textId="77777777" w:rsidR="00176696" w:rsidRDefault="00176696" w:rsidP="00176696">
      <w:pPr>
        <w:pStyle w:val="NormalWeb"/>
        <w:spacing w:before="0" w:after="60"/>
      </w:pPr>
      <w:r>
        <w:rPr>
          <w:color w:val="000000"/>
        </w:rPr>
        <w:t>Where feasible, the design includes a central refuge island with:</w:t>
      </w:r>
    </w:p>
    <w:p w14:paraId="369A045A" w14:textId="77777777" w:rsidR="00176696" w:rsidRDefault="00176696" w:rsidP="00176696">
      <w:pPr>
        <w:pStyle w:val="NormalWeb"/>
        <w:numPr>
          <w:ilvl w:val="0"/>
          <w:numId w:val="451"/>
        </w:numPr>
        <w:spacing w:before="0" w:after="60"/>
      </w:pPr>
      <w:r>
        <w:rPr>
          <w:color w:val="000000"/>
        </w:rPr>
        <w:t>Raised median</w:t>
      </w:r>
    </w:p>
    <w:p w14:paraId="4DA5CDFB" w14:textId="77777777" w:rsidR="00176696" w:rsidRDefault="00176696" w:rsidP="00176696">
      <w:pPr>
        <w:pStyle w:val="NormalWeb"/>
        <w:numPr>
          <w:ilvl w:val="0"/>
          <w:numId w:val="451"/>
        </w:numPr>
        <w:spacing w:before="0" w:after="60"/>
      </w:pPr>
      <w:r>
        <w:rPr>
          <w:color w:val="000000"/>
        </w:rPr>
        <w:t>Bollards or curbing</w:t>
      </w:r>
    </w:p>
    <w:p w14:paraId="6CDBF57D" w14:textId="77777777" w:rsidR="00176696" w:rsidRDefault="00176696" w:rsidP="00176696">
      <w:pPr>
        <w:pStyle w:val="NormalWeb"/>
        <w:numPr>
          <w:ilvl w:val="0"/>
          <w:numId w:val="451"/>
        </w:numPr>
        <w:spacing w:before="0" w:after="60"/>
      </w:pPr>
      <w:r>
        <w:rPr>
          <w:color w:val="000000"/>
        </w:rPr>
        <w:t>Cut-through accessible to wheelchairs, strollers, bikes</w:t>
      </w:r>
    </w:p>
    <w:p w14:paraId="4D65BE69" w14:textId="77777777" w:rsidR="00176696" w:rsidRDefault="00176696" w:rsidP="00176696">
      <w:pPr>
        <w:pStyle w:val="NormalWeb"/>
        <w:spacing w:before="0" w:after="60"/>
      </w:pPr>
      <w:r>
        <w:rPr>
          <w:color w:val="000000"/>
        </w:rPr>
        <w:t xml:space="preserve">This allows pedestrians to cross safely </w:t>
      </w:r>
      <w:r>
        <w:rPr>
          <w:rStyle w:val="Strong"/>
          <w:rFonts w:eastAsiaTheme="majorEastAsia"/>
          <w:b w:val="0"/>
          <w:color w:val="000000"/>
        </w:rPr>
        <w:t>in two stages</w:t>
      </w:r>
      <w:r>
        <w:rPr>
          <w:color w:val="000000"/>
        </w:rPr>
        <w:t>, reducing exposure time.</w:t>
      </w:r>
    </w:p>
    <w:p w14:paraId="5346A1AD" w14:textId="77777777" w:rsidR="00176696" w:rsidRDefault="00962A35" w:rsidP="00176696">
      <w:pPr>
        <w:spacing w:after="60"/>
      </w:pPr>
      <w:r>
        <w:rPr>
          <w:noProof/>
          <w:color w:val="000000"/>
        </w:rPr>
      </w:r>
      <w:r>
        <w:rPr>
          <w:noProof/>
          <w:color w:val="000000"/>
        </w:rPr>
        <w:pict w14:anchorId="28818B71">
          <v:rect id="Rectangle 13827" o:spid="_x0000_s118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7B55A64" w14:textId="77777777" w:rsidR="00176696" w:rsidRDefault="00176696" w:rsidP="00176696">
      <w:pPr>
        <w:pStyle w:val="Heading2"/>
        <w:spacing w:before="0" w:after="120"/>
      </w:pPr>
      <w:r>
        <w:rPr>
          <w:rStyle w:val="Strong"/>
          <w:b/>
          <w:bCs w:val="0"/>
        </w:rPr>
        <w:t>3. High-Visibility Crosswalk Markings</w:t>
      </w:r>
    </w:p>
    <w:p w14:paraId="6359816C" w14:textId="77777777" w:rsidR="00176696" w:rsidRDefault="00176696" w:rsidP="00176696">
      <w:pPr>
        <w:pStyle w:val="NormalWeb"/>
        <w:spacing w:before="0" w:after="60"/>
      </w:pPr>
      <w:r>
        <w:rPr>
          <w:color w:val="000000"/>
        </w:rPr>
        <w:t>Crosswalk improvements include:</w:t>
      </w:r>
    </w:p>
    <w:p w14:paraId="7BC6F6EE" w14:textId="77777777" w:rsidR="00176696" w:rsidRDefault="00176696" w:rsidP="00176696">
      <w:pPr>
        <w:pStyle w:val="NormalWeb"/>
        <w:numPr>
          <w:ilvl w:val="0"/>
          <w:numId w:val="452"/>
        </w:numPr>
        <w:spacing w:before="0" w:after="60"/>
      </w:pPr>
      <w:r>
        <w:rPr>
          <w:color w:val="000000"/>
        </w:rPr>
        <w:t>Ladder-style markings</w:t>
      </w:r>
    </w:p>
    <w:p w14:paraId="1AFBFB7A" w14:textId="77777777" w:rsidR="00176696" w:rsidRDefault="00176696" w:rsidP="00176696">
      <w:pPr>
        <w:pStyle w:val="NormalWeb"/>
        <w:numPr>
          <w:ilvl w:val="0"/>
          <w:numId w:val="452"/>
        </w:numPr>
        <w:spacing w:before="0" w:after="60"/>
      </w:pPr>
      <w:r>
        <w:rPr>
          <w:color w:val="000000"/>
        </w:rPr>
        <w:t>Reflective thermoplastic materials</w:t>
      </w:r>
    </w:p>
    <w:p w14:paraId="4FEB4A44" w14:textId="77777777" w:rsidR="00176696" w:rsidRDefault="00176696" w:rsidP="00176696">
      <w:pPr>
        <w:pStyle w:val="NormalWeb"/>
        <w:numPr>
          <w:ilvl w:val="0"/>
          <w:numId w:val="452"/>
        </w:numPr>
        <w:spacing w:before="0" w:after="60"/>
      </w:pPr>
      <w:r>
        <w:rPr>
          <w:color w:val="000000"/>
        </w:rPr>
        <w:t>Stop bars moved back from the crossing</w:t>
      </w:r>
    </w:p>
    <w:p w14:paraId="108CEF78" w14:textId="77777777" w:rsidR="00176696" w:rsidRDefault="00176696" w:rsidP="00176696">
      <w:pPr>
        <w:pStyle w:val="NormalWeb"/>
        <w:spacing w:before="0" w:after="60"/>
      </w:pPr>
      <w:r>
        <w:rPr>
          <w:color w:val="000000"/>
        </w:rPr>
        <w:t>These markings reinforce the pedestrian priority zone.</w:t>
      </w:r>
    </w:p>
    <w:p w14:paraId="09CB7D21" w14:textId="77777777" w:rsidR="00176696" w:rsidRDefault="00962A35" w:rsidP="00176696">
      <w:pPr>
        <w:spacing w:after="60"/>
      </w:pPr>
      <w:r>
        <w:rPr>
          <w:noProof/>
          <w:color w:val="000000"/>
        </w:rPr>
      </w:r>
      <w:r>
        <w:rPr>
          <w:noProof/>
          <w:color w:val="000000"/>
        </w:rPr>
        <w:pict w14:anchorId="77301EBE">
          <v:rect id="Rectangle 13826" o:spid="_x0000_s118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E8C06BF" w14:textId="77777777" w:rsidR="00176696" w:rsidRDefault="00176696" w:rsidP="00176696">
      <w:pPr>
        <w:pStyle w:val="Heading2"/>
        <w:spacing w:before="0" w:after="120"/>
      </w:pPr>
      <w:r>
        <w:rPr>
          <w:rStyle w:val="Strong"/>
          <w:b/>
          <w:bCs w:val="0"/>
        </w:rPr>
        <w:t>4. ADA Upgrades</w:t>
      </w:r>
    </w:p>
    <w:p w14:paraId="3CEBAA39" w14:textId="77777777" w:rsidR="00176696" w:rsidRDefault="00176696" w:rsidP="00176696">
      <w:pPr>
        <w:pStyle w:val="NormalWeb"/>
        <w:spacing w:before="0" w:after="60"/>
      </w:pPr>
      <w:r>
        <w:rPr>
          <w:color w:val="000000"/>
        </w:rPr>
        <w:t>Pedestrian ramps will be updated to meet:</w:t>
      </w:r>
    </w:p>
    <w:p w14:paraId="37EE2892" w14:textId="77777777" w:rsidR="00176696" w:rsidRDefault="00176696" w:rsidP="00176696">
      <w:pPr>
        <w:pStyle w:val="NormalWeb"/>
        <w:numPr>
          <w:ilvl w:val="0"/>
          <w:numId w:val="453"/>
        </w:numPr>
        <w:spacing w:before="0" w:after="60"/>
      </w:pPr>
      <w:r>
        <w:rPr>
          <w:color w:val="000000"/>
        </w:rPr>
        <w:t>ADA slope standards</w:t>
      </w:r>
    </w:p>
    <w:p w14:paraId="4697370A" w14:textId="77777777" w:rsidR="00176696" w:rsidRDefault="00176696" w:rsidP="00176696">
      <w:pPr>
        <w:pStyle w:val="NormalWeb"/>
        <w:numPr>
          <w:ilvl w:val="0"/>
          <w:numId w:val="453"/>
        </w:numPr>
        <w:spacing w:before="0" w:after="60"/>
      </w:pPr>
      <w:r>
        <w:rPr>
          <w:color w:val="000000"/>
        </w:rPr>
        <w:t>Detectable warning surfaces</w:t>
      </w:r>
    </w:p>
    <w:p w14:paraId="322757D8" w14:textId="77777777" w:rsidR="00176696" w:rsidRDefault="00176696" w:rsidP="00176696">
      <w:pPr>
        <w:pStyle w:val="NormalWeb"/>
        <w:numPr>
          <w:ilvl w:val="0"/>
          <w:numId w:val="453"/>
        </w:numPr>
        <w:spacing w:before="0" w:after="60"/>
      </w:pPr>
      <w:r>
        <w:rPr>
          <w:color w:val="000000"/>
        </w:rPr>
        <w:t>Proper alignment toward the crosswalk</w:t>
      </w:r>
    </w:p>
    <w:p w14:paraId="2A61D1D0" w14:textId="77777777" w:rsidR="00176696" w:rsidRDefault="00962A35" w:rsidP="00176696">
      <w:pPr>
        <w:spacing w:after="60"/>
      </w:pPr>
      <w:r>
        <w:rPr>
          <w:noProof/>
          <w:color w:val="000000"/>
        </w:rPr>
      </w:r>
      <w:r>
        <w:rPr>
          <w:noProof/>
          <w:color w:val="000000"/>
        </w:rPr>
        <w:pict w14:anchorId="11EA6FDF">
          <v:rect id="Rectangle 13825" o:spid="_x0000_s118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BAD1F6" w14:textId="77777777" w:rsidR="00176696" w:rsidRDefault="00176696" w:rsidP="00176696">
      <w:pPr>
        <w:pStyle w:val="Heading2"/>
        <w:spacing w:before="0" w:after="120"/>
      </w:pPr>
      <w:r>
        <w:rPr>
          <w:rStyle w:val="Strong"/>
          <w:b/>
          <w:bCs w:val="0"/>
        </w:rPr>
        <w:t>5. Signage Enhancements</w:t>
      </w:r>
    </w:p>
    <w:p w14:paraId="6B158316" w14:textId="77777777" w:rsidR="00176696" w:rsidRDefault="00176696" w:rsidP="00176696">
      <w:pPr>
        <w:pStyle w:val="NormalWeb"/>
        <w:spacing w:before="0" w:after="60"/>
      </w:pPr>
      <w:r>
        <w:rPr>
          <w:color w:val="000000"/>
        </w:rPr>
        <w:t>Includes:</w:t>
      </w:r>
    </w:p>
    <w:p w14:paraId="3352D017" w14:textId="77777777" w:rsidR="00176696" w:rsidRDefault="00176696" w:rsidP="00176696">
      <w:pPr>
        <w:pStyle w:val="NormalWeb"/>
        <w:numPr>
          <w:ilvl w:val="0"/>
          <w:numId w:val="454"/>
        </w:numPr>
        <w:spacing w:before="0" w:after="60"/>
      </w:pPr>
      <w:r>
        <w:rPr>
          <w:color w:val="000000"/>
        </w:rPr>
        <w:t>Advanced pedestrian warning signs</w:t>
      </w:r>
    </w:p>
    <w:p w14:paraId="0B05C7D1" w14:textId="77777777" w:rsidR="00176696" w:rsidRDefault="00176696" w:rsidP="00176696">
      <w:pPr>
        <w:pStyle w:val="NormalWeb"/>
        <w:numPr>
          <w:ilvl w:val="0"/>
          <w:numId w:val="454"/>
        </w:numPr>
        <w:spacing w:before="0" w:after="60"/>
      </w:pPr>
      <w:r>
        <w:rPr>
          <w:color w:val="000000"/>
        </w:rPr>
        <w:t>Yield-to-pedestrian signage</w:t>
      </w:r>
    </w:p>
    <w:p w14:paraId="77CF5F02" w14:textId="77777777" w:rsidR="00176696" w:rsidRDefault="00176696" w:rsidP="00176696">
      <w:pPr>
        <w:pStyle w:val="NormalWeb"/>
        <w:numPr>
          <w:ilvl w:val="0"/>
          <w:numId w:val="454"/>
        </w:numPr>
        <w:spacing w:before="0" w:after="60"/>
      </w:pPr>
      <w:r>
        <w:rPr>
          <w:color w:val="000000"/>
        </w:rPr>
        <w:t>Supplemental RRFB signage packages</w:t>
      </w:r>
    </w:p>
    <w:p w14:paraId="697CD7DE" w14:textId="77777777" w:rsidR="00176696" w:rsidRDefault="00962A35" w:rsidP="00176696">
      <w:pPr>
        <w:spacing w:after="60"/>
      </w:pPr>
      <w:r>
        <w:rPr>
          <w:noProof/>
          <w:color w:val="000000"/>
        </w:rPr>
      </w:r>
      <w:r>
        <w:rPr>
          <w:noProof/>
          <w:color w:val="000000"/>
        </w:rPr>
        <w:pict w14:anchorId="5E6913F6">
          <v:rect id="Rectangle 13824" o:spid="_x0000_s118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72617F" w14:textId="77777777" w:rsidR="00176696" w:rsidRDefault="00176696" w:rsidP="00176696">
      <w:pPr>
        <w:pStyle w:val="Heading1"/>
        <w:spacing w:before="120" w:after="60"/>
      </w:pPr>
      <w:r>
        <w:rPr>
          <w:rStyle w:val="Strong"/>
          <w:bCs w:val="0"/>
          <w:color w:val="000000"/>
          <w:sz w:val="22"/>
        </w:rPr>
        <w:t>Purpose &amp; Need</w:t>
      </w:r>
    </w:p>
    <w:p w14:paraId="40133D06" w14:textId="77777777" w:rsidR="00176696" w:rsidRDefault="00176696" w:rsidP="00176696">
      <w:pPr>
        <w:pStyle w:val="Heading3"/>
        <w:spacing w:before="0" w:after="60"/>
      </w:pPr>
      <w:r>
        <w:rPr>
          <w:rStyle w:val="Strong"/>
          <w:b w:val="0"/>
          <w:bCs w:val="0"/>
          <w:color w:val="000000"/>
        </w:rPr>
        <w:t>1. Safety</w:t>
      </w:r>
    </w:p>
    <w:p w14:paraId="3D18DAA2" w14:textId="77777777" w:rsidR="00176696" w:rsidRDefault="00176696" w:rsidP="00176696">
      <w:pPr>
        <w:pStyle w:val="NormalWeb"/>
        <w:spacing w:before="0" w:after="60"/>
      </w:pPr>
      <w:r>
        <w:rPr>
          <w:color w:val="000000"/>
        </w:rPr>
        <w:t>Residents have long reported difficulty crossing Silverbrook Road due to:</w:t>
      </w:r>
    </w:p>
    <w:p w14:paraId="7D884F51" w14:textId="77777777" w:rsidR="00176696" w:rsidRDefault="00176696" w:rsidP="00176696">
      <w:pPr>
        <w:pStyle w:val="NormalWeb"/>
        <w:numPr>
          <w:ilvl w:val="0"/>
          <w:numId w:val="455"/>
        </w:numPr>
        <w:spacing w:before="0" w:after="60"/>
      </w:pPr>
      <w:r>
        <w:rPr>
          <w:color w:val="000000"/>
        </w:rPr>
        <w:t>High speeds</w:t>
      </w:r>
    </w:p>
    <w:p w14:paraId="7157C7CA" w14:textId="77777777" w:rsidR="00176696" w:rsidRDefault="00176696" w:rsidP="00176696">
      <w:pPr>
        <w:pStyle w:val="NormalWeb"/>
        <w:numPr>
          <w:ilvl w:val="0"/>
          <w:numId w:val="455"/>
        </w:numPr>
        <w:spacing w:before="0" w:after="60"/>
      </w:pPr>
      <w:r>
        <w:rPr>
          <w:color w:val="000000"/>
        </w:rPr>
        <w:t>Limited gaps in traffic</w:t>
      </w:r>
    </w:p>
    <w:p w14:paraId="4F9889D7" w14:textId="77777777" w:rsidR="00176696" w:rsidRDefault="00176696" w:rsidP="00176696">
      <w:pPr>
        <w:pStyle w:val="NormalWeb"/>
        <w:numPr>
          <w:ilvl w:val="0"/>
          <w:numId w:val="455"/>
        </w:numPr>
        <w:spacing w:before="0" w:after="60"/>
      </w:pPr>
      <w:r>
        <w:rPr>
          <w:color w:val="000000"/>
        </w:rPr>
        <w:t>Visibility challenges</w:t>
      </w:r>
    </w:p>
    <w:p w14:paraId="29ECE7E1" w14:textId="77777777" w:rsidR="00176696" w:rsidRDefault="00176696" w:rsidP="00176696">
      <w:pPr>
        <w:pStyle w:val="NormalWeb"/>
        <w:numPr>
          <w:ilvl w:val="0"/>
          <w:numId w:val="455"/>
        </w:numPr>
        <w:spacing w:before="0" w:after="60"/>
      </w:pPr>
      <w:r>
        <w:rPr>
          <w:color w:val="000000"/>
        </w:rPr>
        <w:t>Rapid acceleration from upstream intersections</w:t>
      </w:r>
    </w:p>
    <w:p w14:paraId="0088765D" w14:textId="77777777" w:rsidR="00176696" w:rsidRDefault="00176696" w:rsidP="00176696">
      <w:pPr>
        <w:pStyle w:val="Heading3"/>
        <w:spacing w:before="0" w:after="60"/>
      </w:pPr>
      <w:r>
        <w:rPr>
          <w:rStyle w:val="Strong"/>
          <w:b w:val="0"/>
          <w:bCs w:val="0"/>
          <w:color w:val="000000"/>
        </w:rPr>
        <w:t>2. Connectivity</w:t>
      </w:r>
    </w:p>
    <w:p w14:paraId="0E31762D" w14:textId="77777777" w:rsidR="00176696" w:rsidRDefault="00176696" w:rsidP="00176696">
      <w:pPr>
        <w:pStyle w:val="NormalWeb"/>
        <w:spacing w:before="0" w:after="60"/>
      </w:pPr>
      <w:r>
        <w:rPr>
          <w:color w:val="000000"/>
        </w:rPr>
        <w:t>This project improves access to:</w:t>
      </w:r>
    </w:p>
    <w:p w14:paraId="1A8F4C28" w14:textId="77777777" w:rsidR="00176696" w:rsidRDefault="00176696" w:rsidP="00176696">
      <w:pPr>
        <w:pStyle w:val="NormalWeb"/>
        <w:numPr>
          <w:ilvl w:val="0"/>
          <w:numId w:val="456"/>
        </w:numPr>
        <w:spacing w:before="0" w:after="60"/>
      </w:pPr>
      <w:r>
        <w:rPr>
          <w:color w:val="000000"/>
        </w:rPr>
        <w:t>Community centers</w:t>
      </w:r>
    </w:p>
    <w:p w14:paraId="0669552B" w14:textId="77777777" w:rsidR="00176696" w:rsidRDefault="00176696" w:rsidP="00176696">
      <w:pPr>
        <w:pStyle w:val="NormalWeb"/>
        <w:numPr>
          <w:ilvl w:val="0"/>
          <w:numId w:val="456"/>
        </w:numPr>
        <w:spacing w:before="0" w:after="60"/>
      </w:pPr>
      <w:r>
        <w:rPr>
          <w:color w:val="000000"/>
        </w:rPr>
        <w:t>Schools and bus stops</w:t>
      </w:r>
    </w:p>
    <w:p w14:paraId="11F4F80D" w14:textId="77777777" w:rsidR="00176696" w:rsidRDefault="00176696" w:rsidP="00176696">
      <w:pPr>
        <w:pStyle w:val="NormalWeb"/>
        <w:numPr>
          <w:ilvl w:val="0"/>
          <w:numId w:val="456"/>
        </w:numPr>
        <w:spacing w:before="0" w:after="60"/>
      </w:pPr>
      <w:r>
        <w:rPr>
          <w:color w:val="000000"/>
        </w:rPr>
        <w:t>Trails and parks</w:t>
      </w:r>
    </w:p>
    <w:p w14:paraId="7DDCC700" w14:textId="77777777" w:rsidR="00176696" w:rsidRDefault="00176696" w:rsidP="00176696">
      <w:pPr>
        <w:pStyle w:val="NormalWeb"/>
        <w:numPr>
          <w:ilvl w:val="0"/>
          <w:numId w:val="456"/>
        </w:numPr>
        <w:spacing w:before="0" w:after="60"/>
      </w:pPr>
      <w:r>
        <w:rPr>
          <w:color w:val="000000"/>
        </w:rPr>
        <w:t>Neighborhood amenities</w:t>
      </w:r>
    </w:p>
    <w:p w14:paraId="19CB3D02" w14:textId="77777777" w:rsidR="00176696" w:rsidRDefault="00176696" w:rsidP="00176696">
      <w:pPr>
        <w:pStyle w:val="Heading3"/>
        <w:spacing w:before="0" w:after="60"/>
      </w:pPr>
      <w:r>
        <w:rPr>
          <w:rStyle w:val="Strong"/>
          <w:b w:val="0"/>
          <w:bCs w:val="0"/>
          <w:color w:val="000000"/>
        </w:rPr>
        <w:t>3. Equity &amp; Accessibility</w:t>
      </w:r>
    </w:p>
    <w:p w14:paraId="24F0241C" w14:textId="77777777" w:rsidR="00176696" w:rsidRDefault="00176696" w:rsidP="00176696">
      <w:pPr>
        <w:pStyle w:val="NormalWeb"/>
        <w:spacing w:before="0" w:after="60"/>
      </w:pPr>
      <w:r>
        <w:rPr>
          <w:color w:val="000000"/>
        </w:rPr>
        <w:t>Enhances mobility for:</w:t>
      </w:r>
    </w:p>
    <w:p w14:paraId="2BA60A5C" w14:textId="77777777" w:rsidR="00176696" w:rsidRDefault="00176696" w:rsidP="00176696">
      <w:pPr>
        <w:pStyle w:val="NormalWeb"/>
        <w:numPr>
          <w:ilvl w:val="0"/>
          <w:numId w:val="457"/>
        </w:numPr>
        <w:spacing w:before="0" w:after="60"/>
      </w:pPr>
      <w:r>
        <w:rPr>
          <w:color w:val="000000"/>
        </w:rPr>
        <w:t>Seniors</w:t>
      </w:r>
    </w:p>
    <w:p w14:paraId="1BE82A24" w14:textId="77777777" w:rsidR="00176696" w:rsidRDefault="00176696" w:rsidP="00176696">
      <w:pPr>
        <w:pStyle w:val="NormalWeb"/>
        <w:numPr>
          <w:ilvl w:val="0"/>
          <w:numId w:val="457"/>
        </w:numPr>
        <w:spacing w:before="0" w:after="60"/>
      </w:pPr>
      <w:r>
        <w:rPr>
          <w:color w:val="000000"/>
        </w:rPr>
        <w:t>Students</w:t>
      </w:r>
    </w:p>
    <w:p w14:paraId="34A55BD4" w14:textId="77777777" w:rsidR="00176696" w:rsidRDefault="00176696" w:rsidP="00176696">
      <w:pPr>
        <w:pStyle w:val="NormalWeb"/>
        <w:numPr>
          <w:ilvl w:val="0"/>
          <w:numId w:val="457"/>
        </w:numPr>
        <w:spacing w:before="0" w:after="60"/>
      </w:pPr>
      <w:r>
        <w:rPr>
          <w:color w:val="000000"/>
        </w:rPr>
        <w:t>Families with strollers</w:t>
      </w:r>
    </w:p>
    <w:p w14:paraId="46C0A90F" w14:textId="77777777" w:rsidR="00176696" w:rsidRDefault="00176696" w:rsidP="00176696">
      <w:pPr>
        <w:pStyle w:val="NormalWeb"/>
        <w:numPr>
          <w:ilvl w:val="0"/>
          <w:numId w:val="457"/>
        </w:numPr>
        <w:spacing w:before="0" w:after="60"/>
      </w:pPr>
      <w:r>
        <w:rPr>
          <w:color w:val="000000"/>
        </w:rPr>
        <w:t>Mobility-impaired pedestrians</w:t>
      </w:r>
    </w:p>
    <w:p w14:paraId="68228481" w14:textId="77777777" w:rsidR="00176696" w:rsidRDefault="00962A35" w:rsidP="00176696">
      <w:pPr>
        <w:spacing w:after="60"/>
      </w:pPr>
      <w:r>
        <w:rPr>
          <w:noProof/>
          <w:color w:val="000000"/>
        </w:rPr>
      </w:r>
      <w:r>
        <w:rPr>
          <w:noProof/>
          <w:color w:val="000000"/>
        </w:rPr>
        <w:pict w14:anchorId="58DAABEB">
          <v:rect id="Rectangle 13823" o:spid="_x0000_s118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F4243D3" w14:textId="77777777" w:rsidR="00176696" w:rsidRDefault="00176696" w:rsidP="00176696">
      <w:pPr>
        <w:pStyle w:val="Heading1"/>
        <w:spacing w:before="0" w:after="60"/>
      </w:pPr>
      <w:r>
        <w:rPr>
          <w:rStyle w:val="Strong"/>
          <w:b w:val="0"/>
          <w:bCs w:val="0"/>
          <w:color w:val="000000"/>
        </w:rPr>
        <w:t>Community Benefits</w:t>
      </w:r>
    </w:p>
    <w:p w14:paraId="7C30ABE6" w14:textId="77777777" w:rsidR="00176696" w:rsidRDefault="00176696" w:rsidP="00176696">
      <w:pPr>
        <w:pStyle w:val="NormalWeb"/>
        <w:numPr>
          <w:ilvl w:val="0"/>
          <w:numId w:val="458"/>
        </w:numPr>
        <w:spacing w:before="0" w:after="60"/>
      </w:pPr>
      <w:r>
        <w:rPr>
          <w:color w:val="000000"/>
        </w:rPr>
        <w:t>Dramatically safer pedestrian experience</w:t>
      </w:r>
    </w:p>
    <w:p w14:paraId="723F83DF" w14:textId="77777777" w:rsidR="00176696" w:rsidRDefault="00176696" w:rsidP="00176696">
      <w:pPr>
        <w:pStyle w:val="NormalWeb"/>
        <w:numPr>
          <w:ilvl w:val="0"/>
          <w:numId w:val="458"/>
        </w:numPr>
        <w:spacing w:before="0" w:after="60"/>
      </w:pPr>
      <w:r>
        <w:rPr>
          <w:color w:val="000000"/>
        </w:rPr>
        <w:t>Predictable stopping behavior from vehicles</w:t>
      </w:r>
    </w:p>
    <w:p w14:paraId="09B302D1" w14:textId="77777777" w:rsidR="00176696" w:rsidRDefault="00176696" w:rsidP="00176696">
      <w:pPr>
        <w:pStyle w:val="NormalWeb"/>
        <w:numPr>
          <w:ilvl w:val="0"/>
          <w:numId w:val="458"/>
        </w:numPr>
        <w:spacing w:before="0" w:after="60"/>
      </w:pPr>
      <w:r>
        <w:rPr>
          <w:color w:val="000000"/>
        </w:rPr>
        <w:t>Reduced pedestrian risk on a wide, high-speed arterial</w:t>
      </w:r>
    </w:p>
    <w:p w14:paraId="337FC8B2" w14:textId="77777777" w:rsidR="00176696" w:rsidRDefault="00176696" w:rsidP="00176696">
      <w:pPr>
        <w:pStyle w:val="NormalWeb"/>
        <w:numPr>
          <w:ilvl w:val="0"/>
          <w:numId w:val="458"/>
        </w:numPr>
        <w:spacing w:before="0" w:after="60"/>
      </w:pPr>
      <w:r>
        <w:rPr>
          <w:color w:val="000000"/>
        </w:rPr>
        <w:t>Encourages walking for short neighborhood trips</w:t>
      </w:r>
    </w:p>
    <w:p w14:paraId="4843140E" w14:textId="77777777" w:rsidR="00176696" w:rsidRDefault="00176696" w:rsidP="00176696">
      <w:pPr>
        <w:pStyle w:val="NormalWeb"/>
        <w:numPr>
          <w:ilvl w:val="0"/>
          <w:numId w:val="458"/>
        </w:numPr>
        <w:spacing w:before="0" w:after="60"/>
      </w:pPr>
      <w:r>
        <w:rPr>
          <w:color w:val="000000"/>
        </w:rPr>
        <w:t>Supports multimodal priorities in South County’s long-range plans</w:t>
      </w:r>
    </w:p>
    <w:p w14:paraId="50652A30" w14:textId="77777777" w:rsidR="00176696" w:rsidRDefault="00962A35" w:rsidP="00176696">
      <w:pPr>
        <w:spacing w:after="60"/>
      </w:pPr>
      <w:r>
        <w:rPr>
          <w:noProof/>
          <w:color w:val="000000"/>
        </w:rPr>
      </w:r>
      <w:r>
        <w:rPr>
          <w:noProof/>
          <w:color w:val="000000"/>
        </w:rPr>
        <w:pict w14:anchorId="2616D099">
          <v:rect id="Rectangle 13822" o:spid="_x0000_s118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41049C1" w14:textId="77777777" w:rsidR="00176696" w:rsidRDefault="00176696" w:rsidP="00176696">
      <w:pPr>
        <w:pStyle w:val="Heading1"/>
        <w:spacing w:before="120" w:after="60"/>
      </w:pPr>
      <w:r>
        <w:rPr>
          <w:rStyle w:val="Strong"/>
          <w:bCs w:val="0"/>
          <w:color w:val="000000"/>
          <w:sz w:val="22"/>
        </w:rPr>
        <w:t>Related Projects</w:t>
      </w:r>
    </w:p>
    <w:p w14:paraId="0FEA548C" w14:textId="77777777" w:rsidR="00176696" w:rsidRDefault="00176696" w:rsidP="00176696">
      <w:pPr>
        <w:pStyle w:val="NormalWeb"/>
        <w:numPr>
          <w:ilvl w:val="0"/>
          <w:numId w:val="459"/>
        </w:numPr>
        <w:spacing w:before="0" w:after="60"/>
      </w:pPr>
      <w:r>
        <w:rPr>
          <w:rStyle w:val="Strong"/>
          <w:rFonts w:eastAsiaTheme="majorEastAsia"/>
          <w:b w:val="0"/>
          <w:color w:val="000000"/>
        </w:rPr>
        <w:t>Silverbrook Road &amp; Plaskett Lane RRFB (unfunded request)</w:t>
      </w:r>
    </w:p>
    <w:p w14:paraId="2BBA33C3" w14:textId="77777777" w:rsidR="00176696" w:rsidRDefault="00176696" w:rsidP="00176696">
      <w:pPr>
        <w:pStyle w:val="NormalWeb"/>
        <w:numPr>
          <w:ilvl w:val="0"/>
          <w:numId w:val="459"/>
        </w:numPr>
        <w:spacing w:before="0" w:after="60"/>
      </w:pPr>
      <w:r>
        <w:rPr>
          <w:rStyle w:val="Strong"/>
          <w:rFonts w:eastAsiaTheme="majorEastAsia"/>
          <w:b w:val="0"/>
          <w:color w:val="000000"/>
        </w:rPr>
        <w:t>Southrun Road 2026 repaving &amp; bike lane concept</w:t>
      </w:r>
    </w:p>
    <w:p w14:paraId="21607C76" w14:textId="77777777" w:rsidR="00176696" w:rsidRDefault="00176696" w:rsidP="00176696">
      <w:pPr>
        <w:pStyle w:val="NormalWeb"/>
        <w:numPr>
          <w:ilvl w:val="0"/>
          <w:numId w:val="459"/>
        </w:numPr>
        <w:spacing w:before="0" w:after="60"/>
      </w:pPr>
      <w:r>
        <w:rPr>
          <w:rStyle w:val="Strong"/>
          <w:rFonts w:eastAsiaTheme="majorEastAsia"/>
          <w:b w:val="0"/>
          <w:color w:val="000000"/>
        </w:rPr>
        <w:t>Lorton Road / Silverbrook triple-left-turn project</w:t>
      </w:r>
    </w:p>
    <w:p w14:paraId="0D936C53" w14:textId="77777777" w:rsidR="00176696" w:rsidRDefault="00176696" w:rsidP="00176696">
      <w:pPr>
        <w:pStyle w:val="NormalWeb"/>
        <w:numPr>
          <w:ilvl w:val="0"/>
          <w:numId w:val="459"/>
        </w:numPr>
        <w:spacing w:before="0" w:after="60"/>
      </w:pPr>
      <w:r>
        <w:rPr>
          <w:rStyle w:val="Strong"/>
          <w:rFonts w:eastAsiaTheme="majorEastAsia"/>
          <w:b w:val="0"/>
          <w:color w:val="000000"/>
        </w:rPr>
        <w:t>Hooes Road / South Run Stream Valley Trail RRFB</w:t>
      </w:r>
    </w:p>
    <w:p w14:paraId="6BAF5B21" w14:textId="77777777" w:rsidR="00176696" w:rsidRDefault="00176696" w:rsidP="00176696">
      <w:pPr>
        <w:pStyle w:val="NormalWeb"/>
        <w:numPr>
          <w:ilvl w:val="0"/>
          <w:numId w:val="459"/>
        </w:numPr>
        <w:spacing w:before="0" w:after="60"/>
      </w:pPr>
      <w:r>
        <w:rPr>
          <w:rStyle w:val="Strong"/>
          <w:rFonts w:eastAsiaTheme="majorEastAsia"/>
          <w:b w:val="0"/>
          <w:color w:val="000000"/>
        </w:rPr>
        <w:t>Newington Road sidewalk project</w:t>
      </w:r>
    </w:p>
    <w:p w14:paraId="4147FCEB" w14:textId="77777777" w:rsidR="00176696" w:rsidRDefault="00962A35" w:rsidP="00176696">
      <w:pPr>
        <w:spacing w:after="60"/>
      </w:pPr>
      <w:r>
        <w:rPr>
          <w:noProof/>
          <w:color w:val="000000"/>
        </w:rPr>
      </w:r>
      <w:r>
        <w:rPr>
          <w:noProof/>
          <w:color w:val="000000"/>
        </w:rPr>
        <w:pict w14:anchorId="261ABF1F">
          <v:rect id="Rectangle 13821" o:spid="_x0000_s118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1BEADD9" w14:textId="77777777" w:rsidR="00176696" w:rsidRDefault="00176696" w:rsidP="00176696">
      <w:pPr>
        <w:pStyle w:val="Heading1"/>
        <w:spacing w:before="0" w:after="60"/>
      </w:pPr>
      <w:r>
        <w:rPr>
          <w:rStyle w:val="Strong"/>
          <w:b w:val="0"/>
          <w:bCs w:val="0"/>
          <w:color w:val="000000"/>
        </w:rPr>
        <w:t>Funding &amp; Timeline</w:t>
      </w:r>
    </w:p>
    <w:p w14:paraId="0B201595" w14:textId="77777777" w:rsidR="00176696" w:rsidRDefault="00176696" w:rsidP="00176696">
      <w:pPr>
        <w:pStyle w:val="NormalWeb"/>
        <w:numPr>
          <w:ilvl w:val="0"/>
          <w:numId w:val="460"/>
        </w:numPr>
        <w:spacing w:before="0" w:after="60"/>
      </w:pPr>
      <w:r>
        <w:rPr>
          <w:rStyle w:val="Strong"/>
          <w:rFonts w:eastAsiaTheme="majorEastAsia"/>
          <w:b w:val="0"/>
          <w:color w:val="000000"/>
        </w:rPr>
        <w:t>Recommended TPP Funding:</w:t>
      </w:r>
      <w:r>
        <w:rPr>
          <w:color w:val="000000"/>
        </w:rPr>
        <w:t xml:space="preserve"> </w:t>
      </w:r>
      <w:r>
        <w:rPr>
          <w:rStyle w:val="Strong"/>
          <w:rFonts w:eastAsiaTheme="majorEastAsia"/>
          <w:b w:val="0"/>
          <w:color w:val="000000"/>
        </w:rPr>
        <w:t>$0.42 million</w:t>
      </w:r>
    </w:p>
    <w:p w14:paraId="68E8AE00" w14:textId="77777777" w:rsidR="00176696" w:rsidRDefault="00176696" w:rsidP="00176696">
      <w:pPr>
        <w:pStyle w:val="NormalWeb"/>
        <w:numPr>
          <w:ilvl w:val="0"/>
          <w:numId w:val="460"/>
        </w:numPr>
        <w:spacing w:before="0" w:after="60"/>
      </w:pPr>
      <w:r>
        <w:rPr>
          <w:color w:val="000000"/>
        </w:rPr>
        <w:t>Design &amp; engineering underway</w:t>
      </w:r>
    </w:p>
    <w:p w14:paraId="416821AA" w14:textId="77777777" w:rsidR="00176696" w:rsidRDefault="00176696" w:rsidP="00176696">
      <w:pPr>
        <w:pStyle w:val="NormalWeb"/>
        <w:numPr>
          <w:ilvl w:val="0"/>
          <w:numId w:val="460"/>
        </w:numPr>
        <w:spacing w:before="0" w:after="60"/>
      </w:pPr>
      <w:r>
        <w:rPr>
          <w:color w:val="000000"/>
        </w:rPr>
        <w:t>Construction pending final design and utility clearance</w:t>
      </w:r>
    </w:p>
    <w:p w14:paraId="52E041FC" w14:textId="77777777" w:rsidR="00176696" w:rsidRDefault="00962A35" w:rsidP="00176696">
      <w:pPr>
        <w:spacing w:after="60"/>
      </w:pPr>
      <w:r>
        <w:rPr>
          <w:noProof/>
          <w:color w:val="000000"/>
        </w:rPr>
      </w:r>
      <w:r>
        <w:rPr>
          <w:noProof/>
          <w:color w:val="000000"/>
        </w:rPr>
        <w:pict w14:anchorId="5BE098A5">
          <v:rect id="Rectangle 13820" o:spid="_x0000_s118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050487A" w14:textId="77777777" w:rsidR="00176696" w:rsidRDefault="00176696" w:rsidP="00176696">
      <w:pPr>
        <w:pStyle w:val="Heading1"/>
        <w:spacing w:before="120" w:after="60"/>
      </w:pPr>
      <w:r>
        <w:rPr>
          <w:rStyle w:val="Strong"/>
          <w:bCs w:val="0"/>
          <w:color w:val="000000"/>
          <w:sz w:val="22"/>
        </w:rPr>
        <w:t>Status</w:t>
      </w:r>
    </w:p>
    <w:p w14:paraId="22F92153" w14:textId="77777777" w:rsidR="00176696" w:rsidRDefault="00176696" w:rsidP="00176696">
      <w:pPr>
        <w:pStyle w:val="NormalWeb"/>
        <w:spacing w:before="0" w:after="60"/>
      </w:pPr>
      <w:r>
        <w:rPr>
          <w:rStyle w:val="Strong"/>
          <w:rFonts w:eastAsiaTheme="majorEastAsia"/>
          <w:b w:val="0"/>
          <w:color w:val="000000"/>
        </w:rPr>
        <w:t>Active – Funded Safety Improvement</w:t>
      </w:r>
      <w:r>
        <w:rPr>
          <w:color w:val="000000"/>
        </w:rPr>
        <w:br/>
        <w:t>Proceeding through design and pre-construction coordination.</w:t>
      </w:r>
    </w:p>
    <w:p w14:paraId="4A803F0D" w14:textId="77777777" w:rsidR="00176696" w:rsidRDefault="00962A35" w:rsidP="00176696">
      <w:pPr>
        <w:spacing w:after="60"/>
      </w:pPr>
      <w:r>
        <w:rPr>
          <w:noProof/>
          <w:color w:val="000000"/>
        </w:rPr>
      </w:r>
      <w:r>
        <w:rPr>
          <w:noProof/>
          <w:color w:val="000000"/>
        </w:rPr>
        <w:pict w14:anchorId="1C842543">
          <v:rect id="Rectangle 13819" o:spid="_x0000_s118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4FFAC0B" w14:textId="77777777" w:rsidR="00176696" w:rsidRDefault="00176696" w:rsidP="00176696">
      <w:pPr>
        <w:pStyle w:val="Heading1"/>
        <w:spacing w:before="120" w:after="60"/>
      </w:pPr>
      <w:r>
        <w:rPr>
          <w:rStyle w:val="Strong"/>
          <w:bCs w:val="0"/>
          <w:color w:val="000000"/>
          <w:sz w:val="22"/>
        </w:rPr>
        <w:t>Last Updated</w:t>
      </w:r>
    </w:p>
    <w:p w14:paraId="4F77DF10" w14:textId="77777777" w:rsidR="00176696" w:rsidRDefault="00176696" w:rsidP="00176696">
      <w:pPr>
        <w:pStyle w:val="NormalWeb"/>
        <w:spacing w:before="0" w:after="60"/>
      </w:pPr>
      <w:r>
        <w:rPr>
          <w:rStyle w:val="Strong"/>
          <w:rFonts w:eastAsiaTheme="majorEastAsia"/>
          <w:b w:val="0"/>
          <w:color w:val="000000"/>
        </w:rPr>
        <w:t>2025 FCDOT briefings; SCF Transportation Committee notes</w:t>
      </w:r>
    </w:p>
    <w:p w14:paraId="44B54413" w14:textId="77777777" w:rsidR="00176696" w:rsidRDefault="00962A35" w:rsidP="00176696">
      <w:pPr>
        <w:spacing w:after="60"/>
      </w:pPr>
      <w:r>
        <w:rPr>
          <w:noProof/>
          <w:color w:val="000000"/>
        </w:rPr>
      </w:r>
      <w:r>
        <w:rPr>
          <w:noProof/>
          <w:color w:val="000000"/>
        </w:rPr>
        <w:pict w14:anchorId="257788D6">
          <v:rect id="Rectangle 13818" o:spid="_x0000_s11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9016FE1" w14:textId="77777777" w:rsidR="00176696" w:rsidRPr="00052EED" w:rsidRDefault="00176696" w:rsidP="00176696">
      <w:pPr>
        <w:spacing w:after="60"/>
      </w:pPr>
    </w:p>
    <w:p w14:paraId="472E08EB" w14:textId="77777777" w:rsidR="00176696" w:rsidRPr="00BB023F" w:rsidRDefault="00176696" w:rsidP="00176696">
      <w:pPr>
        <w:spacing w:after="60"/>
      </w:pPr>
    </w:p>
    <w:p w14:paraId="4C18F4B7" w14:textId="7B516515" w:rsidR="00176696" w:rsidRDefault="00176696" w:rsidP="00176696">
      <w:pPr>
        <w:pStyle w:val="Heading2"/>
        <w:spacing w:before="0" w:after="120"/>
      </w:pPr>
      <w:bookmarkStart w:id="72" w:name="_Silverbrook_Road_speed"/>
      <w:bookmarkEnd w:id="72"/>
      <w:r>
        <w:t>Silverbrook Road speed cameras (Laurel Hill ES)</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7470E60C" w14:textId="77777777" w:rsidR="00176696" w:rsidRDefault="00176696" w:rsidP="00176696">
      <w:pPr>
        <w:pStyle w:val="NormalWeb"/>
        <w:spacing w:before="0" w:after="60"/>
      </w:pPr>
      <w:r>
        <w:rPr>
          <w:rStyle w:val="Strong"/>
          <w:rFonts w:eastAsiaTheme="majorEastAsia"/>
          <w:b w:val="0"/>
          <w:color w:val="000000"/>
        </w:rPr>
        <w:t>Automated Enforcement • School Safety • High-Speed Arterial Traffic Control</w:t>
      </w:r>
    </w:p>
    <w:p w14:paraId="2A3644D6"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Automated speed enforcement, school-zone safety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Silverbrook Road</w:t>
      </w:r>
      <w:r>
        <w:rPr>
          <w:color w:val="000000"/>
        </w:rPr>
        <w:t xml:space="preserve">, specifically the </w:t>
      </w:r>
      <w:r>
        <w:rPr>
          <w:rStyle w:val="Strong"/>
          <w:rFonts w:eastAsiaTheme="majorEastAsia"/>
          <w:b w:val="0"/>
          <w:color w:val="000000"/>
        </w:rPr>
        <w:t>Laurel Hill Elementary School</w:t>
      </w:r>
      <w:r>
        <w:rPr>
          <w:color w:val="000000"/>
        </w:rPr>
        <w:t xml:space="preserve"> school zone</w:t>
      </w:r>
      <w:r>
        <w:rPr>
          <w:color w:val="000000"/>
        </w:rPr>
        <w:br/>
      </w:r>
      <w:r>
        <w:rPr>
          <w:rStyle w:val="Strong"/>
          <w:rFonts w:eastAsiaTheme="majorEastAsia"/>
          <w:b w:val="0"/>
          <w:color w:val="000000"/>
        </w:rPr>
        <w:t>Lead Agencies:</w:t>
      </w:r>
    </w:p>
    <w:p w14:paraId="7EFB7D8F" w14:textId="77777777" w:rsidR="00176696" w:rsidRDefault="00176696" w:rsidP="00176696">
      <w:pPr>
        <w:pStyle w:val="NormalWeb"/>
        <w:numPr>
          <w:ilvl w:val="0"/>
          <w:numId w:val="461"/>
        </w:numPr>
        <w:spacing w:before="0" w:after="60"/>
      </w:pPr>
      <w:r>
        <w:rPr>
          <w:rStyle w:val="Strong"/>
          <w:rFonts w:eastAsiaTheme="majorEastAsia"/>
          <w:b w:val="0"/>
          <w:color w:val="000000"/>
        </w:rPr>
        <w:t>Fairfax County Police Department (FCPD)</w:t>
      </w:r>
      <w:r>
        <w:rPr>
          <w:color w:val="000000"/>
        </w:rPr>
        <w:t xml:space="preserve"> – enforcement &amp; camera operation</w:t>
      </w:r>
    </w:p>
    <w:p w14:paraId="110CE385" w14:textId="77777777" w:rsidR="00176696" w:rsidRDefault="00176696" w:rsidP="00176696">
      <w:pPr>
        <w:pStyle w:val="NormalWeb"/>
        <w:numPr>
          <w:ilvl w:val="0"/>
          <w:numId w:val="461"/>
        </w:numPr>
        <w:spacing w:before="0" w:after="60"/>
      </w:pPr>
      <w:r>
        <w:rPr>
          <w:rStyle w:val="Strong"/>
          <w:rFonts w:eastAsiaTheme="majorEastAsia"/>
          <w:b w:val="0"/>
          <w:color w:val="000000"/>
        </w:rPr>
        <w:t>Fairfax County Public Schools (FCPS)</w:t>
      </w:r>
      <w:r>
        <w:rPr>
          <w:color w:val="000000"/>
        </w:rPr>
        <w:t xml:space="preserve"> – school zone coordination</w:t>
      </w:r>
    </w:p>
    <w:p w14:paraId="36810F80" w14:textId="77777777" w:rsidR="00176696" w:rsidRDefault="00176696" w:rsidP="00176696">
      <w:pPr>
        <w:pStyle w:val="NormalWeb"/>
        <w:numPr>
          <w:ilvl w:val="0"/>
          <w:numId w:val="461"/>
        </w:numPr>
        <w:spacing w:before="0" w:after="60"/>
      </w:pPr>
      <w:r>
        <w:rPr>
          <w:rStyle w:val="Strong"/>
          <w:rFonts w:eastAsiaTheme="majorEastAsia"/>
          <w:b w:val="0"/>
          <w:color w:val="000000"/>
        </w:rPr>
        <w:t>VDOT</w:t>
      </w:r>
      <w:r>
        <w:rPr>
          <w:color w:val="000000"/>
        </w:rPr>
        <w:t xml:space="preserve"> – roadway authority and speed-zone approvals</w:t>
      </w:r>
    </w:p>
    <w:p w14:paraId="103C8575" w14:textId="77777777" w:rsidR="00176696" w:rsidRDefault="00176696" w:rsidP="00176696">
      <w:pPr>
        <w:pStyle w:val="NormalWeb"/>
        <w:numPr>
          <w:ilvl w:val="0"/>
          <w:numId w:val="461"/>
        </w:numPr>
        <w:spacing w:before="0" w:after="60"/>
      </w:pPr>
      <w:r>
        <w:rPr>
          <w:rStyle w:val="Strong"/>
          <w:rFonts w:eastAsiaTheme="majorEastAsia"/>
          <w:b w:val="0"/>
          <w:color w:val="000000"/>
        </w:rPr>
        <w:t>Office of the Mt. Vernon and Springfield District Supervisors</w:t>
      </w:r>
    </w:p>
    <w:p w14:paraId="7CD898D1" w14:textId="77777777" w:rsidR="00176696" w:rsidRDefault="00176696" w:rsidP="00176696">
      <w:pPr>
        <w:pStyle w:val="NormalWeb"/>
        <w:numPr>
          <w:ilvl w:val="0"/>
          <w:numId w:val="461"/>
        </w:numPr>
        <w:spacing w:before="0" w:after="60"/>
      </w:pPr>
      <w:r>
        <w:rPr>
          <w:rStyle w:val="Strong"/>
          <w:rFonts w:eastAsiaTheme="majorEastAsia"/>
          <w:b w:val="0"/>
          <w:color w:val="000000"/>
        </w:rPr>
        <w:t>SCF Transportation Committee</w:t>
      </w:r>
    </w:p>
    <w:p w14:paraId="1C6B766D" w14:textId="77777777" w:rsidR="00176696" w:rsidRDefault="00962A35" w:rsidP="00176696">
      <w:pPr>
        <w:spacing w:after="60"/>
      </w:pPr>
      <w:r>
        <w:rPr>
          <w:noProof/>
          <w:color w:val="000000"/>
        </w:rPr>
      </w:r>
      <w:r>
        <w:rPr>
          <w:noProof/>
          <w:color w:val="000000"/>
        </w:rPr>
        <w:pict w14:anchorId="42324F5C">
          <v:rect id="Rectangle 13817" o:spid="_x0000_s11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1AAE7AC" w14:textId="77777777" w:rsidR="00176696" w:rsidRDefault="00176696" w:rsidP="00176696">
      <w:pPr>
        <w:pStyle w:val="Heading2"/>
        <w:spacing w:before="0" w:after="120"/>
      </w:pPr>
      <w:r>
        <w:rPr>
          <w:rStyle w:val="Strong"/>
          <w:b/>
          <w:bCs w:val="0"/>
        </w:rPr>
        <w:t>Summary</w:t>
      </w:r>
    </w:p>
    <w:p w14:paraId="74869489" w14:textId="77777777" w:rsidR="00176696" w:rsidRDefault="00176696" w:rsidP="00176696">
      <w:pPr>
        <w:pStyle w:val="NormalWeb"/>
        <w:spacing w:before="0" w:after="60"/>
      </w:pPr>
      <w:r>
        <w:rPr>
          <w:color w:val="000000"/>
        </w:rPr>
        <w:t xml:space="preserve">In response to persistent community concerns about </w:t>
      </w:r>
      <w:r>
        <w:rPr>
          <w:rStyle w:val="Strong"/>
          <w:rFonts w:eastAsiaTheme="majorEastAsia"/>
          <w:b w:val="0"/>
          <w:color w:val="000000"/>
        </w:rPr>
        <w:t>excessive speeding</w:t>
      </w:r>
      <w:r>
        <w:rPr>
          <w:color w:val="000000"/>
        </w:rPr>
        <w:t xml:space="preserve"> on </w:t>
      </w:r>
      <w:r>
        <w:rPr>
          <w:rStyle w:val="Strong"/>
          <w:rFonts w:eastAsiaTheme="majorEastAsia"/>
          <w:b w:val="0"/>
          <w:color w:val="000000"/>
        </w:rPr>
        <w:t>Silverbrook Road</w:t>
      </w:r>
      <w:r>
        <w:rPr>
          <w:color w:val="000000"/>
        </w:rPr>
        <w:t xml:space="preserve">, especially adjacent to </w:t>
      </w:r>
      <w:r>
        <w:rPr>
          <w:rStyle w:val="Strong"/>
          <w:rFonts w:eastAsiaTheme="majorEastAsia"/>
          <w:b w:val="0"/>
          <w:color w:val="000000"/>
        </w:rPr>
        <w:t>Laurel Hill Elementary School</w:t>
      </w:r>
      <w:r>
        <w:rPr>
          <w:color w:val="000000"/>
        </w:rPr>
        <w:t xml:space="preserve">, Fairfax County implemented </w:t>
      </w:r>
      <w:r>
        <w:rPr>
          <w:rStyle w:val="Strong"/>
          <w:rFonts w:eastAsiaTheme="majorEastAsia"/>
          <w:b w:val="0"/>
          <w:color w:val="000000"/>
        </w:rPr>
        <w:t>automated speed cameras</w:t>
      </w:r>
      <w:r>
        <w:rPr>
          <w:color w:val="000000"/>
        </w:rPr>
        <w:t xml:space="preserve"> within the designated school zone.</w:t>
      </w:r>
    </w:p>
    <w:p w14:paraId="69FD50EA" w14:textId="77777777" w:rsidR="00176696" w:rsidRDefault="00176696" w:rsidP="00176696">
      <w:pPr>
        <w:pStyle w:val="NormalWeb"/>
        <w:spacing w:before="0" w:after="60"/>
      </w:pPr>
      <w:r>
        <w:rPr>
          <w:color w:val="000000"/>
        </w:rPr>
        <w:t xml:space="preserve">Silverbrook Road is a </w:t>
      </w:r>
      <w:r>
        <w:rPr>
          <w:rStyle w:val="Strong"/>
          <w:rFonts w:eastAsiaTheme="majorEastAsia"/>
          <w:b w:val="0"/>
          <w:color w:val="000000"/>
        </w:rPr>
        <w:t>wide, high-speed arterial</w:t>
      </w:r>
      <w:r>
        <w:rPr>
          <w:color w:val="000000"/>
        </w:rPr>
        <w:t xml:space="preserve"> connecting much of South County (Laurel Hill, Crosspointe, Newington, Lorton, Hooes Rd, and Route 123). Its geometry encourages higher speeds, and despite school-zone signage, drivers frequently exceeded posted limits during school arrival/dismissal times—including by significant margins.</w:t>
      </w:r>
    </w:p>
    <w:p w14:paraId="361618AB" w14:textId="77777777" w:rsidR="00176696" w:rsidRDefault="00176696" w:rsidP="00176696">
      <w:pPr>
        <w:pStyle w:val="NormalWeb"/>
        <w:spacing w:before="0" w:after="60"/>
      </w:pPr>
      <w:r>
        <w:rPr>
          <w:color w:val="000000"/>
        </w:rPr>
        <w:t xml:space="preserve">The camera installation is part of Fairfax County’s </w:t>
      </w:r>
      <w:r>
        <w:rPr>
          <w:rStyle w:val="Strong"/>
          <w:rFonts w:eastAsiaTheme="majorEastAsia"/>
          <w:b w:val="0"/>
          <w:color w:val="000000"/>
        </w:rPr>
        <w:t>Vision Zero</w:t>
      </w:r>
      <w:r>
        <w:rPr>
          <w:color w:val="000000"/>
        </w:rPr>
        <w:t xml:space="preserve"> strategy to reduce serious injuries and protect children in school zones.</w:t>
      </w:r>
    </w:p>
    <w:p w14:paraId="08BD3509" w14:textId="77777777" w:rsidR="00176696" w:rsidRDefault="00962A35" w:rsidP="00176696">
      <w:pPr>
        <w:spacing w:after="60"/>
      </w:pPr>
      <w:r>
        <w:rPr>
          <w:noProof/>
          <w:color w:val="000000"/>
        </w:rPr>
      </w:r>
      <w:r>
        <w:rPr>
          <w:noProof/>
          <w:color w:val="000000"/>
        </w:rPr>
        <w:pict w14:anchorId="17C6A4E7">
          <v:rect id="Rectangle 13816" o:spid="_x0000_s11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A856BC" w14:textId="77777777" w:rsidR="00176696" w:rsidRDefault="00176696" w:rsidP="00176696">
      <w:pPr>
        <w:pStyle w:val="Heading1"/>
        <w:spacing w:before="0" w:after="60"/>
      </w:pPr>
      <w:r>
        <w:rPr>
          <w:rStyle w:val="Strong"/>
          <w:b w:val="0"/>
          <w:bCs w:val="0"/>
          <w:color w:val="000000"/>
        </w:rPr>
        <w:t>Key Features of the Speed Camera Program</w:t>
      </w:r>
    </w:p>
    <w:p w14:paraId="1E145A8B" w14:textId="77777777" w:rsidR="00176696" w:rsidRDefault="00962A35" w:rsidP="00176696">
      <w:pPr>
        <w:spacing w:after="60"/>
      </w:pPr>
      <w:r>
        <w:rPr>
          <w:noProof/>
          <w:color w:val="000000"/>
        </w:rPr>
      </w:r>
      <w:r>
        <w:rPr>
          <w:noProof/>
          <w:color w:val="000000"/>
        </w:rPr>
        <w:pict w14:anchorId="79E0CAC5">
          <v:rect id="Rectangle 13815" o:spid="_x0000_s11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E23DB9" w14:textId="77777777" w:rsidR="00176696" w:rsidRDefault="00176696" w:rsidP="00176696">
      <w:pPr>
        <w:pStyle w:val="Heading2"/>
        <w:spacing w:before="0" w:after="120"/>
      </w:pPr>
      <w:r>
        <w:rPr>
          <w:rStyle w:val="Strong"/>
          <w:b/>
          <w:bCs w:val="0"/>
        </w:rPr>
        <w:t>1. Automated Speed Enforcement</w:t>
      </w:r>
    </w:p>
    <w:p w14:paraId="3B6690AA" w14:textId="77777777" w:rsidR="00176696" w:rsidRDefault="00176696" w:rsidP="00176696">
      <w:pPr>
        <w:pStyle w:val="NormalWeb"/>
        <w:spacing w:before="0" w:after="60"/>
      </w:pPr>
      <w:r>
        <w:rPr>
          <w:color w:val="000000"/>
        </w:rPr>
        <w:t>The camera system:</w:t>
      </w:r>
    </w:p>
    <w:p w14:paraId="68C894E9" w14:textId="77777777" w:rsidR="00176696" w:rsidRDefault="00176696" w:rsidP="00176696">
      <w:pPr>
        <w:pStyle w:val="NormalWeb"/>
        <w:numPr>
          <w:ilvl w:val="0"/>
          <w:numId w:val="462"/>
        </w:numPr>
        <w:spacing w:before="0" w:after="60"/>
      </w:pPr>
      <w:r>
        <w:rPr>
          <w:color w:val="000000"/>
        </w:rPr>
        <w:t>Activates during school arrival and dismissal hours</w:t>
      </w:r>
    </w:p>
    <w:p w14:paraId="72058F99" w14:textId="77777777" w:rsidR="00176696" w:rsidRDefault="00176696" w:rsidP="00176696">
      <w:pPr>
        <w:pStyle w:val="NormalWeb"/>
        <w:numPr>
          <w:ilvl w:val="0"/>
          <w:numId w:val="462"/>
        </w:numPr>
        <w:spacing w:before="0" w:after="60"/>
      </w:pPr>
      <w:r>
        <w:rPr>
          <w:color w:val="000000"/>
        </w:rPr>
        <w:t>Issues automated civil citations for vehicles exceeding the posted limit</w:t>
      </w:r>
    </w:p>
    <w:p w14:paraId="5A62E26E" w14:textId="77777777" w:rsidR="00176696" w:rsidRDefault="00176696" w:rsidP="00176696">
      <w:pPr>
        <w:pStyle w:val="NormalWeb"/>
        <w:numPr>
          <w:ilvl w:val="0"/>
          <w:numId w:val="462"/>
        </w:numPr>
        <w:spacing w:before="0" w:after="60"/>
      </w:pPr>
      <w:r>
        <w:rPr>
          <w:color w:val="000000"/>
        </w:rPr>
        <w:t>Records speed, lane position, and vehicle plate number</w:t>
      </w:r>
    </w:p>
    <w:p w14:paraId="1E958DEC" w14:textId="77777777" w:rsidR="00176696" w:rsidRDefault="00962A35" w:rsidP="00176696">
      <w:pPr>
        <w:spacing w:after="60"/>
      </w:pPr>
      <w:r>
        <w:rPr>
          <w:noProof/>
          <w:color w:val="000000"/>
        </w:rPr>
      </w:r>
      <w:r>
        <w:rPr>
          <w:noProof/>
          <w:color w:val="000000"/>
        </w:rPr>
        <w:pict w14:anchorId="47993DB1">
          <v:rect id="Rectangle 13814" o:spid="_x0000_s11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A726927" w14:textId="77777777" w:rsidR="00176696" w:rsidRDefault="00176696" w:rsidP="00176696">
      <w:pPr>
        <w:pStyle w:val="Heading2"/>
        <w:spacing w:before="0" w:after="120"/>
      </w:pPr>
      <w:r>
        <w:rPr>
          <w:rStyle w:val="Strong"/>
          <w:b/>
          <w:bCs w:val="0"/>
        </w:rPr>
        <w:t>2. School Zone Speed Limit Enforcement</w:t>
      </w:r>
    </w:p>
    <w:p w14:paraId="4238F5E1" w14:textId="77777777" w:rsidR="00176696" w:rsidRDefault="00176696" w:rsidP="00176696">
      <w:pPr>
        <w:pStyle w:val="NormalWeb"/>
        <w:spacing w:before="0" w:after="60"/>
      </w:pPr>
      <w:r>
        <w:rPr>
          <w:color w:val="000000"/>
        </w:rPr>
        <w:t>During active school zone periods:</w:t>
      </w:r>
    </w:p>
    <w:p w14:paraId="1E3D841E" w14:textId="77777777" w:rsidR="00176696" w:rsidRDefault="00176696" w:rsidP="00176696">
      <w:pPr>
        <w:pStyle w:val="NormalWeb"/>
        <w:numPr>
          <w:ilvl w:val="0"/>
          <w:numId w:val="463"/>
        </w:numPr>
        <w:spacing w:before="0" w:after="60"/>
      </w:pPr>
      <w:r>
        <w:rPr>
          <w:color w:val="000000"/>
        </w:rPr>
        <w:t>Speed limit is reduced</w:t>
      </w:r>
    </w:p>
    <w:p w14:paraId="39024266" w14:textId="77777777" w:rsidR="00176696" w:rsidRDefault="00176696" w:rsidP="00176696">
      <w:pPr>
        <w:pStyle w:val="NormalWeb"/>
        <w:numPr>
          <w:ilvl w:val="0"/>
          <w:numId w:val="463"/>
        </w:numPr>
        <w:spacing w:before="0" w:after="60"/>
      </w:pPr>
      <w:r>
        <w:rPr>
          <w:color w:val="000000"/>
        </w:rPr>
        <w:t>Flashing beacons indicate enforcement window</w:t>
      </w:r>
    </w:p>
    <w:p w14:paraId="26BA122E" w14:textId="77777777" w:rsidR="00176696" w:rsidRDefault="00176696" w:rsidP="00176696">
      <w:pPr>
        <w:pStyle w:val="NormalWeb"/>
        <w:numPr>
          <w:ilvl w:val="0"/>
          <w:numId w:val="463"/>
        </w:numPr>
        <w:spacing w:before="0" w:after="60"/>
      </w:pPr>
      <w:r>
        <w:rPr>
          <w:color w:val="000000"/>
        </w:rPr>
        <w:t>Automated camera ensures consistent and non-discretionary enforcement</w:t>
      </w:r>
    </w:p>
    <w:p w14:paraId="4B58415B" w14:textId="77777777" w:rsidR="00176696" w:rsidRDefault="00962A35" w:rsidP="00176696">
      <w:pPr>
        <w:spacing w:after="60"/>
      </w:pPr>
      <w:r>
        <w:rPr>
          <w:noProof/>
          <w:color w:val="000000"/>
        </w:rPr>
      </w:r>
      <w:r>
        <w:rPr>
          <w:noProof/>
          <w:color w:val="000000"/>
        </w:rPr>
        <w:pict w14:anchorId="67BD672B">
          <v:rect id="Rectangle 13813" o:spid="_x0000_s11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3D02750" w14:textId="77777777" w:rsidR="00176696" w:rsidRDefault="00176696" w:rsidP="00176696">
      <w:pPr>
        <w:pStyle w:val="Heading2"/>
        <w:spacing w:before="0" w:after="120"/>
      </w:pPr>
      <w:r>
        <w:rPr>
          <w:rStyle w:val="Strong"/>
          <w:b/>
          <w:bCs w:val="0"/>
        </w:rPr>
        <w:t>3. Data-Driven Crash &amp; Speed Monitoring</w:t>
      </w:r>
    </w:p>
    <w:p w14:paraId="3380E714" w14:textId="77777777" w:rsidR="00176696" w:rsidRDefault="00176696" w:rsidP="00176696">
      <w:pPr>
        <w:pStyle w:val="NormalWeb"/>
        <w:spacing w:before="0" w:after="60"/>
      </w:pPr>
      <w:r>
        <w:rPr>
          <w:color w:val="000000"/>
        </w:rPr>
        <w:t>FCPD and FCPS analyze:</w:t>
      </w:r>
    </w:p>
    <w:p w14:paraId="732DBAE3" w14:textId="77777777" w:rsidR="00176696" w:rsidRDefault="00176696" w:rsidP="00176696">
      <w:pPr>
        <w:pStyle w:val="NormalWeb"/>
        <w:numPr>
          <w:ilvl w:val="0"/>
          <w:numId w:val="464"/>
        </w:numPr>
        <w:spacing w:before="0" w:after="60"/>
      </w:pPr>
      <w:r>
        <w:rPr>
          <w:color w:val="000000"/>
        </w:rPr>
        <w:t>Speed patterns</w:t>
      </w:r>
    </w:p>
    <w:p w14:paraId="3C678163" w14:textId="77777777" w:rsidR="00176696" w:rsidRDefault="00176696" w:rsidP="00176696">
      <w:pPr>
        <w:pStyle w:val="NormalWeb"/>
        <w:numPr>
          <w:ilvl w:val="0"/>
          <w:numId w:val="464"/>
        </w:numPr>
        <w:spacing w:before="0" w:after="60"/>
      </w:pPr>
      <w:r>
        <w:rPr>
          <w:color w:val="000000"/>
        </w:rPr>
        <w:t>Violations before/after camera installation</w:t>
      </w:r>
    </w:p>
    <w:p w14:paraId="69DB9498" w14:textId="77777777" w:rsidR="00176696" w:rsidRDefault="00176696" w:rsidP="00176696">
      <w:pPr>
        <w:pStyle w:val="NormalWeb"/>
        <w:numPr>
          <w:ilvl w:val="0"/>
          <w:numId w:val="464"/>
        </w:numPr>
        <w:spacing w:before="0" w:after="60"/>
      </w:pPr>
      <w:r>
        <w:rPr>
          <w:color w:val="000000"/>
        </w:rPr>
        <w:t>Safety outcomes</w:t>
      </w:r>
    </w:p>
    <w:p w14:paraId="27E07F0F" w14:textId="77777777" w:rsidR="00176696" w:rsidRDefault="00176696" w:rsidP="00176696">
      <w:pPr>
        <w:pStyle w:val="NormalWeb"/>
        <w:numPr>
          <w:ilvl w:val="0"/>
          <w:numId w:val="464"/>
        </w:numPr>
        <w:spacing w:before="0" w:after="60"/>
      </w:pPr>
      <w:r>
        <w:rPr>
          <w:color w:val="000000"/>
        </w:rPr>
        <w:t>Potential need for additional engineering measures</w:t>
      </w:r>
    </w:p>
    <w:p w14:paraId="6A77353E" w14:textId="77777777" w:rsidR="00176696" w:rsidRDefault="00962A35" w:rsidP="00176696">
      <w:pPr>
        <w:spacing w:after="60"/>
      </w:pPr>
      <w:r>
        <w:rPr>
          <w:noProof/>
          <w:color w:val="000000"/>
        </w:rPr>
      </w:r>
      <w:r>
        <w:rPr>
          <w:noProof/>
          <w:color w:val="000000"/>
        </w:rPr>
        <w:pict w14:anchorId="60121E55">
          <v:rect id="Rectangle 13812" o:spid="_x0000_s11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A4280B5" w14:textId="77777777" w:rsidR="00176696" w:rsidRDefault="00176696" w:rsidP="00176696">
      <w:pPr>
        <w:pStyle w:val="Heading2"/>
        <w:spacing w:before="0" w:after="120"/>
      </w:pPr>
      <w:r>
        <w:rPr>
          <w:rStyle w:val="Strong"/>
          <w:b/>
          <w:bCs w:val="0"/>
        </w:rPr>
        <w:t>4. Supports Vision Zero Goals</w:t>
      </w:r>
    </w:p>
    <w:p w14:paraId="6450A340" w14:textId="77777777" w:rsidR="00176696" w:rsidRDefault="00176696" w:rsidP="00176696">
      <w:pPr>
        <w:pStyle w:val="NormalWeb"/>
        <w:spacing w:before="0" w:after="60"/>
      </w:pPr>
      <w:r>
        <w:rPr>
          <w:color w:val="000000"/>
        </w:rPr>
        <w:t>The program is integrated with Fairfax County’s commitment to:</w:t>
      </w:r>
    </w:p>
    <w:p w14:paraId="0493C610" w14:textId="77777777" w:rsidR="00176696" w:rsidRDefault="00176696" w:rsidP="00176696">
      <w:pPr>
        <w:pStyle w:val="NormalWeb"/>
        <w:numPr>
          <w:ilvl w:val="0"/>
          <w:numId w:val="465"/>
        </w:numPr>
        <w:spacing w:before="0" w:after="60"/>
      </w:pPr>
      <w:r>
        <w:rPr>
          <w:color w:val="000000"/>
        </w:rPr>
        <w:t>Reduce traffic-related fatalities and serious injuries</w:t>
      </w:r>
    </w:p>
    <w:p w14:paraId="3422184C" w14:textId="77777777" w:rsidR="00176696" w:rsidRDefault="00176696" w:rsidP="00176696">
      <w:pPr>
        <w:pStyle w:val="NormalWeb"/>
        <w:numPr>
          <w:ilvl w:val="0"/>
          <w:numId w:val="465"/>
        </w:numPr>
        <w:spacing w:before="0" w:after="60"/>
      </w:pPr>
      <w:r>
        <w:rPr>
          <w:color w:val="000000"/>
        </w:rPr>
        <w:t>Protect children walking to and from school</w:t>
      </w:r>
    </w:p>
    <w:p w14:paraId="1B0AF633" w14:textId="77777777" w:rsidR="00176696" w:rsidRDefault="00176696" w:rsidP="00176696">
      <w:pPr>
        <w:pStyle w:val="NormalWeb"/>
        <w:numPr>
          <w:ilvl w:val="0"/>
          <w:numId w:val="465"/>
        </w:numPr>
        <w:spacing w:before="0" w:after="60"/>
      </w:pPr>
      <w:r>
        <w:rPr>
          <w:color w:val="000000"/>
        </w:rPr>
        <w:t>Improve roadway behavior on major arterials</w:t>
      </w:r>
    </w:p>
    <w:p w14:paraId="0E93CD29" w14:textId="77777777" w:rsidR="00176696" w:rsidRDefault="00962A35" w:rsidP="00176696">
      <w:pPr>
        <w:spacing w:after="60"/>
      </w:pPr>
      <w:r>
        <w:rPr>
          <w:noProof/>
          <w:color w:val="000000"/>
        </w:rPr>
      </w:r>
      <w:r>
        <w:rPr>
          <w:noProof/>
          <w:color w:val="000000"/>
        </w:rPr>
        <w:pict w14:anchorId="41079253">
          <v:rect id="Rectangle 13811" o:spid="_x0000_s11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7324E13" w14:textId="77777777" w:rsidR="00176696" w:rsidRDefault="00176696" w:rsidP="00176696">
      <w:pPr>
        <w:pStyle w:val="Heading1"/>
        <w:spacing w:before="120" w:after="60"/>
      </w:pPr>
      <w:r>
        <w:rPr>
          <w:rStyle w:val="Strong"/>
          <w:bCs w:val="0"/>
          <w:color w:val="000000"/>
          <w:sz w:val="22"/>
        </w:rPr>
        <w:t>Purpose &amp; Need</w:t>
      </w:r>
    </w:p>
    <w:p w14:paraId="3FEA00E0" w14:textId="77777777" w:rsidR="00176696" w:rsidRDefault="00176696" w:rsidP="00176696">
      <w:pPr>
        <w:pStyle w:val="Heading3"/>
        <w:spacing w:before="0" w:after="60"/>
      </w:pPr>
      <w:r>
        <w:rPr>
          <w:rStyle w:val="Strong"/>
          <w:b w:val="0"/>
          <w:bCs w:val="0"/>
          <w:color w:val="000000"/>
        </w:rPr>
        <w:t>1. Persistent Speeding</w:t>
      </w:r>
    </w:p>
    <w:p w14:paraId="0F306047" w14:textId="77777777" w:rsidR="00176696" w:rsidRDefault="00176696" w:rsidP="00176696">
      <w:pPr>
        <w:pStyle w:val="NormalWeb"/>
        <w:spacing w:before="0" w:after="60"/>
      </w:pPr>
      <w:r>
        <w:rPr>
          <w:color w:val="000000"/>
        </w:rPr>
        <w:t>Community reports and FCPS safety assessments documented:</w:t>
      </w:r>
    </w:p>
    <w:p w14:paraId="4DEA4189" w14:textId="77777777" w:rsidR="00176696" w:rsidRDefault="00176696" w:rsidP="00176696">
      <w:pPr>
        <w:pStyle w:val="NormalWeb"/>
        <w:numPr>
          <w:ilvl w:val="0"/>
          <w:numId w:val="466"/>
        </w:numPr>
        <w:spacing w:before="0" w:after="60"/>
      </w:pPr>
      <w:r>
        <w:rPr>
          <w:color w:val="000000"/>
        </w:rPr>
        <w:t>Vehicles frequently exceeding 45–50 mph</w:t>
      </w:r>
    </w:p>
    <w:p w14:paraId="2EE0F206" w14:textId="77777777" w:rsidR="00176696" w:rsidRDefault="00176696" w:rsidP="00176696">
      <w:pPr>
        <w:pStyle w:val="NormalWeb"/>
        <w:numPr>
          <w:ilvl w:val="0"/>
          <w:numId w:val="466"/>
        </w:numPr>
        <w:spacing w:before="0" w:after="60"/>
      </w:pPr>
      <w:r>
        <w:rPr>
          <w:color w:val="000000"/>
        </w:rPr>
        <w:t>Challenges for school buses entering/exiting the driveway</w:t>
      </w:r>
    </w:p>
    <w:p w14:paraId="06B18E13" w14:textId="77777777" w:rsidR="00176696" w:rsidRDefault="00176696" w:rsidP="00176696">
      <w:pPr>
        <w:pStyle w:val="NormalWeb"/>
        <w:numPr>
          <w:ilvl w:val="0"/>
          <w:numId w:val="466"/>
        </w:numPr>
        <w:spacing w:before="0" w:after="60"/>
      </w:pPr>
      <w:r>
        <w:rPr>
          <w:color w:val="000000"/>
        </w:rPr>
        <w:t>Parents and walkers reporting unsafe conditions</w:t>
      </w:r>
    </w:p>
    <w:p w14:paraId="64A423BA" w14:textId="77777777" w:rsidR="00176696" w:rsidRDefault="00176696" w:rsidP="00176696">
      <w:pPr>
        <w:pStyle w:val="Heading3"/>
        <w:spacing w:before="0" w:after="60"/>
      </w:pPr>
      <w:r>
        <w:rPr>
          <w:rStyle w:val="Strong"/>
          <w:b w:val="0"/>
          <w:bCs w:val="0"/>
          <w:color w:val="000000"/>
        </w:rPr>
        <w:t>2. High Volume Arterial</w:t>
      </w:r>
    </w:p>
    <w:p w14:paraId="07FB7296" w14:textId="77777777" w:rsidR="00176696" w:rsidRDefault="00176696" w:rsidP="00176696">
      <w:pPr>
        <w:pStyle w:val="NormalWeb"/>
        <w:spacing w:before="0" w:after="60"/>
      </w:pPr>
      <w:r>
        <w:rPr>
          <w:color w:val="000000"/>
        </w:rPr>
        <w:t>Silverbrook Road carries:</w:t>
      </w:r>
    </w:p>
    <w:p w14:paraId="54679A11" w14:textId="77777777" w:rsidR="00176696" w:rsidRDefault="00176696" w:rsidP="00176696">
      <w:pPr>
        <w:pStyle w:val="NormalWeb"/>
        <w:numPr>
          <w:ilvl w:val="0"/>
          <w:numId w:val="467"/>
        </w:numPr>
        <w:spacing w:before="0" w:after="60"/>
      </w:pPr>
      <w:r>
        <w:rPr>
          <w:color w:val="000000"/>
        </w:rPr>
        <w:t>Commuter traffic</w:t>
      </w:r>
    </w:p>
    <w:p w14:paraId="258E5325" w14:textId="77777777" w:rsidR="00176696" w:rsidRDefault="00176696" w:rsidP="00176696">
      <w:pPr>
        <w:pStyle w:val="NormalWeb"/>
        <w:numPr>
          <w:ilvl w:val="0"/>
          <w:numId w:val="467"/>
        </w:numPr>
        <w:spacing w:before="0" w:after="60"/>
      </w:pPr>
      <w:r>
        <w:rPr>
          <w:color w:val="000000"/>
        </w:rPr>
        <w:t>School traffic</w:t>
      </w:r>
    </w:p>
    <w:p w14:paraId="60188B88" w14:textId="77777777" w:rsidR="00176696" w:rsidRDefault="00176696" w:rsidP="00176696">
      <w:pPr>
        <w:pStyle w:val="NormalWeb"/>
        <w:numPr>
          <w:ilvl w:val="0"/>
          <w:numId w:val="467"/>
        </w:numPr>
        <w:spacing w:before="0" w:after="60"/>
      </w:pPr>
      <w:r>
        <w:rPr>
          <w:color w:val="000000"/>
        </w:rPr>
        <w:t>Regional cut-through volumes</w:t>
      </w:r>
    </w:p>
    <w:p w14:paraId="28ADB920" w14:textId="77777777" w:rsidR="00176696" w:rsidRDefault="00176696" w:rsidP="00176696">
      <w:pPr>
        <w:pStyle w:val="NormalWeb"/>
        <w:numPr>
          <w:ilvl w:val="0"/>
          <w:numId w:val="467"/>
        </w:numPr>
        <w:spacing w:before="0" w:after="60"/>
      </w:pPr>
      <w:r>
        <w:rPr>
          <w:color w:val="000000"/>
        </w:rPr>
        <w:t>Higher-speed travelers connecting to Route 123 and Lorton Road</w:t>
      </w:r>
    </w:p>
    <w:p w14:paraId="2BA3B680" w14:textId="77777777" w:rsidR="00176696" w:rsidRDefault="00176696" w:rsidP="00176696">
      <w:pPr>
        <w:pStyle w:val="Heading3"/>
        <w:spacing w:before="0" w:after="60"/>
      </w:pPr>
      <w:r>
        <w:rPr>
          <w:rStyle w:val="Strong"/>
          <w:b w:val="0"/>
          <w:bCs w:val="0"/>
          <w:color w:val="000000"/>
        </w:rPr>
        <w:t>3. Vulnerable Road Users</w:t>
      </w:r>
    </w:p>
    <w:p w14:paraId="429D16FB" w14:textId="77777777" w:rsidR="00176696" w:rsidRDefault="00176696" w:rsidP="00176696">
      <w:pPr>
        <w:pStyle w:val="NormalWeb"/>
        <w:spacing w:before="0" w:after="60"/>
      </w:pPr>
      <w:r>
        <w:rPr>
          <w:color w:val="000000"/>
        </w:rPr>
        <w:t>The area includes:</w:t>
      </w:r>
    </w:p>
    <w:p w14:paraId="1F8763CB" w14:textId="77777777" w:rsidR="00176696" w:rsidRDefault="00176696" w:rsidP="00176696">
      <w:pPr>
        <w:pStyle w:val="NormalWeb"/>
        <w:numPr>
          <w:ilvl w:val="0"/>
          <w:numId w:val="468"/>
        </w:numPr>
        <w:spacing w:before="0" w:after="60"/>
      </w:pPr>
      <w:r>
        <w:rPr>
          <w:color w:val="000000"/>
        </w:rPr>
        <w:t>Elementary school walkers</w:t>
      </w:r>
    </w:p>
    <w:p w14:paraId="280C1699" w14:textId="77777777" w:rsidR="00176696" w:rsidRDefault="00176696" w:rsidP="00176696">
      <w:pPr>
        <w:pStyle w:val="NormalWeb"/>
        <w:numPr>
          <w:ilvl w:val="0"/>
          <w:numId w:val="468"/>
        </w:numPr>
        <w:spacing w:before="0" w:after="60"/>
      </w:pPr>
      <w:r>
        <w:rPr>
          <w:color w:val="000000"/>
        </w:rPr>
        <w:t>Parents crossing during drop-off</w:t>
      </w:r>
    </w:p>
    <w:p w14:paraId="72CBB9BB" w14:textId="77777777" w:rsidR="00176696" w:rsidRDefault="00176696" w:rsidP="00176696">
      <w:pPr>
        <w:pStyle w:val="NormalWeb"/>
        <w:numPr>
          <w:ilvl w:val="0"/>
          <w:numId w:val="468"/>
        </w:numPr>
        <w:spacing w:before="0" w:after="60"/>
      </w:pPr>
      <w:r>
        <w:rPr>
          <w:color w:val="000000"/>
        </w:rPr>
        <w:t>School buses merging into traffic</w:t>
      </w:r>
    </w:p>
    <w:p w14:paraId="0CA12616" w14:textId="77777777" w:rsidR="00176696" w:rsidRDefault="00176696" w:rsidP="00176696">
      <w:pPr>
        <w:pStyle w:val="NormalWeb"/>
        <w:numPr>
          <w:ilvl w:val="0"/>
          <w:numId w:val="468"/>
        </w:numPr>
        <w:spacing w:before="0" w:after="60"/>
      </w:pPr>
      <w:r>
        <w:rPr>
          <w:color w:val="000000"/>
        </w:rPr>
        <w:t>Teachers and staff walking from parking lots</w:t>
      </w:r>
    </w:p>
    <w:p w14:paraId="1D3EC3BB" w14:textId="77777777" w:rsidR="00176696" w:rsidRDefault="00176696" w:rsidP="00176696">
      <w:pPr>
        <w:pStyle w:val="NormalWeb"/>
        <w:spacing w:before="0" w:after="60"/>
      </w:pPr>
      <w:r>
        <w:rPr>
          <w:color w:val="000000"/>
        </w:rPr>
        <w:t>Automated enforcement significantly reduces risk.</w:t>
      </w:r>
    </w:p>
    <w:p w14:paraId="0BE79715" w14:textId="77777777" w:rsidR="00176696" w:rsidRDefault="00962A35" w:rsidP="00176696">
      <w:pPr>
        <w:spacing w:after="60"/>
      </w:pPr>
      <w:r>
        <w:rPr>
          <w:noProof/>
          <w:color w:val="000000"/>
        </w:rPr>
      </w:r>
      <w:r>
        <w:rPr>
          <w:noProof/>
          <w:color w:val="000000"/>
        </w:rPr>
        <w:pict w14:anchorId="1B388356">
          <v:rect id="Rectangle 13810" o:spid="_x0000_s11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E9BB24E" w14:textId="77777777" w:rsidR="00176696" w:rsidRDefault="00176696" w:rsidP="00176696">
      <w:pPr>
        <w:pStyle w:val="Heading1"/>
        <w:spacing w:before="0" w:after="60"/>
      </w:pPr>
      <w:r>
        <w:rPr>
          <w:rStyle w:val="Strong"/>
          <w:b w:val="0"/>
          <w:bCs w:val="0"/>
          <w:color w:val="000000"/>
        </w:rPr>
        <w:t>Community Benefits</w:t>
      </w:r>
    </w:p>
    <w:p w14:paraId="46144496" w14:textId="77777777" w:rsidR="00176696" w:rsidRDefault="00176696" w:rsidP="00176696">
      <w:pPr>
        <w:pStyle w:val="Heading3"/>
        <w:spacing w:before="0" w:after="60"/>
      </w:pPr>
      <w:r>
        <w:rPr>
          <w:rStyle w:val="Strong"/>
          <w:b w:val="0"/>
          <w:bCs w:val="0"/>
          <w:color w:val="000000"/>
        </w:rPr>
        <w:t>1. Reduced Vehicle Speeds</w:t>
      </w:r>
    </w:p>
    <w:p w14:paraId="1297F7B3" w14:textId="77777777" w:rsidR="00176696" w:rsidRDefault="00176696" w:rsidP="00176696">
      <w:pPr>
        <w:pStyle w:val="NormalWeb"/>
        <w:spacing w:before="0" w:after="60"/>
      </w:pPr>
      <w:r>
        <w:rPr>
          <w:color w:val="000000"/>
        </w:rPr>
        <w:t xml:space="preserve">National data show school-zone cameras reduce speeding by </w:t>
      </w:r>
      <w:r>
        <w:rPr>
          <w:rStyle w:val="Strong"/>
          <w:rFonts w:eastAsiaTheme="majorEastAsia"/>
          <w:b w:val="0"/>
          <w:color w:val="000000"/>
        </w:rPr>
        <w:t>70–90%</w:t>
      </w:r>
      <w:r>
        <w:rPr>
          <w:color w:val="000000"/>
        </w:rPr>
        <w:t xml:space="preserve"> within months.</w:t>
      </w:r>
    </w:p>
    <w:p w14:paraId="6B065342" w14:textId="77777777" w:rsidR="00176696" w:rsidRDefault="00176696" w:rsidP="00176696">
      <w:pPr>
        <w:pStyle w:val="NormalWeb"/>
        <w:spacing w:before="0" w:after="60"/>
      </w:pPr>
      <w:r>
        <w:rPr>
          <w:color w:val="000000"/>
        </w:rPr>
        <w:t>Local observations suggest:</w:t>
      </w:r>
    </w:p>
    <w:p w14:paraId="6CB504E2" w14:textId="77777777" w:rsidR="00176696" w:rsidRDefault="00176696" w:rsidP="00176696">
      <w:pPr>
        <w:pStyle w:val="NormalWeb"/>
        <w:numPr>
          <w:ilvl w:val="0"/>
          <w:numId w:val="469"/>
        </w:numPr>
        <w:spacing w:before="0" w:after="60"/>
      </w:pPr>
      <w:r>
        <w:rPr>
          <w:color w:val="000000"/>
        </w:rPr>
        <w:t>Fewer extreme speeders</w:t>
      </w:r>
    </w:p>
    <w:p w14:paraId="77894051" w14:textId="77777777" w:rsidR="00176696" w:rsidRDefault="00176696" w:rsidP="00176696">
      <w:pPr>
        <w:pStyle w:val="NormalWeb"/>
        <w:numPr>
          <w:ilvl w:val="0"/>
          <w:numId w:val="469"/>
        </w:numPr>
        <w:spacing w:before="0" w:after="60"/>
      </w:pPr>
      <w:r>
        <w:rPr>
          <w:color w:val="000000"/>
        </w:rPr>
        <w:t>More consistent compliance</w:t>
      </w:r>
    </w:p>
    <w:p w14:paraId="67756B1E" w14:textId="77777777" w:rsidR="00176696" w:rsidRDefault="00176696" w:rsidP="00176696">
      <w:pPr>
        <w:pStyle w:val="NormalWeb"/>
        <w:numPr>
          <w:ilvl w:val="0"/>
          <w:numId w:val="469"/>
        </w:numPr>
        <w:spacing w:before="0" w:after="60"/>
      </w:pPr>
      <w:r>
        <w:rPr>
          <w:color w:val="000000"/>
        </w:rPr>
        <w:t>Safer merging for buses and parents</w:t>
      </w:r>
    </w:p>
    <w:p w14:paraId="1E9B5C4E" w14:textId="77777777" w:rsidR="00176696" w:rsidRDefault="00962A35" w:rsidP="00176696">
      <w:pPr>
        <w:spacing w:after="60"/>
      </w:pPr>
      <w:r>
        <w:rPr>
          <w:noProof/>
          <w:color w:val="000000"/>
        </w:rPr>
      </w:r>
      <w:r>
        <w:rPr>
          <w:noProof/>
          <w:color w:val="000000"/>
        </w:rPr>
        <w:pict w14:anchorId="2F0B51A4">
          <v:rect id="Rectangle 13809" o:spid="_x0000_s11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930E039" w14:textId="77777777" w:rsidR="00176696" w:rsidRDefault="00176696" w:rsidP="00176696">
      <w:pPr>
        <w:pStyle w:val="Heading3"/>
        <w:spacing w:before="0" w:after="60"/>
      </w:pPr>
      <w:r>
        <w:rPr>
          <w:rStyle w:val="Strong"/>
          <w:b w:val="0"/>
          <w:bCs w:val="0"/>
          <w:color w:val="000000"/>
        </w:rPr>
        <w:t>2. Predictable Enforcement</w:t>
      </w:r>
    </w:p>
    <w:p w14:paraId="7316B3E9" w14:textId="77777777" w:rsidR="00176696" w:rsidRDefault="00176696" w:rsidP="00176696">
      <w:pPr>
        <w:pStyle w:val="NormalWeb"/>
        <w:spacing w:before="0" w:after="60"/>
      </w:pPr>
      <w:r>
        <w:rPr>
          <w:color w:val="000000"/>
        </w:rPr>
        <w:t>No need for constant police presence — cameras operate reliably with:</w:t>
      </w:r>
    </w:p>
    <w:p w14:paraId="4900DD3E" w14:textId="77777777" w:rsidR="00176696" w:rsidRDefault="00176696" w:rsidP="00176696">
      <w:pPr>
        <w:pStyle w:val="NormalWeb"/>
        <w:numPr>
          <w:ilvl w:val="0"/>
          <w:numId w:val="470"/>
        </w:numPr>
        <w:spacing w:before="0" w:after="60"/>
      </w:pPr>
      <w:r>
        <w:rPr>
          <w:color w:val="000000"/>
        </w:rPr>
        <w:t>No bias</w:t>
      </w:r>
    </w:p>
    <w:p w14:paraId="41346712" w14:textId="77777777" w:rsidR="00176696" w:rsidRDefault="00176696" w:rsidP="00176696">
      <w:pPr>
        <w:pStyle w:val="NormalWeb"/>
        <w:numPr>
          <w:ilvl w:val="0"/>
          <w:numId w:val="470"/>
        </w:numPr>
        <w:spacing w:before="0" w:after="60"/>
      </w:pPr>
      <w:r>
        <w:rPr>
          <w:color w:val="000000"/>
        </w:rPr>
        <w:t>No warnings ignored</w:t>
      </w:r>
    </w:p>
    <w:p w14:paraId="1262E553" w14:textId="77777777" w:rsidR="00176696" w:rsidRDefault="00176696" w:rsidP="00176696">
      <w:pPr>
        <w:pStyle w:val="NormalWeb"/>
        <w:numPr>
          <w:ilvl w:val="0"/>
          <w:numId w:val="470"/>
        </w:numPr>
        <w:spacing w:before="0" w:after="60"/>
      </w:pPr>
      <w:r>
        <w:rPr>
          <w:color w:val="000000"/>
        </w:rPr>
        <w:t>Clear operational hours</w:t>
      </w:r>
    </w:p>
    <w:p w14:paraId="77045513" w14:textId="77777777" w:rsidR="00176696" w:rsidRDefault="00962A35" w:rsidP="00176696">
      <w:pPr>
        <w:spacing w:after="60"/>
      </w:pPr>
      <w:r>
        <w:rPr>
          <w:noProof/>
          <w:color w:val="000000"/>
        </w:rPr>
      </w:r>
      <w:r>
        <w:rPr>
          <w:noProof/>
          <w:color w:val="000000"/>
        </w:rPr>
        <w:pict w14:anchorId="21398F98">
          <v:rect id="Rectangle 13808" o:spid="_x0000_s11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C40B561" w14:textId="77777777" w:rsidR="00176696" w:rsidRDefault="00176696" w:rsidP="00176696">
      <w:pPr>
        <w:pStyle w:val="Heading3"/>
        <w:spacing w:before="0" w:after="60"/>
      </w:pPr>
      <w:r>
        <w:rPr>
          <w:rStyle w:val="Strong"/>
          <w:b w:val="0"/>
          <w:bCs w:val="0"/>
          <w:color w:val="000000"/>
        </w:rPr>
        <w:t>3. Improved Safety Culture</w:t>
      </w:r>
    </w:p>
    <w:p w14:paraId="597B57A0" w14:textId="77777777" w:rsidR="00176696" w:rsidRDefault="00176696" w:rsidP="00176696">
      <w:pPr>
        <w:pStyle w:val="NormalWeb"/>
        <w:spacing w:before="0" w:after="60"/>
      </w:pPr>
      <w:r>
        <w:rPr>
          <w:color w:val="000000"/>
        </w:rPr>
        <w:t>Many parents report feeling safer during:</w:t>
      </w:r>
    </w:p>
    <w:p w14:paraId="6BDD8C09" w14:textId="77777777" w:rsidR="00176696" w:rsidRDefault="00176696" w:rsidP="00176696">
      <w:pPr>
        <w:pStyle w:val="NormalWeb"/>
        <w:numPr>
          <w:ilvl w:val="0"/>
          <w:numId w:val="471"/>
        </w:numPr>
        <w:spacing w:before="0" w:after="60"/>
      </w:pPr>
      <w:r>
        <w:rPr>
          <w:color w:val="000000"/>
        </w:rPr>
        <w:t>Morning drop-off</w:t>
      </w:r>
    </w:p>
    <w:p w14:paraId="2D52193A" w14:textId="77777777" w:rsidR="00176696" w:rsidRDefault="00176696" w:rsidP="00176696">
      <w:pPr>
        <w:pStyle w:val="NormalWeb"/>
        <w:numPr>
          <w:ilvl w:val="0"/>
          <w:numId w:val="471"/>
        </w:numPr>
        <w:spacing w:before="0" w:after="60"/>
      </w:pPr>
      <w:r>
        <w:rPr>
          <w:color w:val="000000"/>
        </w:rPr>
        <w:t>Afternoon pick-up</w:t>
      </w:r>
    </w:p>
    <w:p w14:paraId="419E8563" w14:textId="77777777" w:rsidR="00176696" w:rsidRDefault="00176696" w:rsidP="00176696">
      <w:pPr>
        <w:pStyle w:val="NormalWeb"/>
        <w:numPr>
          <w:ilvl w:val="0"/>
          <w:numId w:val="471"/>
        </w:numPr>
        <w:spacing w:before="0" w:after="60"/>
      </w:pPr>
      <w:r>
        <w:rPr>
          <w:color w:val="000000"/>
        </w:rPr>
        <w:t>Extracurricular traffic periods</w:t>
      </w:r>
    </w:p>
    <w:p w14:paraId="796FED18" w14:textId="77777777" w:rsidR="00176696" w:rsidRDefault="00962A35" w:rsidP="00176696">
      <w:pPr>
        <w:spacing w:after="60"/>
      </w:pPr>
      <w:r>
        <w:rPr>
          <w:noProof/>
          <w:color w:val="000000"/>
        </w:rPr>
      </w:r>
      <w:r>
        <w:rPr>
          <w:noProof/>
          <w:color w:val="000000"/>
        </w:rPr>
        <w:pict w14:anchorId="7BEAF79B">
          <v:rect id="Rectangle 13807" o:spid="_x0000_s11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5E7B285" w14:textId="77777777" w:rsidR="00176696" w:rsidRDefault="00176696" w:rsidP="00176696">
      <w:pPr>
        <w:pStyle w:val="Heading2"/>
        <w:spacing w:before="0" w:after="120"/>
      </w:pPr>
      <w:r>
        <w:rPr>
          <w:rStyle w:val="Strong"/>
          <w:b/>
          <w:bCs w:val="0"/>
        </w:rPr>
        <w:t>Complementary Safety Measures Being Monitored</w:t>
      </w:r>
    </w:p>
    <w:p w14:paraId="34B87B73" w14:textId="77777777" w:rsidR="00176696" w:rsidRDefault="00176696" w:rsidP="00176696">
      <w:pPr>
        <w:pStyle w:val="NormalWeb"/>
        <w:spacing w:before="0" w:after="60"/>
      </w:pPr>
      <w:r>
        <w:rPr>
          <w:color w:val="000000"/>
        </w:rPr>
        <w:t>The County continues to review:</w:t>
      </w:r>
    </w:p>
    <w:p w14:paraId="2464AA2B" w14:textId="77777777" w:rsidR="00176696" w:rsidRDefault="00176696" w:rsidP="00176696">
      <w:pPr>
        <w:pStyle w:val="NormalWeb"/>
        <w:numPr>
          <w:ilvl w:val="0"/>
          <w:numId w:val="472"/>
        </w:numPr>
        <w:spacing w:before="0" w:after="60"/>
      </w:pPr>
      <w:r>
        <w:rPr>
          <w:color w:val="000000"/>
        </w:rPr>
        <w:t>Crosswalk enhancements</w:t>
      </w:r>
    </w:p>
    <w:p w14:paraId="44E100B9" w14:textId="77777777" w:rsidR="00176696" w:rsidRDefault="00176696" w:rsidP="00176696">
      <w:pPr>
        <w:pStyle w:val="NormalWeb"/>
        <w:numPr>
          <w:ilvl w:val="0"/>
          <w:numId w:val="472"/>
        </w:numPr>
        <w:spacing w:before="0" w:after="60"/>
      </w:pPr>
      <w:r>
        <w:rPr>
          <w:color w:val="000000"/>
        </w:rPr>
        <w:t>Curb extensions</w:t>
      </w:r>
    </w:p>
    <w:p w14:paraId="06E58F87" w14:textId="77777777" w:rsidR="00176696" w:rsidRDefault="00176696" w:rsidP="00176696">
      <w:pPr>
        <w:pStyle w:val="NormalWeb"/>
        <w:numPr>
          <w:ilvl w:val="0"/>
          <w:numId w:val="472"/>
        </w:numPr>
        <w:spacing w:before="0" w:after="60"/>
      </w:pPr>
      <w:r>
        <w:rPr>
          <w:color w:val="000000"/>
        </w:rPr>
        <w:t>Flashing school-zone beacons</w:t>
      </w:r>
    </w:p>
    <w:p w14:paraId="2FBFEB1C" w14:textId="77777777" w:rsidR="00176696" w:rsidRDefault="00176696" w:rsidP="00176696">
      <w:pPr>
        <w:pStyle w:val="NormalWeb"/>
        <w:numPr>
          <w:ilvl w:val="0"/>
          <w:numId w:val="472"/>
        </w:numPr>
        <w:spacing w:before="0" w:after="60"/>
      </w:pPr>
      <w:r>
        <w:rPr>
          <w:color w:val="000000"/>
        </w:rPr>
        <w:t>Radar speed feedback signs</w:t>
      </w:r>
    </w:p>
    <w:p w14:paraId="70AB6C6F" w14:textId="77777777" w:rsidR="00176696" w:rsidRDefault="00176696" w:rsidP="00176696">
      <w:pPr>
        <w:pStyle w:val="NormalWeb"/>
        <w:numPr>
          <w:ilvl w:val="0"/>
          <w:numId w:val="472"/>
        </w:numPr>
        <w:spacing w:before="0" w:after="60"/>
      </w:pPr>
      <w:r>
        <w:rPr>
          <w:color w:val="000000"/>
        </w:rPr>
        <w:t>Roadway markings &amp; visibility upgrades</w:t>
      </w:r>
    </w:p>
    <w:p w14:paraId="7B6BC14D" w14:textId="77777777" w:rsidR="00176696" w:rsidRDefault="00176696" w:rsidP="00176696">
      <w:pPr>
        <w:pStyle w:val="NormalWeb"/>
        <w:spacing w:before="0" w:after="60"/>
      </w:pPr>
      <w:r>
        <w:rPr>
          <w:color w:val="000000"/>
        </w:rPr>
        <w:t>These may be added if data suggest continued risk.</w:t>
      </w:r>
    </w:p>
    <w:p w14:paraId="6FE3A539" w14:textId="77777777" w:rsidR="00176696" w:rsidRDefault="00962A35" w:rsidP="00176696">
      <w:pPr>
        <w:spacing w:after="60"/>
      </w:pPr>
      <w:r>
        <w:rPr>
          <w:noProof/>
          <w:color w:val="000000"/>
        </w:rPr>
      </w:r>
      <w:r>
        <w:rPr>
          <w:noProof/>
          <w:color w:val="000000"/>
        </w:rPr>
        <w:pict w14:anchorId="234E0FA5">
          <v:rect id="Rectangle 13806" o:spid="_x0000_s11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B467E76" w14:textId="77777777" w:rsidR="00176696" w:rsidRDefault="00176696" w:rsidP="00176696">
      <w:pPr>
        <w:pStyle w:val="Heading1"/>
        <w:spacing w:before="120" w:after="60"/>
      </w:pPr>
      <w:r>
        <w:rPr>
          <w:rStyle w:val="Strong"/>
          <w:bCs w:val="0"/>
          <w:color w:val="000000"/>
          <w:sz w:val="22"/>
        </w:rPr>
        <w:t>Related Projects</w:t>
      </w:r>
    </w:p>
    <w:p w14:paraId="2A6E26FF" w14:textId="77777777" w:rsidR="00176696" w:rsidRDefault="00176696" w:rsidP="00176696">
      <w:pPr>
        <w:pStyle w:val="NormalWeb"/>
        <w:numPr>
          <w:ilvl w:val="0"/>
          <w:numId w:val="473"/>
        </w:numPr>
        <w:spacing w:before="0" w:after="60"/>
      </w:pPr>
      <w:r>
        <w:rPr>
          <w:rStyle w:val="Strong"/>
          <w:rFonts w:eastAsiaTheme="majorEastAsia"/>
          <w:b w:val="0"/>
          <w:color w:val="000000"/>
        </w:rPr>
        <w:t>Silverbrook &amp; Plaskett Lane – Safety &amp; RRFB request</w:t>
      </w:r>
    </w:p>
    <w:p w14:paraId="5EDACBF8" w14:textId="77777777" w:rsidR="00176696" w:rsidRDefault="00176696" w:rsidP="00176696">
      <w:pPr>
        <w:pStyle w:val="NormalWeb"/>
        <w:numPr>
          <w:ilvl w:val="0"/>
          <w:numId w:val="473"/>
        </w:numPr>
        <w:spacing w:before="0" w:after="60"/>
      </w:pPr>
      <w:r>
        <w:rPr>
          <w:rStyle w:val="Strong"/>
          <w:rFonts w:eastAsiaTheme="majorEastAsia"/>
          <w:b w:val="0"/>
          <w:color w:val="000000"/>
        </w:rPr>
        <w:t>Silverbrook Road – Crosspointe RRFB installation</w:t>
      </w:r>
    </w:p>
    <w:p w14:paraId="0ACFBFF0" w14:textId="77777777" w:rsidR="00176696" w:rsidRDefault="00176696" w:rsidP="00176696">
      <w:pPr>
        <w:pStyle w:val="NormalWeb"/>
        <w:numPr>
          <w:ilvl w:val="0"/>
          <w:numId w:val="473"/>
        </w:numPr>
        <w:spacing w:before="0" w:after="60"/>
      </w:pPr>
      <w:r>
        <w:rPr>
          <w:rStyle w:val="Strong"/>
          <w:rFonts w:eastAsiaTheme="majorEastAsia"/>
          <w:b w:val="0"/>
          <w:color w:val="000000"/>
        </w:rPr>
        <w:t>Lorton Road / Silverbrook Road intersection upgrades</w:t>
      </w:r>
    </w:p>
    <w:p w14:paraId="5F0321AB" w14:textId="77777777" w:rsidR="00176696" w:rsidRDefault="00176696" w:rsidP="00176696">
      <w:pPr>
        <w:pStyle w:val="NormalWeb"/>
        <w:numPr>
          <w:ilvl w:val="0"/>
          <w:numId w:val="473"/>
        </w:numPr>
        <w:spacing w:before="0" w:after="60"/>
      </w:pPr>
      <w:r>
        <w:rPr>
          <w:rStyle w:val="Strong"/>
          <w:rFonts w:eastAsiaTheme="majorEastAsia"/>
          <w:b w:val="0"/>
          <w:color w:val="000000"/>
        </w:rPr>
        <w:t>Southrun Road 2026 paving &amp; bike lane evaluation</w:t>
      </w:r>
    </w:p>
    <w:p w14:paraId="162F81E7" w14:textId="77777777" w:rsidR="00176696" w:rsidRDefault="00962A35" w:rsidP="00176696">
      <w:pPr>
        <w:spacing w:after="60"/>
      </w:pPr>
      <w:r>
        <w:rPr>
          <w:noProof/>
          <w:color w:val="000000"/>
        </w:rPr>
      </w:r>
      <w:r>
        <w:rPr>
          <w:noProof/>
          <w:color w:val="000000"/>
        </w:rPr>
        <w:pict w14:anchorId="12A6153B">
          <v:rect id="Rectangle 13805" o:spid="_x0000_s11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973A29" w14:textId="77777777" w:rsidR="00176696" w:rsidRDefault="00176696" w:rsidP="00176696">
      <w:pPr>
        <w:pStyle w:val="Heading1"/>
        <w:spacing w:before="120" w:after="60"/>
      </w:pPr>
      <w:r>
        <w:rPr>
          <w:rStyle w:val="Strong"/>
          <w:bCs w:val="0"/>
          <w:color w:val="000000"/>
          <w:sz w:val="22"/>
        </w:rPr>
        <w:t>Status</w:t>
      </w:r>
    </w:p>
    <w:p w14:paraId="3F9EF60F" w14:textId="77777777" w:rsidR="00176696" w:rsidRDefault="00176696" w:rsidP="00176696">
      <w:pPr>
        <w:pStyle w:val="NormalWeb"/>
        <w:spacing w:before="0" w:after="60"/>
      </w:pPr>
      <w:r>
        <w:rPr>
          <w:rStyle w:val="Strong"/>
          <w:rFonts w:eastAsiaTheme="majorEastAsia"/>
          <w:b w:val="0"/>
          <w:color w:val="000000"/>
        </w:rPr>
        <w:t>Completed – Active Automated Enforcement in Operation</w:t>
      </w:r>
      <w:r>
        <w:rPr>
          <w:color w:val="000000"/>
        </w:rPr>
        <w:br/>
        <w:t>Monitoring for performance and potential expansion continues.</w:t>
      </w:r>
    </w:p>
    <w:p w14:paraId="50527C02" w14:textId="77777777" w:rsidR="00176696" w:rsidRDefault="00962A35" w:rsidP="00176696">
      <w:pPr>
        <w:spacing w:after="60"/>
      </w:pPr>
      <w:r>
        <w:rPr>
          <w:noProof/>
          <w:color w:val="000000"/>
        </w:rPr>
      </w:r>
      <w:r>
        <w:rPr>
          <w:noProof/>
          <w:color w:val="000000"/>
        </w:rPr>
        <w:pict w14:anchorId="0670D3E2">
          <v:rect id="Rectangle 13804" o:spid="_x0000_s11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6C3B69" w14:textId="77777777" w:rsidR="00176696" w:rsidRDefault="00176696" w:rsidP="00176696">
      <w:pPr>
        <w:pStyle w:val="Heading1"/>
        <w:spacing w:before="120" w:after="60"/>
      </w:pPr>
      <w:r>
        <w:rPr>
          <w:rStyle w:val="Strong"/>
          <w:bCs w:val="0"/>
          <w:color w:val="000000"/>
          <w:sz w:val="22"/>
        </w:rPr>
        <w:t>Last Updated</w:t>
      </w:r>
    </w:p>
    <w:p w14:paraId="5E2FE716" w14:textId="77777777" w:rsidR="00176696" w:rsidRDefault="00176696" w:rsidP="00176696">
      <w:pPr>
        <w:pStyle w:val="NormalWeb"/>
        <w:spacing w:before="0" w:after="60"/>
      </w:pPr>
      <w:r>
        <w:rPr>
          <w:rStyle w:val="Strong"/>
          <w:rFonts w:eastAsiaTheme="majorEastAsia"/>
          <w:b w:val="0"/>
          <w:color w:val="000000"/>
        </w:rPr>
        <w:t>2025 FCPD &amp; FCPS school-zone enforcement briefing; SCF Transportation Committee notes</w:t>
      </w:r>
    </w:p>
    <w:p w14:paraId="6EC11CD1" w14:textId="77777777" w:rsidR="00176696" w:rsidRDefault="00962A35" w:rsidP="00176696">
      <w:pPr>
        <w:spacing w:after="60"/>
      </w:pPr>
      <w:r>
        <w:rPr>
          <w:noProof/>
          <w:color w:val="000000"/>
        </w:rPr>
      </w:r>
      <w:r>
        <w:rPr>
          <w:noProof/>
          <w:color w:val="000000"/>
        </w:rPr>
        <w:pict w14:anchorId="5E236CF5">
          <v:rect id="Rectangle 13803" o:spid="_x0000_s11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17B785D" w14:textId="77777777" w:rsidR="00176696" w:rsidRDefault="00176696" w:rsidP="00176696">
      <w:pPr>
        <w:spacing w:after="60"/>
      </w:pPr>
    </w:p>
    <w:p w14:paraId="65D7D537" w14:textId="77777777" w:rsidR="00051415" w:rsidRDefault="00051415" w:rsidP="00176696">
      <w:pPr>
        <w:spacing w:after="60"/>
      </w:pPr>
    </w:p>
    <w:p w14:paraId="0D56EBA4" w14:textId="77777777" w:rsidR="00051415" w:rsidRDefault="00962A35" w:rsidP="00051415">
      <w:pPr>
        <w:spacing w:after="60"/>
      </w:pPr>
      <w:r w:rsidRPr="00962A35">
        <w:rPr>
          <w:noProof/>
          <w:color w:val="000000"/>
          <w14:ligatures w14:val="standardContextual"/>
        </w:rPr>
        <w:pict w14:anchorId="0814162B">
          <v:rect id="_x0000_i1171" alt="" style="width:468pt;height:.05pt;mso-width-percent:0;mso-height-percent:0;mso-width-percent:0;mso-height-percent:0" o:hralign="center" o:hrstd="t" o:hr="t" fillcolor="#a0a0a0" stroked="f"/>
        </w:pict>
      </w:r>
    </w:p>
    <w:p w14:paraId="5A9A980A" w14:textId="77777777" w:rsidR="00051415" w:rsidRDefault="00051415" w:rsidP="00051415">
      <w:pPr>
        <w:pStyle w:val="Heading1"/>
        <w:spacing w:before="0" w:after="60"/>
      </w:pPr>
      <w:r>
        <w:rPr>
          <w:rStyle w:val="Strong"/>
          <w:b w:val="0"/>
          <w:bCs w:val="0"/>
          <w:color w:val="000000"/>
        </w:rPr>
        <w:t>Snowden Ashford Walkway &amp; Roadway Improvements</w:t>
      </w:r>
    </w:p>
    <w:p w14:paraId="3095FD3F" w14:textId="77777777" w:rsidR="00A229E2" w:rsidRDefault="00051415" w:rsidP="00A229E2">
      <w:pPr>
        <w:pStyle w:val="Heading2"/>
        <w:spacing w:before="0" w:after="120"/>
      </w:pPr>
      <w:r>
        <w:rPr>
          <w:rStyle w:val="Emphasis"/>
        </w:rPr>
        <w:t>(Giles Run / Laurel Hill Project)</w:t>
      </w:r>
      <w:r w:rsidR="00A229E2">
        <w:rPr>
          <w:rStyle w:val="Emphasis"/>
        </w:rPr>
        <w:t xml:space="preserve"> </w:t>
      </w:r>
      <w:r w:rsidR="00A229E2" w:rsidRPr="0007198E">
        <w:rPr>
          <w:rFonts w:cs="Times New Roman (Headings CS)"/>
        </w:rPr>
        <w:t>(</w:t>
      </w:r>
      <w:hyperlink w:anchor="MasterList" w:history="1">
        <w:r w:rsidR="00A229E2" w:rsidRPr="002C5424">
          <w:rPr>
            <w:rStyle w:val="Hyperlink"/>
            <w:rFonts w:cs="Times New Roman (Headings CS)"/>
            <w:i/>
            <w:iCs/>
            <w:sz w:val="18"/>
          </w:rPr>
          <w:t>Back to Master List</w:t>
        </w:r>
      </w:hyperlink>
      <w:r w:rsidR="00A229E2" w:rsidRPr="0007198E">
        <w:rPr>
          <w:rFonts w:cs="Times New Roman (Headings CS)"/>
          <w:i/>
          <w:iCs/>
        </w:rPr>
        <w:t>)</w:t>
      </w:r>
    </w:p>
    <w:p w14:paraId="77C7B0F0" w14:textId="0521299D" w:rsidR="00051415" w:rsidRDefault="00051415" w:rsidP="00051415">
      <w:pPr>
        <w:pStyle w:val="NormalWeb"/>
        <w:spacing w:before="0" w:after="60"/>
      </w:pPr>
    </w:p>
    <w:p w14:paraId="42DBEA50" w14:textId="77777777" w:rsidR="00051415" w:rsidRDefault="00051415" w:rsidP="00051415">
      <w:pPr>
        <w:pStyle w:val="NormalWeb"/>
        <w:spacing w:before="0" w:after="60"/>
      </w:pPr>
      <w:r>
        <w:rPr>
          <w:rStyle w:val="Strong"/>
          <w:rFonts w:eastAsiaTheme="majorEastAsia"/>
          <w:b w:val="0"/>
          <w:color w:val="000000"/>
        </w:rPr>
        <w:t>Type:</w:t>
      </w:r>
      <w:r>
        <w:rPr>
          <w:color w:val="000000"/>
        </w:rPr>
        <w:t xml:space="preserve"> Roadway improvements &amp; shared-use trail</w:t>
      </w:r>
      <w:r>
        <w:rPr>
          <w:color w:val="000000"/>
        </w:rPr>
        <w:br/>
      </w:r>
      <w:r>
        <w:rPr>
          <w:rStyle w:val="Strong"/>
          <w:rFonts w:eastAsiaTheme="majorEastAsia"/>
          <w:b w:val="0"/>
          <w:color w:val="000000"/>
        </w:rPr>
        <w:t>Location:</w:t>
      </w:r>
      <w:r>
        <w:rPr>
          <w:color w:val="000000"/>
        </w:rPr>
        <w:t xml:space="preserve"> Snowden Ashford Road – Lorton (Mount Vernon District)</w:t>
      </w:r>
      <w:r>
        <w:rPr>
          <w:color w:val="000000"/>
        </w:rPr>
        <w:br/>
      </w:r>
      <w:r>
        <w:rPr>
          <w:rStyle w:val="Strong"/>
          <w:rFonts w:eastAsiaTheme="majorEastAsia"/>
          <w:b w:val="0"/>
          <w:color w:val="000000"/>
        </w:rPr>
        <w:t>Lead Agencies:</w:t>
      </w:r>
      <w:r>
        <w:rPr>
          <w:color w:val="000000"/>
        </w:rPr>
        <w:t xml:space="preserve"> Fairfax County / VDOT</w:t>
      </w:r>
    </w:p>
    <w:p w14:paraId="09B8D3F6" w14:textId="77777777" w:rsidR="00051415" w:rsidRDefault="00051415" w:rsidP="00051415">
      <w:pPr>
        <w:pStyle w:val="Heading3"/>
        <w:spacing w:before="0" w:after="60"/>
      </w:pPr>
      <w:r>
        <w:rPr>
          <w:rStyle w:val="Strong"/>
          <w:b w:val="0"/>
          <w:bCs w:val="0"/>
          <w:color w:val="000000"/>
          <w:sz w:val="22"/>
        </w:rPr>
        <w:t>Summary</w:t>
      </w:r>
    </w:p>
    <w:p w14:paraId="12A83021" w14:textId="77777777" w:rsidR="00051415" w:rsidRDefault="00051415" w:rsidP="00051415">
      <w:pPr>
        <w:pStyle w:val="NormalWeb"/>
        <w:spacing w:before="0" w:after="60"/>
      </w:pPr>
      <w:r>
        <w:rPr>
          <w:color w:val="000000"/>
        </w:rPr>
        <w:t>The Snowden Ashford Walkway and Roadway Improvements project upgrades the former access road serving the historic DC Workhouse and Reformatory area. The project improves safety, multimodal access, and roadway conditions while preserving the corridor’s rural character.</w:t>
      </w:r>
    </w:p>
    <w:p w14:paraId="594B1876" w14:textId="77777777" w:rsidR="00051415" w:rsidRDefault="00051415" w:rsidP="00051415">
      <w:pPr>
        <w:pStyle w:val="Heading3"/>
        <w:spacing w:before="0" w:after="60"/>
      </w:pPr>
      <w:r>
        <w:rPr>
          <w:rStyle w:val="Strong"/>
          <w:b w:val="0"/>
          <w:bCs w:val="0"/>
          <w:color w:val="000000"/>
        </w:rPr>
        <w:t>Scope of Work</w:t>
      </w:r>
    </w:p>
    <w:p w14:paraId="30F642BB" w14:textId="77777777" w:rsidR="00051415" w:rsidRDefault="00051415" w:rsidP="00051415">
      <w:pPr>
        <w:pStyle w:val="NormalWeb"/>
        <w:spacing w:before="0" w:after="60"/>
      </w:pPr>
      <w:r>
        <w:rPr>
          <w:color w:val="000000"/>
        </w:rPr>
        <w:t>• New pavement for existing two-lane roadway</w:t>
      </w:r>
      <w:r>
        <w:rPr>
          <w:color w:val="000000"/>
        </w:rPr>
        <w:br/>
        <w:t>• Widened gravel shoulders</w:t>
      </w:r>
      <w:r>
        <w:rPr>
          <w:color w:val="000000"/>
        </w:rPr>
        <w:br/>
        <w:t>• New guardrail installation</w:t>
      </w:r>
      <w:r>
        <w:rPr>
          <w:color w:val="000000"/>
        </w:rPr>
        <w:br/>
        <w:t xml:space="preserve">• Construction of an </w:t>
      </w:r>
      <w:r>
        <w:rPr>
          <w:rStyle w:val="Strong"/>
          <w:rFonts w:eastAsiaTheme="majorEastAsia"/>
          <w:b w:val="0"/>
          <w:color w:val="000000"/>
        </w:rPr>
        <w:t>8-foot wide asphalt trail</w:t>
      </w:r>
      <w:r>
        <w:rPr>
          <w:color w:val="000000"/>
        </w:rPr>
        <w:t xml:space="preserve"> (approx. 1,500 linear feet)</w:t>
      </w:r>
      <w:r>
        <w:rPr>
          <w:color w:val="000000"/>
        </w:rPr>
        <w:br/>
        <w:t>• Trail runs along the east side of Snowden Ashford Road</w:t>
      </w:r>
      <w:r>
        <w:rPr>
          <w:color w:val="000000"/>
        </w:rPr>
        <w:br/>
        <w:t xml:space="preserve">• Direct connection from </w:t>
      </w:r>
      <w:r>
        <w:rPr>
          <w:rStyle w:val="Strong"/>
          <w:rFonts w:eastAsiaTheme="majorEastAsia"/>
          <w:b w:val="0"/>
          <w:color w:val="000000"/>
        </w:rPr>
        <w:t>Lorton Road</w:t>
      </w:r>
      <w:r>
        <w:rPr>
          <w:color w:val="000000"/>
        </w:rPr>
        <w:t xml:space="preserve"> to </w:t>
      </w:r>
      <w:r>
        <w:rPr>
          <w:rStyle w:val="Strong"/>
          <w:rFonts w:eastAsiaTheme="majorEastAsia"/>
          <w:b w:val="0"/>
          <w:color w:val="000000"/>
        </w:rPr>
        <w:t>Laurel Hill Adaptive Reuse Area</w:t>
      </w:r>
    </w:p>
    <w:p w14:paraId="726ACDEE" w14:textId="77777777" w:rsidR="00051415" w:rsidRDefault="00051415" w:rsidP="00051415">
      <w:pPr>
        <w:pStyle w:val="Heading3"/>
        <w:spacing w:before="0" w:after="60"/>
      </w:pPr>
      <w:r>
        <w:rPr>
          <w:rStyle w:val="Strong"/>
          <w:b w:val="0"/>
          <w:bCs w:val="0"/>
          <w:color w:val="000000"/>
        </w:rPr>
        <w:t>Construction &amp; Traffic Management</w:t>
      </w:r>
    </w:p>
    <w:p w14:paraId="066B270A" w14:textId="77777777" w:rsidR="00051415" w:rsidRDefault="00051415" w:rsidP="00051415">
      <w:pPr>
        <w:pStyle w:val="NormalWeb"/>
        <w:spacing w:before="0" w:after="60"/>
      </w:pPr>
      <w:r>
        <w:rPr>
          <w:color w:val="000000"/>
        </w:rPr>
        <w:t>• One lane of traffic will remain open during construction</w:t>
      </w:r>
      <w:r>
        <w:rPr>
          <w:color w:val="000000"/>
        </w:rPr>
        <w:br/>
        <w:t>• Design intentionally preserves the rural roadway character</w:t>
      </w:r>
    </w:p>
    <w:p w14:paraId="57C55C9C" w14:textId="77777777" w:rsidR="00051415" w:rsidRDefault="00051415" w:rsidP="00051415">
      <w:pPr>
        <w:pStyle w:val="Heading3"/>
        <w:spacing w:before="0" w:after="60"/>
      </w:pPr>
      <w:r>
        <w:rPr>
          <w:rStyle w:val="Strong"/>
          <w:b w:val="0"/>
          <w:bCs w:val="0"/>
          <w:color w:val="000000"/>
        </w:rPr>
        <w:t>Operations &amp; Maintenance</w:t>
      </w:r>
    </w:p>
    <w:p w14:paraId="497EAC6E" w14:textId="77777777" w:rsidR="00051415" w:rsidRDefault="00051415" w:rsidP="00051415">
      <w:pPr>
        <w:pStyle w:val="NormalWeb"/>
        <w:spacing w:before="0" w:after="60"/>
      </w:pPr>
      <w:r>
        <w:rPr>
          <w:color w:val="000000"/>
        </w:rPr>
        <w:t xml:space="preserve">• Roadway maintenance transferred to </w:t>
      </w:r>
      <w:r>
        <w:rPr>
          <w:rStyle w:val="Strong"/>
          <w:rFonts w:eastAsiaTheme="majorEastAsia"/>
          <w:b w:val="0"/>
          <w:color w:val="000000"/>
        </w:rPr>
        <w:t>VDOT</w:t>
      </w:r>
      <w:r>
        <w:rPr>
          <w:color w:val="000000"/>
        </w:rPr>
        <w:t xml:space="preserve"> upon completion</w:t>
      </w:r>
      <w:r>
        <w:rPr>
          <w:color w:val="000000"/>
        </w:rPr>
        <w:br/>
        <w:t xml:space="preserve">• Trail maintained by </w:t>
      </w:r>
      <w:r>
        <w:rPr>
          <w:rStyle w:val="Strong"/>
          <w:rFonts w:eastAsiaTheme="majorEastAsia"/>
          <w:b w:val="0"/>
          <w:color w:val="000000"/>
        </w:rPr>
        <w:t>Fairfax County</w:t>
      </w:r>
    </w:p>
    <w:p w14:paraId="1BA9D70C" w14:textId="77777777" w:rsidR="00051415" w:rsidRDefault="00051415" w:rsidP="00051415">
      <w:pPr>
        <w:pStyle w:val="Heading3"/>
        <w:spacing w:before="120" w:after="60"/>
      </w:pPr>
      <w:r>
        <w:rPr>
          <w:rStyle w:val="Strong"/>
          <w:bCs w:val="0"/>
          <w:color w:val="000000"/>
          <w:sz w:val="22"/>
        </w:rPr>
        <w:t>Schedule</w:t>
      </w:r>
    </w:p>
    <w:p w14:paraId="5DABAE17" w14:textId="77777777" w:rsidR="00051415" w:rsidRDefault="00051415" w:rsidP="00051415">
      <w:pPr>
        <w:pStyle w:val="NormalWeb"/>
        <w:spacing w:before="0" w:after="60"/>
      </w:pPr>
      <w:r>
        <w:rPr>
          <w:rStyle w:val="Strong"/>
          <w:rFonts w:eastAsiaTheme="majorEastAsia"/>
          <w:b w:val="0"/>
          <w:color w:val="000000"/>
        </w:rPr>
        <w:t>Construction Start:</w:t>
      </w:r>
      <w:r>
        <w:rPr>
          <w:color w:val="000000"/>
        </w:rPr>
        <w:t xml:space="preserve"> January 2026</w:t>
      </w:r>
      <w:r>
        <w:rPr>
          <w:color w:val="000000"/>
        </w:rPr>
        <w:br/>
      </w:r>
      <w:r>
        <w:rPr>
          <w:rStyle w:val="Strong"/>
          <w:rFonts w:eastAsiaTheme="majorEastAsia"/>
          <w:b w:val="0"/>
          <w:color w:val="000000"/>
        </w:rPr>
        <w:t>Estimated Completion:</w:t>
      </w:r>
      <w:r>
        <w:rPr>
          <w:color w:val="000000"/>
        </w:rPr>
        <w:t xml:space="preserve"> Summer 2026</w:t>
      </w:r>
    </w:p>
    <w:p w14:paraId="1E42942E" w14:textId="77777777" w:rsidR="00051415" w:rsidRDefault="00051415" w:rsidP="00051415">
      <w:pPr>
        <w:pStyle w:val="Heading3"/>
        <w:spacing w:before="0" w:after="60"/>
      </w:pPr>
      <w:r>
        <w:rPr>
          <w:rStyle w:val="Strong"/>
          <w:b w:val="0"/>
          <w:bCs w:val="0"/>
          <w:color w:val="000000"/>
        </w:rPr>
        <w:t>Community Benefits</w:t>
      </w:r>
    </w:p>
    <w:p w14:paraId="7B3B6ACB" w14:textId="77777777" w:rsidR="00051415" w:rsidRDefault="00051415" w:rsidP="00051415">
      <w:pPr>
        <w:pStyle w:val="NormalWeb"/>
        <w:spacing w:before="0" w:after="60"/>
      </w:pPr>
      <w:r>
        <w:rPr>
          <w:color w:val="000000"/>
        </w:rPr>
        <w:t>• Safer roadway conditions</w:t>
      </w:r>
      <w:r>
        <w:rPr>
          <w:color w:val="000000"/>
        </w:rPr>
        <w:br/>
        <w:t>• New pedestrian &amp; bicycle connectivity</w:t>
      </w:r>
      <w:r>
        <w:rPr>
          <w:color w:val="000000"/>
        </w:rPr>
        <w:br/>
        <w:t>• Improved access to Laurel Hill redevelopment and park amenities</w:t>
      </w:r>
      <w:r>
        <w:rPr>
          <w:color w:val="000000"/>
        </w:rPr>
        <w:br/>
        <w:t>• Supports recreation, tourism, and active transportation</w:t>
      </w:r>
      <w:r>
        <w:rPr>
          <w:color w:val="000000"/>
        </w:rPr>
        <w:br/>
        <w:t>• Enhances multimodal network linking Lorton corridors</w:t>
      </w:r>
    </w:p>
    <w:p w14:paraId="317CF5E4" w14:textId="77777777" w:rsidR="00051415" w:rsidRDefault="00051415" w:rsidP="00051415">
      <w:pPr>
        <w:pStyle w:val="Heading3"/>
        <w:spacing w:before="120" w:after="60"/>
      </w:pPr>
      <w:r>
        <w:rPr>
          <w:rStyle w:val="Strong"/>
          <w:bCs w:val="0"/>
          <w:color w:val="000000"/>
          <w:sz w:val="22"/>
        </w:rPr>
        <w:t>Status</w:t>
      </w:r>
    </w:p>
    <w:p w14:paraId="21F20751" w14:textId="77777777" w:rsidR="00051415" w:rsidRDefault="00051415" w:rsidP="00051415">
      <w:pPr>
        <w:pStyle w:val="NormalWeb"/>
        <w:spacing w:before="0" w:after="60"/>
      </w:pPr>
      <w:r>
        <w:rPr>
          <w:color w:val="000000"/>
        </w:rPr>
        <w:t>Active – Under Construction</w:t>
      </w:r>
    </w:p>
    <w:p w14:paraId="5D0F7FF2" w14:textId="77777777" w:rsidR="00051415" w:rsidRDefault="00051415" w:rsidP="00051415">
      <w:pPr>
        <w:pStyle w:val="Heading3"/>
        <w:spacing w:before="120" w:after="60"/>
      </w:pPr>
      <w:r>
        <w:rPr>
          <w:rStyle w:val="Strong"/>
          <w:bCs w:val="0"/>
          <w:color w:val="000000"/>
          <w:sz w:val="22"/>
        </w:rPr>
        <w:t>Last Updated</w:t>
      </w:r>
    </w:p>
    <w:p w14:paraId="0221C5CF" w14:textId="71ADCCCF" w:rsidR="00051415" w:rsidRDefault="00051415" w:rsidP="00A229E2">
      <w:pPr>
        <w:pStyle w:val="NormalWeb"/>
        <w:spacing w:before="0" w:after="60"/>
      </w:pPr>
      <w:r>
        <w:rPr>
          <w:color w:val="000000"/>
        </w:rPr>
        <w:t>January 2026</w:t>
      </w:r>
      <w:r>
        <w:rPr>
          <w:color w:val="000000"/>
        </w:rPr>
        <w:br/>
        <w:t>(Fairfax County project documentation)</w:t>
      </w:r>
      <w:bookmarkStart w:id="73" w:name="_South_County_Feeder"/>
      <w:bookmarkEnd w:id="73"/>
    </w:p>
    <w:p w14:paraId="0EAED39E" w14:textId="77777777" w:rsidR="00051415" w:rsidRDefault="00051415" w:rsidP="00176696">
      <w:pPr>
        <w:pStyle w:val="Heading2"/>
        <w:spacing w:before="0" w:after="120"/>
      </w:pPr>
    </w:p>
    <w:p w14:paraId="78C5339D" w14:textId="64AE52E4" w:rsidR="00176696" w:rsidRDefault="00176696" w:rsidP="00176696">
      <w:pPr>
        <w:pStyle w:val="Heading2"/>
        <w:spacing w:before="0" w:after="120"/>
      </w:pPr>
      <w:r>
        <w:t>South County Feeder Bus Service (Richmond Hwy / Kingstowne / Springfield)</w:t>
      </w:r>
    </w:p>
    <w:p w14:paraId="1974CCFA" w14:textId="59D7E38A"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405A1834" w14:textId="77777777" w:rsidR="00176696" w:rsidRDefault="00176696" w:rsidP="00176696">
      <w:pPr>
        <w:pStyle w:val="NormalWeb"/>
        <w:spacing w:before="0" w:after="60"/>
      </w:pPr>
      <w:r>
        <w:rPr>
          <w:rStyle w:val="Strong"/>
          <w:rFonts w:eastAsiaTheme="majorEastAsia"/>
          <w:b w:val="0"/>
          <w:color w:val="000000"/>
        </w:rPr>
        <w:t>TPP #83 – Expanded Bus Routes, New Vehicles, and Enhanced Transit Connectivity</w:t>
      </w:r>
    </w:p>
    <w:p w14:paraId="5B5F662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Transit expansion, feeder bus service, multimodal corridor improvement</w:t>
      </w:r>
      <w:r>
        <w:rPr>
          <w:color w:val="000000"/>
        </w:rPr>
        <w:br/>
      </w:r>
      <w:r>
        <w:rPr>
          <w:rStyle w:val="Strong"/>
          <w:rFonts w:eastAsiaTheme="majorEastAsia"/>
          <w:b w:val="0"/>
          <w:color w:val="000000"/>
        </w:rPr>
        <w:t>Location:</w:t>
      </w:r>
      <w:r>
        <w:rPr>
          <w:color w:val="000000"/>
        </w:rPr>
        <w:t xml:space="preserve"> Service areas along </w:t>
      </w:r>
      <w:r>
        <w:rPr>
          <w:rStyle w:val="Strong"/>
          <w:rFonts w:eastAsiaTheme="majorEastAsia"/>
          <w:b w:val="0"/>
          <w:color w:val="000000"/>
        </w:rPr>
        <w:t>Richmond Highway</w:t>
      </w:r>
      <w:r>
        <w:rPr>
          <w:color w:val="000000"/>
        </w:rPr>
        <w:t xml:space="preserve">, </w:t>
      </w:r>
      <w:r>
        <w:rPr>
          <w:rStyle w:val="Strong"/>
          <w:rFonts w:eastAsiaTheme="majorEastAsia"/>
          <w:b w:val="0"/>
          <w:color w:val="000000"/>
        </w:rPr>
        <w:t>Kingstowne</w:t>
      </w:r>
      <w:r>
        <w:rPr>
          <w:color w:val="000000"/>
        </w:rPr>
        <w:t xml:space="preserve">, </w:t>
      </w:r>
      <w:r>
        <w:rPr>
          <w:rStyle w:val="Strong"/>
          <w:rFonts w:eastAsiaTheme="majorEastAsia"/>
          <w:b w:val="0"/>
          <w:color w:val="000000"/>
        </w:rPr>
        <w:t>Springfield</w:t>
      </w:r>
      <w:r>
        <w:rPr>
          <w:color w:val="000000"/>
        </w:rPr>
        <w:t xml:space="preserve">, and connecting neighborhoods throughout </w:t>
      </w:r>
      <w:r>
        <w:rPr>
          <w:rStyle w:val="Strong"/>
          <w:rFonts w:eastAsiaTheme="majorEastAsia"/>
          <w:b w:val="0"/>
          <w:color w:val="000000"/>
        </w:rPr>
        <w:t>Braddock, Lee, Mason, and Mount Vernon Districts</w:t>
      </w:r>
      <w:r>
        <w:rPr>
          <w:color w:val="000000"/>
        </w:rPr>
        <w:br/>
      </w:r>
      <w:r>
        <w:rPr>
          <w:rStyle w:val="Strong"/>
          <w:rFonts w:eastAsiaTheme="majorEastAsia"/>
          <w:b w:val="0"/>
          <w:color w:val="000000"/>
        </w:rPr>
        <w:t>Lead Agencies:</w:t>
      </w:r>
    </w:p>
    <w:p w14:paraId="75DF734F" w14:textId="77777777" w:rsidR="00176696" w:rsidRDefault="00176696" w:rsidP="00176696">
      <w:pPr>
        <w:pStyle w:val="NormalWeb"/>
        <w:numPr>
          <w:ilvl w:val="0"/>
          <w:numId w:val="474"/>
        </w:numPr>
        <w:spacing w:before="0" w:after="60"/>
      </w:pPr>
      <w:r>
        <w:rPr>
          <w:rStyle w:val="Strong"/>
          <w:rFonts w:eastAsiaTheme="majorEastAsia"/>
          <w:b w:val="0"/>
          <w:color w:val="000000"/>
        </w:rPr>
        <w:t>Fairfax County DOT (FCDOT)</w:t>
      </w:r>
    </w:p>
    <w:p w14:paraId="185788ED" w14:textId="77777777" w:rsidR="00176696" w:rsidRDefault="00176696" w:rsidP="00176696">
      <w:pPr>
        <w:pStyle w:val="NormalWeb"/>
        <w:numPr>
          <w:ilvl w:val="0"/>
          <w:numId w:val="474"/>
        </w:numPr>
        <w:spacing w:before="0" w:after="60"/>
      </w:pPr>
      <w:r>
        <w:rPr>
          <w:rStyle w:val="Strong"/>
          <w:rFonts w:eastAsiaTheme="majorEastAsia"/>
          <w:b w:val="0"/>
          <w:color w:val="000000"/>
        </w:rPr>
        <w:t>Washington Metropolitan Area Transit Authority (WMATA / Metrobus)</w:t>
      </w:r>
    </w:p>
    <w:p w14:paraId="712C9CE0" w14:textId="77777777" w:rsidR="00176696" w:rsidRDefault="00176696" w:rsidP="00176696">
      <w:pPr>
        <w:pStyle w:val="NormalWeb"/>
        <w:numPr>
          <w:ilvl w:val="0"/>
          <w:numId w:val="474"/>
        </w:numPr>
        <w:spacing w:before="0" w:after="60"/>
      </w:pPr>
      <w:r>
        <w:rPr>
          <w:rStyle w:val="Strong"/>
          <w:rFonts w:eastAsiaTheme="majorEastAsia"/>
          <w:b w:val="0"/>
          <w:color w:val="000000"/>
        </w:rPr>
        <w:t>Fairfax Connector</w:t>
      </w:r>
      <w:r>
        <w:rPr>
          <w:color w:val="000000"/>
        </w:rPr>
        <w:t xml:space="preserve"> (County-operated transit)</w:t>
      </w:r>
    </w:p>
    <w:p w14:paraId="578B20BB" w14:textId="77777777" w:rsidR="00176696" w:rsidRDefault="00176696" w:rsidP="00176696">
      <w:pPr>
        <w:pStyle w:val="NormalWeb"/>
        <w:numPr>
          <w:ilvl w:val="0"/>
          <w:numId w:val="474"/>
        </w:numPr>
        <w:spacing w:before="0" w:after="60"/>
      </w:pPr>
      <w:r>
        <w:rPr>
          <w:rStyle w:val="Strong"/>
          <w:rFonts w:eastAsiaTheme="majorEastAsia"/>
          <w:b w:val="0"/>
          <w:color w:val="000000"/>
        </w:rPr>
        <w:t>Northern Virginia Transportation Authority (NVTA)</w:t>
      </w:r>
      <w:r>
        <w:rPr>
          <w:color w:val="000000"/>
        </w:rPr>
        <w:t xml:space="preserve"> – potential funding</w:t>
      </w:r>
    </w:p>
    <w:p w14:paraId="0F737A3B" w14:textId="77777777" w:rsidR="00176696" w:rsidRDefault="00176696" w:rsidP="00176696">
      <w:pPr>
        <w:pStyle w:val="NormalWeb"/>
        <w:numPr>
          <w:ilvl w:val="0"/>
          <w:numId w:val="474"/>
        </w:numPr>
        <w:spacing w:before="0" w:after="60"/>
      </w:pPr>
      <w:r>
        <w:rPr>
          <w:rStyle w:val="Strong"/>
          <w:rFonts w:eastAsiaTheme="majorEastAsia"/>
          <w:b w:val="0"/>
          <w:color w:val="000000"/>
        </w:rPr>
        <w:t>Office of the Mt. Vernon, Lee, and Springfield District Supervisors</w:t>
      </w:r>
    </w:p>
    <w:p w14:paraId="5C24EA2C" w14:textId="77777777" w:rsidR="00176696" w:rsidRDefault="00176696" w:rsidP="00176696">
      <w:pPr>
        <w:pStyle w:val="NormalWeb"/>
        <w:numPr>
          <w:ilvl w:val="0"/>
          <w:numId w:val="474"/>
        </w:numPr>
        <w:spacing w:before="0" w:after="60"/>
      </w:pPr>
      <w:r>
        <w:rPr>
          <w:rStyle w:val="Strong"/>
          <w:rFonts w:eastAsiaTheme="majorEastAsia"/>
          <w:b w:val="0"/>
          <w:color w:val="000000"/>
        </w:rPr>
        <w:t>SCF Transportation Committee</w:t>
      </w:r>
    </w:p>
    <w:p w14:paraId="0F38716E" w14:textId="77777777" w:rsidR="00176696" w:rsidRDefault="00962A35" w:rsidP="00176696">
      <w:pPr>
        <w:spacing w:after="60"/>
      </w:pPr>
      <w:r>
        <w:rPr>
          <w:noProof/>
          <w:color w:val="000000"/>
        </w:rPr>
      </w:r>
      <w:r>
        <w:rPr>
          <w:noProof/>
          <w:color w:val="000000"/>
        </w:rPr>
        <w:pict w14:anchorId="332A01AB">
          <v:rect id="Rectangle 13802" o:spid="_x0000_s11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643B77" w14:textId="77777777" w:rsidR="00176696" w:rsidRDefault="00176696" w:rsidP="00176696">
      <w:pPr>
        <w:pStyle w:val="Heading2"/>
        <w:spacing w:before="0" w:after="120"/>
      </w:pPr>
      <w:r>
        <w:rPr>
          <w:rStyle w:val="Strong"/>
          <w:b/>
          <w:bCs w:val="0"/>
        </w:rPr>
        <w:t>Summary</w:t>
      </w:r>
    </w:p>
    <w:p w14:paraId="374A080B"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South County Feeder Bus Service</w:t>
      </w:r>
      <w:r>
        <w:rPr>
          <w:color w:val="000000"/>
        </w:rPr>
        <w:t xml:space="preserve"> project (TPP #83) is a significant transit investment aimed at strengthening bus connections between South Fairfax communities and major regional hubs, including:</w:t>
      </w:r>
    </w:p>
    <w:p w14:paraId="2E23503C" w14:textId="77777777" w:rsidR="00176696" w:rsidRDefault="00176696" w:rsidP="00176696">
      <w:pPr>
        <w:pStyle w:val="NormalWeb"/>
        <w:numPr>
          <w:ilvl w:val="0"/>
          <w:numId w:val="475"/>
        </w:numPr>
        <w:spacing w:before="0" w:after="60"/>
      </w:pPr>
      <w:r>
        <w:rPr>
          <w:color w:val="000000"/>
        </w:rPr>
        <w:t xml:space="preserve">The </w:t>
      </w:r>
      <w:r>
        <w:rPr>
          <w:rStyle w:val="Strong"/>
          <w:rFonts w:eastAsiaTheme="majorEastAsia"/>
          <w:b w:val="0"/>
          <w:color w:val="000000"/>
        </w:rPr>
        <w:t>Richmond Highway</w:t>
      </w:r>
      <w:r>
        <w:rPr>
          <w:color w:val="000000"/>
        </w:rPr>
        <w:t xml:space="preserve"> corridor</w:t>
      </w:r>
    </w:p>
    <w:p w14:paraId="1BC9D727" w14:textId="77777777" w:rsidR="00176696" w:rsidRDefault="00176696" w:rsidP="00176696">
      <w:pPr>
        <w:pStyle w:val="NormalWeb"/>
        <w:numPr>
          <w:ilvl w:val="0"/>
          <w:numId w:val="475"/>
        </w:numPr>
        <w:spacing w:before="0" w:after="60"/>
      </w:pPr>
      <w:r>
        <w:rPr>
          <w:rStyle w:val="Strong"/>
          <w:rFonts w:eastAsiaTheme="majorEastAsia"/>
          <w:b w:val="0"/>
          <w:color w:val="000000"/>
        </w:rPr>
        <w:t>Kingstowne Town Center</w:t>
      </w:r>
    </w:p>
    <w:p w14:paraId="294FC657" w14:textId="77777777" w:rsidR="00176696" w:rsidRDefault="00176696" w:rsidP="00176696">
      <w:pPr>
        <w:pStyle w:val="NormalWeb"/>
        <w:numPr>
          <w:ilvl w:val="0"/>
          <w:numId w:val="475"/>
        </w:numPr>
        <w:spacing w:before="0" w:after="60"/>
      </w:pPr>
      <w:r>
        <w:rPr>
          <w:rStyle w:val="Strong"/>
          <w:rFonts w:eastAsiaTheme="majorEastAsia"/>
          <w:b w:val="0"/>
          <w:color w:val="000000"/>
        </w:rPr>
        <w:t>Springfield Franconia Metro Station</w:t>
      </w:r>
    </w:p>
    <w:p w14:paraId="7478C2E8" w14:textId="77777777" w:rsidR="00176696" w:rsidRDefault="00176696" w:rsidP="00176696">
      <w:pPr>
        <w:pStyle w:val="NormalWeb"/>
        <w:numPr>
          <w:ilvl w:val="0"/>
          <w:numId w:val="475"/>
        </w:numPr>
        <w:spacing w:before="0" w:after="60"/>
      </w:pPr>
      <w:r>
        <w:rPr>
          <w:rStyle w:val="Strong"/>
          <w:rFonts w:eastAsiaTheme="majorEastAsia"/>
          <w:b w:val="0"/>
          <w:color w:val="000000"/>
        </w:rPr>
        <w:t>Richmond Highway BRT (future)</w:t>
      </w:r>
    </w:p>
    <w:p w14:paraId="57DA2D2D" w14:textId="77777777" w:rsidR="00176696" w:rsidRDefault="00176696" w:rsidP="00176696">
      <w:pPr>
        <w:pStyle w:val="NormalWeb"/>
        <w:spacing w:before="0" w:after="60"/>
      </w:pPr>
      <w:r>
        <w:rPr>
          <w:color w:val="000000"/>
        </w:rPr>
        <w:t>This project supports more frequent local bus service, new bus routes, improved reliability, and increased access to employment, shopping, schools, and transit hubs.</w:t>
      </w:r>
    </w:p>
    <w:p w14:paraId="6803EA97" w14:textId="77777777" w:rsidR="00176696" w:rsidRDefault="00176696" w:rsidP="00176696">
      <w:pPr>
        <w:pStyle w:val="NormalWeb"/>
        <w:spacing w:before="0" w:after="60"/>
      </w:pPr>
      <w:r>
        <w:rPr>
          <w:color w:val="000000"/>
        </w:rPr>
        <w:t xml:space="preserve">It is one of the </w:t>
      </w:r>
      <w:r>
        <w:rPr>
          <w:rStyle w:val="Strong"/>
          <w:rFonts w:eastAsiaTheme="majorEastAsia"/>
          <w:b w:val="0"/>
          <w:color w:val="000000"/>
        </w:rPr>
        <w:t>largest transit-focused items</w:t>
      </w:r>
      <w:r>
        <w:rPr>
          <w:color w:val="000000"/>
        </w:rPr>
        <w:t xml:space="preserve"> in the Transportation Priorities Plan (TPP) and includes both </w:t>
      </w:r>
      <w:r>
        <w:rPr>
          <w:rStyle w:val="Strong"/>
          <w:rFonts w:eastAsiaTheme="majorEastAsia"/>
          <w:b w:val="0"/>
          <w:color w:val="000000"/>
        </w:rPr>
        <w:t>capital</w:t>
      </w:r>
      <w:r>
        <w:rPr>
          <w:color w:val="000000"/>
        </w:rPr>
        <w:t xml:space="preserve"> and </w:t>
      </w:r>
      <w:r>
        <w:rPr>
          <w:rStyle w:val="Strong"/>
          <w:rFonts w:eastAsiaTheme="majorEastAsia"/>
          <w:b w:val="0"/>
          <w:color w:val="000000"/>
        </w:rPr>
        <w:t>three years of operating funding</w:t>
      </w:r>
      <w:r>
        <w:rPr>
          <w:color w:val="000000"/>
        </w:rPr>
        <w:t>, enabling rapid deployment once buses are procured.</w:t>
      </w:r>
    </w:p>
    <w:p w14:paraId="794B9B7D" w14:textId="77777777" w:rsidR="00176696" w:rsidRDefault="00962A35" w:rsidP="00176696">
      <w:pPr>
        <w:spacing w:after="60"/>
      </w:pPr>
      <w:r>
        <w:rPr>
          <w:noProof/>
          <w:color w:val="000000"/>
        </w:rPr>
      </w:r>
      <w:r>
        <w:rPr>
          <w:noProof/>
          <w:color w:val="000000"/>
        </w:rPr>
        <w:pict w14:anchorId="6CC1D0AA">
          <v:rect id="Rectangle 13801" o:spid="_x0000_s11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98F52E" w14:textId="77777777" w:rsidR="00176696" w:rsidRDefault="00176696" w:rsidP="00176696">
      <w:pPr>
        <w:pStyle w:val="Heading1"/>
        <w:spacing w:before="0" w:after="60"/>
      </w:pPr>
      <w:r>
        <w:rPr>
          <w:rStyle w:val="Strong"/>
          <w:b w:val="0"/>
          <w:bCs w:val="0"/>
          <w:color w:val="000000"/>
        </w:rPr>
        <w:t>Key Project Components</w:t>
      </w:r>
    </w:p>
    <w:p w14:paraId="5B02DFC5" w14:textId="77777777" w:rsidR="00176696" w:rsidRDefault="00962A35" w:rsidP="00176696">
      <w:pPr>
        <w:spacing w:after="60"/>
      </w:pPr>
      <w:r>
        <w:rPr>
          <w:noProof/>
          <w:color w:val="000000"/>
        </w:rPr>
      </w:r>
      <w:r>
        <w:rPr>
          <w:noProof/>
          <w:color w:val="000000"/>
        </w:rPr>
        <w:pict w14:anchorId="4DB9CFED">
          <v:rect id="Rectangle 13800" o:spid="_x0000_s11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4F5E4A" w14:textId="77777777" w:rsidR="00176696" w:rsidRDefault="00176696" w:rsidP="00176696">
      <w:pPr>
        <w:pStyle w:val="Heading2"/>
        <w:spacing w:before="0" w:after="120"/>
      </w:pPr>
      <w:r>
        <w:rPr>
          <w:rStyle w:val="Strong"/>
          <w:b/>
          <w:bCs w:val="0"/>
        </w:rPr>
        <w:t>1. Purchase of New Buses</w:t>
      </w:r>
    </w:p>
    <w:p w14:paraId="37E0E891" w14:textId="77777777" w:rsidR="00176696" w:rsidRDefault="00176696" w:rsidP="00176696">
      <w:pPr>
        <w:pStyle w:val="NormalWeb"/>
        <w:spacing w:before="0" w:after="60"/>
      </w:pPr>
      <w:r>
        <w:rPr>
          <w:color w:val="000000"/>
        </w:rPr>
        <w:t xml:space="preserve">The project funds </w:t>
      </w:r>
      <w:r>
        <w:rPr>
          <w:rStyle w:val="Strong"/>
          <w:rFonts w:eastAsiaTheme="majorEastAsia"/>
          <w:b w:val="0"/>
          <w:color w:val="000000"/>
        </w:rPr>
        <w:t>new fleet vehicles</w:t>
      </w:r>
      <w:r>
        <w:rPr>
          <w:color w:val="000000"/>
        </w:rPr>
        <w:t xml:space="preserve"> to expand local transit capacity.</w:t>
      </w:r>
      <w:r>
        <w:rPr>
          <w:color w:val="000000"/>
        </w:rPr>
        <w:br/>
        <w:t>This includes:</w:t>
      </w:r>
    </w:p>
    <w:p w14:paraId="4A46D88B" w14:textId="77777777" w:rsidR="00176696" w:rsidRDefault="00176696" w:rsidP="00176696">
      <w:pPr>
        <w:pStyle w:val="NormalWeb"/>
        <w:numPr>
          <w:ilvl w:val="0"/>
          <w:numId w:val="476"/>
        </w:numPr>
        <w:spacing w:before="0" w:after="60"/>
      </w:pPr>
      <w:r>
        <w:rPr>
          <w:color w:val="000000"/>
        </w:rPr>
        <w:t>Environmentally friendly buses</w:t>
      </w:r>
    </w:p>
    <w:p w14:paraId="1AEE2C7B" w14:textId="77777777" w:rsidR="00176696" w:rsidRDefault="00176696" w:rsidP="00176696">
      <w:pPr>
        <w:pStyle w:val="NormalWeb"/>
        <w:numPr>
          <w:ilvl w:val="0"/>
          <w:numId w:val="476"/>
        </w:numPr>
        <w:spacing w:before="0" w:after="60"/>
      </w:pPr>
      <w:r>
        <w:rPr>
          <w:color w:val="000000"/>
        </w:rPr>
        <w:t>ADA-compliant accessibility upgrades</w:t>
      </w:r>
    </w:p>
    <w:p w14:paraId="3E2D384F" w14:textId="77777777" w:rsidR="00176696" w:rsidRDefault="00176696" w:rsidP="00176696">
      <w:pPr>
        <w:pStyle w:val="NormalWeb"/>
        <w:numPr>
          <w:ilvl w:val="0"/>
          <w:numId w:val="476"/>
        </w:numPr>
        <w:spacing w:before="0" w:after="60"/>
      </w:pPr>
      <w:r>
        <w:rPr>
          <w:color w:val="000000"/>
        </w:rPr>
        <w:t>Branding integration with Fairfax Connector</w:t>
      </w:r>
    </w:p>
    <w:p w14:paraId="67D60F6E" w14:textId="77777777" w:rsidR="00176696" w:rsidRDefault="00176696" w:rsidP="00176696">
      <w:pPr>
        <w:pStyle w:val="NormalWeb"/>
        <w:spacing w:before="0" w:after="60"/>
      </w:pPr>
      <w:r>
        <w:rPr>
          <w:color w:val="000000"/>
        </w:rPr>
        <w:t>Additional buses allow:</w:t>
      </w:r>
    </w:p>
    <w:p w14:paraId="1A1ADBE9" w14:textId="77777777" w:rsidR="00176696" w:rsidRDefault="00176696" w:rsidP="00176696">
      <w:pPr>
        <w:pStyle w:val="NormalWeb"/>
        <w:numPr>
          <w:ilvl w:val="0"/>
          <w:numId w:val="477"/>
        </w:numPr>
        <w:spacing w:before="0" w:after="60"/>
      </w:pPr>
      <w:r>
        <w:rPr>
          <w:color w:val="000000"/>
        </w:rPr>
        <w:t>More routes</w:t>
      </w:r>
    </w:p>
    <w:p w14:paraId="1373312B" w14:textId="77777777" w:rsidR="00176696" w:rsidRDefault="00176696" w:rsidP="00176696">
      <w:pPr>
        <w:pStyle w:val="NormalWeb"/>
        <w:numPr>
          <w:ilvl w:val="0"/>
          <w:numId w:val="477"/>
        </w:numPr>
        <w:spacing w:before="0" w:after="60"/>
      </w:pPr>
      <w:r>
        <w:rPr>
          <w:color w:val="000000"/>
        </w:rPr>
        <w:t>Higher frequency</w:t>
      </w:r>
    </w:p>
    <w:p w14:paraId="453208F3" w14:textId="77777777" w:rsidR="00176696" w:rsidRDefault="00176696" w:rsidP="00176696">
      <w:pPr>
        <w:pStyle w:val="NormalWeb"/>
        <w:numPr>
          <w:ilvl w:val="0"/>
          <w:numId w:val="477"/>
        </w:numPr>
        <w:spacing w:before="0" w:after="60"/>
      </w:pPr>
      <w:r>
        <w:rPr>
          <w:color w:val="000000"/>
        </w:rPr>
        <w:t>Less crowding during peak periods</w:t>
      </w:r>
    </w:p>
    <w:p w14:paraId="2B8E3350" w14:textId="77777777" w:rsidR="00176696" w:rsidRDefault="00962A35" w:rsidP="00176696">
      <w:pPr>
        <w:spacing w:after="60"/>
      </w:pPr>
      <w:r>
        <w:rPr>
          <w:noProof/>
          <w:color w:val="000000"/>
        </w:rPr>
      </w:r>
      <w:r>
        <w:rPr>
          <w:noProof/>
          <w:color w:val="000000"/>
        </w:rPr>
        <w:pict w14:anchorId="58834A18">
          <v:rect id="Rectangle 13799" o:spid="_x0000_s11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534029" w14:textId="77777777" w:rsidR="00176696" w:rsidRDefault="00176696" w:rsidP="00176696">
      <w:pPr>
        <w:pStyle w:val="Heading2"/>
        <w:spacing w:before="0" w:after="120"/>
      </w:pPr>
      <w:r>
        <w:rPr>
          <w:rStyle w:val="Strong"/>
          <w:b/>
          <w:bCs w:val="0"/>
        </w:rPr>
        <w:t>2. Route-Level Planning &amp; Service Expansion</w:t>
      </w:r>
    </w:p>
    <w:p w14:paraId="59D10BEE" w14:textId="77777777" w:rsidR="00176696" w:rsidRDefault="00176696" w:rsidP="00176696">
      <w:pPr>
        <w:pStyle w:val="NormalWeb"/>
        <w:spacing w:before="0" w:after="60"/>
      </w:pPr>
      <w:r>
        <w:rPr>
          <w:color w:val="000000"/>
        </w:rPr>
        <w:t>The project aims to improve feeder service to major destinations:</w:t>
      </w:r>
    </w:p>
    <w:p w14:paraId="43C39BA7" w14:textId="77777777" w:rsidR="00176696" w:rsidRDefault="00176696" w:rsidP="00176696">
      <w:pPr>
        <w:pStyle w:val="NormalWeb"/>
        <w:numPr>
          <w:ilvl w:val="0"/>
          <w:numId w:val="478"/>
        </w:numPr>
        <w:spacing w:before="0" w:after="60"/>
      </w:pPr>
      <w:r>
        <w:rPr>
          <w:rStyle w:val="Strong"/>
          <w:rFonts w:eastAsiaTheme="majorEastAsia"/>
          <w:b w:val="0"/>
          <w:color w:val="000000"/>
        </w:rPr>
        <w:t>Springfield–Franconia Metro Station</w:t>
      </w:r>
    </w:p>
    <w:p w14:paraId="4237289D" w14:textId="77777777" w:rsidR="00176696" w:rsidRDefault="00176696" w:rsidP="00176696">
      <w:pPr>
        <w:pStyle w:val="NormalWeb"/>
        <w:numPr>
          <w:ilvl w:val="0"/>
          <w:numId w:val="478"/>
        </w:numPr>
        <w:spacing w:before="0" w:after="60"/>
      </w:pPr>
      <w:r>
        <w:rPr>
          <w:rStyle w:val="Strong"/>
          <w:rFonts w:eastAsiaTheme="majorEastAsia"/>
          <w:b w:val="0"/>
          <w:color w:val="000000"/>
        </w:rPr>
        <w:t>Kingstowne Town Center</w:t>
      </w:r>
    </w:p>
    <w:p w14:paraId="591DEBCC" w14:textId="77777777" w:rsidR="00176696" w:rsidRDefault="00176696" w:rsidP="00176696">
      <w:pPr>
        <w:pStyle w:val="NormalWeb"/>
        <w:numPr>
          <w:ilvl w:val="0"/>
          <w:numId w:val="478"/>
        </w:numPr>
        <w:spacing w:before="0" w:after="60"/>
      </w:pPr>
      <w:r>
        <w:rPr>
          <w:rStyle w:val="Strong"/>
          <w:rFonts w:eastAsiaTheme="majorEastAsia"/>
          <w:b w:val="0"/>
          <w:color w:val="000000"/>
        </w:rPr>
        <w:t>Richmond Highway transit spine</w:t>
      </w:r>
    </w:p>
    <w:p w14:paraId="6BEBC600" w14:textId="77777777" w:rsidR="00176696" w:rsidRDefault="00176696" w:rsidP="00176696">
      <w:pPr>
        <w:pStyle w:val="NormalWeb"/>
        <w:numPr>
          <w:ilvl w:val="0"/>
          <w:numId w:val="478"/>
        </w:numPr>
        <w:spacing w:before="0" w:after="60"/>
      </w:pPr>
      <w:r>
        <w:rPr>
          <w:color w:val="000000"/>
        </w:rPr>
        <w:t>Neighborhoods east and west of Route 1</w:t>
      </w:r>
    </w:p>
    <w:p w14:paraId="4F17E67C" w14:textId="77777777" w:rsidR="00176696" w:rsidRDefault="00176696" w:rsidP="00176696">
      <w:pPr>
        <w:pStyle w:val="NormalWeb"/>
        <w:numPr>
          <w:ilvl w:val="0"/>
          <w:numId w:val="478"/>
        </w:numPr>
        <w:spacing w:before="0" w:after="60"/>
      </w:pPr>
      <w:r>
        <w:rPr>
          <w:color w:val="000000"/>
        </w:rPr>
        <w:t>Future BRT stations</w:t>
      </w:r>
    </w:p>
    <w:p w14:paraId="62F1FFE2" w14:textId="77777777" w:rsidR="00176696" w:rsidRDefault="00176696" w:rsidP="00176696">
      <w:pPr>
        <w:pStyle w:val="NormalWeb"/>
        <w:spacing w:before="0" w:after="60"/>
      </w:pPr>
      <w:r>
        <w:rPr>
          <w:color w:val="000000"/>
        </w:rPr>
        <w:t>Planning elements include:</w:t>
      </w:r>
    </w:p>
    <w:p w14:paraId="78F25CF6" w14:textId="77777777" w:rsidR="00176696" w:rsidRDefault="00176696" w:rsidP="00176696">
      <w:pPr>
        <w:pStyle w:val="NormalWeb"/>
        <w:numPr>
          <w:ilvl w:val="0"/>
          <w:numId w:val="479"/>
        </w:numPr>
        <w:spacing w:before="0" w:after="60"/>
      </w:pPr>
      <w:r>
        <w:rPr>
          <w:color w:val="000000"/>
        </w:rPr>
        <w:t>Route restructuring to reduce travel times</w:t>
      </w:r>
    </w:p>
    <w:p w14:paraId="04E53DBC" w14:textId="77777777" w:rsidR="00176696" w:rsidRDefault="00176696" w:rsidP="00176696">
      <w:pPr>
        <w:pStyle w:val="NormalWeb"/>
        <w:numPr>
          <w:ilvl w:val="0"/>
          <w:numId w:val="479"/>
        </w:numPr>
        <w:spacing w:before="0" w:after="60"/>
      </w:pPr>
      <w:r>
        <w:rPr>
          <w:color w:val="000000"/>
        </w:rPr>
        <w:t>Cross-county coverage (Braddock, Lee, Mason, Mount Vernon)</w:t>
      </w:r>
    </w:p>
    <w:p w14:paraId="697E0C38" w14:textId="77777777" w:rsidR="00176696" w:rsidRDefault="00176696" w:rsidP="00176696">
      <w:pPr>
        <w:pStyle w:val="NormalWeb"/>
        <w:numPr>
          <w:ilvl w:val="0"/>
          <w:numId w:val="479"/>
        </w:numPr>
        <w:spacing w:before="0" w:after="60"/>
      </w:pPr>
      <w:r>
        <w:rPr>
          <w:color w:val="000000"/>
        </w:rPr>
        <w:t>Improved weekend/evening service</w:t>
      </w:r>
    </w:p>
    <w:p w14:paraId="23A79FA8" w14:textId="77777777" w:rsidR="00176696" w:rsidRDefault="00962A35" w:rsidP="00176696">
      <w:pPr>
        <w:spacing w:after="60"/>
      </w:pPr>
      <w:r>
        <w:rPr>
          <w:noProof/>
          <w:color w:val="000000"/>
        </w:rPr>
      </w:r>
      <w:r>
        <w:rPr>
          <w:noProof/>
          <w:color w:val="000000"/>
        </w:rPr>
        <w:pict w14:anchorId="74E47CFE">
          <v:rect id="Rectangle 13798" o:spid="_x0000_s11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0A4A54D" w14:textId="77777777" w:rsidR="00176696" w:rsidRDefault="00176696" w:rsidP="00176696">
      <w:pPr>
        <w:pStyle w:val="Heading2"/>
        <w:spacing w:before="0" w:after="120"/>
      </w:pPr>
      <w:r>
        <w:rPr>
          <w:rStyle w:val="Strong"/>
          <w:b/>
          <w:bCs w:val="0"/>
        </w:rPr>
        <w:t>3. Supports Richmond Highway BRT</w:t>
      </w:r>
    </w:p>
    <w:p w14:paraId="776680CB" w14:textId="77777777" w:rsidR="00176696" w:rsidRDefault="00176696" w:rsidP="00176696">
      <w:pPr>
        <w:pStyle w:val="NormalWeb"/>
        <w:spacing w:before="0" w:after="60"/>
      </w:pPr>
      <w:r>
        <w:rPr>
          <w:color w:val="000000"/>
        </w:rPr>
        <w:t xml:space="preserve">The feeder system is designed to connect neighborhoods to the future </w:t>
      </w:r>
      <w:r>
        <w:rPr>
          <w:rStyle w:val="Strong"/>
          <w:rFonts w:eastAsiaTheme="majorEastAsia"/>
          <w:b w:val="0"/>
          <w:color w:val="000000"/>
        </w:rPr>
        <w:t>Bus Rapid Transit (BRT)</w:t>
      </w:r>
      <w:r>
        <w:rPr>
          <w:color w:val="000000"/>
        </w:rPr>
        <w:t xml:space="preserve"> along Richmond Highway.</w:t>
      </w:r>
    </w:p>
    <w:p w14:paraId="3267D552" w14:textId="77777777" w:rsidR="00176696" w:rsidRDefault="00176696" w:rsidP="00176696">
      <w:pPr>
        <w:pStyle w:val="NormalWeb"/>
        <w:spacing w:before="0" w:after="60"/>
      </w:pPr>
      <w:r>
        <w:rPr>
          <w:color w:val="000000"/>
        </w:rPr>
        <w:t>Benefits include:</w:t>
      </w:r>
    </w:p>
    <w:p w14:paraId="546F8214" w14:textId="77777777" w:rsidR="00176696" w:rsidRDefault="00176696" w:rsidP="00176696">
      <w:pPr>
        <w:pStyle w:val="NormalWeb"/>
        <w:numPr>
          <w:ilvl w:val="0"/>
          <w:numId w:val="480"/>
        </w:numPr>
        <w:spacing w:before="0" w:after="60"/>
      </w:pPr>
      <w:r>
        <w:rPr>
          <w:color w:val="000000"/>
        </w:rPr>
        <w:t>High-speed BRT trunk line</w:t>
      </w:r>
    </w:p>
    <w:p w14:paraId="54DE2A8E" w14:textId="77777777" w:rsidR="00176696" w:rsidRDefault="00176696" w:rsidP="00176696">
      <w:pPr>
        <w:pStyle w:val="NormalWeb"/>
        <w:numPr>
          <w:ilvl w:val="0"/>
          <w:numId w:val="480"/>
        </w:numPr>
        <w:spacing w:before="0" w:after="60"/>
      </w:pPr>
      <w:r>
        <w:rPr>
          <w:color w:val="000000"/>
        </w:rPr>
        <w:t>Local bus routes feeding major stations</w:t>
      </w:r>
    </w:p>
    <w:p w14:paraId="6A137C00" w14:textId="77777777" w:rsidR="00176696" w:rsidRDefault="00176696" w:rsidP="00176696">
      <w:pPr>
        <w:pStyle w:val="NormalWeb"/>
        <w:numPr>
          <w:ilvl w:val="0"/>
          <w:numId w:val="480"/>
        </w:numPr>
        <w:spacing w:before="0" w:after="60"/>
      </w:pPr>
      <w:r>
        <w:rPr>
          <w:color w:val="000000"/>
        </w:rPr>
        <w:t>Reduced parking demand at stops</w:t>
      </w:r>
    </w:p>
    <w:p w14:paraId="0888F3DB" w14:textId="77777777" w:rsidR="00176696" w:rsidRDefault="00176696" w:rsidP="00176696">
      <w:pPr>
        <w:pStyle w:val="NormalWeb"/>
        <w:numPr>
          <w:ilvl w:val="0"/>
          <w:numId w:val="480"/>
        </w:numPr>
        <w:spacing w:before="0" w:after="60"/>
      </w:pPr>
      <w:r>
        <w:rPr>
          <w:color w:val="000000"/>
        </w:rPr>
        <w:t>Improved ridership for the BRT network</w:t>
      </w:r>
    </w:p>
    <w:p w14:paraId="08FFC299" w14:textId="77777777" w:rsidR="00176696" w:rsidRDefault="00962A35" w:rsidP="00176696">
      <w:pPr>
        <w:spacing w:after="60"/>
      </w:pPr>
      <w:r>
        <w:rPr>
          <w:noProof/>
          <w:color w:val="000000"/>
        </w:rPr>
      </w:r>
      <w:r>
        <w:rPr>
          <w:noProof/>
          <w:color w:val="000000"/>
        </w:rPr>
        <w:pict w14:anchorId="58F4190D">
          <v:rect id="Rectangle 13797" o:spid="_x0000_s11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6D9173C" w14:textId="77777777" w:rsidR="00176696" w:rsidRDefault="00176696" w:rsidP="00176696">
      <w:pPr>
        <w:pStyle w:val="Heading2"/>
        <w:spacing w:before="0" w:after="120"/>
      </w:pPr>
      <w:r>
        <w:rPr>
          <w:rStyle w:val="Strong"/>
          <w:b/>
          <w:bCs w:val="0"/>
        </w:rPr>
        <w:t>4. Operational Enhancements</w:t>
      </w:r>
    </w:p>
    <w:p w14:paraId="615D46B7" w14:textId="77777777" w:rsidR="00176696" w:rsidRDefault="00176696" w:rsidP="00176696">
      <w:pPr>
        <w:pStyle w:val="NormalWeb"/>
        <w:spacing w:before="0" w:after="60"/>
      </w:pPr>
      <w:r>
        <w:rPr>
          <w:color w:val="000000"/>
        </w:rPr>
        <w:t xml:space="preserve">Project includes </w:t>
      </w:r>
      <w:r>
        <w:rPr>
          <w:rStyle w:val="Strong"/>
          <w:rFonts w:eastAsiaTheme="majorEastAsia"/>
          <w:b w:val="0"/>
          <w:color w:val="000000"/>
        </w:rPr>
        <w:t>three years of operating funds</w:t>
      </w:r>
      <w:r>
        <w:rPr>
          <w:color w:val="000000"/>
        </w:rPr>
        <w:t xml:space="preserve"> to allow:</w:t>
      </w:r>
    </w:p>
    <w:p w14:paraId="526EC63A" w14:textId="77777777" w:rsidR="00176696" w:rsidRDefault="00176696" w:rsidP="00176696">
      <w:pPr>
        <w:pStyle w:val="NormalWeb"/>
        <w:numPr>
          <w:ilvl w:val="0"/>
          <w:numId w:val="481"/>
        </w:numPr>
        <w:spacing w:before="0" w:after="60"/>
      </w:pPr>
      <w:r>
        <w:rPr>
          <w:color w:val="000000"/>
        </w:rPr>
        <w:t>Piloting of new route patterns</w:t>
      </w:r>
    </w:p>
    <w:p w14:paraId="7EB7808C" w14:textId="77777777" w:rsidR="00176696" w:rsidRDefault="00176696" w:rsidP="00176696">
      <w:pPr>
        <w:pStyle w:val="NormalWeb"/>
        <w:numPr>
          <w:ilvl w:val="0"/>
          <w:numId w:val="481"/>
        </w:numPr>
        <w:spacing w:before="0" w:after="60"/>
      </w:pPr>
      <w:r>
        <w:rPr>
          <w:color w:val="000000"/>
        </w:rPr>
        <w:t>Data collection on ridership</w:t>
      </w:r>
    </w:p>
    <w:p w14:paraId="60CB8720" w14:textId="77777777" w:rsidR="00176696" w:rsidRDefault="00176696" w:rsidP="00176696">
      <w:pPr>
        <w:pStyle w:val="NormalWeb"/>
        <w:numPr>
          <w:ilvl w:val="0"/>
          <w:numId w:val="481"/>
        </w:numPr>
        <w:spacing w:before="0" w:after="60"/>
      </w:pPr>
      <w:r>
        <w:rPr>
          <w:color w:val="000000"/>
        </w:rPr>
        <w:t>Adjustment of schedules and stop spacing</w:t>
      </w:r>
    </w:p>
    <w:p w14:paraId="7B0BB1A9" w14:textId="77777777" w:rsidR="00176696" w:rsidRDefault="00176696" w:rsidP="00176696">
      <w:pPr>
        <w:pStyle w:val="NormalWeb"/>
        <w:numPr>
          <w:ilvl w:val="0"/>
          <w:numId w:val="481"/>
        </w:numPr>
        <w:spacing w:before="0" w:after="60"/>
      </w:pPr>
      <w:r>
        <w:rPr>
          <w:color w:val="000000"/>
        </w:rPr>
        <w:t>Early years of service without burdening County operating budgets</w:t>
      </w:r>
    </w:p>
    <w:p w14:paraId="0AAB94D6" w14:textId="77777777" w:rsidR="00176696" w:rsidRDefault="00962A35" w:rsidP="00176696">
      <w:pPr>
        <w:spacing w:after="60"/>
      </w:pPr>
      <w:r>
        <w:rPr>
          <w:noProof/>
          <w:color w:val="000000"/>
        </w:rPr>
      </w:r>
      <w:r>
        <w:rPr>
          <w:noProof/>
          <w:color w:val="000000"/>
        </w:rPr>
        <w:pict w14:anchorId="3E40D190">
          <v:rect id="Rectangle 13796" o:spid="_x0000_s11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379938E" w14:textId="77777777" w:rsidR="00176696" w:rsidRDefault="00176696" w:rsidP="00176696">
      <w:pPr>
        <w:pStyle w:val="Heading1"/>
        <w:spacing w:before="120" w:after="60"/>
      </w:pPr>
      <w:r>
        <w:rPr>
          <w:rStyle w:val="Strong"/>
          <w:bCs w:val="0"/>
          <w:color w:val="000000"/>
          <w:sz w:val="22"/>
        </w:rPr>
        <w:t>Purpose &amp; Need</w:t>
      </w:r>
    </w:p>
    <w:p w14:paraId="1A1EA92C" w14:textId="77777777" w:rsidR="00176696" w:rsidRDefault="00176696" w:rsidP="00176696">
      <w:pPr>
        <w:pStyle w:val="Heading3"/>
        <w:spacing w:before="0" w:after="60"/>
      </w:pPr>
      <w:r>
        <w:rPr>
          <w:rStyle w:val="Strong"/>
          <w:b w:val="0"/>
          <w:bCs w:val="0"/>
          <w:color w:val="000000"/>
        </w:rPr>
        <w:t>1. Increase East-West Connectivity</w:t>
      </w:r>
    </w:p>
    <w:p w14:paraId="254CB6C2" w14:textId="77777777" w:rsidR="00176696" w:rsidRDefault="00176696" w:rsidP="00176696">
      <w:pPr>
        <w:pStyle w:val="NormalWeb"/>
        <w:spacing w:before="0" w:after="60"/>
      </w:pPr>
      <w:r>
        <w:rPr>
          <w:color w:val="000000"/>
        </w:rPr>
        <w:t xml:space="preserve">South Fairfax has strong </w:t>
      </w:r>
      <w:r>
        <w:rPr>
          <w:rStyle w:val="Strong"/>
          <w:rFonts w:eastAsiaTheme="majorEastAsia"/>
          <w:b w:val="0"/>
          <w:color w:val="000000"/>
        </w:rPr>
        <w:t>north–south corridors</w:t>
      </w:r>
      <w:r>
        <w:rPr>
          <w:color w:val="000000"/>
        </w:rPr>
        <w:t xml:space="preserve">, but weaker </w:t>
      </w:r>
      <w:r>
        <w:rPr>
          <w:rStyle w:val="Strong"/>
          <w:rFonts w:eastAsiaTheme="majorEastAsia"/>
          <w:b w:val="0"/>
          <w:color w:val="000000"/>
        </w:rPr>
        <w:t>east–west transit coverage</w:t>
      </w:r>
      <w:r>
        <w:rPr>
          <w:color w:val="000000"/>
        </w:rPr>
        <w:t>.</w:t>
      </w:r>
      <w:r>
        <w:rPr>
          <w:color w:val="000000"/>
        </w:rPr>
        <w:br/>
        <w:t>This project bridges that gap.</w:t>
      </w:r>
    </w:p>
    <w:p w14:paraId="0B0BE5AE" w14:textId="77777777" w:rsidR="00176696" w:rsidRDefault="00176696" w:rsidP="00176696">
      <w:pPr>
        <w:pStyle w:val="Heading3"/>
        <w:spacing w:before="0" w:after="60"/>
      </w:pPr>
      <w:r>
        <w:rPr>
          <w:rStyle w:val="Strong"/>
          <w:b w:val="0"/>
          <w:bCs w:val="0"/>
          <w:color w:val="000000"/>
        </w:rPr>
        <w:t>2. Reduce Congestion</w:t>
      </w:r>
    </w:p>
    <w:p w14:paraId="6276F656" w14:textId="77777777" w:rsidR="00176696" w:rsidRDefault="00176696" w:rsidP="00176696">
      <w:pPr>
        <w:pStyle w:val="NormalWeb"/>
        <w:spacing w:before="0" w:after="60"/>
      </w:pPr>
      <w:r>
        <w:rPr>
          <w:color w:val="000000"/>
        </w:rPr>
        <w:t>Reliable bus service provides alternatives to:</w:t>
      </w:r>
    </w:p>
    <w:p w14:paraId="08D52EF1" w14:textId="77777777" w:rsidR="00176696" w:rsidRDefault="00176696" w:rsidP="00176696">
      <w:pPr>
        <w:pStyle w:val="NormalWeb"/>
        <w:numPr>
          <w:ilvl w:val="0"/>
          <w:numId w:val="482"/>
        </w:numPr>
        <w:spacing w:before="0" w:after="60"/>
      </w:pPr>
      <w:r>
        <w:rPr>
          <w:color w:val="000000"/>
        </w:rPr>
        <w:t>Congested I-95</w:t>
      </w:r>
    </w:p>
    <w:p w14:paraId="75768407" w14:textId="77777777" w:rsidR="00176696" w:rsidRDefault="00176696" w:rsidP="00176696">
      <w:pPr>
        <w:pStyle w:val="NormalWeb"/>
        <w:numPr>
          <w:ilvl w:val="0"/>
          <w:numId w:val="482"/>
        </w:numPr>
        <w:spacing w:before="0" w:after="60"/>
      </w:pPr>
      <w:r>
        <w:rPr>
          <w:color w:val="000000"/>
        </w:rPr>
        <w:t>Crowded Route 1</w:t>
      </w:r>
    </w:p>
    <w:p w14:paraId="5EB3EE63" w14:textId="77777777" w:rsidR="00176696" w:rsidRDefault="00176696" w:rsidP="00176696">
      <w:pPr>
        <w:pStyle w:val="NormalWeb"/>
        <w:numPr>
          <w:ilvl w:val="0"/>
          <w:numId w:val="482"/>
        </w:numPr>
        <w:spacing w:before="0" w:after="60"/>
      </w:pPr>
      <w:r>
        <w:rPr>
          <w:color w:val="000000"/>
        </w:rPr>
        <w:t>Springfield Interchange bottlenecks</w:t>
      </w:r>
    </w:p>
    <w:p w14:paraId="37CD30BF" w14:textId="77777777" w:rsidR="00176696" w:rsidRDefault="00176696" w:rsidP="00176696">
      <w:pPr>
        <w:pStyle w:val="Heading3"/>
        <w:spacing w:before="0" w:after="60"/>
      </w:pPr>
      <w:r>
        <w:rPr>
          <w:rStyle w:val="Strong"/>
          <w:b w:val="0"/>
          <w:bCs w:val="0"/>
          <w:color w:val="000000"/>
        </w:rPr>
        <w:t>3. Support Equity &amp; Access</w:t>
      </w:r>
    </w:p>
    <w:p w14:paraId="55D3CEA0" w14:textId="77777777" w:rsidR="00176696" w:rsidRDefault="00176696" w:rsidP="00176696">
      <w:pPr>
        <w:pStyle w:val="NormalWeb"/>
        <w:spacing w:before="0" w:after="60"/>
      </w:pPr>
      <w:r>
        <w:rPr>
          <w:color w:val="000000"/>
        </w:rPr>
        <w:t>Transit is essential for:</w:t>
      </w:r>
    </w:p>
    <w:p w14:paraId="39AAB5A7" w14:textId="77777777" w:rsidR="00176696" w:rsidRDefault="00176696" w:rsidP="00176696">
      <w:pPr>
        <w:pStyle w:val="NormalWeb"/>
        <w:numPr>
          <w:ilvl w:val="0"/>
          <w:numId w:val="483"/>
        </w:numPr>
        <w:spacing w:before="0" w:after="60"/>
      </w:pPr>
      <w:r>
        <w:rPr>
          <w:color w:val="000000"/>
        </w:rPr>
        <w:t>Workers</w:t>
      </w:r>
    </w:p>
    <w:p w14:paraId="6507A63A" w14:textId="77777777" w:rsidR="00176696" w:rsidRDefault="00176696" w:rsidP="00176696">
      <w:pPr>
        <w:pStyle w:val="NormalWeb"/>
        <w:numPr>
          <w:ilvl w:val="0"/>
          <w:numId w:val="483"/>
        </w:numPr>
        <w:spacing w:before="0" w:after="60"/>
      </w:pPr>
      <w:r>
        <w:rPr>
          <w:color w:val="000000"/>
        </w:rPr>
        <w:t>Seniors</w:t>
      </w:r>
    </w:p>
    <w:p w14:paraId="7180E1C0" w14:textId="77777777" w:rsidR="00176696" w:rsidRDefault="00176696" w:rsidP="00176696">
      <w:pPr>
        <w:pStyle w:val="NormalWeb"/>
        <w:numPr>
          <w:ilvl w:val="0"/>
          <w:numId w:val="483"/>
        </w:numPr>
        <w:spacing w:before="0" w:after="60"/>
      </w:pPr>
      <w:r>
        <w:rPr>
          <w:color w:val="000000"/>
        </w:rPr>
        <w:t>Students</w:t>
      </w:r>
    </w:p>
    <w:p w14:paraId="7861650E" w14:textId="77777777" w:rsidR="00176696" w:rsidRDefault="00176696" w:rsidP="00176696">
      <w:pPr>
        <w:pStyle w:val="NormalWeb"/>
        <w:numPr>
          <w:ilvl w:val="0"/>
          <w:numId w:val="483"/>
        </w:numPr>
        <w:spacing w:before="0" w:after="60"/>
      </w:pPr>
      <w:r>
        <w:rPr>
          <w:color w:val="000000"/>
        </w:rPr>
        <w:t>Residents without cars</w:t>
      </w:r>
    </w:p>
    <w:p w14:paraId="4B6EAFEA" w14:textId="77777777" w:rsidR="00176696" w:rsidRDefault="00176696" w:rsidP="00176696">
      <w:pPr>
        <w:pStyle w:val="NormalWeb"/>
        <w:numPr>
          <w:ilvl w:val="0"/>
          <w:numId w:val="483"/>
        </w:numPr>
        <w:spacing w:before="0" w:after="60"/>
      </w:pPr>
      <w:r>
        <w:rPr>
          <w:color w:val="000000"/>
        </w:rPr>
        <w:t>Low-income communities</w:t>
      </w:r>
    </w:p>
    <w:p w14:paraId="705F7826" w14:textId="77777777" w:rsidR="00176696" w:rsidRDefault="00176696" w:rsidP="00176696">
      <w:pPr>
        <w:pStyle w:val="NormalWeb"/>
        <w:spacing w:before="0" w:after="60"/>
      </w:pPr>
      <w:r>
        <w:rPr>
          <w:color w:val="000000"/>
        </w:rPr>
        <w:t>Improved bus frequency reduces travel time and increases job access.</w:t>
      </w:r>
    </w:p>
    <w:p w14:paraId="19914956" w14:textId="77777777" w:rsidR="00176696" w:rsidRDefault="00176696" w:rsidP="00176696">
      <w:pPr>
        <w:pStyle w:val="Heading3"/>
        <w:spacing w:before="0" w:after="60"/>
      </w:pPr>
      <w:r>
        <w:rPr>
          <w:rStyle w:val="Strong"/>
          <w:b w:val="0"/>
          <w:bCs w:val="0"/>
          <w:color w:val="000000"/>
        </w:rPr>
        <w:t>4. Integrate Future Transit Projects</w:t>
      </w:r>
    </w:p>
    <w:p w14:paraId="75B7218F" w14:textId="77777777" w:rsidR="00176696" w:rsidRDefault="00176696" w:rsidP="00176696">
      <w:pPr>
        <w:pStyle w:val="NormalWeb"/>
        <w:spacing w:before="0" w:after="60"/>
      </w:pPr>
      <w:r>
        <w:rPr>
          <w:color w:val="000000"/>
        </w:rPr>
        <w:t>The feeder system is a critical part of:</w:t>
      </w:r>
    </w:p>
    <w:p w14:paraId="0D8F696E" w14:textId="77777777" w:rsidR="00176696" w:rsidRDefault="00176696" w:rsidP="00176696">
      <w:pPr>
        <w:pStyle w:val="NormalWeb"/>
        <w:numPr>
          <w:ilvl w:val="0"/>
          <w:numId w:val="484"/>
        </w:numPr>
        <w:spacing w:before="0" w:after="60"/>
      </w:pPr>
      <w:r>
        <w:rPr>
          <w:color w:val="000000"/>
        </w:rPr>
        <w:t xml:space="preserve">The </w:t>
      </w:r>
      <w:r>
        <w:rPr>
          <w:rStyle w:val="Strong"/>
          <w:rFonts w:eastAsiaTheme="majorEastAsia"/>
          <w:b w:val="0"/>
          <w:color w:val="000000"/>
        </w:rPr>
        <w:t>Richmond Highway BRT</w:t>
      </w:r>
      <w:r>
        <w:rPr>
          <w:color w:val="000000"/>
        </w:rPr>
        <w:t xml:space="preserve"> launch</w:t>
      </w:r>
    </w:p>
    <w:p w14:paraId="51CC6BD0" w14:textId="77777777" w:rsidR="00176696" w:rsidRDefault="00176696" w:rsidP="00176696">
      <w:pPr>
        <w:pStyle w:val="NormalWeb"/>
        <w:numPr>
          <w:ilvl w:val="0"/>
          <w:numId w:val="484"/>
        </w:numPr>
        <w:spacing w:before="0" w:after="60"/>
      </w:pPr>
      <w:r>
        <w:rPr>
          <w:color w:val="000000"/>
        </w:rPr>
        <w:t>WMATA’s regional bus network redesign</w:t>
      </w:r>
    </w:p>
    <w:p w14:paraId="2A50F603" w14:textId="77777777" w:rsidR="00176696" w:rsidRDefault="00176696" w:rsidP="00176696">
      <w:pPr>
        <w:pStyle w:val="NormalWeb"/>
        <w:numPr>
          <w:ilvl w:val="0"/>
          <w:numId w:val="484"/>
        </w:numPr>
        <w:spacing w:before="0" w:after="60"/>
      </w:pPr>
      <w:r>
        <w:rPr>
          <w:color w:val="000000"/>
        </w:rPr>
        <w:t>Longer-term Fairfax County transit modernization</w:t>
      </w:r>
    </w:p>
    <w:p w14:paraId="7EFA96B2" w14:textId="77777777" w:rsidR="00176696" w:rsidRDefault="00962A35" w:rsidP="00176696">
      <w:pPr>
        <w:spacing w:after="60"/>
      </w:pPr>
      <w:r>
        <w:rPr>
          <w:noProof/>
          <w:color w:val="000000"/>
        </w:rPr>
      </w:r>
      <w:r>
        <w:rPr>
          <w:noProof/>
          <w:color w:val="000000"/>
        </w:rPr>
        <w:pict w14:anchorId="25B0DE48">
          <v:rect id="Rectangle 13795" o:spid="_x0000_s11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E74210C" w14:textId="77777777" w:rsidR="00176696" w:rsidRDefault="00176696" w:rsidP="00176696">
      <w:pPr>
        <w:pStyle w:val="Heading1"/>
        <w:spacing w:before="0" w:after="60"/>
      </w:pPr>
      <w:r>
        <w:rPr>
          <w:rStyle w:val="Strong"/>
          <w:b w:val="0"/>
          <w:bCs w:val="0"/>
          <w:color w:val="000000"/>
        </w:rPr>
        <w:t>Community Benefits</w:t>
      </w:r>
    </w:p>
    <w:p w14:paraId="7824C942" w14:textId="77777777" w:rsidR="00176696" w:rsidRDefault="00176696" w:rsidP="00176696">
      <w:pPr>
        <w:pStyle w:val="Heading3"/>
        <w:spacing w:before="0" w:after="60"/>
      </w:pPr>
      <w:r>
        <w:rPr>
          <w:rStyle w:val="Strong"/>
          <w:b w:val="0"/>
          <w:bCs w:val="0"/>
          <w:color w:val="000000"/>
        </w:rPr>
        <w:t>For Transit Riders</w:t>
      </w:r>
    </w:p>
    <w:p w14:paraId="3649EB94" w14:textId="77777777" w:rsidR="00176696" w:rsidRDefault="00176696" w:rsidP="00176696">
      <w:pPr>
        <w:pStyle w:val="NormalWeb"/>
        <w:numPr>
          <w:ilvl w:val="0"/>
          <w:numId w:val="485"/>
        </w:numPr>
        <w:spacing w:before="0" w:after="60"/>
      </w:pPr>
      <w:r>
        <w:rPr>
          <w:color w:val="000000"/>
        </w:rPr>
        <w:t>Faster and more frequent service</w:t>
      </w:r>
    </w:p>
    <w:p w14:paraId="4CDF5752" w14:textId="77777777" w:rsidR="00176696" w:rsidRDefault="00176696" w:rsidP="00176696">
      <w:pPr>
        <w:pStyle w:val="NormalWeb"/>
        <w:numPr>
          <w:ilvl w:val="0"/>
          <w:numId w:val="485"/>
        </w:numPr>
        <w:spacing w:before="0" w:after="60"/>
      </w:pPr>
      <w:r>
        <w:rPr>
          <w:color w:val="000000"/>
        </w:rPr>
        <w:t>Shorter transfer times</w:t>
      </w:r>
    </w:p>
    <w:p w14:paraId="2F25B45D" w14:textId="77777777" w:rsidR="00176696" w:rsidRDefault="00176696" w:rsidP="00176696">
      <w:pPr>
        <w:pStyle w:val="NormalWeb"/>
        <w:numPr>
          <w:ilvl w:val="0"/>
          <w:numId w:val="485"/>
        </w:numPr>
        <w:spacing w:before="0" w:after="60"/>
      </w:pPr>
      <w:r>
        <w:rPr>
          <w:color w:val="000000"/>
        </w:rPr>
        <w:t>Better reliability</w:t>
      </w:r>
    </w:p>
    <w:p w14:paraId="548529E0" w14:textId="77777777" w:rsidR="00176696" w:rsidRDefault="00176696" w:rsidP="00176696">
      <w:pPr>
        <w:pStyle w:val="NormalWeb"/>
        <w:numPr>
          <w:ilvl w:val="0"/>
          <w:numId w:val="485"/>
        </w:numPr>
        <w:spacing w:before="0" w:after="60"/>
      </w:pPr>
      <w:r>
        <w:rPr>
          <w:color w:val="000000"/>
        </w:rPr>
        <w:t>Greater access to shopping, jobs, schools</w:t>
      </w:r>
    </w:p>
    <w:p w14:paraId="13A46B44" w14:textId="77777777" w:rsidR="00176696" w:rsidRDefault="00176696" w:rsidP="00176696">
      <w:pPr>
        <w:pStyle w:val="Heading3"/>
        <w:spacing w:before="0" w:after="60"/>
      </w:pPr>
      <w:r>
        <w:rPr>
          <w:rStyle w:val="Strong"/>
          <w:b w:val="0"/>
          <w:bCs w:val="0"/>
          <w:color w:val="000000"/>
        </w:rPr>
        <w:t>For Drivers</w:t>
      </w:r>
    </w:p>
    <w:p w14:paraId="25B3D0F8" w14:textId="77777777" w:rsidR="00176696" w:rsidRDefault="00176696" w:rsidP="00176696">
      <w:pPr>
        <w:pStyle w:val="NormalWeb"/>
        <w:numPr>
          <w:ilvl w:val="0"/>
          <w:numId w:val="486"/>
        </w:numPr>
        <w:spacing w:before="0" w:after="60"/>
      </w:pPr>
      <w:r>
        <w:rPr>
          <w:color w:val="000000"/>
        </w:rPr>
        <w:t>Reduced roadway congestion</w:t>
      </w:r>
    </w:p>
    <w:p w14:paraId="7E647595" w14:textId="77777777" w:rsidR="00176696" w:rsidRDefault="00176696" w:rsidP="00176696">
      <w:pPr>
        <w:pStyle w:val="NormalWeb"/>
        <w:numPr>
          <w:ilvl w:val="0"/>
          <w:numId w:val="486"/>
        </w:numPr>
        <w:spacing w:before="0" w:after="60"/>
      </w:pPr>
      <w:r>
        <w:rPr>
          <w:color w:val="000000"/>
        </w:rPr>
        <w:t>More parking availability at Metro stations</w:t>
      </w:r>
    </w:p>
    <w:p w14:paraId="6EFFDDDF" w14:textId="77777777" w:rsidR="00176696" w:rsidRDefault="00176696" w:rsidP="00176696">
      <w:pPr>
        <w:pStyle w:val="NormalWeb"/>
        <w:numPr>
          <w:ilvl w:val="0"/>
          <w:numId w:val="486"/>
        </w:numPr>
        <w:spacing w:before="0" w:after="60"/>
      </w:pPr>
      <w:r>
        <w:rPr>
          <w:color w:val="000000"/>
        </w:rPr>
        <w:t>Additional alternatives during weather or I-95 incidents</w:t>
      </w:r>
    </w:p>
    <w:p w14:paraId="68EFA0E1" w14:textId="77777777" w:rsidR="00176696" w:rsidRDefault="00176696" w:rsidP="00176696">
      <w:pPr>
        <w:pStyle w:val="Heading3"/>
        <w:spacing w:before="0" w:after="60"/>
      </w:pPr>
      <w:r>
        <w:rPr>
          <w:rStyle w:val="Strong"/>
          <w:b w:val="0"/>
          <w:bCs w:val="0"/>
          <w:color w:val="000000"/>
        </w:rPr>
        <w:t>For the County</w:t>
      </w:r>
    </w:p>
    <w:p w14:paraId="4BFBD518" w14:textId="77777777" w:rsidR="00176696" w:rsidRDefault="00176696" w:rsidP="00176696">
      <w:pPr>
        <w:pStyle w:val="NormalWeb"/>
        <w:numPr>
          <w:ilvl w:val="0"/>
          <w:numId w:val="487"/>
        </w:numPr>
        <w:spacing w:before="0" w:after="60"/>
      </w:pPr>
      <w:r>
        <w:rPr>
          <w:color w:val="000000"/>
        </w:rPr>
        <w:t>Supports environmental goals via reduced vehicle miles traveled</w:t>
      </w:r>
    </w:p>
    <w:p w14:paraId="172ACF24" w14:textId="77777777" w:rsidR="00176696" w:rsidRDefault="00176696" w:rsidP="00176696">
      <w:pPr>
        <w:pStyle w:val="NormalWeb"/>
        <w:numPr>
          <w:ilvl w:val="0"/>
          <w:numId w:val="487"/>
        </w:numPr>
        <w:spacing w:before="0" w:after="60"/>
      </w:pPr>
      <w:r>
        <w:rPr>
          <w:color w:val="000000"/>
        </w:rPr>
        <w:t>Encourages multimodal mobility</w:t>
      </w:r>
    </w:p>
    <w:p w14:paraId="60594E40" w14:textId="77777777" w:rsidR="00176696" w:rsidRDefault="00962A35" w:rsidP="00176696">
      <w:pPr>
        <w:spacing w:after="60"/>
      </w:pPr>
      <w:r>
        <w:rPr>
          <w:noProof/>
          <w:color w:val="000000"/>
        </w:rPr>
      </w:r>
      <w:r>
        <w:rPr>
          <w:noProof/>
          <w:color w:val="000000"/>
        </w:rPr>
        <w:pict w14:anchorId="6B513112">
          <v:rect id="Rectangle 13794" o:spid="_x0000_s11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1BD39A" w14:textId="77777777" w:rsidR="00176696" w:rsidRDefault="00176696" w:rsidP="00176696">
      <w:pPr>
        <w:pStyle w:val="Heading1"/>
        <w:spacing w:before="0" w:after="60"/>
      </w:pPr>
      <w:r>
        <w:rPr>
          <w:rStyle w:val="Strong"/>
          <w:b w:val="0"/>
          <w:bCs w:val="0"/>
          <w:color w:val="000000"/>
        </w:rPr>
        <w:t>Funding &amp; Timeline</w:t>
      </w:r>
    </w:p>
    <w:p w14:paraId="0F91996F" w14:textId="77777777" w:rsidR="00176696" w:rsidRDefault="00176696" w:rsidP="00176696">
      <w:pPr>
        <w:pStyle w:val="NormalWeb"/>
        <w:numPr>
          <w:ilvl w:val="0"/>
          <w:numId w:val="488"/>
        </w:numPr>
        <w:spacing w:before="0" w:after="60"/>
      </w:pPr>
      <w:r>
        <w:rPr>
          <w:rStyle w:val="Strong"/>
          <w:rFonts w:eastAsiaTheme="majorEastAsia"/>
          <w:b w:val="0"/>
          <w:color w:val="000000"/>
        </w:rPr>
        <w:t>Recommended Funding:</w:t>
      </w:r>
      <w:r>
        <w:rPr>
          <w:color w:val="000000"/>
        </w:rPr>
        <w:t xml:space="preserve"> </w:t>
      </w:r>
      <w:r>
        <w:rPr>
          <w:rStyle w:val="Strong"/>
          <w:rFonts w:eastAsiaTheme="majorEastAsia"/>
          <w:b w:val="0"/>
          <w:color w:val="000000"/>
        </w:rPr>
        <w:t>$106.50 million</w:t>
      </w:r>
      <w:r>
        <w:rPr>
          <w:color w:val="000000"/>
        </w:rPr>
        <w:br/>
        <w:t>(includes capital + three years of operating support)</w:t>
      </w:r>
    </w:p>
    <w:p w14:paraId="5FB7ECAC" w14:textId="77777777" w:rsidR="00176696" w:rsidRDefault="00176696" w:rsidP="00176696">
      <w:pPr>
        <w:pStyle w:val="NormalWeb"/>
        <w:numPr>
          <w:ilvl w:val="0"/>
          <w:numId w:val="488"/>
        </w:numPr>
        <w:spacing w:before="0" w:after="60"/>
      </w:pPr>
      <w:r>
        <w:rPr>
          <w:color w:val="000000"/>
        </w:rPr>
        <w:t>Route-level planning underway</w:t>
      </w:r>
    </w:p>
    <w:p w14:paraId="2DFF68EA" w14:textId="77777777" w:rsidR="00176696" w:rsidRDefault="00176696" w:rsidP="00176696">
      <w:pPr>
        <w:pStyle w:val="NormalWeb"/>
        <w:numPr>
          <w:ilvl w:val="0"/>
          <w:numId w:val="488"/>
        </w:numPr>
        <w:spacing w:before="0" w:after="60"/>
      </w:pPr>
      <w:r>
        <w:rPr>
          <w:color w:val="000000"/>
        </w:rPr>
        <w:t>Bus procurement and route deployment expected in phased timelines</w:t>
      </w:r>
    </w:p>
    <w:p w14:paraId="3A689819" w14:textId="77777777" w:rsidR="00176696" w:rsidRDefault="00176696" w:rsidP="00176696">
      <w:pPr>
        <w:pStyle w:val="NormalWeb"/>
        <w:numPr>
          <w:ilvl w:val="0"/>
          <w:numId w:val="488"/>
        </w:numPr>
        <w:spacing w:before="0" w:after="60"/>
      </w:pPr>
      <w:r>
        <w:rPr>
          <w:color w:val="000000"/>
        </w:rPr>
        <w:t>Service may be revised based on BRT progress and WMATA coordination</w:t>
      </w:r>
    </w:p>
    <w:p w14:paraId="599FCEAC" w14:textId="77777777" w:rsidR="00176696" w:rsidRDefault="00962A35" w:rsidP="00176696">
      <w:pPr>
        <w:spacing w:after="60"/>
      </w:pPr>
      <w:r>
        <w:rPr>
          <w:noProof/>
          <w:color w:val="000000"/>
        </w:rPr>
      </w:r>
      <w:r>
        <w:rPr>
          <w:noProof/>
          <w:color w:val="000000"/>
        </w:rPr>
        <w:pict w14:anchorId="7EA4F412">
          <v:rect id="Rectangle 13793" o:spid="_x0000_s11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2C88349" w14:textId="77777777" w:rsidR="00176696" w:rsidRDefault="00176696" w:rsidP="00176696">
      <w:pPr>
        <w:pStyle w:val="Heading1"/>
        <w:spacing w:before="120" w:after="60"/>
      </w:pPr>
      <w:r>
        <w:rPr>
          <w:rStyle w:val="Strong"/>
          <w:bCs w:val="0"/>
          <w:color w:val="000000"/>
          <w:sz w:val="22"/>
        </w:rPr>
        <w:t>Related Projects</w:t>
      </w:r>
    </w:p>
    <w:p w14:paraId="41616973" w14:textId="77777777" w:rsidR="00176696" w:rsidRDefault="00176696" w:rsidP="00176696">
      <w:pPr>
        <w:pStyle w:val="NormalWeb"/>
        <w:numPr>
          <w:ilvl w:val="0"/>
          <w:numId w:val="489"/>
        </w:numPr>
        <w:spacing w:before="0" w:after="60"/>
      </w:pPr>
      <w:r>
        <w:rPr>
          <w:rStyle w:val="Strong"/>
          <w:rFonts w:eastAsiaTheme="majorEastAsia"/>
          <w:b w:val="0"/>
          <w:color w:val="000000"/>
        </w:rPr>
        <w:t>Richmond Highway BRT</w:t>
      </w:r>
      <w:r>
        <w:rPr>
          <w:color w:val="000000"/>
        </w:rPr>
        <w:t xml:space="preserve"> – major trunk line</w:t>
      </w:r>
    </w:p>
    <w:p w14:paraId="51174A20" w14:textId="77777777" w:rsidR="00176696" w:rsidRDefault="00176696" w:rsidP="00176696">
      <w:pPr>
        <w:pStyle w:val="NormalWeb"/>
        <w:numPr>
          <w:ilvl w:val="0"/>
          <w:numId w:val="489"/>
        </w:numPr>
        <w:spacing w:before="0" w:after="60"/>
      </w:pPr>
      <w:r>
        <w:rPr>
          <w:rStyle w:val="Strong"/>
          <w:rFonts w:eastAsiaTheme="majorEastAsia"/>
          <w:b w:val="0"/>
          <w:color w:val="000000"/>
        </w:rPr>
        <w:t>Richmond Highway corridor safety projects</w:t>
      </w:r>
    </w:p>
    <w:p w14:paraId="0583964E" w14:textId="77777777" w:rsidR="00176696" w:rsidRDefault="00176696" w:rsidP="00176696">
      <w:pPr>
        <w:pStyle w:val="NormalWeb"/>
        <w:numPr>
          <w:ilvl w:val="0"/>
          <w:numId w:val="489"/>
        </w:numPr>
        <w:spacing w:before="0" w:after="60"/>
      </w:pPr>
      <w:r>
        <w:rPr>
          <w:rStyle w:val="Strong"/>
          <w:rFonts w:eastAsiaTheme="majorEastAsia"/>
          <w:b w:val="0"/>
          <w:color w:val="000000"/>
        </w:rPr>
        <w:t>South County High School &amp; Laurel Crest left-turn restrictions</w:t>
      </w:r>
    </w:p>
    <w:p w14:paraId="2429D84C" w14:textId="77777777" w:rsidR="00176696" w:rsidRDefault="00176696" w:rsidP="00176696">
      <w:pPr>
        <w:pStyle w:val="NormalWeb"/>
        <w:numPr>
          <w:ilvl w:val="0"/>
          <w:numId w:val="489"/>
        </w:numPr>
        <w:spacing w:before="0" w:after="60"/>
      </w:pPr>
      <w:r>
        <w:rPr>
          <w:rStyle w:val="Strong"/>
          <w:rFonts w:eastAsiaTheme="majorEastAsia"/>
          <w:b w:val="0"/>
          <w:color w:val="000000"/>
        </w:rPr>
        <w:t>Fairfax Connector service modernization</w:t>
      </w:r>
    </w:p>
    <w:p w14:paraId="745BAAA8" w14:textId="77777777" w:rsidR="00176696" w:rsidRDefault="00176696" w:rsidP="00176696">
      <w:pPr>
        <w:pStyle w:val="NormalWeb"/>
        <w:numPr>
          <w:ilvl w:val="0"/>
          <w:numId w:val="489"/>
        </w:numPr>
        <w:spacing w:before="0" w:after="60"/>
      </w:pPr>
      <w:r>
        <w:rPr>
          <w:rStyle w:val="Strong"/>
          <w:rFonts w:eastAsiaTheme="majorEastAsia"/>
          <w:b w:val="0"/>
          <w:color w:val="000000"/>
        </w:rPr>
        <w:t>WMATA Better Bus Network redesign</w:t>
      </w:r>
    </w:p>
    <w:p w14:paraId="7BAEE112" w14:textId="77777777" w:rsidR="00176696" w:rsidRDefault="00176696" w:rsidP="00176696">
      <w:pPr>
        <w:pStyle w:val="NormalWeb"/>
        <w:numPr>
          <w:ilvl w:val="0"/>
          <w:numId w:val="489"/>
        </w:numPr>
        <w:spacing w:before="0" w:after="60"/>
      </w:pPr>
      <w:r>
        <w:rPr>
          <w:rStyle w:val="Strong"/>
          <w:rFonts w:eastAsiaTheme="majorEastAsia"/>
          <w:b w:val="0"/>
          <w:color w:val="000000"/>
        </w:rPr>
        <w:t>I-95 corridor operational improvements</w:t>
      </w:r>
    </w:p>
    <w:p w14:paraId="7EFD5AE8" w14:textId="77777777" w:rsidR="00176696" w:rsidRDefault="00962A35" w:rsidP="00176696">
      <w:pPr>
        <w:spacing w:after="60"/>
      </w:pPr>
      <w:r>
        <w:rPr>
          <w:noProof/>
          <w:color w:val="000000"/>
        </w:rPr>
      </w:r>
      <w:r>
        <w:rPr>
          <w:noProof/>
          <w:color w:val="000000"/>
        </w:rPr>
        <w:pict w14:anchorId="52A5E2AF">
          <v:rect id="Rectangle 13792" o:spid="_x0000_s11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9581B9" w14:textId="77777777" w:rsidR="00176696" w:rsidRDefault="00176696" w:rsidP="00176696">
      <w:pPr>
        <w:pStyle w:val="Heading1"/>
        <w:spacing w:before="120" w:after="60"/>
      </w:pPr>
      <w:r>
        <w:rPr>
          <w:rStyle w:val="Strong"/>
          <w:bCs w:val="0"/>
          <w:color w:val="000000"/>
          <w:sz w:val="22"/>
        </w:rPr>
        <w:t>Status</w:t>
      </w:r>
    </w:p>
    <w:p w14:paraId="7A9E7164" w14:textId="77777777" w:rsidR="00176696" w:rsidRDefault="00176696" w:rsidP="00176696">
      <w:pPr>
        <w:pStyle w:val="NormalWeb"/>
        <w:spacing w:before="0" w:after="60"/>
      </w:pPr>
      <w:r>
        <w:rPr>
          <w:rStyle w:val="Strong"/>
          <w:rFonts w:eastAsiaTheme="majorEastAsia"/>
          <w:b w:val="0"/>
          <w:color w:val="000000"/>
        </w:rPr>
        <w:t>Active – Multi-Phase Planning &amp; Implementation</w:t>
      </w:r>
      <w:r>
        <w:rPr>
          <w:color w:val="000000"/>
        </w:rPr>
        <w:br/>
        <w:t>The scale of investment suggests phased deployment with near-term and long-term components.</w:t>
      </w:r>
    </w:p>
    <w:p w14:paraId="2B710BB4" w14:textId="77777777" w:rsidR="00176696" w:rsidRDefault="00962A35" w:rsidP="00176696">
      <w:pPr>
        <w:spacing w:after="60"/>
      </w:pPr>
      <w:r>
        <w:rPr>
          <w:noProof/>
          <w:color w:val="000000"/>
        </w:rPr>
      </w:r>
      <w:r>
        <w:rPr>
          <w:noProof/>
          <w:color w:val="000000"/>
        </w:rPr>
        <w:pict w14:anchorId="38F3718D">
          <v:rect id="Rectangle 13791" o:spid="_x0000_s11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ADAD454" w14:textId="77777777" w:rsidR="00176696" w:rsidRDefault="00176696" w:rsidP="00176696">
      <w:pPr>
        <w:pStyle w:val="Heading2"/>
        <w:spacing w:before="0" w:after="120"/>
      </w:pPr>
      <w:r>
        <w:rPr>
          <w:rStyle w:val="Strong"/>
          <w:b/>
          <w:bCs w:val="0"/>
        </w:rPr>
        <w:t>Last Updated</w:t>
      </w:r>
    </w:p>
    <w:p w14:paraId="28106F7C" w14:textId="77777777" w:rsidR="00176696" w:rsidRDefault="00176696" w:rsidP="00176696">
      <w:pPr>
        <w:pStyle w:val="NormalWeb"/>
        <w:spacing w:before="0" w:after="60"/>
      </w:pPr>
      <w:r>
        <w:rPr>
          <w:rStyle w:val="Strong"/>
          <w:rFonts w:eastAsiaTheme="majorEastAsia"/>
          <w:b w:val="0"/>
          <w:color w:val="000000"/>
        </w:rPr>
        <w:t>2025 TPP documentation; FCDOT transit briefings; SCF Transportation Committee notes</w:t>
      </w:r>
    </w:p>
    <w:p w14:paraId="1991C124" w14:textId="77777777" w:rsidR="00176696" w:rsidRPr="00443412" w:rsidRDefault="00176696" w:rsidP="00176696">
      <w:pPr>
        <w:spacing w:after="60"/>
      </w:pPr>
    </w:p>
    <w:p w14:paraId="07AB346F" w14:textId="77777777" w:rsidR="00176696" w:rsidRDefault="00176696" w:rsidP="00176696">
      <w:pPr>
        <w:pStyle w:val="Heading2"/>
        <w:spacing w:before="0" w:after="120"/>
      </w:pPr>
      <w:bookmarkStart w:id="74" w:name="_South_County_High"/>
      <w:bookmarkEnd w:id="74"/>
      <w:r>
        <w:t>South County High School / Laurel Crest – left-turn restrictions</w:t>
      </w:r>
    </w:p>
    <w:p w14:paraId="3BAD5AAE" w14:textId="3AE0538D"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p w14:paraId="4E073C32" w14:textId="77777777" w:rsidR="00176696" w:rsidRDefault="00176696" w:rsidP="00176696">
      <w:pPr>
        <w:pStyle w:val="NormalWeb"/>
        <w:spacing w:before="0" w:after="60"/>
      </w:pPr>
      <w:r>
        <w:rPr>
          <w:rStyle w:val="Strong"/>
          <w:rFonts w:eastAsiaTheme="majorEastAsia"/>
          <w:b w:val="0"/>
          <w:color w:val="000000"/>
        </w:rPr>
        <w:t>School Traffic Safety • MOU for Enforcement • VDOT &amp; FCPS Coordination</w:t>
      </w:r>
    </w:p>
    <w:p w14:paraId="069D3B03"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School-zone traffic control, left-turn restrictions, enforcement authority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South County High School campus</w:t>
      </w:r>
      <w:r>
        <w:rPr>
          <w:color w:val="000000"/>
        </w:rPr>
        <w:t xml:space="preserve"> entrances and the </w:t>
      </w:r>
      <w:r>
        <w:rPr>
          <w:rStyle w:val="Strong"/>
          <w:rFonts w:eastAsiaTheme="majorEastAsia"/>
          <w:b w:val="0"/>
          <w:color w:val="000000"/>
        </w:rPr>
        <w:t>Laurel Crest Drive</w:t>
      </w:r>
      <w:r>
        <w:rPr>
          <w:color w:val="000000"/>
        </w:rPr>
        <w:t xml:space="preserve"> intersection area, adjacent to Silverbrook Road</w:t>
      </w:r>
      <w:r>
        <w:rPr>
          <w:color w:val="000000"/>
        </w:rPr>
        <w:br/>
      </w:r>
      <w:r>
        <w:rPr>
          <w:rStyle w:val="Strong"/>
          <w:rFonts w:eastAsiaTheme="majorEastAsia"/>
          <w:b w:val="0"/>
          <w:color w:val="000000"/>
        </w:rPr>
        <w:t>Lead Agencies:</w:t>
      </w:r>
    </w:p>
    <w:p w14:paraId="58ED8455" w14:textId="77777777" w:rsidR="00176696" w:rsidRDefault="00176696" w:rsidP="00176696">
      <w:pPr>
        <w:pStyle w:val="NormalWeb"/>
        <w:numPr>
          <w:ilvl w:val="0"/>
          <w:numId w:val="490"/>
        </w:numPr>
        <w:spacing w:before="0" w:after="60"/>
      </w:pPr>
      <w:r>
        <w:rPr>
          <w:rStyle w:val="Strong"/>
          <w:rFonts w:eastAsiaTheme="majorEastAsia"/>
          <w:b w:val="0"/>
          <w:color w:val="000000"/>
        </w:rPr>
        <w:t>Fairfax County Public Schools (FCPS)</w:t>
      </w:r>
      <w:r>
        <w:rPr>
          <w:color w:val="000000"/>
        </w:rPr>
        <w:t xml:space="preserve"> – property owner &amp; operational adjustments</w:t>
      </w:r>
    </w:p>
    <w:p w14:paraId="2AFA8B18" w14:textId="77777777" w:rsidR="00176696" w:rsidRDefault="00176696" w:rsidP="00176696">
      <w:pPr>
        <w:pStyle w:val="NormalWeb"/>
        <w:numPr>
          <w:ilvl w:val="0"/>
          <w:numId w:val="490"/>
        </w:numPr>
        <w:spacing w:before="0" w:after="60"/>
      </w:pPr>
      <w:r>
        <w:rPr>
          <w:rStyle w:val="Strong"/>
          <w:rFonts w:eastAsiaTheme="majorEastAsia"/>
          <w:b w:val="0"/>
          <w:color w:val="000000"/>
        </w:rPr>
        <w:t>Fairfax County Police Department (FCPD)</w:t>
      </w:r>
      <w:r>
        <w:rPr>
          <w:color w:val="000000"/>
        </w:rPr>
        <w:t xml:space="preserve"> – enforcement</w:t>
      </w:r>
    </w:p>
    <w:p w14:paraId="68B6E5DE" w14:textId="77777777" w:rsidR="00176696" w:rsidRDefault="00176696" w:rsidP="00176696">
      <w:pPr>
        <w:pStyle w:val="NormalWeb"/>
        <w:numPr>
          <w:ilvl w:val="0"/>
          <w:numId w:val="490"/>
        </w:numPr>
        <w:spacing w:before="0" w:after="60"/>
      </w:pPr>
      <w:r>
        <w:rPr>
          <w:rStyle w:val="Strong"/>
          <w:rFonts w:eastAsiaTheme="majorEastAsia"/>
          <w:b w:val="0"/>
          <w:color w:val="000000"/>
        </w:rPr>
        <w:t>Fairfax County Attorney’s Office</w:t>
      </w:r>
      <w:r>
        <w:rPr>
          <w:color w:val="000000"/>
        </w:rPr>
        <w:t xml:space="preserve"> – Memorandum of Understanding (MOU)</w:t>
      </w:r>
    </w:p>
    <w:p w14:paraId="4B9D60CC" w14:textId="77777777" w:rsidR="00176696" w:rsidRDefault="00176696" w:rsidP="00176696">
      <w:pPr>
        <w:pStyle w:val="NormalWeb"/>
        <w:numPr>
          <w:ilvl w:val="0"/>
          <w:numId w:val="490"/>
        </w:numPr>
        <w:spacing w:before="0" w:after="60"/>
      </w:pPr>
      <w:r>
        <w:rPr>
          <w:rStyle w:val="Strong"/>
          <w:rFonts w:eastAsiaTheme="majorEastAsia"/>
          <w:b w:val="0"/>
          <w:color w:val="000000"/>
        </w:rPr>
        <w:t>Office of Delegate Tran</w:t>
      </w:r>
      <w:r>
        <w:rPr>
          <w:color w:val="000000"/>
        </w:rPr>
        <w:t xml:space="preserve"> – legislative support &amp; enforcement authority clarification</w:t>
      </w:r>
    </w:p>
    <w:p w14:paraId="6F974235" w14:textId="77777777" w:rsidR="00176696" w:rsidRDefault="00176696" w:rsidP="00176696">
      <w:pPr>
        <w:pStyle w:val="NormalWeb"/>
        <w:numPr>
          <w:ilvl w:val="0"/>
          <w:numId w:val="490"/>
        </w:numPr>
        <w:spacing w:before="0" w:after="60"/>
      </w:pPr>
      <w:r>
        <w:rPr>
          <w:rStyle w:val="Strong"/>
          <w:rFonts w:eastAsiaTheme="majorEastAsia"/>
          <w:b w:val="0"/>
          <w:color w:val="000000"/>
        </w:rPr>
        <w:t>VDOT</w:t>
      </w:r>
      <w:r>
        <w:rPr>
          <w:color w:val="000000"/>
        </w:rPr>
        <w:t xml:space="preserve"> – roadway authority where applicable</w:t>
      </w:r>
    </w:p>
    <w:p w14:paraId="18D3CBC4" w14:textId="77777777" w:rsidR="00176696" w:rsidRDefault="00176696" w:rsidP="00176696">
      <w:pPr>
        <w:pStyle w:val="NormalWeb"/>
        <w:numPr>
          <w:ilvl w:val="0"/>
          <w:numId w:val="490"/>
        </w:numPr>
        <w:spacing w:before="0" w:after="60"/>
      </w:pPr>
      <w:r>
        <w:rPr>
          <w:rStyle w:val="Strong"/>
          <w:rFonts w:eastAsiaTheme="majorEastAsia"/>
          <w:b w:val="0"/>
          <w:color w:val="000000"/>
        </w:rPr>
        <w:t>Office of the Springfield &amp; Mt. Vernon District Supervisors</w:t>
      </w:r>
    </w:p>
    <w:p w14:paraId="103CCFE2" w14:textId="77777777" w:rsidR="00176696" w:rsidRDefault="00176696" w:rsidP="00176696">
      <w:pPr>
        <w:pStyle w:val="NormalWeb"/>
        <w:numPr>
          <w:ilvl w:val="0"/>
          <w:numId w:val="490"/>
        </w:numPr>
        <w:spacing w:before="0" w:after="60"/>
      </w:pPr>
      <w:r>
        <w:rPr>
          <w:rStyle w:val="Strong"/>
          <w:rFonts w:eastAsiaTheme="majorEastAsia"/>
          <w:b w:val="0"/>
          <w:color w:val="000000"/>
        </w:rPr>
        <w:t>SCF Transportation Committee</w:t>
      </w:r>
    </w:p>
    <w:p w14:paraId="07FFD4FE" w14:textId="77777777" w:rsidR="00176696" w:rsidRDefault="00962A35" w:rsidP="00176696">
      <w:pPr>
        <w:spacing w:after="60"/>
      </w:pPr>
      <w:r>
        <w:rPr>
          <w:noProof/>
          <w:color w:val="000000"/>
        </w:rPr>
      </w:r>
      <w:r>
        <w:rPr>
          <w:noProof/>
          <w:color w:val="000000"/>
        </w:rPr>
        <w:pict w14:anchorId="1B5ECDE6">
          <v:rect id="Rectangle 13790" o:spid="_x0000_s11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C9AB71D" w14:textId="77777777" w:rsidR="00176696" w:rsidRDefault="00176696" w:rsidP="00176696">
      <w:pPr>
        <w:pStyle w:val="Heading2"/>
        <w:spacing w:before="0" w:after="120"/>
      </w:pPr>
      <w:r>
        <w:rPr>
          <w:rStyle w:val="Strong"/>
          <w:b/>
          <w:bCs w:val="0"/>
        </w:rPr>
        <w:t>Summary</w:t>
      </w:r>
    </w:p>
    <w:p w14:paraId="566FBF22" w14:textId="77777777" w:rsidR="00176696" w:rsidRDefault="00176696" w:rsidP="00176696">
      <w:pPr>
        <w:pStyle w:val="NormalWeb"/>
        <w:spacing w:before="0" w:after="60"/>
      </w:pPr>
      <w:r>
        <w:rPr>
          <w:color w:val="000000"/>
        </w:rPr>
        <w:t xml:space="preserve">Safety concerns around </w:t>
      </w:r>
      <w:r>
        <w:rPr>
          <w:rStyle w:val="Strong"/>
          <w:rFonts w:eastAsiaTheme="majorEastAsia"/>
          <w:b w:val="0"/>
          <w:color w:val="000000"/>
        </w:rPr>
        <w:t>South County High School (SCHS)</w:t>
      </w:r>
      <w:r>
        <w:rPr>
          <w:color w:val="000000"/>
        </w:rPr>
        <w:t xml:space="preserve"> intensified due to heavy student-driver traffic, parent drop-offs, bus operations, and conflicts at campus access points—especially involving </w:t>
      </w:r>
      <w:r>
        <w:rPr>
          <w:rStyle w:val="Strong"/>
          <w:rFonts w:eastAsiaTheme="majorEastAsia"/>
          <w:b w:val="0"/>
          <w:color w:val="000000"/>
        </w:rPr>
        <w:t>left-turn movements</w:t>
      </w:r>
      <w:r>
        <w:rPr>
          <w:color w:val="000000"/>
        </w:rPr>
        <w:t xml:space="preserve"> that created collision risks and congestion.</w:t>
      </w:r>
    </w:p>
    <w:p w14:paraId="18044EE6" w14:textId="77777777" w:rsidR="00176696" w:rsidRDefault="00176696" w:rsidP="00176696">
      <w:pPr>
        <w:pStyle w:val="NormalWeb"/>
        <w:spacing w:before="0" w:after="60"/>
      </w:pPr>
      <w:r>
        <w:rPr>
          <w:color w:val="000000"/>
        </w:rPr>
        <w:t>Two specific left-turn restrictions were identified as necessary to improve school-zone safety and reduce conflicts:</w:t>
      </w:r>
    </w:p>
    <w:p w14:paraId="78539555" w14:textId="77777777" w:rsidR="00176696" w:rsidRDefault="00176696" w:rsidP="00176696">
      <w:pPr>
        <w:pStyle w:val="NormalWeb"/>
        <w:numPr>
          <w:ilvl w:val="0"/>
          <w:numId w:val="491"/>
        </w:numPr>
        <w:spacing w:before="0" w:after="60"/>
      </w:pPr>
      <w:r>
        <w:rPr>
          <w:rStyle w:val="Strong"/>
          <w:rFonts w:eastAsiaTheme="majorEastAsia"/>
          <w:b w:val="0"/>
          <w:color w:val="000000"/>
        </w:rPr>
        <w:t>Left-turn restrictions within SCHS property</w:t>
      </w:r>
    </w:p>
    <w:p w14:paraId="3994DE88" w14:textId="77777777" w:rsidR="00176696" w:rsidRDefault="00176696" w:rsidP="00176696">
      <w:pPr>
        <w:pStyle w:val="NormalWeb"/>
        <w:numPr>
          <w:ilvl w:val="0"/>
          <w:numId w:val="491"/>
        </w:numPr>
        <w:spacing w:before="0" w:after="60"/>
      </w:pPr>
      <w:r>
        <w:rPr>
          <w:rStyle w:val="Strong"/>
          <w:rFonts w:eastAsiaTheme="majorEastAsia"/>
          <w:b w:val="0"/>
          <w:color w:val="000000"/>
        </w:rPr>
        <w:t>Left-turn restrictions affecting Laurel Crest Drive movements</w:t>
      </w:r>
    </w:p>
    <w:p w14:paraId="1F29DC9A" w14:textId="77777777" w:rsidR="00176696" w:rsidRDefault="00176696" w:rsidP="00176696">
      <w:pPr>
        <w:pStyle w:val="NormalWeb"/>
        <w:spacing w:before="0" w:after="60"/>
      </w:pPr>
      <w:r>
        <w:rPr>
          <w:color w:val="000000"/>
        </w:rPr>
        <w:t xml:space="preserve">To enforce these restrictions, a </w:t>
      </w:r>
      <w:r>
        <w:rPr>
          <w:rStyle w:val="Strong"/>
          <w:rFonts w:eastAsiaTheme="majorEastAsia"/>
          <w:b w:val="0"/>
          <w:color w:val="000000"/>
        </w:rPr>
        <w:t>formal MOU</w:t>
      </w:r>
      <w:r>
        <w:rPr>
          <w:color w:val="000000"/>
        </w:rPr>
        <w:t xml:space="preserve"> between FCPS and FCPD is required, since enforcement on school property is not automatically authorized without an agreement.</w:t>
      </w:r>
    </w:p>
    <w:p w14:paraId="2400C794" w14:textId="77777777" w:rsidR="00176696" w:rsidRDefault="00176696" w:rsidP="00176696">
      <w:pPr>
        <w:pStyle w:val="NormalWeb"/>
        <w:spacing w:before="0" w:after="60"/>
      </w:pPr>
      <w:r>
        <w:rPr>
          <w:color w:val="000000"/>
        </w:rPr>
        <w:t>Delegate Tran helped initiate this process through legislative inquiry and formal communication to Fairfax County.</w:t>
      </w:r>
    </w:p>
    <w:p w14:paraId="4CF5451E" w14:textId="77777777" w:rsidR="00176696" w:rsidRDefault="00962A35" w:rsidP="00176696">
      <w:pPr>
        <w:spacing w:after="60"/>
      </w:pPr>
      <w:r>
        <w:rPr>
          <w:noProof/>
          <w:color w:val="000000"/>
        </w:rPr>
      </w:r>
      <w:r>
        <w:rPr>
          <w:noProof/>
          <w:color w:val="000000"/>
        </w:rPr>
        <w:pict w14:anchorId="4946DD31">
          <v:rect id="Rectangle 13789" o:spid="_x0000_s11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8696D42" w14:textId="77777777" w:rsidR="00176696" w:rsidRDefault="00176696" w:rsidP="00176696">
      <w:pPr>
        <w:pStyle w:val="Heading1"/>
        <w:spacing w:before="0" w:after="60"/>
      </w:pPr>
      <w:r>
        <w:rPr>
          <w:rStyle w:val="Strong"/>
          <w:b w:val="0"/>
          <w:bCs w:val="0"/>
          <w:color w:val="000000"/>
        </w:rPr>
        <w:t>Key Project Elements</w:t>
      </w:r>
    </w:p>
    <w:p w14:paraId="7F916340" w14:textId="77777777" w:rsidR="00176696" w:rsidRDefault="00962A35" w:rsidP="00176696">
      <w:pPr>
        <w:spacing w:after="60"/>
      </w:pPr>
      <w:r>
        <w:rPr>
          <w:noProof/>
          <w:color w:val="000000"/>
        </w:rPr>
      </w:r>
      <w:r>
        <w:rPr>
          <w:noProof/>
          <w:color w:val="000000"/>
        </w:rPr>
        <w:pict w14:anchorId="64025635">
          <v:rect id="Rectangle 13788" o:spid="_x0000_s11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998C35" w14:textId="77777777" w:rsidR="00176696" w:rsidRDefault="00176696" w:rsidP="00176696">
      <w:pPr>
        <w:pStyle w:val="Heading2"/>
        <w:spacing w:before="0" w:after="120"/>
      </w:pPr>
      <w:r>
        <w:rPr>
          <w:rStyle w:val="Strong"/>
          <w:b/>
          <w:bCs w:val="0"/>
        </w:rPr>
        <w:t>1. Identification of Hazardous Left-Turn Movements</w:t>
      </w:r>
    </w:p>
    <w:p w14:paraId="28A48DC5" w14:textId="77777777" w:rsidR="00176696" w:rsidRDefault="00176696" w:rsidP="00176696">
      <w:pPr>
        <w:pStyle w:val="NormalWeb"/>
        <w:spacing w:before="0" w:after="60"/>
      </w:pPr>
      <w:r>
        <w:rPr>
          <w:color w:val="000000"/>
        </w:rPr>
        <w:t>The school zone experiences:</w:t>
      </w:r>
    </w:p>
    <w:p w14:paraId="4BDF811A" w14:textId="77777777" w:rsidR="00176696" w:rsidRDefault="00176696" w:rsidP="00176696">
      <w:pPr>
        <w:pStyle w:val="NormalWeb"/>
        <w:numPr>
          <w:ilvl w:val="0"/>
          <w:numId w:val="492"/>
        </w:numPr>
        <w:spacing w:before="0" w:after="60"/>
      </w:pPr>
      <w:r>
        <w:rPr>
          <w:color w:val="000000"/>
        </w:rPr>
        <w:t>Students making risky left turns</w:t>
      </w:r>
    </w:p>
    <w:p w14:paraId="5868A7AC" w14:textId="77777777" w:rsidR="00176696" w:rsidRDefault="00176696" w:rsidP="00176696">
      <w:pPr>
        <w:pStyle w:val="NormalWeb"/>
        <w:numPr>
          <w:ilvl w:val="0"/>
          <w:numId w:val="492"/>
        </w:numPr>
        <w:spacing w:before="0" w:after="60"/>
      </w:pPr>
      <w:r>
        <w:rPr>
          <w:color w:val="000000"/>
        </w:rPr>
        <w:t>Congestion during morning bell and afternoon dismissal</w:t>
      </w:r>
    </w:p>
    <w:p w14:paraId="41F55A89" w14:textId="77777777" w:rsidR="00176696" w:rsidRDefault="00176696" w:rsidP="00176696">
      <w:pPr>
        <w:pStyle w:val="NormalWeb"/>
        <w:numPr>
          <w:ilvl w:val="0"/>
          <w:numId w:val="492"/>
        </w:numPr>
        <w:spacing w:before="0" w:after="60"/>
      </w:pPr>
      <w:r>
        <w:rPr>
          <w:color w:val="000000"/>
        </w:rPr>
        <w:t>Sight-distance limitations</w:t>
      </w:r>
    </w:p>
    <w:p w14:paraId="7C9F0691" w14:textId="77777777" w:rsidR="00176696" w:rsidRDefault="00176696" w:rsidP="00176696">
      <w:pPr>
        <w:pStyle w:val="NormalWeb"/>
        <w:numPr>
          <w:ilvl w:val="0"/>
          <w:numId w:val="492"/>
        </w:numPr>
        <w:spacing w:before="0" w:after="60"/>
      </w:pPr>
      <w:r>
        <w:rPr>
          <w:color w:val="000000"/>
        </w:rPr>
        <w:t>Multiple conflict points between cars, buses, and pedestrians</w:t>
      </w:r>
    </w:p>
    <w:p w14:paraId="7BCBEFD8" w14:textId="77777777" w:rsidR="00176696" w:rsidRDefault="00176696" w:rsidP="00176696">
      <w:pPr>
        <w:pStyle w:val="NormalWeb"/>
        <w:spacing w:before="0" w:after="60"/>
      </w:pPr>
      <w:r>
        <w:rPr>
          <w:color w:val="000000"/>
        </w:rPr>
        <w:t>Restricting certain left turns improves predictability and reduces crash potential.</w:t>
      </w:r>
    </w:p>
    <w:p w14:paraId="59BD2562" w14:textId="77777777" w:rsidR="00176696" w:rsidRDefault="00962A35" w:rsidP="00176696">
      <w:pPr>
        <w:spacing w:after="60"/>
      </w:pPr>
      <w:r>
        <w:rPr>
          <w:noProof/>
          <w:color w:val="000000"/>
        </w:rPr>
      </w:r>
      <w:r>
        <w:rPr>
          <w:noProof/>
          <w:color w:val="000000"/>
        </w:rPr>
        <w:pict w14:anchorId="6496A982">
          <v:rect id="Rectangle 13787" o:spid="_x0000_s11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4FFA71" w14:textId="77777777" w:rsidR="00176696" w:rsidRDefault="00176696" w:rsidP="00176696">
      <w:pPr>
        <w:pStyle w:val="Heading2"/>
        <w:spacing w:before="0" w:after="120"/>
      </w:pPr>
      <w:r>
        <w:rPr>
          <w:rStyle w:val="Strong"/>
          <w:b/>
          <w:bCs w:val="0"/>
        </w:rPr>
        <w:t>2. Drafting of an Enforcement MOU (FCPS + County Attorney + FCPD)</w:t>
      </w:r>
    </w:p>
    <w:p w14:paraId="3F4792B9" w14:textId="77777777" w:rsidR="00176696" w:rsidRDefault="00176696" w:rsidP="00176696">
      <w:pPr>
        <w:pStyle w:val="NormalWeb"/>
        <w:spacing w:before="0" w:after="60"/>
      </w:pPr>
      <w:r>
        <w:rPr>
          <w:color w:val="000000"/>
        </w:rPr>
        <w:t>Because FCPS property is not a public roadway:</w:t>
      </w:r>
    </w:p>
    <w:p w14:paraId="37D49C99" w14:textId="77777777" w:rsidR="00176696" w:rsidRDefault="00176696" w:rsidP="00176696">
      <w:pPr>
        <w:pStyle w:val="NormalWeb"/>
        <w:numPr>
          <w:ilvl w:val="0"/>
          <w:numId w:val="493"/>
        </w:numPr>
        <w:spacing w:before="0" w:after="60"/>
      </w:pPr>
      <w:r>
        <w:rPr>
          <w:color w:val="000000"/>
        </w:rPr>
        <w:t xml:space="preserve">FCPD </w:t>
      </w:r>
      <w:r>
        <w:rPr>
          <w:rStyle w:val="Strong"/>
          <w:rFonts w:eastAsiaTheme="majorEastAsia"/>
          <w:b w:val="0"/>
          <w:color w:val="000000"/>
        </w:rPr>
        <w:t>cannot enforce</w:t>
      </w:r>
      <w:r>
        <w:rPr>
          <w:color w:val="000000"/>
        </w:rPr>
        <w:t xml:space="preserve"> traffic restrictions without a formal agreement.</w:t>
      </w:r>
    </w:p>
    <w:p w14:paraId="728867CE" w14:textId="77777777" w:rsidR="00176696" w:rsidRDefault="00176696" w:rsidP="00176696">
      <w:pPr>
        <w:pStyle w:val="NormalWeb"/>
        <w:numPr>
          <w:ilvl w:val="0"/>
          <w:numId w:val="493"/>
        </w:numPr>
        <w:spacing w:before="0" w:after="60"/>
      </w:pPr>
      <w:r>
        <w:rPr>
          <w:color w:val="000000"/>
        </w:rPr>
        <w:t>The County Attorney’s office is drafting the needed MOU.</w:t>
      </w:r>
    </w:p>
    <w:p w14:paraId="76033BF3" w14:textId="77777777" w:rsidR="00176696" w:rsidRDefault="00176696" w:rsidP="00176696">
      <w:pPr>
        <w:pStyle w:val="NormalWeb"/>
        <w:numPr>
          <w:ilvl w:val="0"/>
          <w:numId w:val="493"/>
        </w:numPr>
        <w:spacing w:before="0" w:after="60"/>
      </w:pPr>
      <w:r>
        <w:rPr>
          <w:color w:val="000000"/>
        </w:rPr>
        <w:t>Enforcement will begin only once the agreement is finalized.</w:t>
      </w:r>
    </w:p>
    <w:p w14:paraId="751FCBB1" w14:textId="77777777" w:rsidR="00176696" w:rsidRDefault="00176696" w:rsidP="00176696">
      <w:pPr>
        <w:pStyle w:val="NormalWeb"/>
        <w:spacing w:before="0" w:after="60"/>
      </w:pPr>
      <w:r>
        <w:rPr>
          <w:color w:val="000000"/>
        </w:rPr>
        <w:t>This is an essential step for any durable improvement to school-zone safety.</w:t>
      </w:r>
    </w:p>
    <w:p w14:paraId="5FD62D3A" w14:textId="77777777" w:rsidR="00176696" w:rsidRDefault="00962A35" w:rsidP="00176696">
      <w:pPr>
        <w:spacing w:after="60"/>
      </w:pPr>
      <w:r>
        <w:rPr>
          <w:noProof/>
          <w:color w:val="000000"/>
        </w:rPr>
      </w:r>
      <w:r>
        <w:rPr>
          <w:noProof/>
          <w:color w:val="000000"/>
        </w:rPr>
        <w:pict w14:anchorId="4C62F3FE">
          <v:rect id="Rectangle 13786" o:spid="_x0000_s11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691E183" w14:textId="77777777" w:rsidR="00176696" w:rsidRDefault="00176696" w:rsidP="00176696">
      <w:pPr>
        <w:pStyle w:val="Heading2"/>
        <w:spacing w:before="0" w:after="120"/>
      </w:pPr>
      <w:r>
        <w:rPr>
          <w:rStyle w:val="Strong"/>
          <w:b/>
          <w:bCs w:val="0"/>
        </w:rPr>
        <w:t>3. VDOT Coordination for Public Street Intersections</w:t>
      </w:r>
    </w:p>
    <w:p w14:paraId="15853775" w14:textId="77777777" w:rsidR="00176696" w:rsidRDefault="00176696" w:rsidP="00176696">
      <w:pPr>
        <w:pStyle w:val="NormalWeb"/>
        <w:spacing w:before="0" w:after="60"/>
      </w:pPr>
      <w:r>
        <w:rPr>
          <w:color w:val="000000"/>
        </w:rPr>
        <w:t>Where school access intersects VDOT-maintained roads (e.g., Silverbrook Rd), VDOT must approve:</w:t>
      </w:r>
    </w:p>
    <w:p w14:paraId="32AD4751" w14:textId="77777777" w:rsidR="00176696" w:rsidRDefault="00176696" w:rsidP="00176696">
      <w:pPr>
        <w:pStyle w:val="NormalWeb"/>
        <w:numPr>
          <w:ilvl w:val="0"/>
          <w:numId w:val="494"/>
        </w:numPr>
        <w:spacing w:before="0" w:after="60"/>
      </w:pPr>
      <w:r>
        <w:rPr>
          <w:color w:val="000000"/>
        </w:rPr>
        <w:t>Traffic control signage</w:t>
      </w:r>
    </w:p>
    <w:p w14:paraId="3C95B0AA" w14:textId="77777777" w:rsidR="00176696" w:rsidRDefault="00176696" w:rsidP="00176696">
      <w:pPr>
        <w:pStyle w:val="NormalWeb"/>
        <w:numPr>
          <w:ilvl w:val="0"/>
          <w:numId w:val="494"/>
        </w:numPr>
        <w:spacing w:before="0" w:after="60"/>
      </w:pPr>
      <w:r>
        <w:rPr>
          <w:color w:val="000000"/>
        </w:rPr>
        <w:t>Roadway striping</w:t>
      </w:r>
    </w:p>
    <w:p w14:paraId="55A7331D" w14:textId="77777777" w:rsidR="00176696" w:rsidRDefault="00176696" w:rsidP="00176696">
      <w:pPr>
        <w:pStyle w:val="NormalWeb"/>
        <w:numPr>
          <w:ilvl w:val="0"/>
          <w:numId w:val="494"/>
        </w:numPr>
        <w:spacing w:before="0" w:after="60"/>
      </w:pPr>
      <w:r>
        <w:rPr>
          <w:color w:val="000000"/>
        </w:rPr>
        <w:t>Restriction signage placement</w:t>
      </w:r>
    </w:p>
    <w:p w14:paraId="0A60B2B6" w14:textId="77777777" w:rsidR="00176696" w:rsidRDefault="00176696" w:rsidP="00176696">
      <w:pPr>
        <w:pStyle w:val="NormalWeb"/>
        <w:numPr>
          <w:ilvl w:val="0"/>
          <w:numId w:val="494"/>
        </w:numPr>
        <w:spacing w:before="0" w:after="60"/>
      </w:pPr>
      <w:r>
        <w:rPr>
          <w:color w:val="000000"/>
        </w:rPr>
        <w:t>Sight-line evaluation</w:t>
      </w:r>
    </w:p>
    <w:p w14:paraId="3AB4950F" w14:textId="77777777" w:rsidR="00176696" w:rsidRDefault="00176696" w:rsidP="00176696">
      <w:pPr>
        <w:pStyle w:val="NormalWeb"/>
        <w:spacing w:before="0" w:after="60"/>
      </w:pPr>
      <w:r>
        <w:rPr>
          <w:color w:val="000000"/>
        </w:rPr>
        <w:t>VDOT has been engaged as part of the multi-agency review.</w:t>
      </w:r>
    </w:p>
    <w:p w14:paraId="3CC728FB" w14:textId="77777777" w:rsidR="00176696" w:rsidRDefault="00962A35" w:rsidP="00176696">
      <w:pPr>
        <w:spacing w:after="60"/>
      </w:pPr>
      <w:r>
        <w:rPr>
          <w:noProof/>
          <w:color w:val="000000"/>
        </w:rPr>
      </w:r>
      <w:r>
        <w:rPr>
          <w:noProof/>
          <w:color w:val="000000"/>
        </w:rPr>
        <w:pict w14:anchorId="680736CD">
          <v:rect id="Rectangle 13785" o:spid="_x0000_s11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F7BF86E" w14:textId="77777777" w:rsidR="00176696" w:rsidRDefault="00176696" w:rsidP="00176696">
      <w:pPr>
        <w:pStyle w:val="Heading2"/>
        <w:spacing w:before="0" w:after="120"/>
      </w:pPr>
      <w:r>
        <w:rPr>
          <w:rStyle w:val="Strong"/>
          <w:b/>
          <w:bCs w:val="0"/>
        </w:rPr>
        <w:t>4. County &amp; Delegate Support</w:t>
      </w:r>
    </w:p>
    <w:p w14:paraId="11F6663C" w14:textId="77777777" w:rsidR="00176696" w:rsidRDefault="00176696" w:rsidP="00176696">
      <w:pPr>
        <w:pStyle w:val="NormalWeb"/>
        <w:numPr>
          <w:ilvl w:val="0"/>
          <w:numId w:val="495"/>
        </w:numPr>
        <w:spacing w:before="0" w:after="60"/>
      </w:pPr>
      <w:r>
        <w:rPr>
          <w:color w:val="000000"/>
        </w:rPr>
        <w:t>Delegate Kathy Tran sent a formal request to Fairfax County seeking action.</w:t>
      </w:r>
    </w:p>
    <w:p w14:paraId="34BCD035" w14:textId="77777777" w:rsidR="00176696" w:rsidRDefault="00176696" w:rsidP="00176696">
      <w:pPr>
        <w:pStyle w:val="NormalWeb"/>
        <w:numPr>
          <w:ilvl w:val="0"/>
          <w:numId w:val="495"/>
        </w:numPr>
        <w:spacing w:before="0" w:after="60"/>
      </w:pPr>
      <w:r>
        <w:rPr>
          <w:color w:val="000000"/>
        </w:rPr>
        <w:t>Supervisor offices have coordinated details with FCPS and FCPD.</w:t>
      </w:r>
    </w:p>
    <w:p w14:paraId="4A8C54E0" w14:textId="77777777" w:rsidR="00176696" w:rsidRDefault="00176696" w:rsidP="00176696">
      <w:pPr>
        <w:pStyle w:val="NormalWeb"/>
        <w:numPr>
          <w:ilvl w:val="0"/>
          <w:numId w:val="495"/>
        </w:numPr>
        <w:spacing w:before="0" w:after="60"/>
      </w:pPr>
      <w:r>
        <w:rPr>
          <w:color w:val="000000"/>
        </w:rPr>
        <w:t>Community concerns raised through SCF were included in the review process.</w:t>
      </w:r>
    </w:p>
    <w:p w14:paraId="04A0E421" w14:textId="77777777" w:rsidR="00176696" w:rsidRDefault="00962A35" w:rsidP="00176696">
      <w:pPr>
        <w:spacing w:after="60"/>
      </w:pPr>
      <w:r>
        <w:rPr>
          <w:noProof/>
          <w:color w:val="000000"/>
        </w:rPr>
      </w:r>
      <w:r>
        <w:rPr>
          <w:noProof/>
          <w:color w:val="000000"/>
        </w:rPr>
        <w:pict w14:anchorId="3640C642">
          <v:rect id="Rectangle 13784" o:spid="_x0000_s11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B5C75CB" w14:textId="77777777" w:rsidR="00176696" w:rsidRDefault="00176696" w:rsidP="00176696">
      <w:pPr>
        <w:pStyle w:val="Heading1"/>
        <w:spacing w:before="120" w:after="60"/>
      </w:pPr>
      <w:r>
        <w:rPr>
          <w:rStyle w:val="Strong"/>
          <w:bCs w:val="0"/>
          <w:color w:val="000000"/>
          <w:sz w:val="22"/>
        </w:rPr>
        <w:t>Purpose &amp; Need</w:t>
      </w:r>
    </w:p>
    <w:p w14:paraId="151FC23E" w14:textId="77777777" w:rsidR="00176696" w:rsidRDefault="00176696" w:rsidP="00176696">
      <w:pPr>
        <w:pStyle w:val="Heading3"/>
        <w:spacing w:before="0" w:after="60"/>
      </w:pPr>
      <w:r>
        <w:rPr>
          <w:rStyle w:val="Strong"/>
          <w:b w:val="0"/>
          <w:bCs w:val="0"/>
          <w:color w:val="000000"/>
        </w:rPr>
        <w:t>1. Student Safety</w:t>
      </w:r>
    </w:p>
    <w:p w14:paraId="7E6B81A9" w14:textId="77777777" w:rsidR="00176696" w:rsidRDefault="00176696" w:rsidP="00176696">
      <w:pPr>
        <w:pStyle w:val="NormalWeb"/>
        <w:spacing w:before="0" w:after="60"/>
      </w:pPr>
      <w:r>
        <w:rPr>
          <w:color w:val="000000"/>
        </w:rPr>
        <w:t>Left-turn conflicts put:</w:t>
      </w:r>
    </w:p>
    <w:p w14:paraId="7D5A38FC" w14:textId="77777777" w:rsidR="00176696" w:rsidRDefault="00176696" w:rsidP="00176696">
      <w:pPr>
        <w:pStyle w:val="NormalWeb"/>
        <w:numPr>
          <w:ilvl w:val="0"/>
          <w:numId w:val="496"/>
        </w:numPr>
        <w:spacing w:before="0" w:after="60"/>
      </w:pPr>
      <w:r>
        <w:rPr>
          <w:color w:val="000000"/>
        </w:rPr>
        <w:t>Student drivers</w:t>
      </w:r>
    </w:p>
    <w:p w14:paraId="094920D9" w14:textId="77777777" w:rsidR="00176696" w:rsidRDefault="00176696" w:rsidP="00176696">
      <w:pPr>
        <w:pStyle w:val="NormalWeb"/>
        <w:numPr>
          <w:ilvl w:val="0"/>
          <w:numId w:val="496"/>
        </w:numPr>
        <w:spacing w:before="0" w:after="60"/>
      </w:pPr>
      <w:r>
        <w:rPr>
          <w:color w:val="000000"/>
        </w:rPr>
        <w:t>Buses</w:t>
      </w:r>
    </w:p>
    <w:p w14:paraId="557DDDB4" w14:textId="77777777" w:rsidR="00176696" w:rsidRDefault="00176696" w:rsidP="00176696">
      <w:pPr>
        <w:pStyle w:val="NormalWeb"/>
        <w:numPr>
          <w:ilvl w:val="0"/>
          <w:numId w:val="496"/>
        </w:numPr>
        <w:spacing w:before="0" w:after="60"/>
      </w:pPr>
      <w:r>
        <w:rPr>
          <w:color w:val="000000"/>
        </w:rPr>
        <w:t>Parents</w:t>
      </w:r>
    </w:p>
    <w:p w14:paraId="58AF170F" w14:textId="77777777" w:rsidR="00176696" w:rsidRDefault="00176696" w:rsidP="00176696">
      <w:pPr>
        <w:pStyle w:val="NormalWeb"/>
        <w:numPr>
          <w:ilvl w:val="0"/>
          <w:numId w:val="496"/>
        </w:numPr>
        <w:spacing w:before="0" w:after="60"/>
      </w:pPr>
      <w:r>
        <w:rPr>
          <w:color w:val="000000"/>
        </w:rPr>
        <w:t>Pedestrians</w:t>
      </w:r>
      <w:r>
        <w:rPr>
          <w:color w:val="000000"/>
        </w:rPr>
        <w:br/>
        <w:t>at heightened risk during peak periods.</w:t>
      </w:r>
    </w:p>
    <w:p w14:paraId="50147E07" w14:textId="77777777" w:rsidR="00176696" w:rsidRDefault="00176696" w:rsidP="00176696">
      <w:pPr>
        <w:pStyle w:val="Heading3"/>
        <w:spacing w:before="0" w:after="60"/>
      </w:pPr>
      <w:r>
        <w:rPr>
          <w:rStyle w:val="Strong"/>
          <w:b w:val="0"/>
          <w:bCs w:val="0"/>
          <w:color w:val="000000"/>
        </w:rPr>
        <w:t>2. Congestion Reduction</w:t>
      </w:r>
    </w:p>
    <w:p w14:paraId="3D33BBBE" w14:textId="77777777" w:rsidR="00176696" w:rsidRDefault="00176696" w:rsidP="00176696">
      <w:pPr>
        <w:pStyle w:val="NormalWeb"/>
        <w:spacing w:before="0" w:after="60"/>
      </w:pPr>
      <w:r>
        <w:rPr>
          <w:color w:val="000000"/>
        </w:rPr>
        <w:t>Restricting risky turns prevents:</w:t>
      </w:r>
    </w:p>
    <w:p w14:paraId="04B642C4" w14:textId="77777777" w:rsidR="00176696" w:rsidRDefault="00176696" w:rsidP="00176696">
      <w:pPr>
        <w:pStyle w:val="NormalWeb"/>
        <w:numPr>
          <w:ilvl w:val="0"/>
          <w:numId w:val="497"/>
        </w:numPr>
        <w:spacing w:before="0" w:after="60"/>
      </w:pPr>
      <w:r>
        <w:rPr>
          <w:color w:val="000000"/>
        </w:rPr>
        <w:t>Backups on Laurel Crest Drive</w:t>
      </w:r>
    </w:p>
    <w:p w14:paraId="5F2C0B67" w14:textId="77777777" w:rsidR="00176696" w:rsidRDefault="00176696" w:rsidP="00176696">
      <w:pPr>
        <w:pStyle w:val="NormalWeb"/>
        <w:numPr>
          <w:ilvl w:val="0"/>
          <w:numId w:val="497"/>
        </w:numPr>
        <w:spacing w:before="0" w:after="60"/>
      </w:pPr>
      <w:r>
        <w:rPr>
          <w:color w:val="000000"/>
        </w:rPr>
        <w:t>Gridlock at the school driveway</w:t>
      </w:r>
    </w:p>
    <w:p w14:paraId="37BE6315" w14:textId="77777777" w:rsidR="00176696" w:rsidRDefault="00176696" w:rsidP="00176696">
      <w:pPr>
        <w:pStyle w:val="NormalWeb"/>
        <w:numPr>
          <w:ilvl w:val="0"/>
          <w:numId w:val="497"/>
        </w:numPr>
        <w:spacing w:before="0" w:after="60"/>
      </w:pPr>
      <w:r>
        <w:rPr>
          <w:color w:val="000000"/>
        </w:rPr>
        <w:t>Delays impacting Silverbrook Road and surrounding neighborhoods</w:t>
      </w:r>
    </w:p>
    <w:p w14:paraId="1DEBEF5A" w14:textId="77777777" w:rsidR="00176696" w:rsidRDefault="00176696" w:rsidP="00176696">
      <w:pPr>
        <w:pStyle w:val="Heading3"/>
        <w:spacing w:before="0" w:after="60"/>
      </w:pPr>
      <w:r>
        <w:rPr>
          <w:rStyle w:val="Strong"/>
          <w:b w:val="0"/>
          <w:bCs w:val="0"/>
          <w:color w:val="000000"/>
        </w:rPr>
        <w:t>3. Enforcement Authority</w:t>
      </w:r>
    </w:p>
    <w:p w14:paraId="7F4A178C" w14:textId="77777777" w:rsidR="00176696" w:rsidRDefault="00176696" w:rsidP="00176696">
      <w:pPr>
        <w:pStyle w:val="NormalWeb"/>
        <w:spacing w:before="0" w:after="60"/>
      </w:pPr>
      <w:r>
        <w:rPr>
          <w:color w:val="000000"/>
        </w:rPr>
        <w:t>Without the MOU, restrictions cannot be meaningfully enforced.</w:t>
      </w:r>
    </w:p>
    <w:p w14:paraId="58765D7A" w14:textId="77777777" w:rsidR="00176696" w:rsidRDefault="00962A35" w:rsidP="00176696">
      <w:pPr>
        <w:spacing w:after="60"/>
      </w:pPr>
      <w:r>
        <w:rPr>
          <w:noProof/>
          <w:color w:val="000000"/>
        </w:rPr>
      </w:r>
      <w:r>
        <w:rPr>
          <w:noProof/>
          <w:color w:val="000000"/>
        </w:rPr>
        <w:pict w14:anchorId="490D0552">
          <v:rect id="Rectangle 13783" o:spid="_x0000_s11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FED08AE" w14:textId="77777777" w:rsidR="00176696" w:rsidRDefault="00176696" w:rsidP="00176696">
      <w:pPr>
        <w:pStyle w:val="Heading1"/>
        <w:spacing w:before="0" w:after="60"/>
      </w:pPr>
      <w:r>
        <w:rPr>
          <w:rStyle w:val="Strong"/>
          <w:b w:val="0"/>
          <w:bCs w:val="0"/>
          <w:color w:val="000000"/>
        </w:rPr>
        <w:t>Community Benefits</w:t>
      </w:r>
    </w:p>
    <w:p w14:paraId="5372E29C" w14:textId="77777777" w:rsidR="00176696" w:rsidRDefault="00176696" w:rsidP="00176696">
      <w:pPr>
        <w:pStyle w:val="Heading3"/>
        <w:spacing w:before="0" w:after="60"/>
      </w:pPr>
      <w:r>
        <w:rPr>
          <w:rStyle w:val="Strong"/>
          <w:b w:val="0"/>
          <w:bCs w:val="0"/>
          <w:color w:val="000000"/>
        </w:rPr>
        <w:t>Short-Term</w:t>
      </w:r>
    </w:p>
    <w:p w14:paraId="796C6DFC" w14:textId="77777777" w:rsidR="00176696" w:rsidRDefault="00176696" w:rsidP="00176696">
      <w:pPr>
        <w:pStyle w:val="NormalWeb"/>
        <w:numPr>
          <w:ilvl w:val="0"/>
          <w:numId w:val="498"/>
        </w:numPr>
        <w:spacing w:before="0" w:after="60"/>
      </w:pPr>
      <w:r>
        <w:rPr>
          <w:color w:val="000000"/>
        </w:rPr>
        <w:t>Clearer turning patterns</w:t>
      </w:r>
    </w:p>
    <w:p w14:paraId="4FC44B4A" w14:textId="77777777" w:rsidR="00176696" w:rsidRDefault="00176696" w:rsidP="00176696">
      <w:pPr>
        <w:pStyle w:val="NormalWeb"/>
        <w:numPr>
          <w:ilvl w:val="0"/>
          <w:numId w:val="498"/>
        </w:numPr>
        <w:spacing w:before="0" w:after="60"/>
      </w:pPr>
      <w:r>
        <w:rPr>
          <w:color w:val="000000"/>
        </w:rPr>
        <w:t>Reduced confusion at peak periods</w:t>
      </w:r>
    </w:p>
    <w:p w14:paraId="3889418E" w14:textId="77777777" w:rsidR="00176696" w:rsidRDefault="00176696" w:rsidP="00176696">
      <w:pPr>
        <w:pStyle w:val="NormalWeb"/>
        <w:numPr>
          <w:ilvl w:val="0"/>
          <w:numId w:val="498"/>
        </w:numPr>
        <w:spacing w:before="0" w:after="60"/>
      </w:pPr>
      <w:r>
        <w:rPr>
          <w:color w:val="000000"/>
        </w:rPr>
        <w:t>Fewer abrupt stops and near-misses</w:t>
      </w:r>
    </w:p>
    <w:p w14:paraId="04A4BF1A" w14:textId="77777777" w:rsidR="00176696" w:rsidRDefault="00176696" w:rsidP="00176696">
      <w:pPr>
        <w:pStyle w:val="Heading3"/>
        <w:spacing w:before="0" w:after="60"/>
      </w:pPr>
      <w:r>
        <w:rPr>
          <w:rStyle w:val="Strong"/>
          <w:b w:val="0"/>
          <w:bCs w:val="0"/>
          <w:color w:val="000000"/>
        </w:rPr>
        <w:t>Long-Term</w:t>
      </w:r>
    </w:p>
    <w:p w14:paraId="3F440C1B" w14:textId="77777777" w:rsidR="00176696" w:rsidRDefault="00176696" w:rsidP="00176696">
      <w:pPr>
        <w:pStyle w:val="NormalWeb"/>
        <w:numPr>
          <w:ilvl w:val="0"/>
          <w:numId w:val="499"/>
        </w:numPr>
        <w:spacing w:before="0" w:after="60"/>
      </w:pPr>
      <w:r>
        <w:rPr>
          <w:color w:val="000000"/>
        </w:rPr>
        <w:t>Safer school-zone environment</w:t>
      </w:r>
    </w:p>
    <w:p w14:paraId="30914279" w14:textId="77777777" w:rsidR="00176696" w:rsidRDefault="00176696" w:rsidP="00176696">
      <w:pPr>
        <w:pStyle w:val="NormalWeb"/>
        <w:numPr>
          <w:ilvl w:val="0"/>
          <w:numId w:val="499"/>
        </w:numPr>
        <w:spacing w:before="0" w:after="60"/>
      </w:pPr>
      <w:r>
        <w:rPr>
          <w:color w:val="000000"/>
        </w:rPr>
        <w:t>More reliable morning and afternoon operations</w:t>
      </w:r>
    </w:p>
    <w:p w14:paraId="4FAFED8E" w14:textId="77777777" w:rsidR="00176696" w:rsidRDefault="00176696" w:rsidP="00176696">
      <w:pPr>
        <w:pStyle w:val="NormalWeb"/>
        <w:numPr>
          <w:ilvl w:val="0"/>
          <w:numId w:val="499"/>
        </w:numPr>
        <w:spacing w:before="0" w:after="60"/>
      </w:pPr>
      <w:r>
        <w:rPr>
          <w:color w:val="000000"/>
        </w:rPr>
        <w:t>Stronger partnerships between FCPS, County, and law enforcement</w:t>
      </w:r>
    </w:p>
    <w:p w14:paraId="2B393302" w14:textId="77777777" w:rsidR="00176696" w:rsidRDefault="00962A35" w:rsidP="00176696">
      <w:pPr>
        <w:spacing w:after="60"/>
      </w:pPr>
      <w:r>
        <w:rPr>
          <w:noProof/>
          <w:color w:val="000000"/>
        </w:rPr>
      </w:r>
      <w:r>
        <w:rPr>
          <w:noProof/>
          <w:color w:val="000000"/>
        </w:rPr>
        <w:pict w14:anchorId="7227042E">
          <v:rect id="Rectangle 13782" o:spid="_x0000_s11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C66A613" w14:textId="77777777" w:rsidR="00176696" w:rsidRDefault="00176696" w:rsidP="00176696">
      <w:pPr>
        <w:pStyle w:val="Heading1"/>
        <w:spacing w:before="120" w:after="60"/>
      </w:pPr>
      <w:r>
        <w:rPr>
          <w:rStyle w:val="Strong"/>
          <w:bCs w:val="0"/>
          <w:color w:val="000000"/>
          <w:sz w:val="22"/>
        </w:rPr>
        <w:t>Related Projects</w:t>
      </w:r>
    </w:p>
    <w:p w14:paraId="18FDF248" w14:textId="77777777" w:rsidR="00176696" w:rsidRDefault="00176696" w:rsidP="00176696">
      <w:pPr>
        <w:pStyle w:val="NormalWeb"/>
        <w:spacing w:before="0" w:after="60"/>
      </w:pPr>
      <w:r>
        <w:rPr>
          <w:color w:val="000000"/>
        </w:rPr>
        <w:t>This project aligns with several nearby transportation initiatives:</w:t>
      </w:r>
    </w:p>
    <w:p w14:paraId="614483A7" w14:textId="77777777" w:rsidR="00176696" w:rsidRDefault="00176696" w:rsidP="00176696">
      <w:pPr>
        <w:pStyle w:val="NormalWeb"/>
        <w:numPr>
          <w:ilvl w:val="0"/>
          <w:numId w:val="500"/>
        </w:numPr>
        <w:spacing w:before="0" w:after="60"/>
      </w:pPr>
      <w:r>
        <w:rPr>
          <w:rStyle w:val="Strong"/>
          <w:rFonts w:eastAsiaTheme="majorEastAsia"/>
          <w:b w:val="0"/>
          <w:color w:val="000000"/>
        </w:rPr>
        <w:t>Silverbrook Road &amp; Plaskett Lane Safety Study</w:t>
      </w:r>
    </w:p>
    <w:p w14:paraId="1C7B9328" w14:textId="77777777" w:rsidR="00176696" w:rsidRDefault="00176696" w:rsidP="00176696">
      <w:pPr>
        <w:pStyle w:val="NormalWeb"/>
        <w:numPr>
          <w:ilvl w:val="0"/>
          <w:numId w:val="500"/>
        </w:numPr>
        <w:spacing w:before="0" w:after="60"/>
      </w:pPr>
      <w:r>
        <w:rPr>
          <w:rStyle w:val="Strong"/>
          <w:rFonts w:eastAsiaTheme="majorEastAsia"/>
          <w:b w:val="0"/>
          <w:color w:val="000000"/>
        </w:rPr>
        <w:t>Silverbrook Road Speed Cameras (Laurel Hill ES)</w:t>
      </w:r>
    </w:p>
    <w:p w14:paraId="4BC9382D" w14:textId="77777777" w:rsidR="00176696" w:rsidRDefault="00176696" w:rsidP="00176696">
      <w:pPr>
        <w:pStyle w:val="NormalWeb"/>
        <w:numPr>
          <w:ilvl w:val="0"/>
          <w:numId w:val="500"/>
        </w:numPr>
        <w:spacing w:before="0" w:after="60"/>
      </w:pPr>
      <w:r>
        <w:rPr>
          <w:rStyle w:val="Strong"/>
          <w:rFonts w:eastAsiaTheme="majorEastAsia"/>
          <w:b w:val="0"/>
          <w:color w:val="000000"/>
        </w:rPr>
        <w:t>South County Feeder Bus Service (TPP #83)</w:t>
      </w:r>
    </w:p>
    <w:p w14:paraId="017CFD9A" w14:textId="77777777" w:rsidR="00176696" w:rsidRDefault="00176696" w:rsidP="00176696">
      <w:pPr>
        <w:pStyle w:val="NormalWeb"/>
        <w:numPr>
          <w:ilvl w:val="0"/>
          <w:numId w:val="500"/>
        </w:numPr>
        <w:spacing w:before="0" w:after="60"/>
      </w:pPr>
      <w:r>
        <w:rPr>
          <w:rStyle w:val="Strong"/>
          <w:rFonts w:eastAsiaTheme="majorEastAsia"/>
          <w:b w:val="0"/>
          <w:color w:val="000000"/>
        </w:rPr>
        <w:t>Lorton Road / Silverbrook Intersection Improvements</w:t>
      </w:r>
    </w:p>
    <w:p w14:paraId="3319BBF6" w14:textId="77777777" w:rsidR="00176696" w:rsidRDefault="00176696" w:rsidP="00176696">
      <w:pPr>
        <w:pStyle w:val="NormalWeb"/>
        <w:numPr>
          <w:ilvl w:val="0"/>
          <w:numId w:val="500"/>
        </w:numPr>
        <w:spacing w:before="0" w:after="60"/>
      </w:pPr>
      <w:r>
        <w:rPr>
          <w:rStyle w:val="Strong"/>
          <w:rFonts w:eastAsiaTheme="majorEastAsia"/>
          <w:b w:val="0"/>
          <w:color w:val="000000"/>
        </w:rPr>
        <w:t>Hooes Road pedestrian safety projects</w:t>
      </w:r>
    </w:p>
    <w:p w14:paraId="7D4C9CFD" w14:textId="77777777" w:rsidR="00176696" w:rsidRDefault="00962A35" w:rsidP="00176696">
      <w:pPr>
        <w:spacing w:after="60"/>
      </w:pPr>
      <w:r>
        <w:rPr>
          <w:noProof/>
          <w:color w:val="000000"/>
        </w:rPr>
      </w:r>
      <w:r>
        <w:rPr>
          <w:noProof/>
          <w:color w:val="000000"/>
        </w:rPr>
        <w:pict w14:anchorId="076479EF">
          <v:rect id="Rectangle 13781" o:spid="_x0000_s11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F2F8C55" w14:textId="77777777" w:rsidR="00176696" w:rsidRDefault="00176696" w:rsidP="00176696">
      <w:pPr>
        <w:pStyle w:val="Heading1"/>
        <w:spacing w:before="120" w:after="60"/>
      </w:pPr>
      <w:r>
        <w:rPr>
          <w:rStyle w:val="Strong"/>
          <w:bCs w:val="0"/>
          <w:color w:val="000000"/>
          <w:sz w:val="22"/>
        </w:rPr>
        <w:t>Status</w:t>
      </w:r>
    </w:p>
    <w:p w14:paraId="5E27890C" w14:textId="77777777" w:rsidR="00176696" w:rsidRDefault="00176696" w:rsidP="00176696">
      <w:pPr>
        <w:pStyle w:val="NormalWeb"/>
        <w:spacing w:before="0" w:after="60"/>
      </w:pPr>
      <w:r>
        <w:rPr>
          <w:rStyle w:val="Strong"/>
          <w:rFonts w:eastAsiaTheme="majorEastAsia"/>
          <w:b w:val="0"/>
          <w:color w:val="000000"/>
        </w:rPr>
        <w:t>Active – MOU Drafting &amp; Implementation Pending</w:t>
      </w:r>
    </w:p>
    <w:p w14:paraId="2DC1680E" w14:textId="77777777" w:rsidR="00176696" w:rsidRDefault="00176696" w:rsidP="00176696">
      <w:pPr>
        <w:pStyle w:val="NormalWeb"/>
        <w:numPr>
          <w:ilvl w:val="0"/>
          <w:numId w:val="501"/>
        </w:numPr>
        <w:spacing w:before="0" w:after="60"/>
      </w:pPr>
      <w:r>
        <w:rPr>
          <w:color w:val="000000"/>
        </w:rPr>
        <w:t>FCPS and County Attorney reviewing language</w:t>
      </w:r>
    </w:p>
    <w:p w14:paraId="6FC19AA1" w14:textId="77777777" w:rsidR="00176696" w:rsidRDefault="00176696" w:rsidP="00176696">
      <w:pPr>
        <w:pStyle w:val="NormalWeb"/>
        <w:numPr>
          <w:ilvl w:val="0"/>
          <w:numId w:val="501"/>
        </w:numPr>
        <w:spacing w:before="0" w:after="60"/>
      </w:pPr>
      <w:r>
        <w:rPr>
          <w:color w:val="000000"/>
        </w:rPr>
        <w:t>FCPD to assume enforcement once agreement is finalized</w:t>
      </w:r>
    </w:p>
    <w:p w14:paraId="7155FF82" w14:textId="77777777" w:rsidR="00176696" w:rsidRDefault="00176696" w:rsidP="00176696">
      <w:pPr>
        <w:pStyle w:val="NormalWeb"/>
        <w:numPr>
          <w:ilvl w:val="0"/>
          <w:numId w:val="501"/>
        </w:numPr>
        <w:spacing w:before="0" w:after="60"/>
      </w:pPr>
      <w:r>
        <w:rPr>
          <w:color w:val="000000"/>
        </w:rPr>
        <w:t>VDOT coordination ongoing where applicable</w:t>
      </w:r>
    </w:p>
    <w:p w14:paraId="0B380329" w14:textId="77777777" w:rsidR="00176696" w:rsidRDefault="00962A35" w:rsidP="00176696">
      <w:pPr>
        <w:spacing w:after="60"/>
      </w:pPr>
      <w:r>
        <w:rPr>
          <w:noProof/>
          <w:color w:val="000000"/>
        </w:rPr>
      </w:r>
      <w:r>
        <w:rPr>
          <w:noProof/>
          <w:color w:val="000000"/>
        </w:rPr>
        <w:pict w14:anchorId="783B22F1">
          <v:rect id="Rectangle 13780" o:spid="_x0000_s11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EDDE2C7" w14:textId="77777777" w:rsidR="00176696" w:rsidRDefault="00176696" w:rsidP="00176696">
      <w:pPr>
        <w:pStyle w:val="Heading1"/>
        <w:spacing w:before="120" w:after="60"/>
      </w:pPr>
      <w:r>
        <w:rPr>
          <w:rStyle w:val="Strong"/>
          <w:bCs w:val="0"/>
          <w:color w:val="000000"/>
          <w:sz w:val="22"/>
        </w:rPr>
        <w:t>Last Updated</w:t>
      </w:r>
    </w:p>
    <w:p w14:paraId="2151F6EA" w14:textId="77777777" w:rsidR="00176696" w:rsidRDefault="00176696" w:rsidP="00176696">
      <w:pPr>
        <w:pStyle w:val="NormalWeb"/>
        <w:spacing w:before="0" w:after="60"/>
        <w:rPr>
          <w:rStyle w:val="Strong"/>
          <w:rFonts w:eastAsiaTheme="majorEastAsia"/>
        </w:rPr>
      </w:pPr>
      <w:r>
        <w:rPr>
          <w:rStyle w:val="Strong"/>
          <w:rFonts w:eastAsiaTheme="majorEastAsia"/>
          <w:b w:val="0"/>
          <w:color w:val="000000"/>
        </w:rPr>
        <w:t>2025 Supervisor’s Office briefing; SCF Transportation Committee notes; Delegate Tran correspondence</w:t>
      </w:r>
    </w:p>
    <w:p w14:paraId="607A23D5" w14:textId="77777777" w:rsidR="00176696" w:rsidRDefault="00176696" w:rsidP="00176696">
      <w:pPr>
        <w:pStyle w:val="NormalWeb"/>
        <w:spacing w:before="0" w:after="60"/>
        <w:rPr>
          <w:rStyle w:val="Strong"/>
          <w:rFonts w:eastAsiaTheme="majorEastAsia"/>
        </w:rPr>
      </w:pPr>
    </w:p>
    <w:p w14:paraId="48BD7E64" w14:textId="5BD22ED5" w:rsidR="00176696" w:rsidRDefault="00176696" w:rsidP="00176696">
      <w:pPr>
        <w:pStyle w:val="Heading2"/>
        <w:spacing w:before="0" w:after="120"/>
      </w:pPr>
      <w:bookmarkStart w:id="75" w:name="SouthCountyTrail"/>
      <w:r>
        <w:rPr>
          <w:rStyle w:val="Strong"/>
          <w:b/>
          <w:bCs w:val="0"/>
        </w:rPr>
        <w:t>South County Trail Network Connectivity (ActiveFairfax Priority)</w:t>
      </w:r>
      <w:r w:rsidR="00CB2EA5">
        <w:rPr>
          <w:rStyle w:val="Strong"/>
          <w:b/>
          <w:bCs w:val="0"/>
        </w:rPr>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bookmarkEnd w:id="75"/>
    <w:p w14:paraId="28A69E44" w14:textId="77777777" w:rsidR="00176696" w:rsidRDefault="00176696" w:rsidP="00176696">
      <w:pPr>
        <w:pStyle w:val="NormalWeb"/>
        <w:spacing w:before="0" w:after="60"/>
      </w:pPr>
      <w:r>
        <w:rPr>
          <w:rStyle w:val="Strong"/>
          <w:rFonts w:eastAsiaTheme="majorEastAsia"/>
          <w:b w:val="0"/>
          <w:color w:val="000000"/>
        </w:rPr>
        <w:t>Multimodal Gaps • Regional Trail Links • Safe Routes to Schools &amp; Parks</w:t>
      </w:r>
    </w:p>
    <w:p w14:paraId="1B126BAD"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Countywide active-transportation initiative; multimodal gap analysis &amp; planning</w:t>
      </w:r>
      <w:r>
        <w:rPr>
          <w:color w:val="000000"/>
        </w:rPr>
        <w:br/>
      </w:r>
      <w:r>
        <w:rPr>
          <w:rStyle w:val="Strong"/>
          <w:rFonts w:eastAsiaTheme="majorEastAsia"/>
          <w:b w:val="0"/>
          <w:color w:val="000000"/>
        </w:rPr>
        <w:t>Location:</w:t>
      </w:r>
      <w:r>
        <w:rPr>
          <w:color w:val="000000"/>
        </w:rPr>
        <w:t xml:space="preserve"> South Fairfax trail corridors including:</w:t>
      </w:r>
    </w:p>
    <w:p w14:paraId="2CB97E93" w14:textId="77777777" w:rsidR="00176696" w:rsidRDefault="00176696" w:rsidP="00176696">
      <w:pPr>
        <w:pStyle w:val="NormalWeb"/>
        <w:numPr>
          <w:ilvl w:val="0"/>
          <w:numId w:val="753"/>
        </w:numPr>
        <w:spacing w:before="0" w:after="60"/>
      </w:pPr>
      <w:r>
        <w:rPr>
          <w:rStyle w:val="Strong"/>
          <w:rFonts w:eastAsiaTheme="majorEastAsia"/>
          <w:b w:val="0"/>
          <w:color w:val="000000"/>
        </w:rPr>
        <w:t>Laurel Hill / Lorton</w:t>
      </w:r>
    </w:p>
    <w:p w14:paraId="6339A61E" w14:textId="77777777" w:rsidR="00176696" w:rsidRDefault="00176696" w:rsidP="00176696">
      <w:pPr>
        <w:pStyle w:val="NormalWeb"/>
        <w:numPr>
          <w:ilvl w:val="0"/>
          <w:numId w:val="753"/>
        </w:numPr>
        <w:spacing w:before="0" w:after="60"/>
      </w:pPr>
      <w:r>
        <w:rPr>
          <w:rStyle w:val="Strong"/>
          <w:rFonts w:eastAsiaTheme="majorEastAsia"/>
          <w:b w:val="0"/>
          <w:color w:val="000000"/>
        </w:rPr>
        <w:t>Giles Run &amp; Cross County Trail (CCT)</w:t>
      </w:r>
    </w:p>
    <w:p w14:paraId="35A6A923" w14:textId="77777777" w:rsidR="00176696" w:rsidRDefault="00176696" w:rsidP="00176696">
      <w:pPr>
        <w:pStyle w:val="NormalWeb"/>
        <w:numPr>
          <w:ilvl w:val="0"/>
          <w:numId w:val="753"/>
        </w:numPr>
        <w:spacing w:before="0" w:after="60"/>
      </w:pPr>
      <w:r>
        <w:rPr>
          <w:rStyle w:val="Strong"/>
          <w:rFonts w:eastAsiaTheme="majorEastAsia"/>
          <w:b w:val="0"/>
          <w:color w:val="000000"/>
        </w:rPr>
        <w:t>Pohick / South Run / Newington Forest</w:t>
      </w:r>
    </w:p>
    <w:p w14:paraId="55B36E31" w14:textId="77777777" w:rsidR="00176696" w:rsidRDefault="00176696" w:rsidP="00176696">
      <w:pPr>
        <w:pStyle w:val="NormalWeb"/>
        <w:numPr>
          <w:ilvl w:val="0"/>
          <w:numId w:val="753"/>
        </w:numPr>
        <w:spacing w:before="0" w:after="60"/>
      </w:pPr>
      <w:r>
        <w:rPr>
          <w:rStyle w:val="Strong"/>
          <w:rFonts w:eastAsiaTheme="majorEastAsia"/>
          <w:b w:val="0"/>
          <w:color w:val="000000"/>
        </w:rPr>
        <w:t>Mason Neck area</w:t>
      </w:r>
    </w:p>
    <w:p w14:paraId="5F973CC5" w14:textId="77777777" w:rsidR="00176696" w:rsidRDefault="00176696" w:rsidP="00176696">
      <w:pPr>
        <w:pStyle w:val="NormalWeb"/>
        <w:numPr>
          <w:ilvl w:val="0"/>
          <w:numId w:val="753"/>
        </w:numPr>
        <w:spacing w:before="0" w:after="60"/>
      </w:pPr>
      <w:r>
        <w:rPr>
          <w:rStyle w:val="Strong"/>
          <w:rFonts w:eastAsiaTheme="majorEastAsia"/>
          <w:b w:val="0"/>
          <w:color w:val="000000"/>
        </w:rPr>
        <w:t>Richmond Highway corridor (BRT feeder paths)</w:t>
      </w:r>
      <w:r>
        <w:rPr>
          <w:color w:val="000000"/>
        </w:rPr>
        <w:br/>
      </w:r>
      <w:r>
        <w:rPr>
          <w:rStyle w:val="Strong"/>
          <w:rFonts w:eastAsiaTheme="majorEastAsia"/>
          <w:b w:val="0"/>
          <w:color w:val="000000"/>
        </w:rPr>
        <w:t>Lead Agencies:</w:t>
      </w:r>
    </w:p>
    <w:p w14:paraId="48032BC8" w14:textId="77777777" w:rsidR="00176696" w:rsidRDefault="00176696" w:rsidP="00176696">
      <w:pPr>
        <w:pStyle w:val="NormalWeb"/>
        <w:numPr>
          <w:ilvl w:val="0"/>
          <w:numId w:val="753"/>
        </w:numPr>
        <w:spacing w:before="0" w:after="60"/>
      </w:pPr>
      <w:r>
        <w:rPr>
          <w:rStyle w:val="Strong"/>
          <w:rFonts w:eastAsiaTheme="majorEastAsia"/>
          <w:b w:val="0"/>
          <w:color w:val="000000"/>
        </w:rPr>
        <w:t>Fairfax County DOT (FCDOT)</w:t>
      </w:r>
      <w:r>
        <w:rPr>
          <w:color w:val="000000"/>
        </w:rPr>
        <w:t xml:space="preserve"> – Active Transportation</w:t>
      </w:r>
    </w:p>
    <w:p w14:paraId="3CB365CF" w14:textId="77777777" w:rsidR="00176696" w:rsidRDefault="00176696" w:rsidP="00176696">
      <w:pPr>
        <w:pStyle w:val="NormalWeb"/>
        <w:numPr>
          <w:ilvl w:val="0"/>
          <w:numId w:val="753"/>
        </w:numPr>
        <w:spacing w:before="0" w:after="60"/>
      </w:pPr>
      <w:r>
        <w:rPr>
          <w:rStyle w:val="Strong"/>
          <w:rFonts w:eastAsiaTheme="majorEastAsia"/>
          <w:b w:val="0"/>
          <w:color w:val="000000"/>
        </w:rPr>
        <w:t>Fairfax County Park Authority (FCPA)</w:t>
      </w:r>
      <w:r>
        <w:rPr>
          <w:color w:val="000000"/>
        </w:rPr>
        <w:t xml:space="preserve"> – trail infrastructure</w:t>
      </w:r>
    </w:p>
    <w:p w14:paraId="49557AFC" w14:textId="77777777" w:rsidR="00176696" w:rsidRDefault="00176696" w:rsidP="00176696">
      <w:pPr>
        <w:pStyle w:val="NormalWeb"/>
        <w:numPr>
          <w:ilvl w:val="0"/>
          <w:numId w:val="753"/>
        </w:numPr>
        <w:spacing w:before="0" w:after="60"/>
      </w:pPr>
      <w:r>
        <w:rPr>
          <w:rStyle w:val="Strong"/>
          <w:rFonts w:eastAsiaTheme="majorEastAsia"/>
          <w:b w:val="0"/>
          <w:color w:val="000000"/>
        </w:rPr>
        <w:t>Office of the Mt. Vernon &amp; Springfield District Supervisors</w:t>
      </w:r>
    </w:p>
    <w:p w14:paraId="6F5BE5A5" w14:textId="77777777" w:rsidR="00176696" w:rsidRDefault="00176696" w:rsidP="00176696">
      <w:pPr>
        <w:pStyle w:val="NormalWeb"/>
        <w:numPr>
          <w:ilvl w:val="0"/>
          <w:numId w:val="753"/>
        </w:numPr>
        <w:spacing w:before="0" w:after="60"/>
      </w:pPr>
      <w:r>
        <w:rPr>
          <w:rStyle w:val="Strong"/>
          <w:rFonts w:eastAsiaTheme="majorEastAsia"/>
          <w:b w:val="0"/>
          <w:color w:val="000000"/>
        </w:rPr>
        <w:t>Northern Virginia Regional Park Authority (NOVA Parks)</w:t>
      </w:r>
    </w:p>
    <w:p w14:paraId="3385CB73" w14:textId="77777777" w:rsidR="00176696" w:rsidRDefault="00176696" w:rsidP="00176696">
      <w:pPr>
        <w:pStyle w:val="NormalWeb"/>
        <w:numPr>
          <w:ilvl w:val="0"/>
          <w:numId w:val="753"/>
        </w:numPr>
        <w:spacing w:before="0" w:after="60"/>
      </w:pPr>
      <w:r>
        <w:rPr>
          <w:rStyle w:val="Strong"/>
          <w:rFonts w:eastAsiaTheme="majorEastAsia"/>
          <w:b w:val="0"/>
          <w:color w:val="000000"/>
        </w:rPr>
        <w:t>SCF Transportation Committee</w:t>
      </w:r>
    </w:p>
    <w:p w14:paraId="2EDAD2D2" w14:textId="77777777" w:rsidR="00176696" w:rsidRDefault="00962A35" w:rsidP="00176696">
      <w:pPr>
        <w:spacing w:after="60"/>
      </w:pPr>
      <w:r>
        <w:rPr>
          <w:noProof/>
          <w:color w:val="000000"/>
        </w:rPr>
      </w:r>
      <w:r>
        <w:rPr>
          <w:noProof/>
          <w:color w:val="000000"/>
        </w:rPr>
        <w:pict w14:anchorId="06EAAADC">
          <v:rect id="Rectangle 13779" o:spid="_x0000_s11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BD6862D" w14:textId="77777777" w:rsidR="00176696" w:rsidRDefault="00176696" w:rsidP="00176696">
      <w:pPr>
        <w:pStyle w:val="Heading2"/>
        <w:spacing w:before="0" w:after="120"/>
      </w:pPr>
      <w:r>
        <w:rPr>
          <w:rStyle w:val="Strong"/>
          <w:b/>
          <w:bCs w:val="0"/>
        </w:rPr>
        <w:t>Summary</w:t>
      </w:r>
    </w:p>
    <w:p w14:paraId="0FE6358E"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South County Trail Network</w:t>
      </w:r>
      <w:r>
        <w:rPr>
          <w:color w:val="000000"/>
        </w:rPr>
        <w:t xml:space="preserve"> is one of the most extensive in Fairfax County, but it contains numerous </w:t>
      </w:r>
      <w:r>
        <w:rPr>
          <w:rStyle w:val="Strong"/>
          <w:rFonts w:eastAsiaTheme="majorEastAsia"/>
          <w:b w:val="0"/>
          <w:color w:val="000000"/>
        </w:rPr>
        <w:t>gaps, discontinuities, and missing connections</w:t>
      </w:r>
      <w:r>
        <w:rPr>
          <w:color w:val="000000"/>
        </w:rPr>
        <w:t>.</w:t>
      </w:r>
      <w:r>
        <w:rPr>
          <w:color w:val="000000"/>
        </w:rPr>
        <w:br/>
        <w:t xml:space="preserve">Fairfax County’s </w:t>
      </w:r>
      <w:r>
        <w:rPr>
          <w:rStyle w:val="Strong"/>
          <w:rFonts w:eastAsiaTheme="majorEastAsia"/>
          <w:b w:val="0"/>
          <w:color w:val="000000"/>
        </w:rPr>
        <w:t>ActiveFairfax Transportation Plan</w:t>
      </w:r>
      <w:r>
        <w:rPr>
          <w:color w:val="000000"/>
        </w:rPr>
        <w:t xml:space="preserve"> identifies completing these gaps as a </w:t>
      </w:r>
      <w:r>
        <w:rPr>
          <w:rStyle w:val="Emphasis"/>
          <w:rFonts w:eastAsiaTheme="majorEastAsia"/>
          <w:color w:val="000000"/>
        </w:rPr>
        <w:t>top priority</w:t>
      </w:r>
      <w:r>
        <w:rPr>
          <w:color w:val="000000"/>
        </w:rPr>
        <w:t>, especially where trail segments support:</w:t>
      </w:r>
    </w:p>
    <w:p w14:paraId="0DA14DD3" w14:textId="77777777" w:rsidR="00176696" w:rsidRDefault="00176696" w:rsidP="00176696">
      <w:pPr>
        <w:pStyle w:val="NormalWeb"/>
        <w:numPr>
          <w:ilvl w:val="0"/>
          <w:numId w:val="754"/>
        </w:numPr>
        <w:spacing w:before="0" w:after="60"/>
      </w:pPr>
      <w:r>
        <w:rPr>
          <w:color w:val="000000"/>
        </w:rPr>
        <w:t>School access</w:t>
      </w:r>
    </w:p>
    <w:p w14:paraId="003344D7" w14:textId="77777777" w:rsidR="00176696" w:rsidRDefault="00176696" w:rsidP="00176696">
      <w:pPr>
        <w:pStyle w:val="NormalWeb"/>
        <w:numPr>
          <w:ilvl w:val="0"/>
          <w:numId w:val="754"/>
        </w:numPr>
        <w:spacing w:before="0" w:after="60"/>
      </w:pPr>
      <w:r>
        <w:rPr>
          <w:color w:val="000000"/>
        </w:rPr>
        <w:t>Neighborhood mobility</w:t>
      </w:r>
    </w:p>
    <w:p w14:paraId="49E48D86" w14:textId="77777777" w:rsidR="00176696" w:rsidRDefault="00176696" w:rsidP="00176696">
      <w:pPr>
        <w:pStyle w:val="NormalWeb"/>
        <w:numPr>
          <w:ilvl w:val="0"/>
          <w:numId w:val="754"/>
        </w:numPr>
        <w:spacing w:before="0" w:after="60"/>
      </w:pPr>
      <w:r>
        <w:rPr>
          <w:color w:val="000000"/>
        </w:rPr>
        <w:t>Transit/BRT connections</w:t>
      </w:r>
    </w:p>
    <w:p w14:paraId="601627F8" w14:textId="77777777" w:rsidR="00176696" w:rsidRDefault="00176696" w:rsidP="00176696">
      <w:pPr>
        <w:pStyle w:val="NormalWeb"/>
        <w:numPr>
          <w:ilvl w:val="0"/>
          <w:numId w:val="754"/>
        </w:numPr>
        <w:spacing w:before="0" w:after="60"/>
      </w:pPr>
      <w:r>
        <w:rPr>
          <w:color w:val="000000"/>
        </w:rPr>
        <w:t>Parks and recreation</w:t>
      </w:r>
    </w:p>
    <w:p w14:paraId="4D083899" w14:textId="77777777" w:rsidR="00176696" w:rsidRDefault="00176696" w:rsidP="00176696">
      <w:pPr>
        <w:pStyle w:val="NormalWeb"/>
        <w:numPr>
          <w:ilvl w:val="0"/>
          <w:numId w:val="754"/>
        </w:numPr>
        <w:spacing w:before="0" w:after="60"/>
      </w:pPr>
      <w:r>
        <w:rPr>
          <w:color w:val="000000"/>
        </w:rPr>
        <w:t>Regional trail continuity (CCT, Laurel Hill, Pohick, Mason Neck)</w:t>
      </w:r>
    </w:p>
    <w:p w14:paraId="4F7027D0" w14:textId="77777777" w:rsidR="00176696" w:rsidRDefault="00176696" w:rsidP="00176696">
      <w:pPr>
        <w:pStyle w:val="NormalWeb"/>
        <w:spacing w:before="0" w:after="60"/>
      </w:pPr>
      <w:r>
        <w:rPr>
          <w:color w:val="000000"/>
        </w:rPr>
        <w:t xml:space="preserve">South County is expected to see </w:t>
      </w:r>
      <w:r>
        <w:rPr>
          <w:rStyle w:val="Strong"/>
          <w:rFonts w:eastAsiaTheme="majorEastAsia"/>
          <w:b w:val="0"/>
          <w:color w:val="000000"/>
        </w:rPr>
        <w:t>major multimodal investment</w:t>
      </w:r>
      <w:r>
        <w:rPr>
          <w:color w:val="000000"/>
        </w:rPr>
        <w:t xml:space="preserve"> in the coming decade as BRT construction, redevelopment, and population growth accelerate.</w:t>
      </w:r>
    </w:p>
    <w:p w14:paraId="1CB4356D" w14:textId="77777777" w:rsidR="00176696" w:rsidRDefault="00962A35" w:rsidP="00176696">
      <w:pPr>
        <w:spacing w:after="60"/>
      </w:pPr>
      <w:r>
        <w:rPr>
          <w:noProof/>
          <w:color w:val="000000"/>
        </w:rPr>
      </w:r>
      <w:r>
        <w:rPr>
          <w:noProof/>
          <w:color w:val="000000"/>
        </w:rPr>
        <w:pict w14:anchorId="77255222">
          <v:rect id="Rectangle 13778" o:spid="_x0000_s11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72486D" w14:textId="77777777" w:rsidR="00176696" w:rsidRDefault="00176696" w:rsidP="00176696">
      <w:pPr>
        <w:pStyle w:val="Heading1"/>
        <w:spacing w:before="0" w:after="60"/>
      </w:pPr>
      <w:r>
        <w:rPr>
          <w:rStyle w:val="Strong"/>
          <w:b w:val="0"/>
          <w:bCs w:val="0"/>
          <w:color w:val="000000"/>
        </w:rPr>
        <w:t>Key Trail Gaps &amp; Connectivity Needs Identified</w:t>
      </w:r>
    </w:p>
    <w:p w14:paraId="63514F6B" w14:textId="77777777" w:rsidR="00176696" w:rsidRDefault="00962A35" w:rsidP="00176696">
      <w:pPr>
        <w:spacing w:after="60"/>
      </w:pPr>
      <w:r>
        <w:rPr>
          <w:noProof/>
          <w:color w:val="000000"/>
        </w:rPr>
      </w:r>
      <w:r>
        <w:rPr>
          <w:noProof/>
          <w:color w:val="000000"/>
        </w:rPr>
        <w:pict w14:anchorId="70716430">
          <v:rect id="Rectangle 13777" o:spid="_x0000_s11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160A333" w14:textId="77777777" w:rsidR="00176696" w:rsidRDefault="00176696" w:rsidP="00176696">
      <w:pPr>
        <w:pStyle w:val="Heading2"/>
        <w:spacing w:before="0" w:after="120"/>
      </w:pPr>
      <w:r>
        <w:rPr>
          <w:rStyle w:val="Strong"/>
          <w:b/>
          <w:bCs w:val="0"/>
        </w:rPr>
        <w:t>1. Laurel Hill → Lorton → Mason Neck Regional Link</w:t>
      </w:r>
    </w:p>
    <w:p w14:paraId="3361A183" w14:textId="77777777" w:rsidR="00176696" w:rsidRDefault="00176696" w:rsidP="00176696">
      <w:pPr>
        <w:pStyle w:val="NormalWeb"/>
        <w:spacing w:before="0" w:after="60"/>
      </w:pPr>
      <w:r>
        <w:rPr>
          <w:color w:val="000000"/>
        </w:rPr>
        <w:t>The County envisions a continuous network connecting:</w:t>
      </w:r>
    </w:p>
    <w:p w14:paraId="437DEB17" w14:textId="77777777" w:rsidR="00176696" w:rsidRDefault="00176696" w:rsidP="00176696">
      <w:pPr>
        <w:pStyle w:val="NormalWeb"/>
        <w:numPr>
          <w:ilvl w:val="0"/>
          <w:numId w:val="755"/>
        </w:numPr>
        <w:spacing w:before="0" w:after="60"/>
      </w:pPr>
      <w:r>
        <w:rPr>
          <w:rStyle w:val="Strong"/>
          <w:rFonts w:eastAsiaTheme="majorEastAsia"/>
          <w:b w:val="0"/>
          <w:color w:val="000000"/>
        </w:rPr>
        <w:t>Laurel Hill Park</w:t>
      </w:r>
    </w:p>
    <w:p w14:paraId="50B0BCA7" w14:textId="77777777" w:rsidR="00176696" w:rsidRDefault="00176696" w:rsidP="00176696">
      <w:pPr>
        <w:pStyle w:val="NormalWeb"/>
        <w:numPr>
          <w:ilvl w:val="0"/>
          <w:numId w:val="755"/>
        </w:numPr>
        <w:spacing w:before="0" w:after="60"/>
      </w:pPr>
      <w:r>
        <w:rPr>
          <w:rStyle w:val="Strong"/>
          <w:rFonts w:eastAsiaTheme="majorEastAsia"/>
          <w:b w:val="0"/>
          <w:color w:val="000000"/>
        </w:rPr>
        <w:t>Giles Run Trail</w:t>
      </w:r>
    </w:p>
    <w:p w14:paraId="274230B4" w14:textId="77777777" w:rsidR="00176696" w:rsidRDefault="00176696" w:rsidP="00176696">
      <w:pPr>
        <w:pStyle w:val="NormalWeb"/>
        <w:numPr>
          <w:ilvl w:val="0"/>
          <w:numId w:val="755"/>
        </w:numPr>
        <w:spacing w:before="0" w:after="60"/>
      </w:pPr>
      <w:r>
        <w:rPr>
          <w:rStyle w:val="Strong"/>
          <w:rFonts w:eastAsiaTheme="majorEastAsia"/>
          <w:b w:val="0"/>
          <w:color w:val="000000"/>
        </w:rPr>
        <w:t>Lorton Station</w:t>
      </w:r>
    </w:p>
    <w:p w14:paraId="315341A8" w14:textId="77777777" w:rsidR="00176696" w:rsidRDefault="00176696" w:rsidP="00176696">
      <w:pPr>
        <w:pStyle w:val="NormalWeb"/>
        <w:numPr>
          <w:ilvl w:val="0"/>
          <w:numId w:val="755"/>
        </w:numPr>
        <w:spacing w:before="0" w:after="60"/>
      </w:pPr>
      <w:r>
        <w:rPr>
          <w:rStyle w:val="Strong"/>
          <w:rFonts w:eastAsiaTheme="majorEastAsia"/>
          <w:b w:val="0"/>
          <w:color w:val="000000"/>
        </w:rPr>
        <w:t>Gunston Road walkway / Mason Neck Trail</w:t>
      </w:r>
    </w:p>
    <w:p w14:paraId="620AA2D2" w14:textId="77777777" w:rsidR="00176696" w:rsidRDefault="00176696" w:rsidP="00176696">
      <w:pPr>
        <w:pStyle w:val="NormalWeb"/>
        <w:numPr>
          <w:ilvl w:val="0"/>
          <w:numId w:val="755"/>
        </w:numPr>
        <w:spacing w:before="0" w:after="60"/>
      </w:pPr>
      <w:r>
        <w:rPr>
          <w:rStyle w:val="Strong"/>
          <w:rFonts w:eastAsiaTheme="majorEastAsia"/>
          <w:b w:val="0"/>
          <w:color w:val="000000"/>
        </w:rPr>
        <w:t>Mason Neck State Park &amp; Pohick Bay</w:t>
      </w:r>
    </w:p>
    <w:p w14:paraId="4D15357E" w14:textId="77777777" w:rsidR="00176696" w:rsidRDefault="00176696" w:rsidP="00176696">
      <w:pPr>
        <w:pStyle w:val="NormalWeb"/>
        <w:spacing w:before="0" w:after="60"/>
      </w:pPr>
      <w:r>
        <w:rPr>
          <w:color w:val="000000"/>
        </w:rPr>
        <w:t>Several segments remain incomplete or require upgrades.</w:t>
      </w:r>
    </w:p>
    <w:p w14:paraId="41B20F7F" w14:textId="77777777" w:rsidR="00176696" w:rsidRDefault="00962A35" w:rsidP="00176696">
      <w:pPr>
        <w:spacing w:after="60"/>
      </w:pPr>
      <w:r>
        <w:rPr>
          <w:noProof/>
          <w:color w:val="000000"/>
        </w:rPr>
      </w:r>
      <w:r>
        <w:rPr>
          <w:noProof/>
          <w:color w:val="000000"/>
        </w:rPr>
        <w:pict w14:anchorId="3C9E3819">
          <v:rect id="Rectangle 13776" o:spid="_x0000_s11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09441D" w14:textId="77777777" w:rsidR="00176696" w:rsidRDefault="00176696" w:rsidP="00176696">
      <w:pPr>
        <w:pStyle w:val="Heading2"/>
        <w:spacing w:before="0" w:after="120"/>
      </w:pPr>
      <w:r>
        <w:rPr>
          <w:rStyle w:val="Strong"/>
          <w:b/>
          <w:bCs w:val="0"/>
        </w:rPr>
        <w:t>2. Cross County Trail (CCT) Continuity</w:t>
      </w:r>
    </w:p>
    <w:p w14:paraId="69870997" w14:textId="77777777" w:rsidR="00176696" w:rsidRDefault="00176696" w:rsidP="00176696">
      <w:pPr>
        <w:pStyle w:val="NormalWeb"/>
        <w:spacing w:before="0" w:after="60"/>
      </w:pPr>
      <w:r>
        <w:rPr>
          <w:color w:val="000000"/>
        </w:rPr>
        <w:t>CCT gaps near:</w:t>
      </w:r>
    </w:p>
    <w:p w14:paraId="7C87C5C3" w14:textId="77777777" w:rsidR="00176696" w:rsidRDefault="00176696" w:rsidP="00176696">
      <w:pPr>
        <w:pStyle w:val="NormalWeb"/>
        <w:numPr>
          <w:ilvl w:val="0"/>
          <w:numId w:val="756"/>
        </w:numPr>
        <w:spacing w:before="0" w:after="60"/>
      </w:pPr>
      <w:r>
        <w:rPr>
          <w:rStyle w:val="Strong"/>
          <w:rFonts w:eastAsiaTheme="majorEastAsia"/>
          <w:b w:val="0"/>
          <w:color w:val="000000"/>
        </w:rPr>
        <w:t>South Run → Laurel Hill</w:t>
      </w:r>
    </w:p>
    <w:p w14:paraId="7FBAB6DB" w14:textId="77777777" w:rsidR="00176696" w:rsidRDefault="00176696" w:rsidP="00176696">
      <w:pPr>
        <w:pStyle w:val="NormalWeb"/>
        <w:numPr>
          <w:ilvl w:val="0"/>
          <w:numId w:val="756"/>
        </w:numPr>
        <w:spacing w:before="0" w:after="60"/>
      </w:pPr>
      <w:r>
        <w:rPr>
          <w:rStyle w:val="Strong"/>
          <w:rFonts w:eastAsiaTheme="majorEastAsia"/>
          <w:b w:val="0"/>
          <w:color w:val="000000"/>
        </w:rPr>
        <w:t>Newington / Cinder Bed</w:t>
      </w:r>
      <w:r>
        <w:rPr>
          <w:color w:val="000000"/>
        </w:rPr>
        <w:br/>
        <w:t>…impede a seamless north–south route across all of Fairfax County.</w:t>
      </w:r>
    </w:p>
    <w:p w14:paraId="3905FADA" w14:textId="77777777" w:rsidR="00176696" w:rsidRDefault="00962A35" w:rsidP="00176696">
      <w:pPr>
        <w:spacing w:after="60"/>
      </w:pPr>
      <w:r>
        <w:rPr>
          <w:noProof/>
          <w:color w:val="000000"/>
        </w:rPr>
      </w:r>
      <w:r>
        <w:rPr>
          <w:noProof/>
          <w:color w:val="000000"/>
        </w:rPr>
        <w:pict w14:anchorId="20EF0CF7">
          <v:rect id="Rectangle 13775" o:spid="_x0000_s11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754A73" w14:textId="77777777" w:rsidR="00176696" w:rsidRDefault="00176696" w:rsidP="00176696">
      <w:pPr>
        <w:pStyle w:val="Heading2"/>
        <w:spacing w:before="0" w:after="120"/>
      </w:pPr>
      <w:r>
        <w:rPr>
          <w:rStyle w:val="Strong"/>
          <w:b/>
          <w:bCs w:val="0"/>
        </w:rPr>
        <w:t>3. BRT Feeder Trail Network</w:t>
      </w:r>
    </w:p>
    <w:p w14:paraId="6FB5DBAA" w14:textId="77777777" w:rsidR="00176696" w:rsidRDefault="00176696" w:rsidP="00176696">
      <w:pPr>
        <w:pStyle w:val="NormalWeb"/>
        <w:spacing w:before="0" w:after="60"/>
      </w:pPr>
      <w:r>
        <w:rPr>
          <w:color w:val="000000"/>
        </w:rPr>
        <w:t>BRT station areas will need:</w:t>
      </w:r>
    </w:p>
    <w:p w14:paraId="2EB90A4F" w14:textId="77777777" w:rsidR="00176696" w:rsidRDefault="00176696" w:rsidP="00176696">
      <w:pPr>
        <w:pStyle w:val="NormalWeb"/>
        <w:numPr>
          <w:ilvl w:val="0"/>
          <w:numId w:val="757"/>
        </w:numPr>
        <w:spacing w:before="0" w:after="60"/>
      </w:pPr>
      <w:r>
        <w:rPr>
          <w:color w:val="000000"/>
        </w:rPr>
        <w:t>Sidewalk upgrades</w:t>
      </w:r>
    </w:p>
    <w:p w14:paraId="0BCD54CA" w14:textId="77777777" w:rsidR="00176696" w:rsidRDefault="00176696" w:rsidP="00176696">
      <w:pPr>
        <w:pStyle w:val="NormalWeb"/>
        <w:numPr>
          <w:ilvl w:val="0"/>
          <w:numId w:val="757"/>
        </w:numPr>
        <w:spacing w:before="0" w:after="60"/>
      </w:pPr>
      <w:r>
        <w:rPr>
          <w:color w:val="000000"/>
        </w:rPr>
        <w:t>Shared-use paths</w:t>
      </w:r>
    </w:p>
    <w:p w14:paraId="5F3A85EC" w14:textId="77777777" w:rsidR="00176696" w:rsidRDefault="00176696" w:rsidP="00176696">
      <w:pPr>
        <w:pStyle w:val="NormalWeb"/>
        <w:numPr>
          <w:ilvl w:val="0"/>
          <w:numId w:val="757"/>
        </w:numPr>
        <w:spacing w:before="0" w:after="60"/>
      </w:pPr>
      <w:r>
        <w:rPr>
          <w:color w:val="000000"/>
        </w:rPr>
        <w:t>New connections from neighborhoods to stations</w:t>
      </w:r>
    </w:p>
    <w:p w14:paraId="6330A5F2" w14:textId="77777777" w:rsidR="00176696" w:rsidRDefault="00176696" w:rsidP="00176696">
      <w:pPr>
        <w:pStyle w:val="NormalWeb"/>
        <w:numPr>
          <w:ilvl w:val="0"/>
          <w:numId w:val="757"/>
        </w:numPr>
        <w:spacing w:before="0" w:after="60"/>
      </w:pPr>
      <w:r>
        <w:rPr>
          <w:color w:val="000000"/>
        </w:rPr>
        <w:t>Safe road crossings</w:t>
      </w:r>
    </w:p>
    <w:p w14:paraId="5C5B0E61" w14:textId="77777777" w:rsidR="00176696" w:rsidRDefault="00176696" w:rsidP="00176696">
      <w:pPr>
        <w:pStyle w:val="NormalWeb"/>
        <w:spacing w:before="0" w:after="60"/>
      </w:pPr>
      <w:r>
        <w:rPr>
          <w:color w:val="000000"/>
        </w:rPr>
        <w:t>South County’s BRT segments will rely heavily on non-motorized access.</w:t>
      </w:r>
    </w:p>
    <w:p w14:paraId="2C43746F" w14:textId="77777777" w:rsidR="00176696" w:rsidRDefault="00962A35" w:rsidP="00176696">
      <w:pPr>
        <w:spacing w:after="60"/>
      </w:pPr>
      <w:r>
        <w:rPr>
          <w:noProof/>
          <w:color w:val="000000"/>
        </w:rPr>
      </w:r>
      <w:r>
        <w:rPr>
          <w:noProof/>
          <w:color w:val="000000"/>
        </w:rPr>
        <w:pict w14:anchorId="62E27CA8">
          <v:rect id="Rectangle 13774" o:spid="_x0000_s11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2D68DF5" w14:textId="77777777" w:rsidR="00176696" w:rsidRDefault="00176696" w:rsidP="00176696">
      <w:pPr>
        <w:pStyle w:val="Heading2"/>
        <w:spacing w:before="0" w:after="120"/>
      </w:pPr>
      <w:r>
        <w:rPr>
          <w:rStyle w:val="Strong"/>
          <w:b/>
          <w:bCs w:val="0"/>
        </w:rPr>
        <w:t>4. Safe Routes to School Gaps</w:t>
      </w:r>
    </w:p>
    <w:p w14:paraId="6C10BC5A" w14:textId="77777777" w:rsidR="00176696" w:rsidRDefault="00176696" w:rsidP="00176696">
      <w:pPr>
        <w:pStyle w:val="NormalWeb"/>
        <w:spacing w:before="0" w:after="60"/>
      </w:pPr>
      <w:r>
        <w:rPr>
          <w:color w:val="000000"/>
        </w:rPr>
        <w:t>Schools affected include:</w:t>
      </w:r>
    </w:p>
    <w:p w14:paraId="5916CC6B" w14:textId="77777777" w:rsidR="00176696" w:rsidRDefault="00176696" w:rsidP="00176696">
      <w:pPr>
        <w:pStyle w:val="NormalWeb"/>
        <w:numPr>
          <w:ilvl w:val="0"/>
          <w:numId w:val="758"/>
        </w:numPr>
        <w:spacing w:before="0" w:after="60"/>
      </w:pPr>
      <w:r>
        <w:rPr>
          <w:rStyle w:val="Strong"/>
          <w:rFonts w:eastAsiaTheme="majorEastAsia"/>
          <w:b w:val="0"/>
          <w:color w:val="000000"/>
        </w:rPr>
        <w:t>South County HS &amp; MS</w:t>
      </w:r>
    </w:p>
    <w:p w14:paraId="5AAD0B26" w14:textId="77777777" w:rsidR="00176696" w:rsidRDefault="00176696" w:rsidP="00176696">
      <w:pPr>
        <w:pStyle w:val="NormalWeb"/>
        <w:numPr>
          <w:ilvl w:val="0"/>
          <w:numId w:val="758"/>
        </w:numPr>
        <w:spacing w:before="0" w:after="60"/>
      </w:pPr>
      <w:r>
        <w:rPr>
          <w:rStyle w:val="Strong"/>
          <w:rFonts w:eastAsiaTheme="majorEastAsia"/>
          <w:b w:val="0"/>
          <w:color w:val="000000"/>
        </w:rPr>
        <w:t>Laurel Ridge ES feeder areas</w:t>
      </w:r>
    </w:p>
    <w:p w14:paraId="3B918852" w14:textId="77777777" w:rsidR="00176696" w:rsidRDefault="00176696" w:rsidP="00176696">
      <w:pPr>
        <w:pStyle w:val="NormalWeb"/>
        <w:numPr>
          <w:ilvl w:val="0"/>
          <w:numId w:val="758"/>
        </w:numPr>
        <w:spacing w:before="0" w:after="60"/>
      </w:pPr>
      <w:r>
        <w:rPr>
          <w:rStyle w:val="Strong"/>
          <w:rFonts w:eastAsiaTheme="majorEastAsia"/>
          <w:b w:val="0"/>
          <w:color w:val="000000"/>
        </w:rPr>
        <w:t>Gunston Elementary</w:t>
      </w:r>
    </w:p>
    <w:p w14:paraId="5927919F" w14:textId="77777777" w:rsidR="00176696" w:rsidRDefault="00176696" w:rsidP="00176696">
      <w:pPr>
        <w:pStyle w:val="NormalWeb"/>
        <w:spacing w:before="0" w:after="60"/>
      </w:pPr>
      <w:r>
        <w:rPr>
          <w:color w:val="000000"/>
        </w:rPr>
        <w:t>Routes often lack:</w:t>
      </w:r>
    </w:p>
    <w:p w14:paraId="5E0A66D0" w14:textId="77777777" w:rsidR="00176696" w:rsidRDefault="00176696" w:rsidP="00176696">
      <w:pPr>
        <w:pStyle w:val="NormalWeb"/>
        <w:numPr>
          <w:ilvl w:val="0"/>
          <w:numId w:val="759"/>
        </w:numPr>
        <w:spacing w:before="0" w:after="60"/>
      </w:pPr>
      <w:r>
        <w:rPr>
          <w:color w:val="000000"/>
        </w:rPr>
        <w:t>Sidewalk continuity</w:t>
      </w:r>
    </w:p>
    <w:p w14:paraId="50172289" w14:textId="77777777" w:rsidR="00176696" w:rsidRDefault="00176696" w:rsidP="00176696">
      <w:pPr>
        <w:pStyle w:val="NormalWeb"/>
        <w:numPr>
          <w:ilvl w:val="0"/>
          <w:numId w:val="759"/>
        </w:numPr>
        <w:spacing w:before="0" w:after="60"/>
      </w:pPr>
      <w:r>
        <w:rPr>
          <w:color w:val="000000"/>
        </w:rPr>
        <w:t>Trail access points</w:t>
      </w:r>
    </w:p>
    <w:p w14:paraId="2294CDF8" w14:textId="77777777" w:rsidR="00176696" w:rsidRDefault="00176696" w:rsidP="00176696">
      <w:pPr>
        <w:pStyle w:val="NormalWeb"/>
        <w:numPr>
          <w:ilvl w:val="0"/>
          <w:numId w:val="759"/>
        </w:numPr>
        <w:spacing w:before="0" w:after="60"/>
      </w:pPr>
      <w:r>
        <w:rPr>
          <w:color w:val="000000"/>
        </w:rPr>
        <w:t>Safe crossings on major roads</w:t>
      </w:r>
    </w:p>
    <w:p w14:paraId="41AE61A9" w14:textId="77777777" w:rsidR="00176696" w:rsidRDefault="00962A35" w:rsidP="00176696">
      <w:pPr>
        <w:spacing w:after="60"/>
      </w:pPr>
      <w:r>
        <w:rPr>
          <w:noProof/>
          <w:color w:val="000000"/>
        </w:rPr>
      </w:r>
      <w:r>
        <w:rPr>
          <w:noProof/>
          <w:color w:val="000000"/>
        </w:rPr>
        <w:pict w14:anchorId="68D1D2CE">
          <v:rect id="Rectangle 13773" o:spid="_x0000_s11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9E55D92" w14:textId="77777777" w:rsidR="00176696" w:rsidRDefault="00176696" w:rsidP="00176696">
      <w:pPr>
        <w:pStyle w:val="Heading2"/>
        <w:spacing w:before="0" w:after="120"/>
      </w:pPr>
      <w:r>
        <w:rPr>
          <w:rStyle w:val="Strong"/>
          <w:b/>
          <w:bCs w:val="0"/>
        </w:rPr>
        <w:t>5. Missing Segments Along Key Roadways</w:t>
      </w:r>
    </w:p>
    <w:p w14:paraId="4F438753" w14:textId="77777777" w:rsidR="00176696" w:rsidRDefault="00176696" w:rsidP="00176696">
      <w:pPr>
        <w:pStyle w:val="NormalWeb"/>
        <w:spacing w:before="0" w:after="60"/>
      </w:pPr>
      <w:r>
        <w:rPr>
          <w:color w:val="000000"/>
        </w:rPr>
        <w:t>Important corridors lacking full trail continuity include:</w:t>
      </w:r>
    </w:p>
    <w:p w14:paraId="6CAB5A75" w14:textId="77777777" w:rsidR="00176696" w:rsidRDefault="00176696" w:rsidP="00176696">
      <w:pPr>
        <w:pStyle w:val="NormalWeb"/>
        <w:numPr>
          <w:ilvl w:val="0"/>
          <w:numId w:val="760"/>
        </w:numPr>
        <w:spacing w:before="0" w:after="60"/>
      </w:pPr>
      <w:r>
        <w:rPr>
          <w:rStyle w:val="Strong"/>
          <w:rFonts w:eastAsiaTheme="majorEastAsia"/>
          <w:b w:val="0"/>
          <w:color w:val="000000"/>
        </w:rPr>
        <w:t>Hooes Road</w:t>
      </w:r>
    </w:p>
    <w:p w14:paraId="04BA3C82" w14:textId="77777777" w:rsidR="00176696" w:rsidRDefault="00176696" w:rsidP="00176696">
      <w:pPr>
        <w:pStyle w:val="NormalWeb"/>
        <w:numPr>
          <w:ilvl w:val="0"/>
          <w:numId w:val="760"/>
        </w:numPr>
        <w:spacing w:before="0" w:after="60"/>
      </w:pPr>
      <w:r>
        <w:rPr>
          <w:rStyle w:val="Strong"/>
          <w:rFonts w:eastAsiaTheme="majorEastAsia"/>
          <w:b w:val="0"/>
          <w:color w:val="000000"/>
        </w:rPr>
        <w:t>Pohick Road</w:t>
      </w:r>
    </w:p>
    <w:p w14:paraId="77B00065" w14:textId="77777777" w:rsidR="00176696" w:rsidRDefault="00176696" w:rsidP="00176696">
      <w:pPr>
        <w:pStyle w:val="NormalWeb"/>
        <w:numPr>
          <w:ilvl w:val="0"/>
          <w:numId w:val="760"/>
        </w:numPr>
        <w:spacing w:before="0" w:after="60"/>
      </w:pPr>
      <w:r>
        <w:rPr>
          <w:rStyle w:val="Strong"/>
          <w:rFonts w:eastAsiaTheme="majorEastAsia"/>
          <w:b w:val="0"/>
          <w:color w:val="000000"/>
        </w:rPr>
        <w:t>Silverbrook Road</w:t>
      </w:r>
    </w:p>
    <w:p w14:paraId="360C133C" w14:textId="77777777" w:rsidR="00176696" w:rsidRDefault="00176696" w:rsidP="00176696">
      <w:pPr>
        <w:pStyle w:val="NormalWeb"/>
        <w:numPr>
          <w:ilvl w:val="0"/>
          <w:numId w:val="760"/>
        </w:numPr>
        <w:spacing w:before="0" w:after="60"/>
      </w:pPr>
      <w:r>
        <w:rPr>
          <w:rStyle w:val="Strong"/>
          <w:rFonts w:eastAsiaTheme="majorEastAsia"/>
          <w:b w:val="0"/>
          <w:color w:val="000000"/>
        </w:rPr>
        <w:t>Gunston Road (Mason Neck Trail North)</w:t>
      </w:r>
    </w:p>
    <w:p w14:paraId="084AB7E5" w14:textId="77777777" w:rsidR="00176696" w:rsidRDefault="00176696" w:rsidP="00176696">
      <w:pPr>
        <w:pStyle w:val="NormalWeb"/>
        <w:numPr>
          <w:ilvl w:val="0"/>
          <w:numId w:val="760"/>
        </w:numPr>
        <w:spacing w:before="0" w:after="60"/>
      </w:pPr>
      <w:r>
        <w:rPr>
          <w:rStyle w:val="Strong"/>
          <w:rFonts w:eastAsiaTheme="majorEastAsia"/>
          <w:b w:val="0"/>
          <w:color w:val="000000"/>
        </w:rPr>
        <w:t>Lorton Road (east and west of the tracks)</w:t>
      </w:r>
    </w:p>
    <w:p w14:paraId="357D9087" w14:textId="77777777" w:rsidR="00176696" w:rsidRDefault="00176696" w:rsidP="00176696">
      <w:pPr>
        <w:pStyle w:val="NormalWeb"/>
        <w:numPr>
          <w:ilvl w:val="0"/>
          <w:numId w:val="760"/>
        </w:numPr>
        <w:spacing w:before="0" w:after="60"/>
      </w:pPr>
      <w:r>
        <w:rPr>
          <w:rStyle w:val="Strong"/>
          <w:rFonts w:eastAsiaTheme="majorEastAsia"/>
          <w:b w:val="0"/>
          <w:color w:val="000000"/>
        </w:rPr>
        <w:t>Newington Road (north segment)</w:t>
      </w:r>
    </w:p>
    <w:p w14:paraId="2D1E57B2" w14:textId="77777777" w:rsidR="00176696" w:rsidRDefault="00962A35" w:rsidP="00176696">
      <w:pPr>
        <w:spacing w:after="60"/>
      </w:pPr>
      <w:r>
        <w:rPr>
          <w:noProof/>
          <w:color w:val="000000"/>
        </w:rPr>
      </w:r>
      <w:r>
        <w:rPr>
          <w:noProof/>
          <w:color w:val="000000"/>
        </w:rPr>
        <w:pict w14:anchorId="63B40B17">
          <v:rect id="Rectangle 13772" o:spid="_x0000_s11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0171A8A" w14:textId="77777777" w:rsidR="00176696" w:rsidRDefault="00176696" w:rsidP="00176696">
      <w:pPr>
        <w:pStyle w:val="Heading1"/>
        <w:spacing w:before="0" w:after="60"/>
      </w:pPr>
      <w:r>
        <w:rPr>
          <w:rStyle w:val="Strong"/>
          <w:b w:val="0"/>
          <w:bCs w:val="0"/>
          <w:color w:val="000000"/>
        </w:rPr>
        <w:t>Potential Improvements (ActiveFairfax Priorities)</w:t>
      </w:r>
    </w:p>
    <w:p w14:paraId="1161CF91" w14:textId="77777777" w:rsidR="00176696" w:rsidRDefault="00176696" w:rsidP="00176696">
      <w:pPr>
        <w:pStyle w:val="Heading3"/>
        <w:spacing w:before="0" w:after="60"/>
      </w:pPr>
      <w:r>
        <w:rPr>
          <w:rStyle w:val="Strong"/>
          <w:b w:val="0"/>
          <w:bCs w:val="0"/>
          <w:color w:val="000000"/>
        </w:rPr>
        <w:t>1. New Shared-Use Paths (SUPs)</w:t>
      </w:r>
    </w:p>
    <w:p w14:paraId="7064A053" w14:textId="77777777" w:rsidR="00176696" w:rsidRDefault="00176696" w:rsidP="00176696">
      <w:pPr>
        <w:pStyle w:val="NormalWeb"/>
        <w:spacing w:before="0" w:after="60"/>
      </w:pPr>
      <w:r>
        <w:rPr>
          <w:color w:val="000000"/>
        </w:rPr>
        <w:t>Particularly along:</w:t>
      </w:r>
    </w:p>
    <w:p w14:paraId="5F6795EB" w14:textId="77777777" w:rsidR="00176696" w:rsidRDefault="00176696" w:rsidP="00176696">
      <w:pPr>
        <w:pStyle w:val="NormalWeb"/>
        <w:numPr>
          <w:ilvl w:val="0"/>
          <w:numId w:val="761"/>
        </w:numPr>
        <w:spacing w:before="0" w:after="60"/>
      </w:pPr>
      <w:r>
        <w:rPr>
          <w:color w:val="000000"/>
        </w:rPr>
        <w:t>Hooes</w:t>
      </w:r>
    </w:p>
    <w:p w14:paraId="23EF331C" w14:textId="77777777" w:rsidR="00176696" w:rsidRDefault="00176696" w:rsidP="00176696">
      <w:pPr>
        <w:pStyle w:val="NormalWeb"/>
        <w:numPr>
          <w:ilvl w:val="0"/>
          <w:numId w:val="761"/>
        </w:numPr>
        <w:spacing w:before="0" w:after="60"/>
      </w:pPr>
      <w:r>
        <w:rPr>
          <w:color w:val="000000"/>
        </w:rPr>
        <w:t>Pohick</w:t>
      </w:r>
    </w:p>
    <w:p w14:paraId="2A8891BD" w14:textId="77777777" w:rsidR="00176696" w:rsidRDefault="00176696" w:rsidP="00176696">
      <w:pPr>
        <w:pStyle w:val="NormalWeb"/>
        <w:numPr>
          <w:ilvl w:val="0"/>
          <w:numId w:val="761"/>
        </w:numPr>
        <w:spacing w:before="0" w:after="60"/>
      </w:pPr>
      <w:r>
        <w:rPr>
          <w:color w:val="000000"/>
        </w:rPr>
        <w:t>Silverbrook</w:t>
      </w:r>
    </w:p>
    <w:p w14:paraId="544BCDF6" w14:textId="77777777" w:rsidR="00176696" w:rsidRDefault="00176696" w:rsidP="00176696">
      <w:pPr>
        <w:pStyle w:val="NormalWeb"/>
        <w:numPr>
          <w:ilvl w:val="0"/>
          <w:numId w:val="761"/>
        </w:numPr>
        <w:spacing w:before="0" w:after="60"/>
      </w:pPr>
      <w:r>
        <w:rPr>
          <w:color w:val="000000"/>
        </w:rPr>
        <w:t>Telegraph (near Mulligan)</w:t>
      </w:r>
    </w:p>
    <w:p w14:paraId="7B292916" w14:textId="77777777" w:rsidR="00176696" w:rsidRDefault="00176696" w:rsidP="00176696">
      <w:pPr>
        <w:pStyle w:val="NormalWeb"/>
        <w:numPr>
          <w:ilvl w:val="0"/>
          <w:numId w:val="761"/>
        </w:numPr>
        <w:spacing w:before="0" w:after="60"/>
      </w:pPr>
      <w:r>
        <w:rPr>
          <w:color w:val="000000"/>
        </w:rPr>
        <w:t>Gunston Road extensions</w:t>
      </w:r>
    </w:p>
    <w:p w14:paraId="751A1F35" w14:textId="77777777" w:rsidR="00176696" w:rsidRDefault="00176696" w:rsidP="00176696">
      <w:pPr>
        <w:pStyle w:val="Heading3"/>
        <w:spacing w:before="0" w:after="60"/>
      </w:pPr>
      <w:r>
        <w:rPr>
          <w:rStyle w:val="Strong"/>
          <w:b w:val="0"/>
          <w:bCs w:val="0"/>
          <w:color w:val="000000"/>
        </w:rPr>
        <w:t>2. Crossing Enhancements</w:t>
      </w:r>
    </w:p>
    <w:p w14:paraId="062C3BF4" w14:textId="77777777" w:rsidR="00176696" w:rsidRDefault="00176696" w:rsidP="00176696">
      <w:pPr>
        <w:pStyle w:val="NormalWeb"/>
        <w:spacing w:before="0" w:after="60"/>
      </w:pPr>
      <w:r>
        <w:rPr>
          <w:color w:val="000000"/>
        </w:rPr>
        <w:t>Including:</w:t>
      </w:r>
    </w:p>
    <w:p w14:paraId="6A04B151" w14:textId="77777777" w:rsidR="00176696" w:rsidRDefault="00176696" w:rsidP="00176696">
      <w:pPr>
        <w:pStyle w:val="NormalWeb"/>
        <w:numPr>
          <w:ilvl w:val="0"/>
          <w:numId w:val="762"/>
        </w:numPr>
        <w:spacing w:before="0" w:after="60"/>
      </w:pPr>
      <w:r>
        <w:rPr>
          <w:color w:val="000000"/>
        </w:rPr>
        <w:t>Pedestrian refuge islands</w:t>
      </w:r>
    </w:p>
    <w:p w14:paraId="51135AAC" w14:textId="77777777" w:rsidR="00176696" w:rsidRDefault="00176696" w:rsidP="00176696">
      <w:pPr>
        <w:pStyle w:val="NormalWeb"/>
        <w:numPr>
          <w:ilvl w:val="0"/>
          <w:numId w:val="762"/>
        </w:numPr>
        <w:spacing w:before="0" w:after="60"/>
      </w:pPr>
      <w:r>
        <w:rPr>
          <w:color w:val="000000"/>
        </w:rPr>
        <w:t>RRFBs</w:t>
      </w:r>
    </w:p>
    <w:p w14:paraId="6E8A680D" w14:textId="77777777" w:rsidR="00176696" w:rsidRDefault="00176696" w:rsidP="00176696">
      <w:pPr>
        <w:pStyle w:val="NormalWeb"/>
        <w:numPr>
          <w:ilvl w:val="0"/>
          <w:numId w:val="762"/>
        </w:numPr>
        <w:spacing w:before="0" w:after="60"/>
      </w:pPr>
      <w:r>
        <w:rPr>
          <w:color w:val="000000"/>
        </w:rPr>
        <w:t>Raised crosswalks</w:t>
      </w:r>
    </w:p>
    <w:p w14:paraId="4EC6A652" w14:textId="77777777" w:rsidR="00176696" w:rsidRDefault="00176696" w:rsidP="00176696">
      <w:pPr>
        <w:pStyle w:val="NormalWeb"/>
        <w:numPr>
          <w:ilvl w:val="0"/>
          <w:numId w:val="762"/>
        </w:numPr>
        <w:spacing w:before="0" w:after="60"/>
      </w:pPr>
      <w:r>
        <w:rPr>
          <w:color w:val="000000"/>
        </w:rPr>
        <w:t>Re-timed pedestrian signals</w:t>
      </w:r>
    </w:p>
    <w:p w14:paraId="35E76B56" w14:textId="77777777" w:rsidR="00176696" w:rsidRDefault="00176696" w:rsidP="00176696">
      <w:pPr>
        <w:pStyle w:val="Heading3"/>
        <w:spacing w:before="0" w:after="60"/>
      </w:pPr>
      <w:r>
        <w:rPr>
          <w:rStyle w:val="Strong"/>
          <w:b w:val="0"/>
          <w:bCs w:val="0"/>
          <w:color w:val="000000"/>
        </w:rPr>
        <w:t>3. Trail Modernization</w:t>
      </w:r>
    </w:p>
    <w:p w14:paraId="0A0D8A07" w14:textId="77777777" w:rsidR="00176696" w:rsidRDefault="00176696" w:rsidP="00176696">
      <w:pPr>
        <w:pStyle w:val="NormalWeb"/>
        <w:spacing w:before="0" w:after="60"/>
      </w:pPr>
      <w:r>
        <w:rPr>
          <w:color w:val="000000"/>
        </w:rPr>
        <w:t>Upgrades to:</w:t>
      </w:r>
    </w:p>
    <w:p w14:paraId="4474E278" w14:textId="77777777" w:rsidR="00176696" w:rsidRDefault="00176696" w:rsidP="00176696">
      <w:pPr>
        <w:pStyle w:val="NormalWeb"/>
        <w:numPr>
          <w:ilvl w:val="0"/>
          <w:numId w:val="763"/>
        </w:numPr>
        <w:spacing w:before="0" w:after="60"/>
      </w:pPr>
      <w:r>
        <w:rPr>
          <w:color w:val="000000"/>
        </w:rPr>
        <w:t>Pavement quality</w:t>
      </w:r>
    </w:p>
    <w:p w14:paraId="5320EAB6" w14:textId="77777777" w:rsidR="00176696" w:rsidRDefault="00176696" w:rsidP="00176696">
      <w:pPr>
        <w:pStyle w:val="NormalWeb"/>
        <w:numPr>
          <w:ilvl w:val="0"/>
          <w:numId w:val="763"/>
        </w:numPr>
        <w:spacing w:before="0" w:after="60"/>
      </w:pPr>
      <w:r>
        <w:rPr>
          <w:color w:val="000000"/>
        </w:rPr>
        <w:t>Lighting in certain areas</w:t>
      </w:r>
    </w:p>
    <w:p w14:paraId="30D92F25" w14:textId="77777777" w:rsidR="00176696" w:rsidRDefault="00176696" w:rsidP="00176696">
      <w:pPr>
        <w:pStyle w:val="NormalWeb"/>
        <w:numPr>
          <w:ilvl w:val="0"/>
          <w:numId w:val="763"/>
        </w:numPr>
        <w:spacing w:before="0" w:after="60"/>
      </w:pPr>
      <w:r>
        <w:rPr>
          <w:color w:val="000000"/>
        </w:rPr>
        <w:t>Drainage improvements</w:t>
      </w:r>
    </w:p>
    <w:p w14:paraId="16F26EEB" w14:textId="77777777" w:rsidR="00176696" w:rsidRDefault="00176696" w:rsidP="00176696">
      <w:pPr>
        <w:pStyle w:val="NormalWeb"/>
        <w:numPr>
          <w:ilvl w:val="0"/>
          <w:numId w:val="763"/>
        </w:numPr>
        <w:spacing w:before="0" w:after="60"/>
      </w:pPr>
      <w:r>
        <w:rPr>
          <w:color w:val="000000"/>
        </w:rPr>
        <w:t>ADA accessibility</w:t>
      </w:r>
    </w:p>
    <w:p w14:paraId="6D95E3FE" w14:textId="77777777" w:rsidR="00176696" w:rsidRDefault="00176696" w:rsidP="00176696">
      <w:pPr>
        <w:pStyle w:val="Heading3"/>
        <w:spacing w:before="0" w:after="60"/>
      </w:pPr>
      <w:r>
        <w:rPr>
          <w:rStyle w:val="Strong"/>
          <w:b w:val="0"/>
          <w:bCs w:val="0"/>
          <w:color w:val="000000"/>
        </w:rPr>
        <w:t>4. Connecting Neighborhoods to Transit</w:t>
      </w:r>
    </w:p>
    <w:p w14:paraId="2A587113" w14:textId="77777777" w:rsidR="00176696" w:rsidRDefault="00176696" w:rsidP="00176696">
      <w:pPr>
        <w:pStyle w:val="NormalWeb"/>
        <w:spacing w:before="0" w:after="60"/>
      </w:pPr>
      <w:r>
        <w:rPr>
          <w:color w:val="000000"/>
        </w:rPr>
        <w:t>Station areas require:</w:t>
      </w:r>
    </w:p>
    <w:p w14:paraId="1DF6ABAA" w14:textId="77777777" w:rsidR="00176696" w:rsidRDefault="00176696" w:rsidP="00176696">
      <w:pPr>
        <w:pStyle w:val="NormalWeb"/>
        <w:numPr>
          <w:ilvl w:val="0"/>
          <w:numId w:val="764"/>
        </w:numPr>
        <w:spacing w:before="0" w:after="60"/>
      </w:pPr>
      <w:r>
        <w:rPr>
          <w:color w:val="000000"/>
        </w:rPr>
        <w:t>Direct walking routes</w:t>
      </w:r>
    </w:p>
    <w:p w14:paraId="1B24505B" w14:textId="77777777" w:rsidR="00176696" w:rsidRDefault="00176696" w:rsidP="00176696">
      <w:pPr>
        <w:pStyle w:val="NormalWeb"/>
        <w:numPr>
          <w:ilvl w:val="0"/>
          <w:numId w:val="764"/>
        </w:numPr>
        <w:spacing w:before="0" w:after="60"/>
      </w:pPr>
      <w:r>
        <w:rPr>
          <w:color w:val="000000"/>
        </w:rPr>
        <w:t>Bike parking</w:t>
      </w:r>
    </w:p>
    <w:p w14:paraId="5B2B845B" w14:textId="77777777" w:rsidR="00176696" w:rsidRDefault="00176696" w:rsidP="00176696">
      <w:pPr>
        <w:pStyle w:val="NormalWeb"/>
        <w:numPr>
          <w:ilvl w:val="0"/>
          <w:numId w:val="764"/>
        </w:numPr>
        <w:spacing w:before="0" w:after="60"/>
      </w:pPr>
      <w:r>
        <w:rPr>
          <w:color w:val="000000"/>
        </w:rPr>
        <w:t>Wayfinding signage</w:t>
      </w:r>
    </w:p>
    <w:p w14:paraId="2F8173F9" w14:textId="77777777" w:rsidR="00176696" w:rsidRDefault="00962A35" w:rsidP="00176696">
      <w:pPr>
        <w:spacing w:after="60"/>
      </w:pPr>
      <w:r>
        <w:rPr>
          <w:noProof/>
          <w:color w:val="000000"/>
        </w:rPr>
      </w:r>
      <w:r>
        <w:rPr>
          <w:noProof/>
          <w:color w:val="000000"/>
        </w:rPr>
        <w:pict w14:anchorId="767587E3">
          <v:rect id="Rectangle 13771" o:spid="_x0000_s11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44AD3ED" w14:textId="77777777" w:rsidR="00176696" w:rsidRDefault="00176696" w:rsidP="00176696">
      <w:pPr>
        <w:pStyle w:val="Heading1"/>
        <w:spacing w:before="120" w:after="60"/>
      </w:pPr>
      <w:r>
        <w:rPr>
          <w:rStyle w:val="Strong"/>
          <w:bCs w:val="0"/>
          <w:color w:val="000000"/>
          <w:sz w:val="22"/>
        </w:rPr>
        <w:t>Purpose &amp; Need</w:t>
      </w:r>
    </w:p>
    <w:p w14:paraId="15B0F4FB" w14:textId="77777777" w:rsidR="00176696" w:rsidRDefault="00176696" w:rsidP="00176696">
      <w:pPr>
        <w:pStyle w:val="NormalWeb"/>
        <w:numPr>
          <w:ilvl w:val="0"/>
          <w:numId w:val="765"/>
        </w:numPr>
        <w:spacing w:before="0" w:after="60"/>
      </w:pPr>
      <w:r>
        <w:rPr>
          <w:color w:val="000000"/>
        </w:rPr>
        <w:t>Reduce vehicle dependency for short local trips</w:t>
      </w:r>
    </w:p>
    <w:p w14:paraId="40B2F868" w14:textId="77777777" w:rsidR="00176696" w:rsidRDefault="00176696" w:rsidP="00176696">
      <w:pPr>
        <w:pStyle w:val="NormalWeb"/>
        <w:numPr>
          <w:ilvl w:val="0"/>
          <w:numId w:val="765"/>
        </w:numPr>
        <w:spacing w:before="0" w:after="60"/>
      </w:pPr>
      <w:r>
        <w:rPr>
          <w:color w:val="000000"/>
        </w:rPr>
        <w:t>Enhance safety for all users</w:t>
      </w:r>
    </w:p>
    <w:p w14:paraId="2CF0829A" w14:textId="77777777" w:rsidR="00176696" w:rsidRDefault="00176696" w:rsidP="00176696">
      <w:pPr>
        <w:pStyle w:val="NormalWeb"/>
        <w:numPr>
          <w:ilvl w:val="0"/>
          <w:numId w:val="765"/>
        </w:numPr>
        <w:spacing w:before="0" w:after="60"/>
      </w:pPr>
      <w:r>
        <w:rPr>
          <w:color w:val="000000"/>
        </w:rPr>
        <w:t>Improve connectivity to parks, schools, and transit</w:t>
      </w:r>
    </w:p>
    <w:p w14:paraId="21CF191A" w14:textId="77777777" w:rsidR="00176696" w:rsidRDefault="00176696" w:rsidP="00176696">
      <w:pPr>
        <w:pStyle w:val="NormalWeb"/>
        <w:numPr>
          <w:ilvl w:val="0"/>
          <w:numId w:val="765"/>
        </w:numPr>
        <w:spacing w:before="0" w:after="60"/>
      </w:pPr>
      <w:r>
        <w:rPr>
          <w:color w:val="000000"/>
        </w:rPr>
        <w:t>Support BRT and redevelopment initiatives</w:t>
      </w:r>
    </w:p>
    <w:p w14:paraId="2102B50B" w14:textId="77777777" w:rsidR="00176696" w:rsidRDefault="00176696" w:rsidP="00176696">
      <w:pPr>
        <w:pStyle w:val="NormalWeb"/>
        <w:numPr>
          <w:ilvl w:val="0"/>
          <w:numId w:val="765"/>
        </w:numPr>
        <w:spacing w:before="0" w:after="60"/>
      </w:pPr>
      <w:r>
        <w:rPr>
          <w:color w:val="000000"/>
        </w:rPr>
        <w:t>Strengthen regional trail systems</w:t>
      </w:r>
    </w:p>
    <w:p w14:paraId="7FE81C1E" w14:textId="77777777" w:rsidR="00176696" w:rsidRDefault="00176696" w:rsidP="00176696">
      <w:pPr>
        <w:pStyle w:val="NormalWeb"/>
        <w:numPr>
          <w:ilvl w:val="0"/>
          <w:numId w:val="765"/>
        </w:numPr>
        <w:spacing w:before="0" w:after="60"/>
      </w:pPr>
      <w:r>
        <w:rPr>
          <w:color w:val="000000"/>
        </w:rPr>
        <w:t>Promote health, recreation, and environmental sustainability</w:t>
      </w:r>
    </w:p>
    <w:p w14:paraId="068BA2CA" w14:textId="77777777" w:rsidR="00176696" w:rsidRDefault="00962A35" w:rsidP="00176696">
      <w:pPr>
        <w:spacing w:after="60"/>
      </w:pPr>
      <w:r>
        <w:rPr>
          <w:noProof/>
          <w:color w:val="000000"/>
        </w:rPr>
      </w:r>
      <w:r>
        <w:rPr>
          <w:noProof/>
          <w:color w:val="000000"/>
        </w:rPr>
        <w:pict w14:anchorId="4626A533">
          <v:rect id="Rectangle 13770" o:spid="_x0000_s11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F0C479" w14:textId="77777777" w:rsidR="00176696" w:rsidRDefault="00176696" w:rsidP="00176696">
      <w:pPr>
        <w:pStyle w:val="Heading1"/>
        <w:spacing w:before="0" w:after="60"/>
      </w:pPr>
      <w:r>
        <w:rPr>
          <w:rStyle w:val="Strong"/>
          <w:b w:val="0"/>
          <w:bCs w:val="0"/>
          <w:color w:val="000000"/>
        </w:rPr>
        <w:t>Community Benefits</w:t>
      </w:r>
    </w:p>
    <w:p w14:paraId="70AE2C6C" w14:textId="77777777" w:rsidR="00176696" w:rsidRDefault="00176696" w:rsidP="00176696">
      <w:pPr>
        <w:pStyle w:val="NormalWeb"/>
        <w:numPr>
          <w:ilvl w:val="0"/>
          <w:numId w:val="766"/>
        </w:numPr>
        <w:spacing w:before="0" w:after="60"/>
      </w:pPr>
      <w:r>
        <w:rPr>
          <w:color w:val="000000"/>
        </w:rPr>
        <w:t>Safer and more convenient walking and biking options</w:t>
      </w:r>
    </w:p>
    <w:p w14:paraId="64EB1C99" w14:textId="77777777" w:rsidR="00176696" w:rsidRDefault="00176696" w:rsidP="00176696">
      <w:pPr>
        <w:pStyle w:val="NormalWeb"/>
        <w:numPr>
          <w:ilvl w:val="0"/>
          <w:numId w:val="766"/>
        </w:numPr>
        <w:spacing w:before="0" w:after="60"/>
      </w:pPr>
      <w:r>
        <w:rPr>
          <w:color w:val="000000"/>
        </w:rPr>
        <w:t>Improved access to parks and recreation</w:t>
      </w:r>
    </w:p>
    <w:p w14:paraId="2AB5130B" w14:textId="77777777" w:rsidR="00176696" w:rsidRDefault="00176696" w:rsidP="00176696">
      <w:pPr>
        <w:pStyle w:val="NormalWeb"/>
        <w:numPr>
          <w:ilvl w:val="0"/>
          <w:numId w:val="766"/>
        </w:numPr>
        <w:spacing w:before="0" w:after="60"/>
      </w:pPr>
      <w:r>
        <w:rPr>
          <w:color w:val="000000"/>
        </w:rPr>
        <w:t>Stronger neighborhood connectivity</w:t>
      </w:r>
    </w:p>
    <w:p w14:paraId="7FA85154" w14:textId="77777777" w:rsidR="00176696" w:rsidRDefault="00176696" w:rsidP="00176696">
      <w:pPr>
        <w:pStyle w:val="NormalWeb"/>
        <w:numPr>
          <w:ilvl w:val="0"/>
          <w:numId w:val="766"/>
        </w:numPr>
        <w:spacing w:before="0" w:after="60"/>
      </w:pPr>
      <w:r>
        <w:rPr>
          <w:color w:val="000000"/>
        </w:rPr>
        <w:t>Reduced congestion around schools and major corridors</w:t>
      </w:r>
    </w:p>
    <w:p w14:paraId="7744F687" w14:textId="77777777" w:rsidR="00176696" w:rsidRDefault="00176696" w:rsidP="00176696">
      <w:pPr>
        <w:pStyle w:val="NormalWeb"/>
        <w:numPr>
          <w:ilvl w:val="0"/>
          <w:numId w:val="766"/>
        </w:numPr>
        <w:spacing w:before="0" w:after="60"/>
      </w:pPr>
      <w:r>
        <w:rPr>
          <w:color w:val="000000"/>
        </w:rPr>
        <w:t>Enhanced quality of life and physical activity</w:t>
      </w:r>
    </w:p>
    <w:p w14:paraId="2BB2925A" w14:textId="77777777" w:rsidR="00176696" w:rsidRDefault="00962A35" w:rsidP="00176696">
      <w:pPr>
        <w:spacing w:after="60"/>
      </w:pPr>
      <w:r>
        <w:rPr>
          <w:noProof/>
          <w:color w:val="000000"/>
        </w:rPr>
      </w:r>
      <w:r>
        <w:rPr>
          <w:noProof/>
          <w:color w:val="000000"/>
        </w:rPr>
        <w:pict w14:anchorId="01A50A95">
          <v:rect id="Rectangle 13769" o:spid="_x0000_s11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CA56387" w14:textId="77777777" w:rsidR="00176696" w:rsidRDefault="00176696" w:rsidP="00176696">
      <w:pPr>
        <w:pStyle w:val="Heading1"/>
        <w:spacing w:before="120" w:after="60"/>
      </w:pPr>
      <w:r>
        <w:rPr>
          <w:rStyle w:val="Strong"/>
          <w:bCs w:val="0"/>
          <w:color w:val="000000"/>
          <w:sz w:val="22"/>
        </w:rPr>
        <w:t>Related Projects</w:t>
      </w:r>
    </w:p>
    <w:p w14:paraId="6FE83444" w14:textId="77777777" w:rsidR="00176696" w:rsidRDefault="00176696" w:rsidP="00176696">
      <w:pPr>
        <w:pStyle w:val="NormalWeb"/>
        <w:numPr>
          <w:ilvl w:val="0"/>
          <w:numId w:val="767"/>
        </w:numPr>
        <w:spacing w:before="0" w:after="60"/>
      </w:pPr>
      <w:r>
        <w:rPr>
          <w:rStyle w:val="Strong"/>
          <w:rFonts w:eastAsiaTheme="majorEastAsia"/>
          <w:b w:val="0"/>
          <w:color w:val="000000"/>
        </w:rPr>
        <w:t>Cinder Bed Bikeway (TPP #109)</w:t>
      </w:r>
    </w:p>
    <w:p w14:paraId="3A2A0911" w14:textId="77777777" w:rsidR="00176696" w:rsidRDefault="00176696" w:rsidP="00176696">
      <w:pPr>
        <w:pStyle w:val="NormalWeb"/>
        <w:numPr>
          <w:ilvl w:val="0"/>
          <w:numId w:val="767"/>
        </w:numPr>
        <w:spacing w:before="0" w:after="60"/>
      </w:pPr>
      <w:r>
        <w:rPr>
          <w:rStyle w:val="Strong"/>
          <w:rFonts w:eastAsiaTheme="majorEastAsia"/>
          <w:b w:val="0"/>
          <w:color w:val="000000"/>
        </w:rPr>
        <w:t>Giles Run Bridge &amp; Access Road improvements</w:t>
      </w:r>
    </w:p>
    <w:p w14:paraId="79AAAE75" w14:textId="77777777" w:rsidR="00176696" w:rsidRDefault="00176696" w:rsidP="00176696">
      <w:pPr>
        <w:pStyle w:val="NormalWeb"/>
        <w:numPr>
          <w:ilvl w:val="0"/>
          <w:numId w:val="767"/>
        </w:numPr>
        <w:spacing w:before="0" w:after="60"/>
      </w:pPr>
      <w:r>
        <w:rPr>
          <w:rStyle w:val="Strong"/>
          <w:rFonts w:eastAsiaTheme="majorEastAsia"/>
          <w:b w:val="0"/>
          <w:color w:val="000000"/>
        </w:rPr>
        <w:t>Mason Neck Trail expansion</w:t>
      </w:r>
    </w:p>
    <w:p w14:paraId="23F3C42E" w14:textId="77777777" w:rsidR="00176696" w:rsidRDefault="00176696" w:rsidP="00176696">
      <w:pPr>
        <w:pStyle w:val="NormalWeb"/>
        <w:numPr>
          <w:ilvl w:val="0"/>
          <w:numId w:val="767"/>
        </w:numPr>
        <w:spacing w:before="0" w:after="60"/>
      </w:pPr>
      <w:r>
        <w:rPr>
          <w:rStyle w:val="Strong"/>
          <w:rFonts w:eastAsiaTheme="majorEastAsia"/>
          <w:b w:val="0"/>
          <w:color w:val="000000"/>
        </w:rPr>
        <w:t>Pohick Estates bike lane concepts (2026)</w:t>
      </w:r>
    </w:p>
    <w:p w14:paraId="59B9CDFC" w14:textId="77777777" w:rsidR="00176696" w:rsidRDefault="00176696" w:rsidP="00176696">
      <w:pPr>
        <w:pStyle w:val="NormalWeb"/>
        <w:numPr>
          <w:ilvl w:val="0"/>
          <w:numId w:val="767"/>
        </w:numPr>
        <w:spacing w:before="0" w:after="60"/>
      </w:pPr>
      <w:r>
        <w:rPr>
          <w:rStyle w:val="Strong"/>
          <w:rFonts w:eastAsiaTheme="majorEastAsia"/>
          <w:b w:val="0"/>
          <w:color w:val="000000"/>
        </w:rPr>
        <w:t>Gunston Road walkway</w:t>
      </w:r>
    </w:p>
    <w:p w14:paraId="48201C01" w14:textId="77777777" w:rsidR="00176696" w:rsidRDefault="00176696" w:rsidP="00176696">
      <w:pPr>
        <w:pStyle w:val="NormalWeb"/>
        <w:numPr>
          <w:ilvl w:val="0"/>
          <w:numId w:val="767"/>
        </w:numPr>
        <w:spacing w:before="0" w:after="60"/>
      </w:pPr>
      <w:r>
        <w:rPr>
          <w:rStyle w:val="Strong"/>
          <w:rFonts w:eastAsiaTheme="majorEastAsia"/>
          <w:b w:val="0"/>
          <w:color w:val="000000"/>
        </w:rPr>
        <w:t>Newington Road Link (Ona Drive → Telegraph)</w:t>
      </w:r>
    </w:p>
    <w:p w14:paraId="12DF3BF1" w14:textId="77777777" w:rsidR="00176696" w:rsidRDefault="00176696" w:rsidP="00176696">
      <w:pPr>
        <w:pStyle w:val="NormalWeb"/>
        <w:numPr>
          <w:ilvl w:val="0"/>
          <w:numId w:val="767"/>
        </w:numPr>
        <w:spacing w:before="0" w:after="60"/>
      </w:pPr>
      <w:r>
        <w:rPr>
          <w:rStyle w:val="Strong"/>
          <w:rFonts w:eastAsiaTheme="majorEastAsia"/>
          <w:b w:val="0"/>
          <w:color w:val="000000"/>
        </w:rPr>
        <w:t>Richmond Highway BRT multimodal improvements</w:t>
      </w:r>
    </w:p>
    <w:p w14:paraId="190B3D68" w14:textId="77777777" w:rsidR="00176696" w:rsidRDefault="00962A35" w:rsidP="00176696">
      <w:pPr>
        <w:spacing w:after="60"/>
      </w:pPr>
      <w:r>
        <w:rPr>
          <w:noProof/>
          <w:color w:val="000000"/>
        </w:rPr>
      </w:r>
      <w:r>
        <w:rPr>
          <w:noProof/>
          <w:color w:val="000000"/>
        </w:rPr>
        <w:pict w14:anchorId="715F883E">
          <v:rect id="Rectangle 13768" o:spid="_x0000_s11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F3F82BD" w14:textId="77777777" w:rsidR="00176696" w:rsidRDefault="00176696" w:rsidP="00176696">
      <w:pPr>
        <w:pStyle w:val="Heading1"/>
        <w:spacing w:before="120" w:after="60"/>
      </w:pPr>
      <w:r>
        <w:rPr>
          <w:rStyle w:val="Strong"/>
          <w:bCs w:val="0"/>
          <w:color w:val="000000"/>
          <w:sz w:val="22"/>
        </w:rPr>
        <w:t>Status</w:t>
      </w:r>
    </w:p>
    <w:p w14:paraId="22878333" w14:textId="77777777" w:rsidR="00176696" w:rsidRDefault="00176696" w:rsidP="00176696">
      <w:pPr>
        <w:pStyle w:val="NormalWeb"/>
        <w:spacing w:before="0" w:after="60"/>
      </w:pPr>
      <w:r>
        <w:rPr>
          <w:rStyle w:val="Strong"/>
          <w:rFonts w:eastAsiaTheme="majorEastAsia"/>
          <w:b w:val="0"/>
          <w:color w:val="000000"/>
        </w:rPr>
        <w:t>Active Planning Priority – Under ActiveFairfax Initiative</w:t>
      </w:r>
      <w:r>
        <w:rPr>
          <w:color w:val="000000"/>
        </w:rPr>
        <w:br/>
        <w:t>Gap closures will be added to future capital programs as funding becomes available.</w:t>
      </w:r>
    </w:p>
    <w:p w14:paraId="43C0FCA4" w14:textId="77777777" w:rsidR="00176696" w:rsidRDefault="00962A35" w:rsidP="00176696">
      <w:pPr>
        <w:spacing w:after="60"/>
      </w:pPr>
      <w:r>
        <w:rPr>
          <w:noProof/>
          <w:color w:val="000000"/>
        </w:rPr>
      </w:r>
      <w:r>
        <w:rPr>
          <w:noProof/>
          <w:color w:val="000000"/>
        </w:rPr>
        <w:pict w14:anchorId="44226A2A">
          <v:rect id="Rectangle 13767" o:spid="_x0000_s11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A8F37F" w14:textId="77777777" w:rsidR="00176696" w:rsidRDefault="00176696" w:rsidP="00176696">
      <w:pPr>
        <w:pStyle w:val="Heading2"/>
        <w:spacing w:before="0" w:after="120"/>
      </w:pPr>
      <w:r>
        <w:rPr>
          <w:rStyle w:val="Strong"/>
          <w:b/>
          <w:bCs w:val="0"/>
        </w:rPr>
        <w:t>Last Updated</w:t>
      </w:r>
    </w:p>
    <w:p w14:paraId="359239C3" w14:textId="77777777" w:rsidR="00176696" w:rsidRDefault="00176696" w:rsidP="00176696">
      <w:pPr>
        <w:pStyle w:val="NormalWeb"/>
        <w:spacing w:before="0" w:after="60"/>
      </w:pPr>
      <w:r>
        <w:rPr>
          <w:rStyle w:val="Strong"/>
          <w:rFonts w:eastAsiaTheme="majorEastAsia"/>
          <w:b w:val="0"/>
          <w:color w:val="000000"/>
        </w:rPr>
        <w:t>2025 ActiveFairfax Plan updates; FCPA &amp; FCDOT coordination; SCF Transportation Committee feedback</w:t>
      </w:r>
    </w:p>
    <w:p w14:paraId="45BEB386" w14:textId="77777777" w:rsidR="00176696" w:rsidRDefault="00176696" w:rsidP="00176696">
      <w:pPr>
        <w:pStyle w:val="NormalWeb"/>
        <w:spacing w:before="0" w:after="60"/>
      </w:pPr>
    </w:p>
    <w:p w14:paraId="3FF9F2AC" w14:textId="3701A156" w:rsidR="00176696" w:rsidRDefault="00176696" w:rsidP="00176696">
      <w:pPr>
        <w:pStyle w:val="Heading2"/>
        <w:spacing w:before="0" w:after="120"/>
      </w:pPr>
      <w:bookmarkStart w:id="76" w:name="TelegraphRoadLortonRoadTiming"/>
      <w:r>
        <w:rPr>
          <w:rStyle w:val="Strong"/>
          <w:b/>
          <w:bCs w:val="0"/>
        </w:rPr>
        <w:t>Telegraph Road / Lorton Road Intersection Timing Review</w:t>
      </w:r>
      <w:r w:rsidR="00CB2EA5">
        <w:rPr>
          <w:rStyle w:val="Strong"/>
          <w:b/>
          <w:bCs w:val="0"/>
        </w:rPr>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bookmarkEnd w:id="76"/>
    <w:p w14:paraId="72DF85E6" w14:textId="77777777" w:rsidR="00176696" w:rsidRDefault="00176696" w:rsidP="00176696">
      <w:pPr>
        <w:pStyle w:val="NormalWeb"/>
        <w:spacing w:before="0" w:after="60"/>
      </w:pPr>
      <w:r>
        <w:rPr>
          <w:rStyle w:val="Strong"/>
          <w:rFonts w:eastAsiaTheme="majorEastAsia"/>
          <w:b w:val="0"/>
          <w:color w:val="000000"/>
        </w:rPr>
        <w:t>Signal Coordination • Cut-Through Traffic • Congestion During Peak Hours</w:t>
      </w:r>
    </w:p>
    <w:p w14:paraId="0420CB75"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Operational improvement (signal timing), congestion management study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Intersection of Telegraph Road &amp; Lorton Road</w:t>
      </w:r>
      <w:r>
        <w:rPr>
          <w:color w:val="000000"/>
        </w:rPr>
        <w:t>, influencing:</w:t>
      </w:r>
    </w:p>
    <w:p w14:paraId="792A0790" w14:textId="77777777" w:rsidR="00176696" w:rsidRDefault="00176696" w:rsidP="00176696">
      <w:pPr>
        <w:pStyle w:val="NormalWeb"/>
        <w:numPr>
          <w:ilvl w:val="0"/>
          <w:numId w:val="768"/>
        </w:numPr>
        <w:spacing w:before="0" w:after="60"/>
      </w:pPr>
      <w:r>
        <w:rPr>
          <w:rStyle w:val="Strong"/>
          <w:rFonts w:eastAsiaTheme="majorEastAsia"/>
          <w:b w:val="0"/>
          <w:color w:val="000000"/>
        </w:rPr>
        <w:t>Fort Belvoir North Area traffic</w:t>
      </w:r>
    </w:p>
    <w:p w14:paraId="5C712B21" w14:textId="77777777" w:rsidR="00176696" w:rsidRDefault="00176696" w:rsidP="00176696">
      <w:pPr>
        <w:pStyle w:val="NormalWeb"/>
        <w:numPr>
          <w:ilvl w:val="0"/>
          <w:numId w:val="768"/>
        </w:numPr>
        <w:spacing w:before="0" w:after="60"/>
      </w:pPr>
      <w:r>
        <w:rPr>
          <w:rStyle w:val="Strong"/>
          <w:rFonts w:eastAsiaTheme="majorEastAsia"/>
          <w:b w:val="0"/>
          <w:color w:val="000000"/>
        </w:rPr>
        <w:t>Newington residents</w:t>
      </w:r>
    </w:p>
    <w:p w14:paraId="7C906893" w14:textId="77777777" w:rsidR="00176696" w:rsidRDefault="00176696" w:rsidP="00176696">
      <w:pPr>
        <w:pStyle w:val="NormalWeb"/>
        <w:numPr>
          <w:ilvl w:val="0"/>
          <w:numId w:val="768"/>
        </w:numPr>
        <w:spacing w:before="0" w:after="60"/>
      </w:pPr>
      <w:r>
        <w:rPr>
          <w:rStyle w:val="Strong"/>
          <w:rFonts w:eastAsiaTheme="majorEastAsia"/>
          <w:b w:val="0"/>
          <w:color w:val="000000"/>
        </w:rPr>
        <w:t>Lorton Road east–west movements</w:t>
      </w:r>
    </w:p>
    <w:p w14:paraId="4B08DC91" w14:textId="77777777" w:rsidR="00176696" w:rsidRDefault="00176696" w:rsidP="00176696">
      <w:pPr>
        <w:pStyle w:val="NormalWeb"/>
        <w:numPr>
          <w:ilvl w:val="0"/>
          <w:numId w:val="768"/>
        </w:numPr>
        <w:spacing w:before="0" w:after="60"/>
      </w:pPr>
      <w:r>
        <w:rPr>
          <w:rStyle w:val="Strong"/>
          <w:rFonts w:eastAsiaTheme="majorEastAsia"/>
          <w:b w:val="0"/>
          <w:color w:val="000000"/>
        </w:rPr>
        <w:t>Commuter flows toward I-95 / Springfield / Woodbridge</w:t>
      </w:r>
      <w:r>
        <w:rPr>
          <w:color w:val="000000"/>
        </w:rPr>
        <w:br/>
      </w:r>
      <w:r>
        <w:rPr>
          <w:rStyle w:val="Strong"/>
          <w:rFonts w:eastAsiaTheme="majorEastAsia"/>
          <w:b w:val="0"/>
          <w:color w:val="000000"/>
        </w:rPr>
        <w:t>Lead Agencies:</w:t>
      </w:r>
    </w:p>
    <w:p w14:paraId="2E02889C" w14:textId="77777777" w:rsidR="00176696" w:rsidRDefault="00176696" w:rsidP="00176696">
      <w:pPr>
        <w:pStyle w:val="NormalWeb"/>
        <w:numPr>
          <w:ilvl w:val="0"/>
          <w:numId w:val="768"/>
        </w:numPr>
        <w:spacing w:before="0" w:after="60"/>
      </w:pPr>
      <w:r>
        <w:rPr>
          <w:rStyle w:val="Strong"/>
          <w:rFonts w:eastAsiaTheme="majorEastAsia"/>
          <w:b w:val="0"/>
          <w:color w:val="000000"/>
        </w:rPr>
        <w:t>VDOT</w:t>
      </w:r>
      <w:r>
        <w:rPr>
          <w:color w:val="000000"/>
        </w:rPr>
        <w:t xml:space="preserve"> – traffic signal authority</w:t>
      </w:r>
    </w:p>
    <w:p w14:paraId="323F8BA9" w14:textId="77777777" w:rsidR="00176696" w:rsidRDefault="00176696" w:rsidP="00176696">
      <w:pPr>
        <w:pStyle w:val="NormalWeb"/>
        <w:numPr>
          <w:ilvl w:val="0"/>
          <w:numId w:val="768"/>
        </w:numPr>
        <w:spacing w:before="0" w:after="60"/>
      </w:pPr>
      <w:r>
        <w:rPr>
          <w:rStyle w:val="Strong"/>
          <w:rFonts w:eastAsiaTheme="majorEastAsia"/>
          <w:b w:val="0"/>
          <w:color w:val="000000"/>
        </w:rPr>
        <w:t>FCDOT</w:t>
      </w:r>
      <w:r>
        <w:rPr>
          <w:color w:val="000000"/>
        </w:rPr>
        <w:t xml:space="preserve"> – corridor operations monitoring &amp; recommendations</w:t>
      </w:r>
    </w:p>
    <w:p w14:paraId="4ADD94B5" w14:textId="77777777" w:rsidR="00176696" w:rsidRDefault="00176696" w:rsidP="00176696">
      <w:pPr>
        <w:pStyle w:val="NormalWeb"/>
        <w:numPr>
          <w:ilvl w:val="0"/>
          <w:numId w:val="768"/>
        </w:numPr>
        <w:spacing w:before="0" w:after="60"/>
      </w:pPr>
      <w:r>
        <w:rPr>
          <w:rStyle w:val="Strong"/>
          <w:rFonts w:eastAsiaTheme="majorEastAsia"/>
          <w:b w:val="0"/>
          <w:color w:val="000000"/>
        </w:rPr>
        <w:t>SCF Transportation Committee</w:t>
      </w:r>
    </w:p>
    <w:p w14:paraId="319EB414" w14:textId="77777777" w:rsidR="00176696" w:rsidRDefault="00176696" w:rsidP="00176696">
      <w:pPr>
        <w:pStyle w:val="NormalWeb"/>
        <w:numPr>
          <w:ilvl w:val="0"/>
          <w:numId w:val="768"/>
        </w:numPr>
        <w:spacing w:before="0" w:after="60"/>
      </w:pPr>
      <w:r>
        <w:rPr>
          <w:rStyle w:val="Strong"/>
          <w:rFonts w:eastAsiaTheme="majorEastAsia"/>
          <w:b w:val="0"/>
          <w:color w:val="000000"/>
        </w:rPr>
        <w:t>Fairfax County Supervisor Offices</w:t>
      </w:r>
    </w:p>
    <w:p w14:paraId="306F3251" w14:textId="77777777" w:rsidR="00176696" w:rsidRDefault="00962A35" w:rsidP="00176696">
      <w:pPr>
        <w:spacing w:after="60"/>
      </w:pPr>
      <w:r>
        <w:rPr>
          <w:noProof/>
          <w:color w:val="000000"/>
        </w:rPr>
      </w:r>
      <w:r>
        <w:rPr>
          <w:noProof/>
          <w:color w:val="000000"/>
        </w:rPr>
        <w:pict w14:anchorId="6FE42C34">
          <v:rect id="Rectangle 13766" o:spid="_x0000_s11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4EA191B" w14:textId="77777777" w:rsidR="00176696" w:rsidRDefault="00176696" w:rsidP="00176696">
      <w:pPr>
        <w:pStyle w:val="Heading2"/>
        <w:spacing w:before="0" w:after="120"/>
      </w:pPr>
      <w:r>
        <w:rPr>
          <w:rStyle w:val="Strong"/>
          <w:b/>
          <w:bCs w:val="0"/>
        </w:rPr>
        <w:t>Summary</w:t>
      </w:r>
    </w:p>
    <w:p w14:paraId="13D1E5D2"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Telegraph Road / Lorton Road</w:t>
      </w:r>
      <w:r>
        <w:rPr>
          <w:color w:val="000000"/>
        </w:rPr>
        <w:t xml:space="preserve"> intersection serves as a major east–west and north–south connector for South County residents. Congestion occurs during:</w:t>
      </w:r>
    </w:p>
    <w:p w14:paraId="766A67ED" w14:textId="77777777" w:rsidR="00176696" w:rsidRDefault="00176696" w:rsidP="00176696">
      <w:pPr>
        <w:pStyle w:val="NormalWeb"/>
        <w:numPr>
          <w:ilvl w:val="0"/>
          <w:numId w:val="769"/>
        </w:numPr>
        <w:spacing w:before="0" w:after="60"/>
      </w:pPr>
      <w:r>
        <w:rPr>
          <w:rStyle w:val="Strong"/>
          <w:rFonts w:eastAsiaTheme="majorEastAsia"/>
          <w:b w:val="0"/>
          <w:color w:val="000000"/>
        </w:rPr>
        <w:t>AM commute hours</w:t>
      </w:r>
      <w:r>
        <w:rPr>
          <w:color w:val="000000"/>
        </w:rPr>
        <w:t xml:space="preserve"> (northbound Telegraph heading toward Springfield)</w:t>
      </w:r>
    </w:p>
    <w:p w14:paraId="6B21E99A" w14:textId="77777777" w:rsidR="00176696" w:rsidRDefault="00176696" w:rsidP="00176696">
      <w:pPr>
        <w:pStyle w:val="NormalWeb"/>
        <w:numPr>
          <w:ilvl w:val="0"/>
          <w:numId w:val="769"/>
        </w:numPr>
        <w:spacing w:before="0" w:after="60"/>
      </w:pPr>
      <w:r>
        <w:rPr>
          <w:rStyle w:val="Strong"/>
          <w:rFonts w:eastAsiaTheme="majorEastAsia"/>
          <w:b w:val="0"/>
          <w:color w:val="000000"/>
        </w:rPr>
        <w:t>PM commute hours</w:t>
      </w:r>
      <w:r>
        <w:rPr>
          <w:color w:val="000000"/>
        </w:rPr>
        <w:t xml:space="preserve"> (westbound Lorton Road leaving Newington and Fort Belvoir)</w:t>
      </w:r>
    </w:p>
    <w:p w14:paraId="0F0BB88D" w14:textId="77777777" w:rsidR="00176696" w:rsidRDefault="00176696" w:rsidP="00176696">
      <w:pPr>
        <w:pStyle w:val="NormalWeb"/>
        <w:numPr>
          <w:ilvl w:val="0"/>
          <w:numId w:val="769"/>
        </w:numPr>
        <w:spacing w:before="0" w:after="60"/>
      </w:pPr>
      <w:r>
        <w:rPr>
          <w:rStyle w:val="Strong"/>
          <w:rFonts w:eastAsiaTheme="majorEastAsia"/>
          <w:b w:val="0"/>
          <w:color w:val="000000"/>
        </w:rPr>
        <w:t>Fort Belvoir North Area shift changes</w:t>
      </w:r>
    </w:p>
    <w:p w14:paraId="4FB3B996" w14:textId="77777777" w:rsidR="00176696" w:rsidRDefault="00176696" w:rsidP="00176696">
      <w:pPr>
        <w:pStyle w:val="NormalWeb"/>
        <w:numPr>
          <w:ilvl w:val="0"/>
          <w:numId w:val="769"/>
        </w:numPr>
        <w:spacing w:before="0" w:after="60"/>
      </w:pPr>
      <w:r>
        <w:rPr>
          <w:rStyle w:val="Strong"/>
          <w:rFonts w:eastAsiaTheme="majorEastAsia"/>
          <w:b w:val="0"/>
          <w:color w:val="000000"/>
        </w:rPr>
        <w:t>Weekend retail and recreation traffic</w:t>
      </w:r>
    </w:p>
    <w:p w14:paraId="3CE38A75" w14:textId="77777777" w:rsidR="00176696" w:rsidRDefault="00176696" w:rsidP="00176696">
      <w:pPr>
        <w:pStyle w:val="NormalWeb"/>
        <w:spacing w:before="0" w:after="60"/>
      </w:pPr>
      <w:r>
        <w:rPr>
          <w:color w:val="000000"/>
        </w:rPr>
        <w:t>Residents frequently report:</w:t>
      </w:r>
    </w:p>
    <w:p w14:paraId="0043719D" w14:textId="77777777" w:rsidR="00176696" w:rsidRDefault="00176696" w:rsidP="00176696">
      <w:pPr>
        <w:pStyle w:val="NormalWeb"/>
        <w:numPr>
          <w:ilvl w:val="0"/>
          <w:numId w:val="770"/>
        </w:numPr>
        <w:spacing w:before="0" w:after="60"/>
      </w:pPr>
      <w:r>
        <w:rPr>
          <w:color w:val="000000"/>
        </w:rPr>
        <w:t>Long delays</w:t>
      </w:r>
    </w:p>
    <w:p w14:paraId="366A55F9" w14:textId="77777777" w:rsidR="00176696" w:rsidRDefault="00176696" w:rsidP="00176696">
      <w:pPr>
        <w:pStyle w:val="NormalWeb"/>
        <w:numPr>
          <w:ilvl w:val="0"/>
          <w:numId w:val="770"/>
        </w:numPr>
        <w:spacing w:before="0" w:after="60"/>
      </w:pPr>
      <w:r>
        <w:rPr>
          <w:color w:val="000000"/>
        </w:rPr>
        <w:t>Difficulty making left turns</w:t>
      </w:r>
    </w:p>
    <w:p w14:paraId="2871054E" w14:textId="77777777" w:rsidR="00176696" w:rsidRDefault="00176696" w:rsidP="00176696">
      <w:pPr>
        <w:pStyle w:val="NormalWeb"/>
        <w:numPr>
          <w:ilvl w:val="0"/>
          <w:numId w:val="770"/>
        </w:numPr>
        <w:spacing w:before="0" w:after="60"/>
      </w:pPr>
      <w:r>
        <w:rPr>
          <w:color w:val="000000"/>
        </w:rPr>
        <w:t>Disrupted progression due to inconsistent signal timing</w:t>
      </w:r>
    </w:p>
    <w:p w14:paraId="12E54D04" w14:textId="77777777" w:rsidR="00176696" w:rsidRDefault="00176696" w:rsidP="00176696">
      <w:pPr>
        <w:pStyle w:val="NormalWeb"/>
        <w:numPr>
          <w:ilvl w:val="0"/>
          <w:numId w:val="770"/>
        </w:numPr>
        <w:spacing w:before="0" w:after="60"/>
      </w:pPr>
      <w:r>
        <w:rPr>
          <w:color w:val="000000"/>
        </w:rPr>
        <w:t>Increased cut-through traffic into nearby neighborhoods</w:t>
      </w:r>
    </w:p>
    <w:p w14:paraId="01C85777" w14:textId="77777777" w:rsidR="00176696" w:rsidRDefault="00176696" w:rsidP="00176696">
      <w:pPr>
        <w:pStyle w:val="NormalWeb"/>
        <w:spacing w:before="0" w:after="60"/>
      </w:pPr>
      <w:r>
        <w:rPr>
          <w:color w:val="000000"/>
        </w:rPr>
        <w:t>A periodic signal timing review helps address these conditions without requiring a physical capital improvement.</w:t>
      </w:r>
    </w:p>
    <w:p w14:paraId="7DD02EDE" w14:textId="77777777" w:rsidR="00176696" w:rsidRDefault="00962A35" w:rsidP="00176696">
      <w:pPr>
        <w:spacing w:after="60"/>
      </w:pPr>
      <w:r>
        <w:rPr>
          <w:noProof/>
          <w:color w:val="000000"/>
        </w:rPr>
      </w:r>
      <w:r>
        <w:rPr>
          <w:noProof/>
          <w:color w:val="000000"/>
        </w:rPr>
        <w:pict w14:anchorId="690C2F03">
          <v:rect id="Rectangle 13765" o:spid="_x0000_s11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6A2F529" w14:textId="77777777" w:rsidR="00176696" w:rsidRDefault="00176696" w:rsidP="00176696">
      <w:pPr>
        <w:pStyle w:val="Heading1"/>
        <w:spacing w:before="0" w:after="60"/>
      </w:pPr>
      <w:r>
        <w:rPr>
          <w:rStyle w:val="Strong"/>
          <w:b w:val="0"/>
          <w:bCs w:val="0"/>
          <w:color w:val="000000"/>
        </w:rPr>
        <w:t>Key Issues Identified</w:t>
      </w:r>
    </w:p>
    <w:p w14:paraId="24A3EFB3" w14:textId="77777777" w:rsidR="00176696" w:rsidRDefault="00962A35" w:rsidP="00176696">
      <w:pPr>
        <w:spacing w:after="60"/>
      </w:pPr>
      <w:r>
        <w:rPr>
          <w:noProof/>
          <w:color w:val="000000"/>
        </w:rPr>
      </w:r>
      <w:r>
        <w:rPr>
          <w:noProof/>
          <w:color w:val="000000"/>
        </w:rPr>
        <w:pict w14:anchorId="0A2B7E02">
          <v:rect id="Rectangle 13764" o:spid="_x0000_s11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2F7CA5" w14:textId="77777777" w:rsidR="00176696" w:rsidRDefault="00176696" w:rsidP="00176696">
      <w:pPr>
        <w:pStyle w:val="Heading2"/>
        <w:spacing w:before="0" w:after="120"/>
      </w:pPr>
      <w:r>
        <w:rPr>
          <w:rStyle w:val="Strong"/>
          <w:b/>
          <w:bCs w:val="0"/>
        </w:rPr>
        <w:t>1. Telegraph Road Peak-Hour Congestion</w:t>
      </w:r>
    </w:p>
    <w:p w14:paraId="78CD9EE1" w14:textId="77777777" w:rsidR="00176696" w:rsidRDefault="00176696" w:rsidP="00176696">
      <w:pPr>
        <w:pStyle w:val="NormalWeb"/>
        <w:spacing w:before="0" w:after="60"/>
      </w:pPr>
      <w:r>
        <w:rPr>
          <w:color w:val="000000"/>
        </w:rPr>
        <w:t>Northbound traffic toward:</w:t>
      </w:r>
    </w:p>
    <w:p w14:paraId="03550EE2" w14:textId="77777777" w:rsidR="00176696" w:rsidRDefault="00176696" w:rsidP="00176696">
      <w:pPr>
        <w:pStyle w:val="NormalWeb"/>
        <w:numPr>
          <w:ilvl w:val="0"/>
          <w:numId w:val="771"/>
        </w:numPr>
        <w:spacing w:before="0" w:after="60"/>
      </w:pPr>
      <w:r>
        <w:rPr>
          <w:rStyle w:val="Strong"/>
          <w:rFonts w:eastAsiaTheme="majorEastAsia"/>
          <w:b w:val="0"/>
          <w:color w:val="000000"/>
        </w:rPr>
        <w:t>Springfield Interchange</w:t>
      </w:r>
    </w:p>
    <w:p w14:paraId="7128B237" w14:textId="77777777" w:rsidR="00176696" w:rsidRDefault="00176696" w:rsidP="00176696">
      <w:pPr>
        <w:pStyle w:val="NormalWeb"/>
        <w:numPr>
          <w:ilvl w:val="0"/>
          <w:numId w:val="771"/>
        </w:numPr>
        <w:spacing w:before="0" w:after="60"/>
      </w:pPr>
      <w:r>
        <w:rPr>
          <w:rStyle w:val="Strong"/>
          <w:rFonts w:eastAsiaTheme="majorEastAsia"/>
          <w:b w:val="0"/>
          <w:color w:val="000000"/>
        </w:rPr>
        <w:t>Fairfax County Parkway</w:t>
      </w:r>
    </w:p>
    <w:p w14:paraId="4149D813" w14:textId="77777777" w:rsidR="00176696" w:rsidRDefault="00176696" w:rsidP="00176696">
      <w:pPr>
        <w:pStyle w:val="NormalWeb"/>
        <w:numPr>
          <w:ilvl w:val="0"/>
          <w:numId w:val="771"/>
        </w:numPr>
        <w:spacing w:before="0" w:after="60"/>
      </w:pPr>
      <w:r>
        <w:rPr>
          <w:rStyle w:val="Strong"/>
          <w:rFonts w:eastAsiaTheme="majorEastAsia"/>
          <w:b w:val="0"/>
          <w:color w:val="000000"/>
        </w:rPr>
        <w:t>Backlick Road</w:t>
      </w:r>
    </w:p>
    <w:p w14:paraId="48F3377B" w14:textId="77777777" w:rsidR="00176696" w:rsidRDefault="00176696" w:rsidP="00176696">
      <w:pPr>
        <w:pStyle w:val="NormalWeb"/>
        <w:spacing w:before="0" w:after="60"/>
      </w:pPr>
      <w:r>
        <w:rPr>
          <w:color w:val="000000"/>
        </w:rPr>
        <w:t>…creates queues that spill back into the Lorton Road intersection.</w:t>
      </w:r>
    </w:p>
    <w:p w14:paraId="35A436B6" w14:textId="77777777" w:rsidR="00176696" w:rsidRDefault="00962A35" w:rsidP="00176696">
      <w:pPr>
        <w:spacing w:after="60"/>
      </w:pPr>
      <w:r>
        <w:rPr>
          <w:noProof/>
          <w:color w:val="000000"/>
        </w:rPr>
      </w:r>
      <w:r>
        <w:rPr>
          <w:noProof/>
          <w:color w:val="000000"/>
        </w:rPr>
        <w:pict w14:anchorId="38F662A0">
          <v:rect id="Rectangle 13763" o:spid="_x0000_s112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7D3B377" w14:textId="77777777" w:rsidR="00176696" w:rsidRDefault="00176696" w:rsidP="00176696">
      <w:pPr>
        <w:pStyle w:val="Heading2"/>
        <w:spacing w:before="0" w:after="120"/>
      </w:pPr>
      <w:r>
        <w:rPr>
          <w:rStyle w:val="Strong"/>
          <w:b/>
          <w:bCs w:val="0"/>
        </w:rPr>
        <w:t>2. Lorton Road Queueing &amp; Delay</w:t>
      </w:r>
    </w:p>
    <w:p w14:paraId="0F98C3C9" w14:textId="77777777" w:rsidR="00176696" w:rsidRDefault="00176696" w:rsidP="00176696">
      <w:pPr>
        <w:pStyle w:val="NormalWeb"/>
        <w:spacing w:before="0" w:after="60"/>
      </w:pPr>
      <w:r>
        <w:rPr>
          <w:color w:val="000000"/>
        </w:rPr>
        <w:t>Lorton Road carries traffic from:</w:t>
      </w:r>
    </w:p>
    <w:p w14:paraId="729BAA8B" w14:textId="77777777" w:rsidR="00176696" w:rsidRDefault="00176696" w:rsidP="00176696">
      <w:pPr>
        <w:pStyle w:val="NormalWeb"/>
        <w:numPr>
          <w:ilvl w:val="0"/>
          <w:numId w:val="772"/>
        </w:numPr>
        <w:spacing w:before="0" w:after="60"/>
      </w:pPr>
      <w:r>
        <w:rPr>
          <w:rStyle w:val="Strong"/>
          <w:rFonts w:eastAsiaTheme="majorEastAsia"/>
          <w:b w:val="0"/>
          <w:color w:val="000000"/>
        </w:rPr>
        <w:t>Laurel Hill / Pohick</w:t>
      </w:r>
    </w:p>
    <w:p w14:paraId="58EA7CFF" w14:textId="77777777" w:rsidR="00176696" w:rsidRDefault="00176696" w:rsidP="00176696">
      <w:pPr>
        <w:pStyle w:val="NormalWeb"/>
        <w:numPr>
          <w:ilvl w:val="0"/>
          <w:numId w:val="772"/>
        </w:numPr>
        <w:spacing w:before="0" w:after="60"/>
      </w:pPr>
      <w:r>
        <w:rPr>
          <w:rStyle w:val="Strong"/>
          <w:rFonts w:eastAsiaTheme="majorEastAsia"/>
          <w:b w:val="0"/>
          <w:color w:val="000000"/>
        </w:rPr>
        <w:t>Gunston / Workhouse / Lorton</w:t>
      </w:r>
    </w:p>
    <w:p w14:paraId="36CA2F0F" w14:textId="77777777" w:rsidR="00176696" w:rsidRDefault="00176696" w:rsidP="00176696">
      <w:pPr>
        <w:pStyle w:val="NormalWeb"/>
        <w:numPr>
          <w:ilvl w:val="0"/>
          <w:numId w:val="772"/>
        </w:numPr>
        <w:spacing w:before="0" w:after="60"/>
      </w:pPr>
      <w:r>
        <w:rPr>
          <w:rStyle w:val="Strong"/>
          <w:rFonts w:eastAsiaTheme="majorEastAsia"/>
          <w:b w:val="0"/>
          <w:color w:val="000000"/>
        </w:rPr>
        <w:t>Amtrak &amp; VRE riders</w:t>
      </w:r>
    </w:p>
    <w:p w14:paraId="057C25EC" w14:textId="77777777" w:rsidR="00176696" w:rsidRDefault="00176696" w:rsidP="00176696">
      <w:pPr>
        <w:pStyle w:val="NormalWeb"/>
        <w:numPr>
          <w:ilvl w:val="0"/>
          <w:numId w:val="772"/>
        </w:numPr>
        <w:spacing w:before="0" w:after="60"/>
      </w:pPr>
      <w:r>
        <w:rPr>
          <w:rStyle w:val="Strong"/>
          <w:rFonts w:eastAsiaTheme="majorEastAsia"/>
          <w:b w:val="0"/>
          <w:color w:val="000000"/>
        </w:rPr>
        <w:t>Newington Forest commuters</w:t>
      </w:r>
    </w:p>
    <w:p w14:paraId="06C78F8D" w14:textId="77777777" w:rsidR="00176696" w:rsidRDefault="00176696" w:rsidP="00176696">
      <w:pPr>
        <w:pStyle w:val="NormalWeb"/>
        <w:spacing w:before="0" w:after="60"/>
      </w:pPr>
      <w:r>
        <w:rPr>
          <w:color w:val="000000"/>
        </w:rPr>
        <w:t>When timing is suboptimal, queues extend:</w:t>
      </w:r>
    </w:p>
    <w:p w14:paraId="30DACC45" w14:textId="77777777" w:rsidR="00176696" w:rsidRDefault="00176696" w:rsidP="00176696">
      <w:pPr>
        <w:pStyle w:val="NormalWeb"/>
        <w:numPr>
          <w:ilvl w:val="0"/>
          <w:numId w:val="773"/>
        </w:numPr>
        <w:spacing w:before="0" w:after="60"/>
      </w:pPr>
      <w:r>
        <w:rPr>
          <w:color w:val="000000"/>
        </w:rPr>
        <w:t>To Silverbrook Road</w:t>
      </w:r>
    </w:p>
    <w:p w14:paraId="54DB47CF" w14:textId="77777777" w:rsidR="00176696" w:rsidRDefault="00176696" w:rsidP="00176696">
      <w:pPr>
        <w:pStyle w:val="NormalWeb"/>
        <w:numPr>
          <w:ilvl w:val="0"/>
          <w:numId w:val="773"/>
        </w:numPr>
        <w:spacing w:before="0" w:after="60"/>
      </w:pPr>
      <w:r>
        <w:rPr>
          <w:color w:val="000000"/>
        </w:rPr>
        <w:t>Toward Hooes Road</w:t>
      </w:r>
    </w:p>
    <w:p w14:paraId="7B5EBABE" w14:textId="77777777" w:rsidR="00176696" w:rsidRDefault="00176696" w:rsidP="00176696">
      <w:pPr>
        <w:pStyle w:val="NormalWeb"/>
        <w:numPr>
          <w:ilvl w:val="0"/>
          <w:numId w:val="773"/>
        </w:numPr>
        <w:spacing w:before="0" w:after="60"/>
      </w:pPr>
      <w:r>
        <w:rPr>
          <w:color w:val="000000"/>
        </w:rPr>
        <w:t>Occasionally to the Auto Train area</w:t>
      </w:r>
    </w:p>
    <w:p w14:paraId="7C2F1676" w14:textId="77777777" w:rsidR="00176696" w:rsidRDefault="00962A35" w:rsidP="00176696">
      <w:pPr>
        <w:spacing w:after="60"/>
      </w:pPr>
      <w:r>
        <w:rPr>
          <w:noProof/>
          <w:color w:val="000000"/>
        </w:rPr>
      </w:r>
      <w:r>
        <w:rPr>
          <w:noProof/>
          <w:color w:val="000000"/>
        </w:rPr>
        <w:pict w14:anchorId="2874F9D2">
          <v:rect id="Rectangle 13762" o:spid="_x0000_s112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7DAE6B" w14:textId="77777777" w:rsidR="00176696" w:rsidRDefault="00176696" w:rsidP="00176696">
      <w:pPr>
        <w:pStyle w:val="Heading2"/>
        <w:spacing w:before="0" w:after="120"/>
      </w:pPr>
      <w:r>
        <w:rPr>
          <w:rStyle w:val="Strong"/>
          <w:b/>
          <w:bCs w:val="0"/>
        </w:rPr>
        <w:t>3. Inconsistent Signal Progression</w:t>
      </w:r>
    </w:p>
    <w:p w14:paraId="31991AF6" w14:textId="77777777" w:rsidR="00176696" w:rsidRDefault="00176696" w:rsidP="00176696">
      <w:pPr>
        <w:pStyle w:val="NormalWeb"/>
        <w:spacing w:before="0" w:after="60"/>
      </w:pPr>
      <w:r>
        <w:rPr>
          <w:color w:val="000000"/>
        </w:rPr>
        <w:t>Traffic flow is disrupted when:</w:t>
      </w:r>
    </w:p>
    <w:p w14:paraId="59AC0BE8" w14:textId="77777777" w:rsidR="00176696" w:rsidRDefault="00176696" w:rsidP="00176696">
      <w:pPr>
        <w:pStyle w:val="NormalWeb"/>
        <w:numPr>
          <w:ilvl w:val="0"/>
          <w:numId w:val="774"/>
        </w:numPr>
        <w:spacing w:before="0" w:after="60"/>
      </w:pPr>
      <w:r>
        <w:rPr>
          <w:color w:val="000000"/>
        </w:rPr>
        <w:t>Telegraph Road signals aren’t well synchronized</w:t>
      </w:r>
    </w:p>
    <w:p w14:paraId="3851BA7E" w14:textId="77777777" w:rsidR="00176696" w:rsidRDefault="00176696" w:rsidP="00176696">
      <w:pPr>
        <w:pStyle w:val="NormalWeb"/>
        <w:numPr>
          <w:ilvl w:val="0"/>
          <w:numId w:val="774"/>
        </w:numPr>
        <w:spacing w:before="0" w:after="60"/>
      </w:pPr>
      <w:r>
        <w:rPr>
          <w:color w:val="000000"/>
        </w:rPr>
        <w:t>Left-turn phases receive insufficient green time</w:t>
      </w:r>
    </w:p>
    <w:p w14:paraId="326C4D3D" w14:textId="77777777" w:rsidR="00176696" w:rsidRDefault="00176696" w:rsidP="00176696">
      <w:pPr>
        <w:pStyle w:val="NormalWeb"/>
        <w:numPr>
          <w:ilvl w:val="0"/>
          <w:numId w:val="774"/>
        </w:numPr>
        <w:spacing w:before="0" w:after="60"/>
      </w:pPr>
      <w:r>
        <w:rPr>
          <w:color w:val="000000"/>
        </w:rPr>
        <w:t>Pedestrian phases activate frequently</w:t>
      </w:r>
    </w:p>
    <w:p w14:paraId="7FDBF25A" w14:textId="77777777" w:rsidR="00176696" w:rsidRDefault="00176696" w:rsidP="00176696">
      <w:pPr>
        <w:pStyle w:val="NormalWeb"/>
        <w:spacing w:before="0" w:after="60"/>
      </w:pPr>
      <w:r>
        <w:rPr>
          <w:color w:val="000000"/>
        </w:rPr>
        <w:t>Residents note periodic improvements followed by recurring delays.</w:t>
      </w:r>
    </w:p>
    <w:p w14:paraId="33ED54B1" w14:textId="77777777" w:rsidR="00176696" w:rsidRDefault="00962A35" w:rsidP="00176696">
      <w:pPr>
        <w:spacing w:after="60"/>
      </w:pPr>
      <w:r>
        <w:rPr>
          <w:noProof/>
          <w:color w:val="000000"/>
        </w:rPr>
      </w:r>
      <w:r>
        <w:rPr>
          <w:noProof/>
          <w:color w:val="000000"/>
        </w:rPr>
        <w:pict w14:anchorId="337E3EDB">
          <v:rect id="Rectangle 13761" o:spid="_x0000_s112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2D6D6A7" w14:textId="77777777" w:rsidR="00176696" w:rsidRDefault="00176696" w:rsidP="00176696">
      <w:pPr>
        <w:pStyle w:val="Heading2"/>
        <w:spacing w:before="0" w:after="120"/>
      </w:pPr>
      <w:r>
        <w:rPr>
          <w:rStyle w:val="Strong"/>
          <w:b/>
          <w:bCs w:val="0"/>
        </w:rPr>
        <w:t>4. Fort Belvoir North Area Traffic Influence</w:t>
      </w:r>
    </w:p>
    <w:p w14:paraId="76F5A207" w14:textId="77777777" w:rsidR="00176696" w:rsidRDefault="00176696" w:rsidP="00176696">
      <w:pPr>
        <w:pStyle w:val="NormalWeb"/>
        <w:spacing w:before="0" w:after="60"/>
      </w:pPr>
      <w:r>
        <w:rPr>
          <w:color w:val="000000"/>
        </w:rPr>
        <w:t>Shift changes cause surges in:</w:t>
      </w:r>
    </w:p>
    <w:p w14:paraId="4855CCD2" w14:textId="77777777" w:rsidR="00176696" w:rsidRDefault="00176696" w:rsidP="00176696">
      <w:pPr>
        <w:pStyle w:val="NormalWeb"/>
        <w:numPr>
          <w:ilvl w:val="0"/>
          <w:numId w:val="775"/>
        </w:numPr>
        <w:spacing w:before="0" w:after="60"/>
      </w:pPr>
      <w:r>
        <w:rPr>
          <w:color w:val="000000"/>
        </w:rPr>
        <w:t>Southbound Telegraph traffic</w:t>
      </w:r>
    </w:p>
    <w:p w14:paraId="1E9F6BE2" w14:textId="77777777" w:rsidR="00176696" w:rsidRDefault="00176696" w:rsidP="00176696">
      <w:pPr>
        <w:pStyle w:val="NormalWeb"/>
        <w:numPr>
          <w:ilvl w:val="0"/>
          <w:numId w:val="775"/>
        </w:numPr>
        <w:spacing w:before="0" w:after="60"/>
      </w:pPr>
      <w:r>
        <w:rPr>
          <w:color w:val="000000"/>
        </w:rPr>
        <w:t>Eastbound traffic leaving the base</w:t>
      </w:r>
      <w:r>
        <w:rPr>
          <w:color w:val="000000"/>
        </w:rPr>
        <w:br/>
        <w:t>These pulses overwhelm current signal phasing.</w:t>
      </w:r>
    </w:p>
    <w:p w14:paraId="64FA7D8A" w14:textId="77777777" w:rsidR="00176696" w:rsidRDefault="00962A35" w:rsidP="00176696">
      <w:pPr>
        <w:spacing w:after="60"/>
      </w:pPr>
      <w:r>
        <w:rPr>
          <w:noProof/>
          <w:color w:val="000000"/>
        </w:rPr>
      </w:r>
      <w:r>
        <w:rPr>
          <w:noProof/>
          <w:color w:val="000000"/>
        </w:rPr>
        <w:pict w14:anchorId="049202AB">
          <v:rect id="Rectangle 13760" o:spid="_x0000_s112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8AEF910" w14:textId="77777777" w:rsidR="00176696" w:rsidRDefault="00176696" w:rsidP="00176696">
      <w:pPr>
        <w:pStyle w:val="Heading1"/>
        <w:spacing w:before="0" w:after="60"/>
      </w:pPr>
      <w:r>
        <w:rPr>
          <w:rStyle w:val="Strong"/>
          <w:b w:val="0"/>
          <w:bCs w:val="0"/>
          <w:color w:val="000000"/>
        </w:rPr>
        <w:t>Potential Timing Improvements (If Pursued by VDOT)</w:t>
      </w:r>
    </w:p>
    <w:p w14:paraId="6B95C429" w14:textId="77777777" w:rsidR="00176696" w:rsidRDefault="00176696" w:rsidP="00176696">
      <w:pPr>
        <w:pStyle w:val="Heading3"/>
        <w:spacing w:before="0" w:after="60"/>
      </w:pPr>
      <w:r>
        <w:rPr>
          <w:rStyle w:val="Strong"/>
          <w:b w:val="0"/>
          <w:bCs w:val="0"/>
          <w:color w:val="000000"/>
        </w:rPr>
        <w:t>1. Adjusted Green Time Allocation</w:t>
      </w:r>
    </w:p>
    <w:p w14:paraId="6B934191" w14:textId="77777777" w:rsidR="00176696" w:rsidRDefault="00176696" w:rsidP="00176696">
      <w:pPr>
        <w:pStyle w:val="NormalWeb"/>
        <w:spacing w:before="0" w:after="60"/>
      </w:pPr>
      <w:r>
        <w:rPr>
          <w:color w:val="000000"/>
        </w:rPr>
        <w:t>Increase or rebalance green time for:</w:t>
      </w:r>
    </w:p>
    <w:p w14:paraId="0B474E71" w14:textId="77777777" w:rsidR="00176696" w:rsidRDefault="00176696" w:rsidP="00176696">
      <w:pPr>
        <w:pStyle w:val="NormalWeb"/>
        <w:numPr>
          <w:ilvl w:val="0"/>
          <w:numId w:val="776"/>
        </w:numPr>
        <w:spacing w:before="0" w:after="60"/>
      </w:pPr>
      <w:r>
        <w:rPr>
          <w:color w:val="000000"/>
        </w:rPr>
        <w:t>Northbound Telegraph (AM peak)</w:t>
      </w:r>
    </w:p>
    <w:p w14:paraId="4998F4C8" w14:textId="77777777" w:rsidR="00176696" w:rsidRDefault="00176696" w:rsidP="00176696">
      <w:pPr>
        <w:pStyle w:val="NormalWeb"/>
        <w:numPr>
          <w:ilvl w:val="0"/>
          <w:numId w:val="776"/>
        </w:numPr>
        <w:spacing w:before="0" w:after="60"/>
      </w:pPr>
      <w:r>
        <w:rPr>
          <w:color w:val="000000"/>
        </w:rPr>
        <w:t>Westbound Lorton (PM peak)</w:t>
      </w:r>
    </w:p>
    <w:p w14:paraId="0BF36B2F" w14:textId="77777777" w:rsidR="00176696" w:rsidRDefault="00176696" w:rsidP="00176696">
      <w:pPr>
        <w:pStyle w:val="Heading3"/>
        <w:spacing w:before="0" w:after="60"/>
      </w:pPr>
      <w:r>
        <w:rPr>
          <w:rStyle w:val="Strong"/>
          <w:b w:val="0"/>
          <w:bCs w:val="0"/>
          <w:color w:val="000000"/>
        </w:rPr>
        <w:t>2. Improved Signal Progression Along Telegraph</w:t>
      </w:r>
    </w:p>
    <w:p w14:paraId="1463AB57" w14:textId="77777777" w:rsidR="00176696" w:rsidRDefault="00176696" w:rsidP="00176696">
      <w:pPr>
        <w:pStyle w:val="NormalWeb"/>
        <w:spacing w:before="0" w:after="60"/>
      </w:pPr>
      <w:r>
        <w:rPr>
          <w:color w:val="000000"/>
        </w:rPr>
        <w:t>Coordinate with:</w:t>
      </w:r>
    </w:p>
    <w:p w14:paraId="4EB0E419" w14:textId="77777777" w:rsidR="00176696" w:rsidRDefault="00176696" w:rsidP="00176696">
      <w:pPr>
        <w:pStyle w:val="NormalWeb"/>
        <w:numPr>
          <w:ilvl w:val="0"/>
          <w:numId w:val="777"/>
        </w:numPr>
        <w:spacing w:before="0" w:after="60"/>
      </w:pPr>
      <w:r>
        <w:rPr>
          <w:rStyle w:val="Strong"/>
          <w:rFonts w:eastAsiaTheme="majorEastAsia"/>
          <w:b w:val="0"/>
          <w:color w:val="000000"/>
        </w:rPr>
        <w:t>Backlick Road intersections</w:t>
      </w:r>
    </w:p>
    <w:p w14:paraId="732B7576" w14:textId="77777777" w:rsidR="00176696" w:rsidRDefault="00176696" w:rsidP="00176696">
      <w:pPr>
        <w:pStyle w:val="NormalWeb"/>
        <w:numPr>
          <w:ilvl w:val="0"/>
          <w:numId w:val="777"/>
        </w:numPr>
        <w:spacing w:before="0" w:after="60"/>
      </w:pPr>
      <w:r>
        <w:rPr>
          <w:rStyle w:val="Strong"/>
          <w:rFonts w:eastAsiaTheme="majorEastAsia"/>
          <w:b w:val="0"/>
          <w:color w:val="000000"/>
        </w:rPr>
        <w:t>Telegraph &amp; Beulah Street corridors</w:t>
      </w:r>
    </w:p>
    <w:p w14:paraId="65461CA9" w14:textId="77777777" w:rsidR="00176696" w:rsidRDefault="00176696" w:rsidP="00176696">
      <w:pPr>
        <w:pStyle w:val="Heading3"/>
        <w:spacing w:before="0" w:after="60"/>
      </w:pPr>
      <w:r>
        <w:rPr>
          <w:rStyle w:val="Strong"/>
          <w:b w:val="0"/>
          <w:bCs w:val="0"/>
          <w:color w:val="000000"/>
        </w:rPr>
        <w:t>3. Time-of-Day Specific Plans</w:t>
      </w:r>
    </w:p>
    <w:p w14:paraId="4DC675B5" w14:textId="77777777" w:rsidR="00176696" w:rsidRDefault="00176696" w:rsidP="00176696">
      <w:pPr>
        <w:pStyle w:val="NormalWeb"/>
        <w:spacing w:before="0" w:after="60"/>
      </w:pPr>
      <w:r>
        <w:rPr>
          <w:color w:val="000000"/>
        </w:rPr>
        <w:t>Create distinct timing plans for:</w:t>
      </w:r>
    </w:p>
    <w:p w14:paraId="519E7353" w14:textId="77777777" w:rsidR="00176696" w:rsidRDefault="00176696" w:rsidP="00176696">
      <w:pPr>
        <w:pStyle w:val="NormalWeb"/>
        <w:numPr>
          <w:ilvl w:val="0"/>
          <w:numId w:val="778"/>
        </w:numPr>
        <w:spacing w:before="0" w:after="60"/>
      </w:pPr>
      <w:r>
        <w:rPr>
          <w:color w:val="000000"/>
        </w:rPr>
        <w:t>AM peak</w:t>
      </w:r>
    </w:p>
    <w:p w14:paraId="46BB176F" w14:textId="77777777" w:rsidR="00176696" w:rsidRDefault="00176696" w:rsidP="00176696">
      <w:pPr>
        <w:pStyle w:val="NormalWeb"/>
        <w:numPr>
          <w:ilvl w:val="0"/>
          <w:numId w:val="778"/>
        </w:numPr>
        <w:spacing w:before="0" w:after="60"/>
      </w:pPr>
      <w:r>
        <w:rPr>
          <w:color w:val="000000"/>
        </w:rPr>
        <w:t>PM peak</w:t>
      </w:r>
    </w:p>
    <w:p w14:paraId="127EE6D4" w14:textId="77777777" w:rsidR="00176696" w:rsidRDefault="00176696" w:rsidP="00176696">
      <w:pPr>
        <w:pStyle w:val="NormalWeb"/>
        <w:numPr>
          <w:ilvl w:val="0"/>
          <w:numId w:val="778"/>
        </w:numPr>
        <w:spacing w:before="0" w:after="60"/>
      </w:pPr>
      <w:r>
        <w:rPr>
          <w:color w:val="000000"/>
        </w:rPr>
        <w:t>Weekend retail traffic</w:t>
      </w:r>
    </w:p>
    <w:p w14:paraId="2969FCE7" w14:textId="77777777" w:rsidR="00176696" w:rsidRDefault="00176696" w:rsidP="00176696">
      <w:pPr>
        <w:pStyle w:val="NormalWeb"/>
        <w:numPr>
          <w:ilvl w:val="0"/>
          <w:numId w:val="778"/>
        </w:numPr>
        <w:spacing w:before="0" w:after="60"/>
      </w:pPr>
      <w:r>
        <w:rPr>
          <w:color w:val="000000"/>
        </w:rPr>
        <w:t>Fort Belvoir shift changes</w:t>
      </w:r>
    </w:p>
    <w:p w14:paraId="6217F1FF" w14:textId="77777777" w:rsidR="00176696" w:rsidRDefault="00176696" w:rsidP="00176696">
      <w:pPr>
        <w:pStyle w:val="Heading3"/>
        <w:spacing w:before="0" w:after="60"/>
      </w:pPr>
      <w:r>
        <w:rPr>
          <w:rStyle w:val="Strong"/>
          <w:b w:val="0"/>
          <w:bCs w:val="0"/>
          <w:color w:val="000000"/>
        </w:rPr>
        <w:t>4. Protected / Permitted Left Turn Optimization</w:t>
      </w:r>
    </w:p>
    <w:p w14:paraId="4BABB9CC" w14:textId="77777777" w:rsidR="00176696" w:rsidRDefault="00176696" w:rsidP="00176696">
      <w:pPr>
        <w:pStyle w:val="NormalWeb"/>
        <w:spacing w:before="0" w:after="60"/>
      </w:pPr>
      <w:r>
        <w:rPr>
          <w:color w:val="000000"/>
        </w:rPr>
        <w:t>Especially for:</w:t>
      </w:r>
    </w:p>
    <w:p w14:paraId="1603B21C" w14:textId="77777777" w:rsidR="00176696" w:rsidRDefault="00176696" w:rsidP="00176696">
      <w:pPr>
        <w:pStyle w:val="NormalWeb"/>
        <w:numPr>
          <w:ilvl w:val="0"/>
          <w:numId w:val="779"/>
        </w:numPr>
        <w:spacing w:before="0" w:after="60"/>
      </w:pPr>
      <w:r>
        <w:rPr>
          <w:color w:val="000000"/>
        </w:rPr>
        <w:t>Eastbound Lorton → Northbound Telegraph</w:t>
      </w:r>
    </w:p>
    <w:p w14:paraId="26D49E56" w14:textId="77777777" w:rsidR="00176696" w:rsidRDefault="00176696" w:rsidP="00176696">
      <w:pPr>
        <w:pStyle w:val="NormalWeb"/>
        <w:numPr>
          <w:ilvl w:val="0"/>
          <w:numId w:val="779"/>
        </w:numPr>
        <w:spacing w:before="0" w:after="60"/>
      </w:pPr>
      <w:r>
        <w:rPr>
          <w:color w:val="000000"/>
        </w:rPr>
        <w:t>Southbound Telegraph → Eastbound Lorton</w:t>
      </w:r>
    </w:p>
    <w:p w14:paraId="45CB0BA1" w14:textId="77777777" w:rsidR="00176696" w:rsidRDefault="00176696" w:rsidP="00176696">
      <w:pPr>
        <w:pStyle w:val="Heading3"/>
        <w:spacing w:before="0" w:after="60"/>
      </w:pPr>
      <w:r>
        <w:rPr>
          <w:rStyle w:val="Strong"/>
          <w:b w:val="0"/>
          <w:bCs w:val="0"/>
          <w:color w:val="000000"/>
        </w:rPr>
        <w:t>5. Pedestrian Phase Review</w:t>
      </w:r>
    </w:p>
    <w:p w14:paraId="1989F6C8" w14:textId="77777777" w:rsidR="00176696" w:rsidRDefault="00176696" w:rsidP="00176696">
      <w:pPr>
        <w:pStyle w:val="NormalWeb"/>
        <w:spacing w:before="0" w:after="60"/>
      </w:pPr>
      <w:r>
        <w:rPr>
          <w:color w:val="000000"/>
        </w:rPr>
        <w:t>Optimizing walk intervals can reduce unnecessary cycle delays.</w:t>
      </w:r>
    </w:p>
    <w:p w14:paraId="5CCD2195" w14:textId="77777777" w:rsidR="00176696" w:rsidRDefault="00962A35" w:rsidP="00176696">
      <w:pPr>
        <w:spacing w:after="60"/>
      </w:pPr>
      <w:r>
        <w:rPr>
          <w:noProof/>
          <w:color w:val="000000"/>
        </w:rPr>
      </w:r>
      <w:r>
        <w:rPr>
          <w:noProof/>
          <w:color w:val="000000"/>
        </w:rPr>
        <w:pict w14:anchorId="12B2C351">
          <v:rect id="Rectangle 13759" o:spid="_x0000_s112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48E438B" w14:textId="77777777" w:rsidR="00176696" w:rsidRDefault="00176696" w:rsidP="00176696">
      <w:pPr>
        <w:pStyle w:val="Heading1"/>
        <w:spacing w:before="120" w:after="60"/>
      </w:pPr>
      <w:r>
        <w:rPr>
          <w:rStyle w:val="Strong"/>
          <w:bCs w:val="0"/>
          <w:color w:val="000000"/>
          <w:sz w:val="22"/>
        </w:rPr>
        <w:t>Purpose &amp; Need</w:t>
      </w:r>
    </w:p>
    <w:p w14:paraId="20C21359" w14:textId="77777777" w:rsidR="00176696" w:rsidRDefault="00176696" w:rsidP="00176696">
      <w:pPr>
        <w:pStyle w:val="NormalWeb"/>
        <w:numPr>
          <w:ilvl w:val="0"/>
          <w:numId w:val="780"/>
        </w:numPr>
        <w:spacing w:before="0" w:after="60"/>
      </w:pPr>
      <w:r>
        <w:rPr>
          <w:color w:val="000000"/>
        </w:rPr>
        <w:t>Reduce commuter congestion</w:t>
      </w:r>
    </w:p>
    <w:p w14:paraId="506D0DBB" w14:textId="77777777" w:rsidR="00176696" w:rsidRDefault="00176696" w:rsidP="00176696">
      <w:pPr>
        <w:pStyle w:val="NormalWeb"/>
        <w:numPr>
          <w:ilvl w:val="0"/>
          <w:numId w:val="780"/>
        </w:numPr>
        <w:spacing w:before="0" w:after="60"/>
      </w:pPr>
      <w:r>
        <w:rPr>
          <w:color w:val="000000"/>
        </w:rPr>
        <w:t>Improve east–west reliability on Lorton Road</w:t>
      </w:r>
    </w:p>
    <w:p w14:paraId="02B494F5" w14:textId="77777777" w:rsidR="00176696" w:rsidRDefault="00176696" w:rsidP="00176696">
      <w:pPr>
        <w:pStyle w:val="NormalWeb"/>
        <w:numPr>
          <w:ilvl w:val="0"/>
          <w:numId w:val="780"/>
        </w:numPr>
        <w:spacing w:before="0" w:after="60"/>
      </w:pPr>
      <w:r>
        <w:rPr>
          <w:color w:val="000000"/>
        </w:rPr>
        <w:t>Enhance access to regional job centers</w:t>
      </w:r>
    </w:p>
    <w:p w14:paraId="64C31C32" w14:textId="77777777" w:rsidR="00176696" w:rsidRDefault="00176696" w:rsidP="00176696">
      <w:pPr>
        <w:pStyle w:val="NormalWeb"/>
        <w:numPr>
          <w:ilvl w:val="0"/>
          <w:numId w:val="780"/>
        </w:numPr>
        <w:spacing w:before="0" w:after="60"/>
      </w:pPr>
      <w:r>
        <w:rPr>
          <w:color w:val="000000"/>
        </w:rPr>
        <w:t>Reduce spillover into neighborhood streets</w:t>
      </w:r>
    </w:p>
    <w:p w14:paraId="2C1D95EA" w14:textId="77777777" w:rsidR="00176696" w:rsidRDefault="00176696" w:rsidP="00176696">
      <w:pPr>
        <w:pStyle w:val="NormalWeb"/>
        <w:numPr>
          <w:ilvl w:val="0"/>
          <w:numId w:val="780"/>
        </w:numPr>
        <w:spacing w:before="0" w:after="60"/>
      </w:pPr>
      <w:r>
        <w:rPr>
          <w:color w:val="000000"/>
        </w:rPr>
        <w:t>Support safe and predictable intersection operation</w:t>
      </w:r>
    </w:p>
    <w:p w14:paraId="060D0422" w14:textId="77777777" w:rsidR="00176696" w:rsidRDefault="00962A35" w:rsidP="00176696">
      <w:pPr>
        <w:spacing w:after="60"/>
      </w:pPr>
      <w:r>
        <w:rPr>
          <w:noProof/>
          <w:color w:val="000000"/>
        </w:rPr>
      </w:r>
      <w:r>
        <w:rPr>
          <w:noProof/>
          <w:color w:val="000000"/>
        </w:rPr>
        <w:pict w14:anchorId="489FA480">
          <v:rect id="Rectangle 13758" o:spid="_x0000_s112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6442D3" w14:textId="77777777" w:rsidR="00176696" w:rsidRDefault="00176696" w:rsidP="00176696">
      <w:pPr>
        <w:pStyle w:val="Heading1"/>
        <w:spacing w:before="0" w:after="60"/>
      </w:pPr>
      <w:r>
        <w:rPr>
          <w:rStyle w:val="Strong"/>
          <w:b w:val="0"/>
          <w:bCs w:val="0"/>
          <w:color w:val="000000"/>
        </w:rPr>
        <w:t>Community Benefits</w:t>
      </w:r>
    </w:p>
    <w:p w14:paraId="6D647483" w14:textId="77777777" w:rsidR="00176696" w:rsidRDefault="00176696" w:rsidP="00176696">
      <w:pPr>
        <w:pStyle w:val="NormalWeb"/>
        <w:numPr>
          <w:ilvl w:val="0"/>
          <w:numId w:val="781"/>
        </w:numPr>
        <w:spacing w:before="0" w:after="60"/>
      </w:pPr>
      <w:r>
        <w:rPr>
          <w:color w:val="000000"/>
        </w:rPr>
        <w:t>Shorter travel times</w:t>
      </w:r>
    </w:p>
    <w:p w14:paraId="41D6B9F4" w14:textId="77777777" w:rsidR="00176696" w:rsidRDefault="00176696" w:rsidP="00176696">
      <w:pPr>
        <w:pStyle w:val="NormalWeb"/>
        <w:numPr>
          <w:ilvl w:val="0"/>
          <w:numId w:val="781"/>
        </w:numPr>
        <w:spacing w:before="0" w:after="60"/>
      </w:pPr>
      <w:r>
        <w:rPr>
          <w:color w:val="000000"/>
        </w:rPr>
        <w:t>Better coordination with Fort Belvoir traffic</w:t>
      </w:r>
    </w:p>
    <w:p w14:paraId="65A8A2ED" w14:textId="77777777" w:rsidR="00176696" w:rsidRDefault="00176696" w:rsidP="00176696">
      <w:pPr>
        <w:pStyle w:val="NormalWeb"/>
        <w:numPr>
          <w:ilvl w:val="0"/>
          <w:numId w:val="781"/>
        </w:numPr>
        <w:spacing w:before="0" w:after="60"/>
      </w:pPr>
      <w:r>
        <w:rPr>
          <w:color w:val="000000"/>
        </w:rPr>
        <w:t>Reduced neighborhood cut-through</w:t>
      </w:r>
    </w:p>
    <w:p w14:paraId="117F3D69" w14:textId="77777777" w:rsidR="00176696" w:rsidRDefault="00176696" w:rsidP="00176696">
      <w:pPr>
        <w:pStyle w:val="NormalWeb"/>
        <w:numPr>
          <w:ilvl w:val="0"/>
          <w:numId w:val="781"/>
        </w:numPr>
        <w:spacing w:before="0" w:after="60"/>
      </w:pPr>
      <w:r>
        <w:rPr>
          <w:color w:val="000000"/>
        </w:rPr>
        <w:t>Enhanced safety for pedestrians and cyclists</w:t>
      </w:r>
    </w:p>
    <w:p w14:paraId="59639A6B" w14:textId="77777777" w:rsidR="00176696" w:rsidRDefault="00176696" w:rsidP="00176696">
      <w:pPr>
        <w:pStyle w:val="NormalWeb"/>
        <w:numPr>
          <w:ilvl w:val="0"/>
          <w:numId w:val="781"/>
        </w:numPr>
        <w:spacing w:before="0" w:after="60"/>
      </w:pPr>
      <w:r>
        <w:rPr>
          <w:color w:val="000000"/>
        </w:rPr>
        <w:t>More consistent intersection performance</w:t>
      </w:r>
    </w:p>
    <w:p w14:paraId="5D27DA54" w14:textId="77777777" w:rsidR="00176696" w:rsidRDefault="00962A35" w:rsidP="00176696">
      <w:pPr>
        <w:spacing w:after="60"/>
      </w:pPr>
      <w:r>
        <w:rPr>
          <w:noProof/>
          <w:color w:val="000000"/>
        </w:rPr>
      </w:r>
      <w:r>
        <w:rPr>
          <w:noProof/>
          <w:color w:val="000000"/>
        </w:rPr>
        <w:pict w14:anchorId="26D67A14">
          <v:rect id="Rectangle 13757" o:spid="_x0000_s111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CEFB217" w14:textId="77777777" w:rsidR="00176696" w:rsidRDefault="00176696" w:rsidP="00176696">
      <w:pPr>
        <w:pStyle w:val="Heading1"/>
        <w:spacing w:before="120" w:after="60"/>
      </w:pPr>
      <w:r>
        <w:rPr>
          <w:rStyle w:val="Strong"/>
          <w:bCs w:val="0"/>
          <w:color w:val="000000"/>
          <w:sz w:val="22"/>
        </w:rPr>
        <w:t>Related Projects</w:t>
      </w:r>
    </w:p>
    <w:p w14:paraId="728FF392" w14:textId="77777777" w:rsidR="00176696" w:rsidRDefault="00176696" w:rsidP="00176696">
      <w:pPr>
        <w:pStyle w:val="NormalWeb"/>
        <w:numPr>
          <w:ilvl w:val="0"/>
          <w:numId w:val="782"/>
        </w:numPr>
        <w:spacing w:before="0" w:after="60"/>
      </w:pPr>
      <w:r>
        <w:rPr>
          <w:rStyle w:val="Strong"/>
          <w:rFonts w:eastAsiaTheme="majorEastAsia"/>
          <w:b w:val="0"/>
          <w:color w:val="000000"/>
        </w:rPr>
        <w:t>Telegraph Road corridor improvements (I-95 vicinity)</w:t>
      </w:r>
    </w:p>
    <w:p w14:paraId="1780125D" w14:textId="77777777" w:rsidR="00176696" w:rsidRDefault="00176696" w:rsidP="00176696">
      <w:pPr>
        <w:pStyle w:val="NormalWeb"/>
        <w:numPr>
          <w:ilvl w:val="0"/>
          <w:numId w:val="782"/>
        </w:numPr>
        <w:spacing w:before="0" w:after="60"/>
      </w:pPr>
      <w:r>
        <w:rPr>
          <w:rStyle w:val="Strong"/>
          <w:rFonts w:eastAsiaTheme="majorEastAsia"/>
          <w:b w:val="0"/>
          <w:color w:val="000000"/>
        </w:rPr>
        <w:t>Lorton Station Boulevard timing review</w:t>
      </w:r>
    </w:p>
    <w:p w14:paraId="274D4A09" w14:textId="77777777" w:rsidR="00176696" w:rsidRDefault="00176696" w:rsidP="00176696">
      <w:pPr>
        <w:pStyle w:val="NormalWeb"/>
        <w:numPr>
          <w:ilvl w:val="0"/>
          <w:numId w:val="782"/>
        </w:numPr>
        <w:spacing w:before="0" w:after="60"/>
      </w:pPr>
      <w:r>
        <w:rPr>
          <w:rStyle w:val="Strong"/>
          <w:rFonts w:eastAsiaTheme="majorEastAsia"/>
          <w:b w:val="0"/>
          <w:color w:val="000000"/>
        </w:rPr>
        <w:t>Fort Belvoir Access Studies</w:t>
      </w:r>
    </w:p>
    <w:p w14:paraId="5B1E0359" w14:textId="77777777" w:rsidR="00176696" w:rsidRDefault="00176696" w:rsidP="00176696">
      <w:pPr>
        <w:pStyle w:val="NormalWeb"/>
        <w:numPr>
          <w:ilvl w:val="0"/>
          <w:numId w:val="782"/>
        </w:numPr>
        <w:spacing w:before="0" w:after="60"/>
      </w:pPr>
      <w:r>
        <w:rPr>
          <w:rStyle w:val="Strong"/>
          <w:rFonts w:eastAsiaTheme="majorEastAsia"/>
          <w:b w:val="0"/>
          <w:color w:val="000000"/>
        </w:rPr>
        <w:t>Newington area traffic management plans</w:t>
      </w:r>
    </w:p>
    <w:p w14:paraId="2973637F" w14:textId="77777777" w:rsidR="00176696" w:rsidRDefault="00176696" w:rsidP="00176696">
      <w:pPr>
        <w:pStyle w:val="NormalWeb"/>
        <w:numPr>
          <w:ilvl w:val="0"/>
          <w:numId w:val="782"/>
        </w:numPr>
        <w:spacing w:before="0" w:after="60"/>
      </w:pPr>
      <w:r>
        <w:rPr>
          <w:rStyle w:val="Strong"/>
          <w:rFonts w:eastAsiaTheme="majorEastAsia"/>
          <w:b w:val="0"/>
          <w:color w:val="000000"/>
        </w:rPr>
        <w:t>Pohick Road walkway and congestion improvements</w:t>
      </w:r>
    </w:p>
    <w:p w14:paraId="4ABCC3C5" w14:textId="77777777" w:rsidR="00176696" w:rsidRDefault="00962A35" w:rsidP="00176696">
      <w:pPr>
        <w:spacing w:after="60"/>
      </w:pPr>
      <w:r>
        <w:rPr>
          <w:noProof/>
          <w:color w:val="000000"/>
        </w:rPr>
      </w:r>
      <w:r>
        <w:rPr>
          <w:noProof/>
          <w:color w:val="000000"/>
        </w:rPr>
        <w:pict w14:anchorId="65DF3852">
          <v:rect id="Rectangle 13756" o:spid="_x0000_s111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6AF4517" w14:textId="77777777" w:rsidR="00176696" w:rsidRDefault="00176696" w:rsidP="00176696">
      <w:pPr>
        <w:pStyle w:val="Heading1"/>
        <w:spacing w:before="120" w:after="60"/>
      </w:pPr>
      <w:r>
        <w:rPr>
          <w:rStyle w:val="Strong"/>
          <w:bCs w:val="0"/>
          <w:color w:val="000000"/>
          <w:sz w:val="22"/>
        </w:rPr>
        <w:t>Status</w:t>
      </w:r>
    </w:p>
    <w:p w14:paraId="4CFA6C1B" w14:textId="77777777" w:rsidR="00176696" w:rsidRDefault="00176696" w:rsidP="00176696">
      <w:pPr>
        <w:pStyle w:val="NormalWeb"/>
        <w:spacing w:before="0" w:after="60"/>
      </w:pPr>
      <w:r>
        <w:rPr>
          <w:rStyle w:val="Strong"/>
          <w:rFonts w:eastAsiaTheme="majorEastAsia"/>
          <w:b w:val="0"/>
          <w:color w:val="000000"/>
        </w:rPr>
        <w:t>Active Operational Interest – Periodic Review Advised</w:t>
      </w:r>
      <w:r>
        <w:rPr>
          <w:color w:val="000000"/>
        </w:rPr>
        <w:br/>
        <w:t>VDOT conducts timing adjustments as needed based on travel patterns and community feedback.</w:t>
      </w:r>
    </w:p>
    <w:p w14:paraId="3E121F1A" w14:textId="77777777" w:rsidR="00176696" w:rsidRDefault="00962A35" w:rsidP="00176696">
      <w:pPr>
        <w:spacing w:after="60"/>
      </w:pPr>
      <w:r>
        <w:rPr>
          <w:noProof/>
          <w:color w:val="000000"/>
        </w:rPr>
      </w:r>
      <w:r>
        <w:rPr>
          <w:noProof/>
          <w:color w:val="000000"/>
        </w:rPr>
        <w:pict w14:anchorId="70E8A01F">
          <v:rect id="Rectangle 13755" o:spid="_x0000_s111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3FF35F" w14:textId="77777777" w:rsidR="00176696" w:rsidRDefault="00176696" w:rsidP="00176696">
      <w:pPr>
        <w:pStyle w:val="Heading2"/>
        <w:spacing w:before="0" w:after="120"/>
      </w:pPr>
      <w:r>
        <w:rPr>
          <w:rStyle w:val="Strong"/>
          <w:b/>
          <w:bCs w:val="0"/>
        </w:rPr>
        <w:t>Last Updated</w:t>
      </w:r>
    </w:p>
    <w:p w14:paraId="286875EE" w14:textId="77777777" w:rsidR="00176696" w:rsidRDefault="00176696" w:rsidP="00176696">
      <w:pPr>
        <w:pStyle w:val="NormalWeb"/>
        <w:spacing w:before="0" w:after="60"/>
      </w:pPr>
      <w:r>
        <w:rPr>
          <w:rStyle w:val="Strong"/>
          <w:rFonts w:eastAsiaTheme="majorEastAsia"/>
          <w:b w:val="0"/>
          <w:color w:val="000000"/>
        </w:rPr>
        <w:t>2025 SCF Transportation Committee discussions; VDOT timing review cycles; public feedback from Newington and Lorton residents</w:t>
      </w:r>
    </w:p>
    <w:p w14:paraId="4A80ECF3" w14:textId="77777777" w:rsidR="00176696" w:rsidRDefault="00176696" w:rsidP="00176696">
      <w:pPr>
        <w:pStyle w:val="NormalWeb"/>
        <w:spacing w:before="0" w:after="60"/>
      </w:pPr>
    </w:p>
    <w:p w14:paraId="4F0EF6AD" w14:textId="77777777" w:rsidR="00176696" w:rsidRDefault="00176696" w:rsidP="00176696">
      <w:pPr>
        <w:pStyle w:val="Heading2"/>
        <w:spacing w:before="0" w:after="120"/>
        <w:rPr>
          <w:rStyle w:val="Strong"/>
          <w:bCs w:val="0"/>
        </w:rPr>
      </w:pPr>
      <w:bookmarkStart w:id="77" w:name="TelegraphRoadSilverbrookSafVis"/>
      <w:r>
        <w:rPr>
          <w:rStyle w:val="Strong"/>
          <w:b/>
          <w:bCs w:val="0"/>
        </w:rPr>
        <w:t>Telegraph Road / Silverbrook Road Safety &amp; Visibility Review</w:t>
      </w:r>
    </w:p>
    <w:p w14:paraId="47099B68" w14:textId="3014E9A0"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77"/>
    <w:p w14:paraId="0C1A20DE" w14:textId="77777777" w:rsidR="00176696" w:rsidRDefault="00176696" w:rsidP="00176696">
      <w:pPr>
        <w:pStyle w:val="NormalWeb"/>
        <w:spacing w:before="0" w:after="60"/>
      </w:pPr>
      <w:r>
        <w:rPr>
          <w:rStyle w:val="Strong"/>
          <w:rFonts w:eastAsiaTheme="majorEastAsia"/>
          <w:b w:val="0"/>
          <w:color w:val="000000"/>
        </w:rPr>
        <w:t>High-Speed Approaches • Limited Sight Distance • Increasing Regional Traffic</w:t>
      </w:r>
    </w:p>
    <w:p w14:paraId="616BAC34"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Intersection safety review, visibility improvements, potential VDOT/FCDOT study</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Telegraph Road &amp; Silverbrook Road</w:t>
      </w:r>
      <w:r>
        <w:rPr>
          <w:color w:val="000000"/>
        </w:rPr>
        <w:t>, affecting:</w:t>
      </w:r>
    </w:p>
    <w:p w14:paraId="7ABA32A2" w14:textId="77777777" w:rsidR="00176696" w:rsidRDefault="00176696" w:rsidP="00176696">
      <w:pPr>
        <w:pStyle w:val="NormalWeb"/>
        <w:numPr>
          <w:ilvl w:val="0"/>
          <w:numId w:val="783"/>
        </w:numPr>
        <w:spacing w:before="0" w:after="60"/>
      </w:pPr>
      <w:r>
        <w:rPr>
          <w:rStyle w:val="Strong"/>
          <w:rFonts w:eastAsiaTheme="majorEastAsia"/>
          <w:b w:val="0"/>
          <w:color w:val="000000"/>
        </w:rPr>
        <w:t>Laurel Hill / Crosspointe communities</w:t>
      </w:r>
    </w:p>
    <w:p w14:paraId="543578B2" w14:textId="77777777" w:rsidR="00176696" w:rsidRDefault="00176696" w:rsidP="00176696">
      <w:pPr>
        <w:pStyle w:val="NormalWeb"/>
        <w:numPr>
          <w:ilvl w:val="0"/>
          <w:numId w:val="783"/>
        </w:numPr>
        <w:spacing w:before="0" w:after="60"/>
      </w:pPr>
      <w:r>
        <w:rPr>
          <w:rStyle w:val="Strong"/>
          <w:rFonts w:eastAsiaTheme="majorEastAsia"/>
          <w:b w:val="0"/>
          <w:color w:val="000000"/>
        </w:rPr>
        <w:t>Newington traffic patterns</w:t>
      </w:r>
    </w:p>
    <w:p w14:paraId="22642AA5" w14:textId="77777777" w:rsidR="00176696" w:rsidRDefault="00176696" w:rsidP="00176696">
      <w:pPr>
        <w:pStyle w:val="NormalWeb"/>
        <w:numPr>
          <w:ilvl w:val="0"/>
          <w:numId w:val="783"/>
        </w:numPr>
        <w:spacing w:before="0" w:after="60"/>
      </w:pPr>
      <w:r>
        <w:rPr>
          <w:rStyle w:val="Strong"/>
          <w:rFonts w:eastAsiaTheme="majorEastAsia"/>
          <w:b w:val="0"/>
          <w:color w:val="000000"/>
        </w:rPr>
        <w:t>Telegraph Road north–south commuters</w:t>
      </w:r>
    </w:p>
    <w:p w14:paraId="77C4B795" w14:textId="77777777" w:rsidR="00176696" w:rsidRDefault="00176696" w:rsidP="00176696">
      <w:pPr>
        <w:pStyle w:val="NormalWeb"/>
        <w:numPr>
          <w:ilvl w:val="0"/>
          <w:numId w:val="783"/>
        </w:numPr>
        <w:spacing w:before="0" w:after="60"/>
      </w:pPr>
      <w:r>
        <w:rPr>
          <w:rStyle w:val="Strong"/>
          <w:rFonts w:eastAsiaTheme="majorEastAsia"/>
          <w:b w:val="0"/>
          <w:color w:val="000000"/>
        </w:rPr>
        <w:t>Access to Fort Belvoir and I-95</w:t>
      </w:r>
      <w:r>
        <w:rPr>
          <w:color w:val="000000"/>
        </w:rPr>
        <w:br/>
      </w:r>
      <w:r>
        <w:rPr>
          <w:rStyle w:val="Strong"/>
          <w:rFonts w:eastAsiaTheme="majorEastAsia"/>
          <w:b w:val="0"/>
          <w:color w:val="000000"/>
        </w:rPr>
        <w:t>Lead Agencies:</w:t>
      </w:r>
    </w:p>
    <w:p w14:paraId="50C3BF72" w14:textId="77777777" w:rsidR="00176696" w:rsidRDefault="00176696" w:rsidP="00176696">
      <w:pPr>
        <w:pStyle w:val="NormalWeb"/>
        <w:numPr>
          <w:ilvl w:val="0"/>
          <w:numId w:val="783"/>
        </w:numPr>
        <w:spacing w:before="0" w:after="60"/>
      </w:pPr>
      <w:r>
        <w:rPr>
          <w:rStyle w:val="Strong"/>
          <w:rFonts w:eastAsiaTheme="majorEastAsia"/>
          <w:b w:val="0"/>
          <w:color w:val="000000"/>
        </w:rPr>
        <w:t>VDOT</w:t>
      </w:r>
      <w:r>
        <w:rPr>
          <w:color w:val="000000"/>
        </w:rPr>
        <w:t xml:space="preserve"> — primary roadway owner and safety evaluator</w:t>
      </w:r>
    </w:p>
    <w:p w14:paraId="00945D0C" w14:textId="77777777" w:rsidR="00176696" w:rsidRDefault="00176696" w:rsidP="00176696">
      <w:pPr>
        <w:pStyle w:val="NormalWeb"/>
        <w:numPr>
          <w:ilvl w:val="0"/>
          <w:numId w:val="783"/>
        </w:numPr>
        <w:spacing w:before="0" w:after="60"/>
      </w:pPr>
      <w:r>
        <w:rPr>
          <w:rStyle w:val="Strong"/>
          <w:rFonts w:eastAsiaTheme="majorEastAsia"/>
          <w:b w:val="0"/>
          <w:color w:val="000000"/>
        </w:rPr>
        <w:t>Fairfax County DOT (FCDOT)</w:t>
      </w:r>
      <w:r>
        <w:rPr>
          <w:color w:val="000000"/>
        </w:rPr>
        <w:t xml:space="preserve"> — multimodal and planning coordination</w:t>
      </w:r>
    </w:p>
    <w:p w14:paraId="56C246A9" w14:textId="77777777" w:rsidR="00176696" w:rsidRDefault="00176696" w:rsidP="00176696">
      <w:pPr>
        <w:pStyle w:val="NormalWeb"/>
        <w:numPr>
          <w:ilvl w:val="0"/>
          <w:numId w:val="783"/>
        </w:numPr>
        <w:spacing w:before="0" w:after="60"/>
      </w:pPr>
      <w:r>
        <w:rPr>
          <w:rStyle w:val="Strong"/>
          <w:rFonts w:eastAsiaTheme="majorEastAsia"/>
          <w:b w:val="0"/>
          <w:color w:val="000000"/>
        </w:rPr>
        <w:t>Office of the Mt. Vernon &amp; Springfield District Supervisors</w:t>
      </w:r>
    </w:p>
    <w:p w14:paraId="761DAF2A" w14:textId="77777777" w:rsidR="00176696" w:rsidRDefault="00176696" w:rsidP="00176696">
      <w:pPr>
        <w:pStyle w:val="NormalWeb"/>
        <w:numPr>
          <w:ilvl w:val="0"/>
          <w:numId w:val="783"/>
        </w:numPr>
        <w:spacing w:before="0" w:after="60"/>
      </w:pPr>
      <w:r>
        <w:rPr>
          <w:rStyle w:val="Strong"/>
          <w:rFonts w:eastAsiaTheme="majorEastAsia"/>
          <w:b w:val="0"/>
          <w:color w:val="000000"/>
        </w:rPr>
        <w:t>SCF Transportation Committee</w:t>
      </w:r>
    </w:p>
    <w:p w14:paraId="6BD5C788" w14:textId="77777777" w:rsidR="00176696" w:rsidRDefault="00962A35" w:rsidP="00176696">
      <w:pPr>
        <w:spacing w:after="60"/>
      </w:pPr>
      <w:r>
        <w:rPr>
          <w:noProof/>
          <w:color w:val="000000"/>
        </w:rPr>
      </w:r>
      <w:r>
        <w:rPr>
          <w:noProof/>
          <w:color w:val="000000"/>
        </w:rPr>
        <w:pict w14:anchorId="59DD5A26">
          <v:rect id="Rectangle 13754" o:spid="_x0000_s111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548E31" w14:textId="77777777" w:rsidR="00176696" w:rsidRDefault="00176696" w:rsidP="00176696">
      <w:pPr>
        <w:pStyle w:val="Heading2"/>
        <w:spacing w:before="0" w:after="120"/>
      </w:pPr>
      <w:r>
        <w:rPr>
          <w:rStyle w:val="Strong"/>
          <w:b/>
          <w:bCs w:val="0"/>
        </w:rPr>
        <w:t>Summary</w:t>
      </w:r>
    </w:p>
    <w:p w14:paraId="5DDFA2EC"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Telegraph Road / Silverbrook Road intersection</w:t>
      </w:r>
      <w:r>
        <w:rPr>
          <w:color w:val="000000"/>
        </w:rPr>
        <w:t xml:space="preserve"> is heavily traveled and features challenging geometry, high speeds, and frequent congestion during peak hours. Residents have raised concerns about:</w:t>
      </w:r>
    </w:p>
    <w:p w14:paraId="677A2F9F" w14:textId="77777777" w:rsidR="00176696" w:rsidRDefault="00176696" w:rsidP="00176696">
      <w:pPr>
        <w:pStyle w:val="NormalWeb"/>
        <w:numPr>
          <w:ilvl w:val="0"/>
          <w:numId w:val="784"/>
        </w:numPr>
        <w:spacing w:before="0" w:after="60"/>
      </w:pPr>
      <w:r>
        <w:rPr>
          <w:rStyle w:val="Strong"/>
          <w:rFonts w:eastAsiaTheme="majorEastAsia"/>
          <w:b w:val="0"/>
          <w:color w:val="000000"/>
        </w:rPr>
        <w:t>Limited visibility</w:t>
      </w:r>
      <w:r>
        <w:rPr>
          <w:color w:val="000000"/>
        </w:rPr>
        <w:t xml:space="preserve"> at certain approaches</w:t>
      </w:r>
    </w:p>
    <w:p w14:paraId="5581C937" w14:textId="77777777" w:rsidR="00176696" w:rsidRDefault="00176696" w:rsidP="00176696">
      <w:pPr>
        <w:pStyle w:val="NormalWeb"/>
        <w:numPr>
          <w:ilvl w:val="0"/>
          <w:numId w:val="784"/>
        </w:numPr>
        <w:spacing w:before="0" w:after="60"/>
      </w:pPr>
      <w:r>
        <w:rPr>
          <w:rStyle w:val="Strong"/>
          <w:rFonts w:eastAsiaTheme="majorEastAsia"/>
          <w:b w:val="0"/>
          <w:color w:val="000000"/>
        </w:rPr>
        <w:t>High-speed merging conflicts</w:t>
      </w:r>
    </w:p>
    <w:p w14:paraId="6F1136BE" w14:textId="77777777" w:rsidR="00176696" w:rsidRDefault="00176696" w:rsidP="00176696">
      <w:pPr>
        <w:pStyle w:val="NormalWeb"/>
        <w:numPr>
          <w:ilvl w:val="0"/>
          <w:numId w:val="784"/>
        </w:numPr>
        <w:spacing w:before="0" w:after="60"/>
      </w:pPr>
      <w:r>
        <w:rPr>
          <w:rStyle w:val="Strong"/>
          <w:rFonts w:eastAsiaTheme="majorEastAsia"/>
          <w:b w:val="0"/>
          <w:color w:val="000000"/>
        </w:rPr>
        <w:t>Difficulty making left turns</w:t>
      </w:r>
    </w:p>
    <w:p w14:paraId="026E0938" w14:textId="77777777" w:rsidR="00176696" w:rsidRDefault="00176696" w:rsidP="00176696">
      <w:pPr>
        <w:pStyle w:val="NormalWeb"/>
        <w:numPr>
          <w:ilvl w:val="0"/>
          <w:numId w:val="784"/>
        </w:numPr>
        <w:spacing w:before="0" w:after="60"/>
      </w:pPr>
      <w:r>
        <w:rPr>
          <w:rStyle w:val="Strong"/>
          <w:rFonts w:eastAsiaTheme="majorEastAsia"/>
          <w:b w:val="0"/>
          <w:color w:val="000000"/>
        </w:rPr>
        <w:t>Increasing cut-through traffic</w:t>
      </w:r>
    </w:p>
    <w:p w14:paraId="526455ED" w14:textId="77777777" w:rsidR="00176696" w:rsidRDefault="00176696" w:rsidP="00176696">
      <w:pPr>
        <w:pStyle w:val="NormalWeb"/>
        <w:numPr>
          <w:ilvl w:val="0"/>
          <w:numId w:val="784"/>
        </w:numPr>
        <w:spacing w:before="0" w:after="60"/>
      </w:pPr>
      <w:r>
        <w:rPr>
          <w:rStyle w:val="Strong"/>
          <w:rFonts w:eastAsiaTheme="majorEastAsia"/>
          <w:b w:val="0"/>
          <w:color w:val="000000"/>
        </w:rPr>
        <w:t>Safety for pedestrians and cyclists</w:t>
      </w:r>
    </w:p>
    <w:p w14:paraId="6E4141DC" w14:textId="77777777" w:rsidR="00176696" w:rsidRDefault="00176696" w:rsidP="00176696">
      <w:pPr>
        <w:pStyle w:val="NormalWeb"/>
        <w:spacing w:before="0" w:after="60"/>
      </w:pPr>
      <w:r>
        <w:rPr>
          <w:color w:val="000000"/>
        </w:rPr>
        <w:t xml:space="preserve">Although not currently a funded project, this location is widely regarded as a candidate for a </w:t>
      </w:r>
      <w:r>
        <w:rPr>
          <w:rStyle w:val="Strong"/>
          <w:rFonts w:eastAsiaTheme="majorEastAsia"/>
          <w:b w:val="0"/>
          <w:color w:val="000000"/>
        </w:rPr>
        <w:t>future safety and visibility study</w:t>
      </w:r>
      <w:r>
        <w:rPr>
          <w:color w:val="000000"/>
        </w:rPr>
        <w:t xml:space="preserve"> by VDOT.</w:t>
      </w:r>
    </w:p>
    <w:p w14:paraId="588880D1" w14:textId="77777777" w:rsidR="00176696" w:rsidRDefault="00962A35" w:rsidP="00176696">
      <w:pPr>
        <w:spacing w:after="60"/>
      </w:pPr>
      <w:r>
        <w:rPr>
          <w:noProof/>
          <w:color w:val="000000"/>
        </w:rPr>
      </w:r>
      <w:r>
        <w:rPr>
          <w:noProof/>
          <w:color w:val="000000"/>
        </w:rPr>
        <w:pict w14:anchorId="0C35C5CD">
          <v:rect id="Rectangle 13753" o:spid="_x0000_s111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7C2C159" w14:textId="77777777" w:rsidR="00176696" w:rsidRDefault="00176696" w:rsidP="00176696">
      <w:pPr>
        <w:pStyle w:val="Heading1"/>
        <w:spacing w:before="0" w:after="60"/>
      </w:pPr>
      <w:r>
        <w:rPr>
          <w:rStyle w:val="Strong"/>
          <w:b w:val="0"/>
          <w:bCs w:val="0"/>
          <w:color w:val="000000"/>
        </w:rPr>
        <w:t>Key Issues Identified</w:t>
      </w:r>
    </w:p>
    <w:p w14:paraId="55802AA1" w14:textId="77777777" w:rsidR="00176696" w:rsidRDefault="00962A35" w:rsidP="00176696">
      <w:pPr>
        <w:spacing w:after="60"/>
      </w:pPr>
      <w:r>
        <w:rPr>
          <w:noProof/>
          <w:color w:val="000000"/>
        </w:rPr>
      </w:r>
      <w:r>
        <w:rPr>
          <w:noProof/>
          <w:color w:val="000000"/>
        </w:rPr>
        <w:pict w14:anchorId="0B4A278C">
          <v:rect id="Rectangle 13752" o:spid="_x0000_s111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0F03E47" w14:textId="77777777" w:rsidR="00176696" w:rsidRDefault="00176696" w:rsidP="00176696">
      <w:pPr>
        <w:pStyle w:val="Heading2"/>
        <w:spacing w:before="0" w:after="120"/>
      </w:pPr>
      <w:r>
        <w:rPr>
          <w:rStyle w:val="Strong"/>
          <w:b/>
          <w:bCs w:val="0"/>
        </w:rPr>
        <w:t>1. Limited Sight Distance</w:t>
      </w:r>
    </w:p>
    <w:p w14:paraId="0B91F0D4" w14:textId="77777777" w:rsidR="00176696" w:rsidRDefault="00176696" w:rsidP="00176696">
      <w:pPr>
        <w:pStyle w:val="NormalWeb"/>
        <w:spacing w:before="0" w:after="60"/>
      </w:pPr>
      <w:r>
        <w:rPr>
          <w:color w:val="000000"/>
        </w:rPr>
        <w:t>Drivers report that:</w:t>
      </w:r>
    </w:p>
    <w:p w14:paraId="78D0AFFB" w14:textId="77777777" w:rsidR="00176696" w:rsidRDefault="00176696" w:rsidP="00176696">
      <w:pPr>
        <w:pStyle w:val="NormalWeb"/>
        <w:numPr>
          <w:ilvl w:val="0"/>
          <w:numId w:val="785"/>
        </w:numPr>
        <w:spacing w:before="0" w:after="60"/>
      </w:pPr>
      <w:r>
        <w:rPr>
          <w:color w:val="000000"/>
        </w:rPr>
        <w:t>Telegraph Road curves and elevation changes reduce visibility</w:t>
      </w:r>
    </w:p>
    <w:p w14:paraId="78FC2E82" w14:textId="77777777" w:rsidR="00176696" w:rsidRDefault="00176696" w:rsidP="00176696">
      <w:pPr>
        <w:pStyle w:val="NormalWeb"/>
        <w:numPr>
          <w:ilvl w:val="0"/>
          <w:numId w:val="785"/>
        </w:numPr>
        <w:spacing w:before="0" w:after="60"/>
      </w:pPr>
      <w:r>
        <w:rPr>
          <w:color w:val="000000"/>
        </w:rPr>
        <w:t>Large vehicles obstruct view of oncoming traffic</w:t>
      </w:r>
    </w:p>
    <w:p w14:paraId="7D913ADE" w14:textId="77777777" w:rsidR="00176696" w:rsidRDefault="00176696" w:rsidP="00176696">
      <w:pPr>
        <w:pStyle w:val="NormalWeb"/>
        <w:numPr>
          <w:ilvl w:val="0"/>
          <w:numId w:val="785"/>
        </w:numPr>
        <w:spacing w:before="0" w:after="60"/>
      </w:pPr>
      <w:r>
        <w:rPr>
          <w:color w:val="000000"/>
        </w:rPr>
        <w:t>Vegetation growth seasonally impacts sightlines</w:t>
      </w:r>
    </w:p>
    <w:p w14:paraId="478C4A6A" w14:textId="77777777" w:rsidR="00176696" w:rsidRDefault="00176696" w:rsidP="00176696">
      <w:pPr>
        <w:pStyle w:val="NormalWeb"/>
        <w:spacing w:before="0" w:after="60"/>
      </w:pPr>
      <w:r>
        <w:rPr>
          <w:color w:val="000000"/>
        </w:rPr>
        <w:t>Left turns are especially challenging during peak periods.</w:t>
      </w:r>
    </w:p>
    <w:p w14:paraId="6C0F9068" w14:textId="77777777" w:rsidR="00176696" w:rsidRDefault="00962A35" w:rsidP="00176696">
      <w:pPr>
        <w:spacing w:after="60"/>
      </w:pPr>
      <w:r>
        <w:rPr>
          <w:noProof/>
          <w:color w:val="000000"/>
        </w:rPr>
      </w:r>
      <w:r>
        <w:rPr>
          <w:noProof/>
          <w:color w:val="000000"/>
        </w:rPr>
        <w:pict w14:anchorId="7ABB6CC6">
          <v:rect id="Rectangle 13751" o:spid="_x0000_s111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23E60F" w14:textId="77777777" w:rsidR="00176696" w:rsidRDefault="00176696" w:rsidP="00176696">
      <w:pPr>
        <w:pStyle w:val="Heading2"/>
        <w:spacing w:before="0" w:after="120"/>
      </w:pPr>
      <w:r>
        <w:rPr>
          <w:rStyle w:val="Strong"/>
          <w:b/>
          <w:bCs w:val="0"/>
        </w:rPr>
        <w:t>2. High Travel Speeds</w:t>
      </w:r>
    </w:p>
    <w:p w14:paraId="783DA616" w14:textId="77777777" w:rsidR="00176696" w:rsidRDefault="00176696" w:rsidP="00176696">
      <w:pPr>
        <w:pStyle w:val="NormalWeb"/>
        <w:spacing w:before="0" w:after="60"/>
      </w:pPr>
      <w:r>
        <w:rPr>
          <w:color w:val="000000"/>
        </w:rPr>
        <w:t>Telegraph Road carries:</w:t>
      </w:r>
    </w:p>
    <w:p w14:paraId="7019959F" w14:textId="77777777" w:rsidR="00176696" w:rsidRDefault="00176696" w:rsidP="00176696">
      <w:pPr>
        <w:pStyle w:val="NormalWeb"/>
        <w:numPr>
          <w:ilvl w:val="0"/>
          <w:numId w:val="786"/>
        </w:numPr>
        <w:spacing w:before="0" w:after="60"/>
      </w:pPr>
      <w:r>
        <w:rPr>
          <w:color w:val="000000"/>
        </w:rPr>
        <w:t xml:space="preserve">Commuters heading toward the </w:t>
      </w:r>
      <w:r>
        <w:rPr>
          <w:rStyle w:val="Strong"/>
          <w:rFonts w:eastAsiaTheme="majorEastAsia"/>
          <w:b w:val="0"/>
          <w:color w:val="000000"/>
        </w:rPr>
        <w:t>Springfield Interchange</w:t>
      </w:r>
    </w:p>
    <w:p w14:paraId="208DE9BA" w14:textId="77777777" w:rsidR="00176696" w:rsidRDefault="00176696" w:rsidP="00176696">
      <w:pPr>
        <w:pStyle w:val="NormalWeb"/>
        <w:numPr>
          <w:ilvl w:val="0"/>
          <w:numId w:val="786"/>
        </w:numPr>
        <w:spacing w:before="0" w:after="60"/>
      </w:pPr>
      <w:r>
        <w:rPr>
          <w:color w:val="000000"/>
        </w:rPr>
        <w:t>Fort Belvoir personnel</w:t>
      </w:r>
    </w:p>
    <w:p w14:paraId="7F4C4CDF" w14:textId="77777777" w:rsidR="00176696" w:rsidRDefault="00176696" w:rsidP="00176696">
      <w:pPr>
        <w:pStyle w:val="NormalWeb"/>
        <w:numPr>
          <w:ilvl w:val="0"/>
          <w:numId w:val="786"/>
        </w:numPr>
        <w:spacing w:before="0" w:after="60"/>
      </w:pPr>
      <w:r>
        <w:rPr>
          <w:color w:val="000000"/>
        </w:rPr>
        <w:t>Regional through-traffic</w:t>
      </w:r>
    </w:p>
    <w:p w14:paraId="2D2E1215" w14:textId="77777777" w:rsidR="00176696" w:rsidRDefault="00176696" w:rsidP="00176696">
      <w:pPr>
        <w:pStyle w:val="NormalWeb"/>
        <w:spacing w:before="0" w:after="60"/>
      </w:pPr>
      <w:r>
        <w:rPr>
          <w:color w:val="000000"/>
        </w:rPr>
        <w:t>Speed differentials with entering/exiting vehicles contribute to conflict points.</w:t>
      </w:r>
    </w:p>
    <w:p w14:paraId="5B7867E6" w14:textId="77777777" w:rsidR="00176696" w:rsidRDefault="00962A35" w:rsidP="00176696">
      <w:pPr>
        <w:spacing w:after="60"/>
      </w:pPr>
      <w:r>
        <w:rPr>
          <w:noProof/>
          <w:color w:val="000000"/>
        </w:rPr>
      </w:r>
      <w:r>
        <w:rPr>
          <w:noProof/>
          <w:color w:val="000000"/>
        </w:rPr>
        <w:pict w14:anchorId="1B3B6FDE">
          <v:rect id="Rectangle 13750" o:spid="_x0000_s111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36CC34" w14:textId="77777777" w:rsidR="00176696" w:rsidRDefault="00176696" w:rsidP="00176696">
      <w:pPr>
        <w:pStyle w:val="Heading2"/>
        <w:spacing w:before="0" w:after="120"/>
      </w:pPr>
      <w:r>
        <w:rPr>
          <w:rStyle w:val="Strong"/>
          <w:b/>
          <w:bCs w:val="0"/>
        </w:rPr>
        <w:t>3. Increasing Residential &amp; School Traffic</w:t>
      </w:r>
    </w:p>
    <w:p w14:paraId="1244C514" w14:textId="77777777" w:rsidR="00176696" w:rsidRDefault="00176696" w:rsidP="00176696">
      <w:pPr>
        <w:pStyle w:val="NormalWeb"/>
        <w:spacing w:before="0" w:after="60"/>
      </w:pPr>
      <w:r>
        <w:rPr>
          <w:color w:val="000000"/>
        </w:rPr>
        <w:t>Rapid growth in:</w:t>
      </w:r>
    </w:p>
    <w:p w14:paraId="7349501A" w14:textId="77777777" w:rsidR="00176696" w:rsidRDefault="00176696" w:rsidP="00176696">
      <w:pPr>
        <w:pStyle w:val="NormalWeb"/>
        <w:numPr>
          <w:ilvl w:val="0"/>
          <w:numId w:val="787"/>
        </w:numPr>
        <w:spacing w:before="0" w:after="60"/>
      </w:pPr>
      <w:r>
        <w:rPr>
          <w:color w:val="000000"/>
        </w:rPr>
        <w:t>Laurel Hill</w:t>
      </w:r>
    </w:p>
    <w:p w14:paraId="5E92EC5B" w14:textId="77777777" w:rsidR="00176696" w:rsidRDefault="00176696" w:rsidP="00176696">
      <w:pPr>
        <w:pStyle w:val="NormalWeb"/>
        <w:numPr>
          <w:ilvl w:val="0"/>
          <w:numId w:val="787"/>
        </w:numPr>
        <w:spacing w:before="0" w:after="60"/>
      </w:pPr>
      <w:r>
        <w:rPr>
          <w:color w:val="000000"/>
        </w:rPr>
        <w:t>Crosspointe</w:t>
      </w:r>
    </w:p>
    <w:p w14:paraId="45824316" w14:textId="77777777" w:rsidR="00176696" w:rsidRDefault="00176696" w:rsidP="00176696">
      <w:pPr>
        <w:pStyle w:val="NormalWeb"/>
        <w:numPr>
          <w:ilvl w:val="0"/>
          <w:numId w:val="787"/>
        </w:numPr>
        <w:spacing w:before="0" w:after="60"/>
      </w:pPr>
      <w:r>
        <w:rPr>
          <w:color w:val="000000"/>
        </w:rPr>
        <w:t>Lorton Valley</w:t>
      </w:r>
    </w:p>
    <w:p w14:paraId="31548FA4" w14:textId="77777777" w:rsidR="00176696" w:rsidRDefault="00176696" w:rsidP="00176696">
      <w:pPr>
        <w:pStyle w:val="NormalWeb"/>
        <w:numPr>
          <w:ilvl w:val="0"/>
          <w:numId w:val="787"/>
        </w:numPr>
        <w:spacing w:before="0" w:after="60"/>
      </w:pPr>
      <w:r>
        <w:rPr>
          <w:color w:val="000000"/>
        </w:rPr>
        <w:t>Newington Forest</w:t>
      </w:r>
    </w:p>
    <w:p w14:paraId="14174898" w14:textId="77777777" w:rsidR="00176696" w:rsidRDefault="00176696" w:rsidP="00176696">
      <w:pPr>
        <w:pStyle w:val="NormalWeb"/>
        <w:spacing w:before="0" w:after="60"/>
      </w:pPr>
      <w:r>
        <w:rPr>
          <w:color w:val="000000"/>
        </w:rPr>
        <w:t>…has increased volumes beyond original design assumptions.</w:t>
      </w:r>
    </w:p>
    <w:p w14:paraId="5C48A3AB" w14:textId="77777777" w:rsidR="00176696" w:rsidRDefault="00176696" w:rsidP="00176696">
      <w:pPr>
        <w:pStyle w:val="NormalWeb"/>
        <w:spacing w:before="0" w:after="60"/>
      </w:pPr>
      <w:r>
        <w:rPr>
          <w:color w:val="000000"/>
        </w:rPr>
        <w:t>Student driver traffic from South County High School adds complexity.</w:t>
      </w:r>
    </w:p>
    <w:p w14:paraId="69BBB6A7" w14:textId="77777777" w:rsidR="00176696" w:rsidRDefault="00962A35" w:rsidP="00176696">
      <w:pPr>
        <w:spacing w:after="60"/>
      </w:pPr>
      <w:r>
        <w:rPr>
          <w:noProof/>
          <w:color w:val="000000"/>
        </w:rPr>
      </w:r>
      <w:r>
        <w:rPr>
          <w:noProof/>
          <w:color w:val="000000"/>
        </w:rPr>
        <w:pict w14:anchorId="50422C7B">
          <v:rect id="Rectangle 13749" o:spid="_x0000_s111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15B1535" w14:textId="77777777" w:rsidR="00176696" w:rsidRDefault="00176696" w:rsidP="00176696">
      <w:pPr>
        <w:pStyle w:val="Heading2"/>
        <w:spacing w:before="0" w:after="120"/>
      </w:pPr>
      <w:r>
        <w:rPr>
          <w:rStyle w:val="Strong"/>
          <w:b/>
          <w:bCs w:val="0"/>
        </w:rPr>
        <w:t>4. Pedestrian &amp; Cyclist Safety Gaps</w:t>
      </w:r>
    </w:p>
    <w:p w14:paraId="7E498BB6" w14:textId="77777777" w:rsidR="00176696" w:rsidRDefault="00176696" w:rsidP="00176696">
      <w:pPr>
        <w:pStyle w:val="NormalWeb"/>
        <w:spacing w:before="0" w:after="60"/>
      </w:pPr>
      <w:r>
        <w:rPr>
          <w:color w:val="000000"/>
        </w:rPr>
        <w:t>Despite trail and sidewalk connections nearby, the intersection:</w:t>
      </w:r>
    </w:p>
    <w:p w14:paraId="6681AFD0" w14:textId="77777777" w:rsidR="00176696" w:rsidRDefault="00176696" w:rsidP="00176696">
      <w:pPr>
        <w:pStyle w:val="NormalWeb"/>
        <w:numPr>
          <w:ilvl w:val="0"/>
          <w:numId w:val="788"/>
        </w:numPr>
        <w:spacing w:before="0" w:after="60"/>
      </w:pPr>
      <w:r>
        <w:rPr>
          <w:color w:val="000000"/>
        </w:rPr>
        <w:t>Lacks clearly defined crossing facilities</w:t>
      </w:r>
    </w:p>
    <w:p w14:paraId="1842B195" w14:textId="77777777" w:rsidR="00176696" w:rsidRDefault="00176696" w:rsidP="00176696">
      <w:pPr>
        <w:pStyle w:val="NormalWeb"/>
        <w:numPr>
          <w:ilvl w:val="0"/>
          <w:numId w:val="788"/>
        </w:numPr>
        <w:spacing w:before="0" w:after="60"/>
      </w:pPr>
      <w:r>
        <w:rPr>
          <w:color w:val="000000"/>
        </w:rPr>
        <w:t>Has no pedestrian refuge islands</w:t>
      </w:r>
    </w:p>
    <w:p w14:paraId="51A34DA3" w14:textId="77777777" w:rsidR="00176696" w:rsidRDefault="00176696" w:rsidP="00176696">
      <w:pPr>
        <w:pStyle w:val="NormalWeb"/>
        <w:numPr>
          <w:ilvl w:val="0"/>
          <w:numId w:val="788"/>
        </w:numPr>
        <w:spacing w:before="0" w:after="60"/>
      </w:pPr>
      <w:r>
        <w:rPr>
          <w:color w:val="000000"/>
        </w:rPr>
        <w:t>Offers poor bicycle connectivity</w:t>
      </w:r>
    </w:p>
    <w:p w14:paraId="00E63C03" w14:textId="77777777" w:rsidR="00176696" w:rsidRDefault="00176696" w:rsidP="00176696">
      <w:pPr>
        <w:pStyle w:val="NormalWeb"/>
        <w:spacing w:before="0" w:after="60"/>
      </w:pPr>
      <w:r>
        <w:rPr>
          <w:color w:val="000000"/>
        </w:rPr>
        <w:t>Multimodal safety remains a priority for residents.</w:t>
      </w:r>
    </w:p>
    <w:p w14:paraId="1B98F1BE" w14:textId="77777777" w:rsidR="00176696" w:rsidRDefault="00962A35" w:rsidP="00176696">
      <w:pPr>
        <w:spacing w:after="60"/>
      </w:pPr>
      <w:r>
        <w:rPr>
          <w:noProof/>
          <w:color w:val="000000"/>
        </w:rPr>
      </w:r>
      <w:r>
        <w:rPr>
          <w:noProof/>
          <w:color w:val="000000"/>
        </w:rPr>
        <w:pict w14:anchorId="0A722074">
          <v:rect id="Rectangle 13748" o:spid="_x0000_s111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57ED7C5" w14:textId="77777777" w:rsidR="00176696" w:rsidRDefault="00176696" w:rsidP="00176696">
      <w:pPr>
        <w:pStyle w:val="Heading1"/>
        <w:spacing w:before="0" w:after="60"/>
      </w:pPr>
      <w:r>
        <w:rPr>
          <w:rStyle w:val="Strong"/>
          <w:b w:val="0"/>
          <w:bCs w:val="0"/>
          <w:color w:val="000000"/>
        </w:rPr>
        <w:t>Potential Future Improvements (If Study Is Conducted)</w:t>
      </w:r>
    </w:p>
    <w:p w14:paraId="7E288C6C" w14:textId="77777777" w:rsidR="00176696" w:rsidRDefault="00176696" w:rsidP="00176696">
      <w:pPr>
        <w:pStyle w:val="Heading3"/>
        <w:spacing w:before="0" w:after="60"/>
      </w:pPr>
      <w:r>
        <w:rPr>
          <w:rStyle w:val="Strong"/>
          <w:b w:val="0"/>
          <w:bCs w:val="0"/>
          <w:color w:val="000000"/>
        </w:rPr>
        <w:t>1. Vegetation Management &amp; Sightline Clearing</w:t>
      </w:r>
    </w:p>
    <w:p w14:paraId="74A00A63" w14:textId="77777777" w:rsidR="00176696" w:rsidRDefault="00176696" w:rsidP="00176696">
      <w:pPr>
        <w:pStyle w:val="NormalWeb"/>
        <w:spacing w:before="0" w:after="60"/>
      </w:pPr>
      <w:r>
        <w:rPr>
          <w:color w:val="000000"/>
        </w:rPr>
        <w:t>Improves visibility for turning drivers.</w:t>
      </w:r>
    </w:p>
    <w:p w14:paraId="3ABB5B3F" w14:textId="77777777" w:rsidR="00176696" w:rsidRDefault="00176696" w:rsidP="00176696">
      <w:pPr>
        <w:pStyle w:val="Heading3"/>
        <w:spacing w:before="0" w:after="60"/>
      </w:pPr>
      <w:r>
        <w:rPr>
          <w:rStyle w:val="Strong"/>
          <w:b w:val="0"/>
          <w:bCs w:val="0"/>
          <w:color w:val="000000"/>
        </w:rPr>
        <w:t>2. Enhanced Signage &amp; Pavement Markings</w:t>
      </w:r>
    </w:p>
    <w:p w14:paraId="40A84D4A" w14:textId="77777777" w:rsidR="00176696" w:rsidRDefault="00176696" w:rsidP="00176696">
      <w:pPr>
        <w:pStyle w:val="NormalWeb"/>
        <w:spacing w:before="0" w:after="60"/>
      </w:pPr>
      <w:r>
        <w:rPr>
          <w:color w:val="000000"/>
        </w:rPr>
        <w:t>Options include:</w:t>
      </w:r>
    </w:p>
    <w:p w14:paraId="13A9DBB7" w14:textId="77777777" w:rsidR="00176696" w:rsidRDefault="00176696" w:rsidP="00176696">
      <w:pPr>
        <w:pStyle w:val="NormalWeb"/>
        <w:numPr>
          <w:ilvl w:val="0"/>
          <w:numId w:val="789"/>
        </w:numPr>
        <w:spacing w:before="0" w:after="60"/>
      </w:pPr>
      <w:r>
        <w:rPr>
          <w:color w:val="000000"/>
        </w:rPr>
        <w:t>High-visibility reflective signs</w:t>
      </w:r>
    </w:p>
    <w:p w14:paraId="765EA80F" w14:textId="77777777" w:rsidR="00176696" w:rsidRDefault="00176696" w:rsidP="00176696">
      <w:pPr>
        <w:pStyle w:val="NormalWeb"/>
        <w:numPr>
          <w:ilvl w:val="0"/>
          <w:numId w:val="789"/>
        </w:numPr>
        <w:spacing w:before="0" w:after="60"/>
      </w:pPr>
      <w:r>
        <w:rPr>
          <w:color w:val="000000"/>
        </w:rPr>
        <w:t>Advance warning flashers</w:t>
      </w:r>
    </w:p>
    <w:p w14:paraId="28624A93" w14:textId="77777777" w:rsidR="00176696" w:rsidRDefault="00176696" w:rsidP="00176696">
      <w:pPr>
        <w:pStyle w:val="NormalWeb"/>
        <w:numPr>
          <w:ilvl w:val="0"/>
          <w:numId w:val="789"/>
        </w:numPr>
        <w:spacing w:before="0" w:after="60"/>
      </w:pPr>
      <w:r>
        <w:rPr>
          <w:color w:val="000000"/>
        </w:rPr>
        <w:t>Lane-use reinforcement markings</w:t>
      </w:r>
    </w:p>
    <w:p w14:paraId="5DD3BE4B" w14:textId="77777777" w:rsidR="00176696" w:rsidRDefault="00176696" w:rsidP="00176696">
      <w:pPr>
        <w:pStyle w:val="Heading3"/>
        <w:spacing w:before="0" w:after="60"/>
      </w:pPr>
      <w:r>
        <w:rPr>
          <w:rStyle w:val="Strong"/>
          <w:b w:val="0"/>
          <w:bCs w:val="0"/>
          <w:color w:val="000000"/>
        </w:rPr>
        <w:t>3. Speed Management Measures</w:t>
      </w:r>
    </w:p>
    <w:p w14:paraId="1F383BBC" w14:textId="77777777" w:rsidR="00176696" w:rsidRDefault="00176696" w:rsidP="00176696">
      <w:pPr>
        <w:pStyle w:val="NormalWeb"/>
        <w:spacing w:before="0" w:after="60"/>
      </w:pPr>
      <w:r>
        <w:rPr>
          <w:color w:val="000000"/>
        </w:rPr>
        <w:t>Could include:</w:t>
      </w:r>
    </w:p>
    <w:p w14:paraId="4B5851C5" w14:textId="77777777" w:rsidR="00176696" w:rsidRDefault="00176696" w:rsidP="00176696">
      <w:pPr>
        <w:pStyle w:val="NormalWeb"/>
        <w:numPr>
          <w:ilvl w:val="0"/>
          <w:numId w:val="790"/>
        </w:numPr>
        <w:spacing w:before="0" w:after="60"/>
      </w:pPr>
      <w:r>
        <w:rPr>
          <w:color w:val="000000"/>
        </w:rPr>
        <w:t>Speed feedback displays</w:t>
      </w:r>
    </w:p>
    <w:p w14:paraId="1645CE6E" w14:textId="77777777" w:rsidR="00176696" w:rsidRDefault="00176696" w:rsidP="00176696">
      <w:pPr>
        <w:pStyle w:val="NormalWeb"/>
        <w:numPr>
          <w:ilvl w:val="0"/>
          <w:numId w:val="790"/>
        </w:numPr>
        <w:spacing w:before="0" w:after="60"/>
      </w:pPr>
      <w:r>
        <w:rPr>
          <w:color w:val="000000"/>
        </w:rPr>
        <w:t>Adjusted posted speeds (if warranted by study data)</w:t>
      </w:r>
    </w:p>
    <w:p w14:paraId="0F0D1FF7" w14:textId="77777777" w:rsidR="00176696" w:rsidRDefault="00176696" w:rsidP="00176696">
      <w:pPr>
        <w:pStyle w:val="Heading3"/>
        <w:spacing w:before="0" w:after="60"/>
      </w:pPr>
      <w:r>
        <w:rPr>
          <w:rStyle w:val="Strong"/>
          <w:b w:val="0"/>
          <w:bCs w:val="0"/>
          <w:color w:val="000000"/>
        </w:rPr>
        <w:t>4. Turn Lane Adjustments</w:t>
      </w:r>
    </w:p>
    <w:p w14:paraId="058FFD95" w14:textId="77777777" w:rsidR="00176696" w:rsidRDefault="00176696" w:rsidP="00176696">
      <w:pPr>
        <w:pStyle w:val="NormalWeb"/>
        <w:spacing w:before="0" w:after="60"/>
      </w:pPr>
      <w:r>
        <w:rPr>
          <w:color w:val="000000"/>
        </w:rPr>
        <w:t>Possible additions or extensions:</w:t>
      </w:r>
    </w:p>
    <w:p w14:paraId="7FFFEF1A" w14:textId="77777777" w:rsidR="00176696" w:rsidRDefault="00176696" w:rsidP="00176696">
      <w:pPr>
        <w:pStyle w:val="NormalWeb"/>
        <w:numPr>
          <w:ilvl w:val="0"/>
          <w:numId w:val="791"/>
        </w:numPr>
        <w:spacing w:before="0" w:after="60"/>
      </w:pPr>
      <w:r>
        <w:rPr>
          <w:color w:val="000000"/>
        </w:rPr>
        <w:t>Dedicated left-turn lane improvements</w:t>
      </w:r>
    </w:p>
    <w:p w14:paraId="1884BE92" w14:textId="77777777" w:rsidR="00176696" w:rsidRDefault="00176696" w:rsidP="00176696">
      <w:pPr>
        <w:pStyle w:val="NormalWeb"/>
        <w:numPr>
          <w:ilvl w:val="0"/>
          <w:numId w:val="791"/>
        </w:numPr>
        <w:spacing w:before="0" w:after="60"/>
      </w:pPr>
      <w:r>
        <w:rPr>
          <w:color w:val="000000"/>
        </w:rPr>
        <w:t>Protected/permissive turn phasing where feasible</w:t>
      </w:r>
    </w:p>
    <w:p w14:paraId="378F9FC3" w14:textId="77777777" w:rsidR="00176696" w:rsidRDefault="00176696" w:rsidP="00176696">
      <w:pPr>
        <w:pStyle w:val="Heading3"/>
        <w:spacing w:before="0" w:after="60"/>
      </w:pPr>
      <w:r>
        <w:rPr>
          <w:rStyle w:val="Strong"/>
          <w:b w:val="0"/>
          <w:bCs w:val="0"/>
          <w:color w:val="000000"/>
        </w:rPr>
        <w:t>5. Potential Signal Timing Adjustments</w:t>
      </w:r>
    </w:p>
    <w:p w14:paraId="1BF0C293" w14:textId="77777777" w:rsidR="00176696" w:rsidRDefault="00176696" w:rsidP="00176696">
      <w:pPr>
        <w:pStyle w:val="NormalWeb"/>
        <w:spacing w:before="0" w:after="60"/>
      </w:pPr>
      <w:r>
        <w:rPr>
          <w:color w:val="000000"/>
        </w:rPr>
        <w:t>If volumes justify enhanced timing coordination.</w:t>
      </w:r>
    </w:p>
    <w:p w14:paraId="7E6546DB" w14:textId="77777777" w:rsidR="00176696" w:rsidRDefault="00176696" w:rsidP="00176696">
      <w:pPr>
        <w:pStyle w:val="Heading3"/>
        <w:spacing w:before="0" w:after="60"/>
      </w:pPr>
      <w:r>
        <w:rPr>
          <w:rStyle w:val="Strong"/>
          <w:b w:val="0"/>
          <w:bCs w:val="0"/>
          <w:color w:val="000000"/>
        </w:rPr>
        <w:t>6. Pedestrian Infrastructure Upgrades</w:t>
      </w:r>
    </w:p>
    <w:p w14:paraId="0E5C4E60" w14:textId="77777777" w:rsidR="00176696" w:rsidRDefault="00176696" w:rsidP="00176696">
      <w:pPr>
        <w:pStyle w:val="NormalWeb"/>
        <w:numPr>
          <w:ilvl w:val="0"/>
          <w:numId w:val="792"/>
        </w:numPr>
        <w:spacing w:before="0" w:after="60"/>
      </w:pPr>
      <w:r>
        <w:rPr>
          <w:color w:val="000000"/>
        </w:rPr>
        <w:t>Improved crosswalks</w:t>
      </w:r>
    </w:p>
    <w:p w14:paraId="0637744C" w14:textId="77777777" w:rsidR="00176696" w:rsidRDefault="00176696" w:rsidP="00176696">
      <w:pPr>
        <w:pStyle w:val="NormalWeb"/>
        <w:numPr>
          <w:ilvl w:val="0"/>
          <w:numId w:val="792"/>
        </w:numPr>
        <w:spacing w:before="0" w:after="60"/>
      </w:pPr>
      <w:r>
        <w:rPr>
          <w:color w:val="000000"/>
        </w:rPr>
        <w:t>Shorter crossing distances</w:t>
      </w:r>
    </w:p>
    <w:p w14:paraId="18753CA9" w14:textId="77777777" w:rsidR="00176696" w:rsidRDefault="00176696" w:rsidP="00176696">
      <w:pPr>
        <w:pStyle w:val="NormalWeb"/>
        <w:numPr>
          <w:ilvl w:val="0"/>
          <w:numId w:val="792"/>
        </w:numPr>
        <w:spacing w:before="0" w:after="60"/>
      </w:pPr>
      <w:r>
        <w:rPr>
          <w:color w:val="000000"/>
        </w:rPr>
        <w:t>Raised refuge islands</w:t>
      </w:r>
    </w:p>
    <w:p w14:paraId="64A4E9F2" w14:textId="77777777" w:rsidR="00176696" w:rsidRDefault="00962A35" w:rsidP="00176696">
      <w:pPr>
        <w:spacing w:after="60"/>
      </w:pPr>
      <w:r>
        <w:rPr>
          <w:noProof/>
          <w:color w:val="000000"/>
        </w:rPr>
      </w:r>
      <w:r>
        <w:rPr>
          <w:noProof/>
          <w:color w:val="000000"/>
        </w:rPr>
        <w:pict w14:anchorId="461A9618">
          <v:rect id="Rectangle 13747" o:spid="_x0000_s110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5AFDEDA" w14:textId="77777777" w:rsidR="00176696" w:rsidRDefault="00176696" w:rsidP="00176696">
      <w:pPr>
        <w:pStyle w:val="Heading1"/>
        <w:spacing w:before="120" w:after="60"/>
      </w:pPr>
      <w:r>
        <w:rPr>
          <w:rStyle w:val="Strong"/>
          <w:bCs w:val="0"/>
          <w:color w:val="000000"/>
          <w:sz w:val="22"/>
        </w:rPr>
        <w:t>Purpose &amp; Need</w:t>
      </w:r>
    </w:p>
    <w:p w14:paraId="67052749" w14:textId="77777777" w:rsidR="00176696" w:rsidRDefault="00176696" w:rsidP="00176696">
      <w:pPr>
        <w:pStyle w:val="NormalWeb"/>
        <w:numPr>
          <w:ilvl w:val="0"/>
          <w:numId w:val="793"/>
        </w:numPr>
        <w:spacing w:before="0" w:after="60"/>
      </w:pPr>
      <w:r>
        <w:rPr>
          <w:color w:val="000000"/>
        </w:rPr>
        <w:t>Improve visibility and reaction time for turning vehicles</w:t>
      </w:r>
    </w:p>
    <w:p w14:paraId="4BC11068" w14:textId="77777777" w:rsidR="00176696" w:rsidRDefault="00176696" w:rsidP="00176696">
      <w:pPr>
        <w:pStyle w:val="NormalWeb"/>
        <w:numPr>
          <w:ilvl w:val="0"/>
          <w:numId w:val="793"/>
        </w:numPr>
        <w:spacing w:before="0" w:after="60"/>
      </w:pPr>
      <w:r>
        <w:rPr>
          <w:color w:val="000000"/>
        </w:rPr>
        <w:t>Enhance safety for all road users</w:t>
      </w:r>
    </w:p>
    <w:p w14:paraId="489F4D68" w14:textId="77777777" w:rsidR="00176696" w:rsidRDefault="00176696" w:rsidP="00176696">
      <w:pPr>
        <w:pStyle w:val="NormalWeb"/>
        <w:numPr>
          <w:ilvl w:val="0"/>
          <w:numId w:val="793"/>
        </w:numPr>
        <w:spacing w:before="0" w:after="60"/>
      </w:pPr>
      <w:r>
        <w:rPr>
          <w:color w:val="000000"/>
        </w:rPr>
        <w:t>Mitigate congestion and reduce high-risk conflicts</w:t>
      </w:r>
    </w:p>
    <w:p w14:paraId="226970A4" w14:textId="77777777" w:rsidR="00176696" w:rsidRDefault="00176696" w:rsidP="00176696">
      <w:pPr>
        <w:pStyle w:val="NormalWeb"/>
        <w:numPr>
          <w:ilvl w:val="0"/>
          <w:numId w:val="793"/>
        </w:numPr>
        <w:spacing w:before="0" w:after="60"/>
      </w:pPr>
      <w:r>
        <w:rPr>
          <w:color w:val="000000"/>
        </w:rPr>
        <w:t>Support regional traffic flow between Lorton, Springfield, and Fort Belvoir</w:t>
      </w:r>
    </w:p>
    <w:p w14:paraId="4212FF99" w14:textId="77777777" w:rsidR="00176696" w:rsidRDefault="00176696" w:rsidP="00176696">
      <w:pPr>
        <w:pStyle w:val="NormalWeb"/>
        <w:numPr>
          <w:ilvl w:val="0"/>
          <w:numId w:val="793"/>
        </w:numPr>
        <w:spacing w:before="0" w:after="60"/>
      </w:pPr>
      <w:r>
        <w:rPr>
          <w:color w:val="000000"/>
        </w:rPr>
        <w:t>Prepare corridor for growth in housing and employment</w:t>
      </w:r>
    </w:p>
    <w:p w14:paraId="6DE45703" w14:textId="77777777" w:rsidR="00176696" w:rsidRDefault="00962A35" w:rsidP="00176696">
      <w:pPr>
        <w:spacing w:after="60"/>
      </w:pPr>
      <w:r>
        <w:rPr>
          <w:noProof/>
          <w:color w:val="000000"/>
        </w:rPr>
      </w:r>
      <w:r>
        <w:rPr>
          <w:noProof/>
          <w:color w:val="000000"/>
        </w:rPr>
        <w:pict w14:anchorId="30C7BF38">
          <v:rect id="Rectangle 13746" o:spid="_x0000_s110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BEB0466" w14:textId="77777777" w:rsidR="00176696" w:rsidRDefault="00176696" w:rsidP="00176696">
      <w:pPr>
        <w:pStyle w:val="Heading1"/>
        <w:spacing w:before="0" w:after="60"/>
      </w:pPr>
      <w:r>
        <w:rPr>
          <w:rStyle w:val="Strong"/>
          <w:b w:val="0"/>
          <w:bCs w:val="0"/>
          <w:color w:val="000000"/>
        </w:rPr>
        <w:t>Community Benefits</w:t>
      </w:r>
    </w:p>
    <w:p w14:paraId="3214B611" w14:textId="77777777" w:rsidR="00176696" w:rsidRDefault="00176696" w:rsidP="00176696">
      <w:pPr>
        <w:pStyle w:val="NormalWeb"/>
        <w:numPr>
          <w:ilvl w:val="0"/>
          <w:numId w:val="794"/>
        </w:numPr>
        <w:spacing w:before="0" w:after="60"/>
      </w:pPr>
      <w:r>
        <w:rPr>
          <w:color w:val="000000"/>
        </w:rPr>
        <w:t>Safer, more predictable left turns</w:t>
      </w:r>
    </w:p>
    <w:p w14:paraId="5F996B23" w14:textId="77777777" w:rsidR="00176696" w:rsidRDefault="00176696" w:rsidP="00176696">
      <w:pPr>
        <w:pStyle w:val="NormalWeb"/>
        <w:numPr>
          <w:ilvl w:val="0"/>
          <w:numId w:val="794"/>
        </w:numPr>
        <w:spacing w:before="0" w:after="60"/>
      </w:pPr>
      <w:r>
        <w:rPr>
          <w:color w:val="000000"/>
        </w:rPr>
        <w:t>Reduced crash potential</w:t>
      </w:r>
    </w:p>
    <w:p w14:paraId="1BB00A10" w14:textId="77777777" w:rsidR="00176696" w:rsidRDefault="00176696" w:rsidP="00176696">
      <w:pPr>
        <w:pStyle w:val="NormalWeb"/>
        <w:numPr>
          <w:ilvl w:val="0"/>
          <w:numId w:val="794"/>
        </w:numPr>
        <w:spacing w:before="0" w:after="60"/>
      </w:pPr>
      <w:r>
        <w:rPr>
          <w:color w:val="000000"/>
        </w:rPr>
        <w:t>Enhanced pedestrian and cyclist safety</w:t>
      </w:r>
    </w:p>
    <w:p w14:paraId="4B7ED450" w14:textId="77777777" w:rsidR="00176696" w:rsidRDefault="00176696" w:rsidP="00176696">
      <w:pPr>
        <w:pStyle w:val="NormalWeb"/>
        <w:numPr>
          <w:ilvl w:val="0"/>
          <w:numId w:val="794"/>
        </w:numPr>
        <w:spacing w:before="0" w:after="60"/>
      </w:pPr>
      <w:r>
        <w:rPr>
          <w:color w:val="000000"/>
        </w:rPr>
        <w:t>Improved intersection performance during peak hours</w:t>
      </w:r>
    </w:p>
    <w:p w14:paraId="5BA3EC5C" w14:textId="77777777" w:rsidR="00176696" w:rsidRDefault="00176696" w:rsidP="00176696">
      <w:pPr>
        <w:pStyle w:val="NormalWeb"/>
        <w:numPr>
          <w:ilvl w:val="0"/>
          <w:numId w:val="794"/>
        </w:numPr>
        <w:spacing w:before="0" w:after="60"/>
      </w:pPr>
      <w:r>
        <w:rPr>
          <w:color w:val="000000"/>
        </w:rPr>
        <w:t>Better travel reliability for commuters</w:t>
      </w:r>
    </w:p>
    <w:p w14:paraId="3AAF6375" w14:textId="77777777" w:rsidR="00176696" w:rsidRDefault="00962A35" w:rsidP="00176696">
      <w:pPr>
        <w:spacing w:after="60"/>
      </w:pPr>
      <w:r>
        <w:rPr>
          <w:noProof/>
          <w:color w:val="000000"/>
        </w:rPr>
      </w:r>
      <w:r>
        <w:rPr>
          <w:noProof/>
          <w:color w:val="000000"/>
        </w:rPr>
        <w:pict w14:anchorId="7CFBCB53">
          <v:rect id="Rectangle 13745" o:spid="_x0000_s110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58757C4" w14:textId="77777777" w:rsidR="00176696" w:rsidRDefault="00176696" w:rsidP="00176696">
      <w:pPr>
        <w:pStyle w:val="Heading1"/>
        <w:spacing w:before="120" w:after="60"/>
      </w:pPr>
      <w:r>
        <w:rPr>
          <w:rStyle w:val="Strong"/>
          <w:bCs w:val="0"/>
          <w:color w:val="000000"/>
          <w:sz w:val="22"/>
        </w:rPr>
        <w:t>Related Projects</w:t>
      </w:r>
    </w:p>
    <w:p w14:paraId="643EF95B" w14:textId="77777777" w:rsidR="00176696" w:rsidRDefault="00176696" w:rsidP="00176696">
      <w:pPr>
        <w:pStyle w:val="NormalWeb"/>
        <w:numPr>
          <w:ilvl w:val="0"/>
          <w:numId w:val="795"/>
        </w:numPr>
        <w:spacing w:before="0" w:after="60"/>
      </w:pPr>
      <w:r>
        <w:rPr>
          <w:rStyle w:val="Strong"/>
          <w:rFonts w:eastAsiaTheme="majorEastAsia"/>
          <w:b w:val="0"/>
          <w:color w:val="000000"/>
        </w:rPr>
        <w:t>Telegraph / Lorton Road signal timing review</w:t>
      </w:r>
    </w:p>
    <w:p w14:paraId="5EF0FB56" w14:textId="77777777" w:rsidR="00176696" w:rsidRDefault="00176696" w:rsidP="00176696">
      <w:pPr>
        <w:pStyle w:val="NormalWeb"/>
        <w:numPr>
          <w:ilvl w:val="0"/>
          <w:numId w:val="795"/>
        </w:numPr>
        <w:spacing w:before="0" w:after="60"/>
      </w:pPr>
      <w:r>
        <w:rPr>
          <w:rStyle w:val="Strong"/>
          <w:rFonts w:eastAsiaTheme="majorEastAsia"/>
          <w:b w:val="0"/>
          <w:color w:val="000000"/>
        </w:rPr>
        <w:t>Hooes / Silverbrook curve safety review</w:t>
      </w:r>
    </w:p>
    <w:p w14:paraId="5DE705EE" w14:textId="77777777" w:rsidR="00176696" w:rsidRDefault="00176696" w:rsidP="00176696">
      <w:pPr>
        <w:pStyle w:val="NormalWeb"/>
        <w:numPr>
          <w:ilvl w:val="0"/>
          <w:numId w:val="795"/>
        </w:numPr>
        <w:spacing w:before="0" w:after="60"/>
      </w:pPr>
      <w:r>
        <w:rPr>
          <w:rStyle w:val="Strong"/>
          <w:rFonts w:eastAsiaTheme="majorEastAsia"/>
          <w:b w:val="0"/>
          <w:color w:val="000000"/>
        </w:rPr>
        <w:t>South County Trail Network connectivity</w:t>
      </w:r>
    </w:p>
    <w:p w14:paraId="02DB66B0" w14:textId="77777777" w:rsidR="00176696" w:rsidRDefault="00176696" w:rsidP="00176696">
      <w:pPr>
        <w:pStyle w:val="NormalWeb"/>
        <w:numPr>
          <w:ilvl w:val="0"/>
          <w:numId w:val="795"/>
        </w:numPr>
        <w:spacing w:before="0" w:after="60"/>
      </w:pPr>
      <w:r>
        <w:rPr>
          <w:rStyle w:val="Strong"/>
          <w:rFonts w:eastAsiaTheme="majorEastAsia"/>
          <w:b w:val="0"/>
          <w:color w:val="000000"/>
        </w:rPr>
        <w:t>Fort Belvoir access and roadway studies</w:t>
      </w:r>
    </w:p>
    <w:p w14:paraId="35FF1EA4" w14:textId="77777777" w:rsidR="00176696" w:rsidRDefault="00176696" w:rsidP="00176696">
      <w:pPr>
        <w:pStyle w:val="NormalWeb"/>
        <w:numPr>
          <w:ilvl w:val="0"/>
          <w:numId w:val="795"/>
        </w:numPr>
        <w:spacing w:before="0" w:after="60"/>
      </w:pPr>
      <w:r>
        <w:rPr>
          <w:rStyle w:val="Strong"/>
          <w:rFonts w:eastAsiaTheme="majorEastAsia"/>
          <w:b w:val="0"/>
          <w:color w:val="000000"/>
        </w:rPr>
        <w:t>Pohick Road walkway safety improvements</w:t>
      </w:r>
    </w:p>
    <w:p w14:paraId="174755F8" w14:textId="77777777" w:rsidR="00176696" w:rsidRDefault="00962A35" w:rsidP="00176696">
      <w:pPr>
        <w:spacing w:after="60"/>
      </w:pPr>
      <w:r>
        <w:rPr>
          <w:noProof/>
          <w:color w:val="000000"/>
        </w:rPr>
      </w:r>
      <w:r>
        <w:rPr>
          <w:noProof/>
          <w:color w:val="000000"/>
        </w:rPr>
        <w:pict w14:anchorId="05938634">
          <v:rect id="Rectangle 13744" o:spid="_x0000_s110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6B9D427" w14:textId="77777777" w:rsidR="00176696" w:rsidRDefault="00176696" w:rsidP="00176696">
      <w:pPr>
        <w:pStyle w:val="Heading1"/>
        <w:spacing w:before="120" w:after="60"/>
      </w:pPr>
      <w:r>
        <w:rPr>
          <w:rStyle w:val="Strong"/>
          <w:bCs w:val="0"/>
          <w:color w:val="000000"/>
          <w:sz w:val="22"/>
        </w:rPr>
        <w:t>Status</w:t>
      </w:r>
    </w:p>
    <w:p w14:paraId="420C9377" w14:textId="77777777" w:rsidR="00176696" w:rsidRDefault="00176696" w:rsidP="00176696">
      <w:pPr>
        <w:pStyle w:val="NormalWeb"/>
        <w:spacing w:before="0" w:after="60"/>
      </w:pPr>
      <w:r>
        <w:rPr>
          <w:rStyle w:val="Strong"/>
          <w:rFonts w:eastAsiaTheme="majorEastAsia"/>
          <w:b w:val="0"/>
          <w:color w:val="000000"/>
        </w:rPr>
        <w:t>Emerging Safety Concern – Not Yet Funded or Studied</w:t>
      </w:r>
      <w:r>
        <w:rPr>
          <w:color w:val="000000"/>
        </w:rPr>
        <w:br/>
        <w:t>Likely to become a priority for future VDOT or FCDOT evaluation in response to growing community concerns.</w:t>
      </w:r>
    </w:p>
    <w:p w14:paraId="77821804" w14:textId="77777777" w:rsidR="00176696" w:rsidRDefault="00962A35" w:rsidP="00176696">
      <w:pPr>
        <w:spacing w:after="60"/>
      </w:pPr>
      <w:r>
        <w:rPr>
          <w:noProof/>
          <w:color w:val="000000"/>
        </w:rPr>
      </w:r>
      <w:r>
        <w:rPr>
          <w:noProof/>
          <w:color w:val="000000"/>
        </w:rPr>
        <w:pict w14:anchorId="3E2CE3BD">
          <v:rect id="Rectangle 13743" o:spid="_x0000_s110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4E03ED9" w14:textId="77777777" w:rsidR="00176696" w:rsidRDefault="00176696" w:rsidP="00176696">
      <w:pPr>
        <w:pStyle w:val="Heading2"/>
        <w:spacing w:before="0" w:after="120"/>
      </w:pPr>
      <w:r>
        <w:rPr>
          <w:rStyle w:val="Strong"/>
          <w:b/>
          <w:bCs w:val="0"/>
        </w:rPr>
        <w:t>Last Updated</w:t>
      </w:r>
    </w:p>
    <w:p w14:paraId="39D7EC2A" w14:textId="77777777" w:rsidR="00176696" w:rsidRDefault="00176696" w:rsidP="00176696">
      <w:pPr>
        <w:pStyle w:val="NormalWeb"/>
        <w:spacing w:before="0" w:after="60"/>
      </w:pPr>
      <w:r>
        <w:rPr>
          <w:rStyle w:val="Strong"/>
          <w:rFonts w:eastAsiaTheme="majorEastAsia"/>
          <w:b w:val="0"/>
          <w:color w:val="000000"/>
        </w:rPr>
        <w:t>2025 SCF Transportation Committee discussions; resident feedback; visibility observations</w:t>
      </w:r>
    </w:p>
    <w:p w14:paraId="2B8BDF3A" w14:textId="77777777" w:rsidR="00176696" w:rsidRDefault="00962A35" w:rsidP="00176696">
      <w:pPr>
        <w:spacing w:after="60"/>
      </w:pPr>
      <w:r>
        <w:rPr>
          <w:noProof/>
          <w:color w:val="000000"/>
        </w:rPr>
      </w:r>
      <w:r>
        <w:rPr>
          <w:noProof/>
          <w:color w:val="000000"/>
        </w:rPr>
        <w:pict w14:anchorId="72F38DC9">
          <v:rect id="Rectangle 13742" o:spid="_x0000_s110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FFF70FD" w14:textId="77777777" w:rsidR="00176696" w:rsidRDefault="00176696" w:rsidP="00176696">
      <w:pPr>
        <w:pStyle w:val="NormalWeb"/>
        <w:spacing w:before="0" w:after="60"/>
      </w:pPr>
    </w:p>
    <w:p w14:paraId="759E673C" w14:textId="77777777" w:rsidR="00176696" w:rsidRDefault="00176696" w:rsidP="00176696">
      <w:pPr>
        <w:pStyle w:val="Heading2"/>
        <w:spacing w:before="0" w:after="120"/>
        <w:rPr>
          <w:rStyle w:val="Strong"/>
          <w:bCs w:val="0"/>
        </w:rPr>
      </w:pPr>
      <w:bookmarkStart w:id="78" w:name="TelegraphRoadCorridorCapacityStudy"/>
      <w:r>
        <w:rPr>
          <w:rStyle w:val="Strong"/>
          <w:b/>
          <w:bCs w:val="0"/>
        </w:rPr>
        <w:t>Telegraph Road Corridor Capacity Study (Long-Term Concept)</w:t>
      </w:r>
    </w:p>
    <w:p w14:paraId="2788DA77" w14:textId="39EDDFBC" w:rsidR="00CB2EA5" w:rsidRPr="00CB2EA5" w:rsidRDefault="00CB2EA5" w:rsidP="00CB2EA5">
      <w:pPr>
        <w:pStyle w:val="Heading2"/>
        <w:spacing w:before="0" w:after="120"/>
      </w:pPr>
      <w:r w:rsidRPr="0007198E">
        <w:rPr>
          <w:rFonts w:cs="Times New Roman (Headings CS)"/>
        </w:rPr>
        <w:t>(</w:t>
      </w:r>
      <w:hyperlink w:anchor="MasterList" w:history="1">
        <w:r w:rsidRPr="002C5424">
          <w:rPr>
            <w:rStyle w:val="Hyperlink"/>
            <w:rFonts w:cs="Times New Roman (Headings CS)"/>
            <w:i/>
            <w:iCs/>
            <w:sz w:val="18"/>
          </w:rPr>
          <w:t>Back to Master List</w:t>
        </w:r>
      </w:hyperlink>
      <w:r w:rsidRPr="0007198E">
        <w:rPr>
          <w:rFonts w:cs="Times New Roman (Headings CS)"/>
          <w:i/>
          <w:iCs/>
        </w:rPr>
        <w:t>)</w:t>
      </w:r>
    </w:p>
    <w:bookmarkEnd w:id="78"/>
    <w:p w14:paraId="58EB5405" w14:textId="77777777" w:rsidR="00176696" w:rsidRDefault="00176696" w:rsidP="00176696">
      <w:pPr>
        <w:pStyle w:val="NormalWeb"/>
        <w:spacing w:before="0" w:after="60"/>
      </w:pPr>
      <w:r>
        <w:rPr>
          <w:rStyle w:val="Strong"/>
          <w:rFonts w:eastAsiaTheme="majorEastAsia"/>
          <w:b w:val="0"/>
          <w:color w:val="000000"/>
        </w:rPr>
        <w:t>Regional Commuter Route • Growing Residential Demand • Future Multimodal Planning</w:t>
      </w:r>
    </w:p>
    <w:p w14:paraId="57031AF5"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Corridor-wide long-term planning, capacity and operational analysis</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Telegraph Road</w:t>
      </w:r>
      <w:r>
        <w:rPr>
          <w:color w:val="000000"/>
        </w:rPr>
        <w:t>, from:</w:t>
      </w:r>
    </w:p>
    <w:p w14:paraId="2D2E0C5C" w14:textId="77777777" w:rsidR="00176696" w:rsidRDefault="00176696" w:rsidP="00176696">
      <w:pPr>
        <w:pStyle w:val="NormalWeb"/>
        <w:numPr>
          <w:ilvl w:val="0"/>
          <w:numId w:val="796"/>
        </w:numPr>
        <w:spacing w:before="0" w:after="60"/>
      </w:pPr>
      <w:r>
        <w:rPr>
          <w:rStyle w:val="Strong"/>
          <w:rFonts w:eastAsiaTheme="majorEastAsia"/>
          <w:b w:val="0"/>
          <w:color w:val="000000"/>
        </w:rPr>
        <w:t>Beulah Street / Kingstowne area → South County / Lorton</w:t>
      </w:r>
      <w:r>
        <w:rPr>
          <w:color w:val="000000"/>
        </w:rPr>
        <w:br/>
        <w:t>Including key intersections with:</w:t>
      </w:r>
    </w:p>
    <w:p w14:paraId="5A9CF9B7" w14:textId="77777777" w:rsidR="00176696" w:rsidRDefault="00176696" w:rsidP="00176696">
      <w:pPr>
        <w:pStyle w:val="NormalWeb"/>
        <w:numPr>
          <w:ilvl w:val="0"/>
          <w:numId w:val="796"/>
        </w:numPr>
        <w:spacing w:before="0" w:after="60"/>
      </w:pPr>
      <w:r>
        <w:rPr>
          <w:rStyle w:val="Strong"/>
          <w:rFonts w:eastAsiaTheme="majorEastAsia"/>
          <w:b w:val="0"/>
          <w:color w:val="000000"/>
        </w:rPr>
        <w:t>Newington Road</w:t>
      </w:r>
    </w:p>
    <w:p w14:paraId="5324C895" w14:textId="77777777" w:rsidR="00176696" w:rsidRDefault="00176696" w:rsidP="00176696">
      <w:pPr>
        <w:pStyle w:val="NormalWeb"/>
        <w:numPr>
          <w:ilvl w:val="0"/>
          <w:numId w:val="796"/>
        </w:numPr>
        <w:spacing w:before="0" w:after="60"/>
      </w:pPr>
      <w:r>
        <w:rPr>
          <w:rStyle w:val="Strong"/>
          <w:rFonts w:eastAsiaTheme="majorEastAsia"/>
          <w:b w:val="0"/>
          <w:color w:val="000000"/>
        </w:rPr>
        <w:t>Lorton Road</w:t>
      </w:r>
    </w:p>
    <w:p w14:paraId="452FD392" w14:textId="77777777" w:rsidR="00176696" w:rsidRDefault="00176696" w:rsidP="00176696">
      <w:pPr>
        <w:pStyle w:val="NormalWeb"/>
        <w:numPr>
          <w:ilvl w:val="0"/>
          <w:numId w:val="796"/>
        </w:numPr>
        <w:spacing w:before="0" w:after="60"/>
      </w:pPr>
      <w:r>
        <w:rPr>
          <w:rStyle w:val="Strong"/>
          <w:rFonts w:eastAsiaTheme="majorEastAsia"/>
          <w:b w:val="0"/>
          <w:color w:val="000000"/>
        </w:rPr>
        <w:t>Silverbrook Road</w:t>
      </w:r>
    </w:p>
    <w:p w14:paraId="56D460E7" w14:textId="77777777" w:rsidR="00176696" w:rsidRDefault="00176696" w:rsidP="00176696">
      <w:pPr>
        <w:pStyle w:val="NormalWeb"/>
        <w:numPr>
          <w:ilvl w:val="0"/>
          <w:numId w:val="796"/>
        </w:numPr>
        <w:spacing w:before="0" w:after="60"/>
      </w:pPr>
      <w:r>
        <w:rPr>
          <w:rStyle w:val="Strong"/>
          <w:rFonts w:eastAsiaTheme="majorEastAsia"/>
          <w:b w:val="0"/>
          <w:color w:val="000000"/>
        </w:rPr>
        <w:t>Fairfax County Parkway vicinity</w:t>
      </w:r>
      <w:r>
        <w:rPr>
          <w:color w:val="000000"/>
        </w:rPr>
        <w:br/>
      </w:r>
      <w:r>
        <w:rPr>
          <w:rStyle w:val="Strong"/>
          <w:rFonts w:eastAsiaTheme="majorEastAsia"/>
          <w:b w:val="0"/>
          <w:color w:val="000000"/>
        </w:rPr>
        <w:t>Lead Agencies:</w:t>
      </w:r>
    </w:p>
    <w:p w14:paraId="2C966818" w14:textId="77777777" w:rsidR="00176696" w:rsidRDefault="00176696" w:rsidP="00176696">
      <w:pPr>
        <w:pStyle w:val="NormalWeb"/>
        <w:numPr>
          <w:ilvl w:val="0"/>
          <w:numId w:val="796"/>
        </w:numPr>
        <w:spacing w:before="0" w:after="60"/>
      </w:pPr>
      <w:r>
        <w:rPr>
          <w:rStyle w:val="Strong"/>
          <w:rFonts w:eastAsiaTheme="majorEastAsia"/>
          <w:b w:val="0"/>
          <w:color w:val="000000"/>
        </w:rPr>
        <w:t>VDOT</w:t>
      </w:r>
      <w:r>
        <w:rPr>
          <w:color w:val="000000"/>
        </w:rPr>
        <w:t xml:space="preserve"> — roadway owner &amp; capacity study authority</w:t>
      </w:r>
    </w:p>
    <w:p w14:paraId="212422F5" w14:textId="77777777" w:rsidR="00176696" w:rsidRDefault="00176696" w:rsidP="00176696">
      <w:pPr>
        <w:pStyle w:val="NormalWeb"/>
        <w:numPr>
          <w:ilvl w:val="0"/>
          <w:numId w:val="796"/>
        </w:numPr>
        <w:spacing w:before="0" w:after="60"/>
      </w:pPr>
      <w:r>
        <w:rPr>
          <w:rStyle w:val="Strong"/>
          <w:rFonts w:eastAsiaTheme="majorEastAsia"/>
          <w:b w:val="0"/>
          <w:color w:val="000000"/>
        </w:rPr>
        <w:t>FCDOT</w:t>
      </w:r>
      <w:r>
        <w:rPr>
          <w:color w:val="000000"/>
        </w:rPr>
        <w:t xml:space="preserve"> — multimodal and planning integration</w:t>
      </w:r>
    </w:p>
    <w:p w14:paraId="025DDA5D" w14:textId="77777777" w:rsidR="00176696" w:rsidRDefault="00176696" w:rsidP="00176696">
      <w:pPr>
        <w:pStyle w:val="NormalWeb"/>
        <w:numPr>
          <w:ilvl w:val="0"/>
          <w:numId w:val="796"/>
        </w:numPr>
        <w:spacing w:before="0" w:after="60"/>
      </w:pPr>
      <w:r>
        <w:rPr>
          <w:rStyle w:val="Strong"/>
          <w:rFonts w:eastAsiaTheme="majorEastAsia"/>
          <w:b w:val="0"/>
          <w:color w:val="000000"/>
        </w:rPr>
        <w:t>MWCOG / NVTA</w:t>
      </w:r>
      <w:r>
        <w:rPr>
          <w:color w:val="000000"/>
        </w:rPr>
        <w:t xml:space="preserve"> — regional traffic modeling support</w:t>
      </w:r>
    </w:p>
    <w:p w14:paraId="658ECE97" w14:textId="77777777" w:rsidR="00176696" w:rsidRDefault="00176696" w:rsidP="00176696">
      <w:pPr>
        <w:pStyle w:val="NormalWeb"/>
        <w:numPr>
          <w:ilvl w:val="0"/>
          <w:numId w:val="796"/>
        </w:numPr>
        <w:spacing w:before="0" w:after="60"/>
      </w:pPr>
      <w:r>
        <w:rPr>
          <w:rStyle w:val="Strong"/>
          <w:rFonts w:eastAsiaTheme="majorEastAsia"/>
          <w:b w:val="0"/>
          <w:color w:val="000000"/>
        </w:rPr>
        <w:t>SCF Transportation Committee</w:t>
      </w:r>
    </w:p>
    <w:p w14:paraId="32986886" w14:textId="77777777" w:rsidR="00176696" w:rsidRDefault="00962A35" w:rsidP="00176696">
      <w:pPr>
        <w:spacing w:after="60"/>
      </w:pPr>
      <w:r>
        <w:rPr>
          <w:noProof/>
          <w:color w:val="000000"/>
        </w:rPr>
      </w:r>
      <w:r>
        <w:rPr>
          <w:noProof/>
          <w:color w:val="000000"/>
        </w:rPr>
        <w:pict w14:anchorId="00768A8E">
          <v:rect id="Rectangle 13741" o:spid="_x0000_s110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BEEBC37" w14:textId="77777777" w:rsidR="00176696" w:rsidRDefault="00176696" w:rsidP="00176696">
      <w:pPr>
        <w:pStyle w:val="Heading2"/>
        <w:spacing w:before="0" w:after="120"/>
      </w:pPr>
      <w:r>
        <w:rPr>
          <w:rStyle w:val="Strong"/>
          <w:b/>
          <w:bCs w:val="0"/>
        </w:rPr>
        <w:t>Summary</w:t>
      </w:r>
    </w:p>
    <w:p w14:paraId="30B75429" w14:textId="77777777" w:rsidR="00176696" w:rsidRDefault="00176696" w:rsidP="00176696">
      <w:pPr>
        <w:pStyle w:val="NormalWeb"/>
        <w:spacing w:before="0" w:after="60"/>
      </w:pPr>
      <w:r>
        <w:rPr>
          <w:color w:val="000000"/>
        </w:rPr>
        <w:t xml:space="preserve">Telegraph Road has evolved into a major </w:t>
      </w:r>
      <w:r>
        <w:rPr>
          <w:rStyle w:val="Strong"/>
          <w:rFonts w:eastAsiaTheme="majorEastAsia"/>
          <w:b w:val="0"/>
          <w:color w:val="000000"/>
        </w:rPr>
        <w:t>regional commuter corridor</w:t>
      </w:r>
      <w:r>
        <w:rPr>
          <w:color w:val="000000"/>
        </w:rPr>
        <w:t>, carrying significant traffic between:</w:t>
      </w:r>
    </w:p>
    <w:p w14:paraId="04247BFE" w14:textId="77777777" w:rsidR="00176696" w:rsidRDefault="00176696" w:rsidP="00176696">
      <w:pPr>
        <w:pStyle w:val="NormalWeb"/>
        <w:numPr>
          <w:ilvl w:val="0"/>
          <w:numId w:val="797"/>
        </w:numPr>
        <w:spacing w:before="0" w:after="60"/>
      </w:pPr>
      <w:r>
        <w:rPr>
          <w:rStyle w:val="Strong"/>
          <w:rFonts w:eastAsiaTheme="majorEastAsia"/>
          <w:b w:val="0"/>
          <w:color w:val="000000"/>
        </w:rPr>
        <w:t>Fort Belvoir</w:t>
      </w:r>
    </w:p>
    <w:p w14:paraId="06B5839D" w14:textId="77777777" w:rsidR="00176696" w:rsidRDefault="00176696" w:rsidP="00176696">
      <w:pPr>
        <w:pStyle w:val="NormalWeb"/>
        <w:numPr>
          <w:ilvl w:val="0"/>
          <w:numId w:val="797"/>
        </w:numPr>
        <w:spacing w:before="0" w:after="60"/>
      </w:pPr>
      <w:r>
        <w:rPr>
          <w:rStyle w:val="Strong"/>
          <w:rFonts w:eastAsiaTheme="majorEastAsia"/>
          <w:b w:val="0"/>
          <w:color w:val="000000"/>
        </w:rPr>
        <w:t>Springfield Interchange &amp; I-95</w:t>
      </w:r>
    </w:p>
    <w:p w14:paraId="7C86C452" w14:textId="77777777" w:rsidR="00176696" w:rsidRDefault="00176696" w:rsidP="00176696">
      <w:pPr>
        <w:pStyle w:val="NormalWeb"/>
        <w:numPr>
          <w:ilvl w:val="0"/>
          <w:numId w:val="797"/>
        </w:numPr>
        <w:spacing w:before="0" w:after="60"/>
      </w:pPr>
      <w:r>
        <w:rPr>
          <w:rStyle w:val="Strong"/>
          <w:rFonts w:eastAsiaTheme="majorEastAsia"/>
          <w:b w:val="0"/>
          <w:color w:val="000000"/>
        </w:rPr>
        <w:t>Newington industrial areas</w:t>
      </w:r>
    </w:p>
    <w:p w14:paraId="59267706" w14:textId="77777777" w:rsidR="00176696" w:rsidRDefault="00176696" w:rsidP="00176696">
      <w:pPr>
        <w:pStyle w:val="NormalWeb"/>
        <w:numPr>
          <w:ilvl w:val="0"/>
          <w:numId w:val="797"/>
        </w:numPr>
        <w:spacing w:before="0" w:after="60"/>
      </w:pPr>
      <w:r>
        <w:rPr>
          <w:rStyle w:val="Strong"/>
          <w:rFonts w:eastAsiaTheme="majorEastAsia"/>
          <w:b w:val="0"/>
          <w:color w:val="000000"/>
        </w:rPr>
        <w:t>Laurel Hill / Lorton residential areas</w:t>
      </w:r>
    </w:p>
    <w:p w14:paraId="33B0F6F9" w14:textId="77777777" w:rsidR="00176696" w:rsidRDefault="00176696" w:rsidP="00176696">
      <w:pPr>
        <w:pStyle w:val="NormalWeb"/>
        <w:numPr>
          <w:ilvl w:val="0"/>
          <w:numId w:val="797"/>
        </w:numPr>
        <w:spacing w:before="0" w:after="60"/>
      </w:pPr>
      <w:r>
        <w:rPr>
          <w:rStyle w:val="Strong"/>
          <w:rFonts w:eastAsiaTheme="majorEastAsia"/>
          <w:b w:val="0"/>
          <w:color w:val="000000"/>
        </w:rPr>
        <w:t>Kingstowne / Franconia</w:t>
      </w:r>
    </w:p>
    <w:p w14:paraId="26FF8779" w14:textId="77777777" w:rsidR="00176696" w:rsidRDefault="00176696" w:rsidP="00176696">
      <w:pPr>
        <w:pStyle w:val="NormalWeb"/>
        <w:spacing w:before="0" w:after="60"/>
      </w:pPr>
      <w:r>
        <w:rPr>
          <w:color w:val="000000"/>
        </w:rPr>
        <w:t xml:space="preserve">Despite its importance, Telegraph Road has not undergone a modern </w:t>
      </w:r>
      <w:r>
        <w:rPr>
          <w:rStyle w:val="Strong"/>
          <w:rFonts w:eastAsiaTheme="majorEastAsia"/>
          <w:b w:val="0"/>
          <w:color w:val="000000"/>
        </w:rPr>
        <w:t>corridor-wide capacity, safety, and multimodal study</w:t>
      </w:r>
      <w:r>
        <w:rPr>
          <w:color w:val="000000"/>
        </w:rPr>
        <w:t xml:space="preserve"> in many years.</w:t>
      </w:r>
    </w:p>
    <w:p w14:paraId="33FCFEB4" w14:textId="77777777" w:rsidR="00176696" w:rsidRDefault="00176696" w:rsidP="00176696">
      <w:pPr>
        <w:pStyle w:val="NormalWeb"/>
        <w:spacing w:before="0" w:after="60"/>
      </w:pPr>
      <w:r>
        <w:rPr>
          <w:color w:val="000000"/>
        </w:rPr>
        <w:t>As residential development increases and the area becomes more transit- and trail-connected through ActiveFairfax and BRT networks, a long-term reassessment of Telegraph Road is increasingly needed.</w:t>
      </w:r>
    </w:p>
    <w:p w14:paraId="0BC41FC0" w14:textId="77777777" w:rsidR="00176696" w:rsidRDefault="00176696" w:rsidP="00176696">
      <w:pPr>
        <w:pStyle w:val="NormalWeb"/>
        <w:spacing w:before="0" w:after="60"/>
      </w:pPr>
      <w:r>
        <w:rPr>
          <w:color w:val="000000"/>
        </w:rPr>
        <w:t xml:space="preserve">This is </w:t>
      </w:r>
      <w:r>
        <w:rPr>
          <w:rStyle w:val="Strong"/>
          <w:rFonts w:eastAsiaTheme="majorEastAsia"/>
          <w:b w:val="0"/>
          <w:color w:val="000000"/>
        </w:rPr>
        <w:t>not a funded project</w:t>
      </w:r>
      <w:r>
        <w:rPr>
          <w:color w:val="000000"/>
        </w:rPr>
        <w:t>, but rather a forward-looking planning concept.</w:t>
      </w:r>
    </w:p>
    <w:p w14:paraId="7E02D2DA" w14:textId="77777777" w:rsidR="00176696" w:rsidRDefault="00962A35" w:rsidP="00176696">
      <w:pPr>
        <w:spacing w:after="60"/>
      </w:pPr>
      <w:r>
        <w:rPr>
          <w:noProof/>
          <w:color w:val="000000"/>
        </w:rPr>
      </w:r>
      <w:r>
        <w:rPr>
          <w:noProof/>
          <w:color w:val="000000"/>
        </w:rPr>
        <w:pict w14:anchorId="6C1EF755">
          <v:rect id="Rectangle 13740" o:spid="_x0000_s110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D5FE7AF" w14:textId="77777777" w:rsidR="00176696" w:rsidRDefault="00176696" w:rsidP="00176696">
      <w:pPr>
        <w:pStyle w:val="Heading1"/>
        <w:spacing w:before="0" w:after="60"/>
      </w:pPr>
      <w:r>
        <w:rPr>
          <w:rStyle w:val="Strong"/>
          <w:b w:val="0"/>
          <w:bCs w:val="0"/>
          <w:color w:val="000000"/>
        </w:rPr>
        <w:t>Key Issues Identified</w:t>
      </w:r>
    </w:p>
    <w:p w14:paraId="73481364" w14:textId="77777777" w:rsidR="00176696" w:rsidRDefault="00962A35" w:rsidP="00176696">
      <w:pPr>
        <w:spacing w:after="60"/>
      </w:pPr>
      <w:r>
        <w:rPr>
          <w:noProof/>
          <w:color w:val="000000"/>
        </w:rPr>
      </w:r>
      <w:r>
        <w:rPr>
          <w:noProof/>
          <w:color w:val="000000"/>
        </w:rPr>
        <w:pict w14:anchorId="53D0082D">
          <v:rect id="Rectangle 13739" o:spid="_x0000_s110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F1CD5F8" w14:textId="77777777" w:rsidR="00176696" w:rsidRDefault="00176696" w:rsidP="00176696">
      <w:pPr>
        <w:pStyle w:val="Heading2"/>
        <w:spacing w:before="0" w:after="120"/>
      </w:pPr>
      <w:r>
        <w:rPr>
          <w:rStyle w:val="Strong"/>
          <w:b/>
          <w:bCs w:val="0"/>
        </w:rPr>
        <w:t>1. Peak-Hour Congestion and Bottlenecks</w:t>
      </w:r>
    </w:p>
    <w:p w14:paraId="0049617E" w14:textId="77777777" w:rsidR="00176696" w:rsidRDefault="00176696" w:rsidP="00176696">
      <w:pPr>
        <w:pStyle w:val="NormalWeb"/>
        <w:spacing w:before="0" w:after="60"/>
      </w:pPr>
      <w:r>
        <w:rPr>
          <w:color w:val="000000"/>
        </w:rPr>
        <w:t>Recurring hot spots include:</w:t>
      </w:r>
    </w:p>
    <w:p w14:paraId="1A2DBC73" w14:textId="77777777" w:rsidR="00176696" w:rsidRDefault="00176696" w:rsidP="00176696">
      <w:pPr>
        <w:pStyle w:val="NormalWeb"/>
        <w:numPr>
          <w:ilvl w:val="0"/>
          <w:numId w:val="798"/>
        </w:numPr>
        <w:spacing w:before="0" w:after="60"/>
      </w:pPr>
      <w:r>
        <w:rPr>
          <w:rStyle w:val="Strong"/>
          <w:rFonts w:eastAsiaTheme="majorEastAsia"/>
          <w:b w:val="0"/>
          <w:color w:val="000000"/>
        </w:rPr>
        <w:t>Telegraph &amp; Lorton Road</w:t>
      </w:r>
    </w:p>
    <w:p w14:paraId="67A3388E" w14:textId="77777777" w:rsidR="00176696" w:rsidRDefault="00176696" w:rsidP="00176696">
      <w:pPr>
        <w:pStyle w:val="NormalWeb"/>
        <w:numPr>
          <w:ilvl w:val="0"/>
          <w:numId w:val="798"/>
        </w:numPr>
        <w:spacing w:before="0" w:after="60"/>
      </w:pPr>
      <w:r>
        <w:rPr>
          <w:rStyle w:val="Strong"/>
          <w:rFonts w:eastAsiaTheme="majorEastAsia"/>
          <w:b w:val="0"/>
          <w:color w:val="000000"/>
        </w:rPr>
        <w:t>Telegraph &amp; Silverbrook Road</w:t>
      </w:r>
    </w:p>
    <w:p w14:paraId="7BBD914E" w14:textId="77777777" w:rsidR="00176696" w:rsidRDefault="00176696" w:rsidP="00176696">
      <w:pPr>
        <w:pStyle w:val="NormalWeb"/>
        <w:numPr>
          <w:ilvl w:val="0"/>
          <w:numId w:val="798"/>
        </w:numPr>
        <w:spacing w:before="0" w:after="60"/>
      </w:pPr>
      <w:r>
        <w:rPr>
          <w:rStyle w:val="Strong"/>
          <w:rFonts w:eastAsiaTheme="majorEastAsia"/>
          <w:b w:val="0"/>
          <w:color w:val="000000"/>
        </w:rPr>
        <w:t>Telegraph merge area approaching I-95</w:t>
      </w:r>
      <w:r>
        <w:rPr>
          <w:color w:val="000000"/>
        </w:rPr>
        <w:br/>
        <w:t>Queues during AM and PM peaks routinely affect side streets.</w:t>
      </w:r>
    </w:p>
    <w:p w14:paraId="327C5B11" w14:textId="77777777" w:rsidR="00176696" w:rsidRDefault="00962A35" w:rsidP="00176696">
      <w:pPr>
        <w:spacing w:after="60"/>
      </w:pPr>
      <w:r>
        <w:rPr>
          <w:noProof/>
          <w:color w:val="000000"/>
        </w:rPr>
      </w:r>
      <w:r>
        <w:rPr>
          <w:noProof/>
          <w:color w:val="000000"/>
        </w:rPr>
        <w:pict w14:anchorId="3CED8D2C">
          <v:rect id="Rectangle 13738" o:spid="_x0000_s110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BE6D12" w14:textId="77777777" w:rsidR="00176696" w:rsidRDefault="00176696" w:rsidP="00176696">
      <w:pPr>
        <w:pStyle w:val="Heading2"/>
        <w:spacing w:before="0" w:after="120"/>
      </w:pPr>
      <w:r>
        <w:rPr>
          <w:rStyle w:val="Strong"/>
          <w:b/>
          <w:bCs w:val="0"/>
        </w:rPr>
        <w:t>2. Growing Residential Development</w:t>
      </w:r>
    </w:p>
    <w:p w14:paraId="0F6B39D6" w14:textId="77777777" w:rsidR="00176696" w:rsidRDefault="00176696" w:rsidP="00176696">
      <w:pPr>
        <w:pStyle w:val="NormalWeb"/>
        <w:spacing w:before="0" w:after="60"/>
      </w:pPr>
      <w:r>
        <w:rPr>
          <w:color w:val="000000"/>
        </w:rPr>
        <w:t>New communities in:</w:t>
      </w:r>
    </w:p>
    <w:p w14:paraId="1F96889B" w14:textId="77777777" w:rsidR="00176696" w:rsidRDefault="00176696" w:rsidP="00176696">
      <w:pPr>
        <w:pStyle w:val="NormalWeb"/>
        <w:numPr>
          <w:ilvl w:val="0"/>
          <w:numId w:val="799"/>
        </w:numPr>
        <w:spacing w:before="0" w:after="60"/>
      </w:pPr>
      <w:r>
        <w:rPr>
          <w:rStyle w:val="Strong"/>
          <w:rFonts w:eastAsiaTheme="majorEastAsia"/>
          <w:b w:val="0"/>
          <w:color w:val="000000"/>
        </w:rPr>
        <w:t>Laurel Hill</w:t>
      </w:r>
    </w:p>
    <w:p w14:paraId="6D036F2F" w14:textId="77777777" w:rsidR="00176696" w:rsidRDefault="00176696" w:rsidP="00176696">
      <w:pPr>
        <w:pStyle w:val="NormalWeb"/>
        <w:numPr>
          <w:ilvl w:val="0"/>
          <w:numId w:val="799"/>
        </w:numPr>
        <w:spacing w:before="0" w:after="60"/>
      </w:pPr>
      <w:r>
        <w:rPr>
          <w:rStyle w:val="Strong"/>
          <w:rFonts w:eastAsiaTheme="majorEastAsia"/>
          <w:b w:val="0"/>
          <w:color w:val="000000"/>
        </w:rPr>
        <w:t>Newington / Cinder Bed</w:t>
      </w:r>
    </w:p>
    <w:p w14:paraId="37CD45DA" w14:textId="77777777" w:rsidR="00176696" w:rsidRDefault="00176696" w:rsidP="00176696">
      <w:pPr>
        <w:pStyle w:val="NormalWeb"/>
        <w:numPr>
          <w:ilvl w:val="0"/>
          <w:numId w:val="799"/>
        </w:numPr>
        <w:spacing w:before="0" w:after="60"/>
      </w:pPr>
      <w:r>
        <w:rPr>
          <w:rStyle w:val="Strong"/>
          <w:rFonts w:eastAsiaTheme="majorEastAsia"/>
          <w:b w:val="0"/>
          <w:color w:val="000000"/>
        </w:rPr>
        <w:t>South County subdivisions</w:t>
      </w:r>
      <w:r>
        <w:rPr>
          <w:color w:val="000000"/>
        </w:rPr>
        <w:br/>
        <w:t>…increase local origin–destination travel along Telegraph Road.</w:t>
      </w:r>
    </w:p>
    <w:p w14:paraId="58FD85B3" w14:textId="77777777" w:rsidR="00176696" w:rsidRDefault="00962A35" w:rsidP="00176696">
      <w:pPr>
        <w:spacing w:after="60"/>
      </w:pPr>
      <w:r>
        <w:rPr>
          <w:noProof/>
          <w:color w:val="000000"/>
        </w:rPr>
      </w:r>
      <w:r>
        <w:rPr>
          <w:noProof/>
          <w:color w:val="000000"/>
        </w:rPr>
        <w:pict w14:anchorId="795AC4E3">
          <v:rect id="Rectangle 13737" o:spid="_x0000_s109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0FF0523" w14:textId="77777777" w:rsidR="00176696" w:rsidRDefault="00176696" w:rsidP="00176696">
      <w:pPr>
        <w:pStyle w:val="Heading2"/>
        <w:spacing w:before="0" w:after="120"/>
      </w:pPr>
      <w:r>
        <w:rPr>
          <w:rStyle w:val="Strong"/>
          <w:b/>
          <w:bCs w:val="0"/>
        </w:rPr>
        <w:t>3. Fort Belvoir Traffic Influence</w:t>
      </w:r>
    </w:p>
    <w:p w14:paraId="2274D2C7" w14:textId="77777777" w:rsidR="00176696" w:rsidRDefault="00176696" w:rsidP="00176696">
      <w:pPr>
        <w:pStyle w:val="NormalWeb"/>
        <w:spacing w:before="0" w:after="60"/>
      </w:pPr>
      <w:r>
        <w:rPr>
          <w:color w:val="000000"/>
        </w:rPr>
        <w:t>Shift changes generate:</w:t>
      </w:r>
    </w:p>
    <w:p w14:paraId="76C6E592" w14:textId="77777777" w:rsidR="00176696" w:rsidRDefault="00176696" w:rsidP="00176696">
      <w:pPr>
        <w:pStyle w:val="NormalWeb"/>
        <w:numPr>
          <w:ilvl w:val="0"/>
          <w:numId w:val="800"/>
        </w:numPr>
        <w:spacing w:before="0" w:after="60"/>
      </w:pPr>
      <w:r>
        <w:rPr>
          <w:color w:val="000000"/>
        </w:rPr>
        <w:t>Northbound congestion (AM peak)</w:t>
      </w:r>
    </w:p>
    <w:p w14:paraId="4762049B" w14:textId="77777777" w:rsidR="00176696" w:rsidRDefault="00176696" w:rsidP="00176696">
      <w:pPr>
        <w:pStyle w:val="NormalWeb"/>
        <w:numPr>
          <w:ilvl w:val="0"/>
          <w:numId w:val="800"/>
        </w:numPr>
        <w:spacing w:before="0" w:after="60"/>
      </w:pPr>
      <w:r>
        <w:rPr>
          <w:color w:val="000000"/>
        </w:rPr>
        <w:t>Southbound congestion (PM peak)</w:t>
      </w:r>
      <w:r>
        <w:rPr>
          <w:color w:val="000000"/>
        </w:rPr>
        <w:br/>
        <w:t>The road serves as a critical military workforce artery.</w:t>
      </w:r>
    </w:p>
    <w:p w14:paraId="16577DCF" w14:textId="77777777" w:rsidR="00176696" w:rsidRDefault="00962A35" w:rsidP="00176696">
      <w:pPr>
        <w:spacing w:after="60"/>
      </w:pPr>
      <w:r>
        <w:rPr>
          <w:noProof/>
          <w:color w:val="000000"/>
        </w:rPr>
      </w:r>
      <w:r>
        <w:rPr>
          <w:noProof/>
          <w:color w:val="000000"/>
        </w:rPr>
        <w:pict w14:anchorId="74BB3E1F">
          <v:rect id="Rectangle 13736" o:spid="_x0000_s109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5823D53" w14:textId="77777777" w:rsidR="00176696" w:rsidRDefault="00176696" w:rsidP="00176696">
      <w:pPr>
        <w:pStyle w:val="Heading2"/>
        <w:spacing w:before="0" w:after="120"/>
      </w:pPr>
      <w:r>
        <w:rPr>
          <w:rStyle w:val="Strong"/>
          <w:b/>
          <w:bCs w:val="0"/>
        </w:rPr>
        <w:t>4. Limited Multimodal Infrastructure</w:t>
      </w:r>
    </w:p>
    <w:p w14:paraId="60776BCC" w14:textId="77777777" w:rsidR="00176696" w:rsidRDefault="00176696" w:rsidP="00176696">
      <w:pPr>
        <w:pStyle w:val="NormalWeb"/>
        <w:spacing w:before="0" w:after="60"/>
      </w:pPr>
      <w:r>
        <w:rPr>
          <w:color w:val="000000"/>
        </w:rPr>
        <w:t>The corridor lacks:</w:t>
      </w:r>
    </w:p>
    <w:p w14:paraId="606F585C" w14:textId="77777777" w:rsidR="00176696" w:rsidRDefault="00176696" w:rsidP="00176696">
      <w:pPr>
        <w:pStyle w:val="NormalWeb"/>
        <w:numPr>
          <w:ilvl w:val="0"/>
          <w:numId w:val="801"/>
        </w:numPr>
        <w:spacing w:before="0" w:after="60"/>
      </w:pPr>
      <w:r>
        <w:rPr>
          <w:color w:val="000000"/>
        </w:rPr>
        <w:t>Continuous sidewalks</w:t>
      </w:r>
    </w:p>
    <w:p w14:paraId="2A9DA6CD" w14:textId="77777777" w:rsidR="00176696" w:rsidRDefault="00176696" w:rsidP="00176696">
      <w:pPr>
        <w:pStyle w:val="NormalWeb"/>
        <w:numPr>
          <w:ilvl w:val="0"/>
          <w:numId w:val="801"/>
        </w:numPr>
        <w:spacing w:before="0" w:after="60"/>
      </w:pPr>
      <w:r>
        <w:rPr>
          <w:color w:val="000000"/>
        </w:rPr>
        <w:t>Protected bicycle facilities</w:t>
      </w:r>
    </w:p>
    <w:p w14:paraId="7D14D718" w14:textId="77777777" w:rsidR="00176696" w:rsidRDefault="00176696" w:rsidP="00176696">
      <w:pPr>
        <w:pStyle w:val="NormalWeb"/>
        <w:numPr>
          <w:ilvl w:val="0"/>
          <w:numId w:val="801"/>
        </w:numPr>
        <w:spacing w:before="0" w:after="60"/>
      </w:pPr>
      <w:r>
        <w:rPr>
          <w:color w:val="000000"/>
        </w:rPr>
        <w:t>Transit priority treatments</w:t>
      </w:r>
    </w:p>
    <w:p w14:paraId="238C9EA5" w14:textId="77777777" w:rsidR="00176696" w:rsidRDefault="00176696" w:rsidP="00176696">
      <w:pPr>
        <w:pStyle w:val="NormalWeb"/>
        <w:numPr>
          <w:ilvl w:val="0"/>
          <w:numId w:val="801"/>
        </w:numPr>
        <w:spacing w:before="0" w:after="60"/>
      </w:pPr>
      <w:r>
        <w:rPr>
          <w:color w:val="000000"/>
        </w:rPr>
        <w:t>Safe crossings at major intersections</w:t>
      </w:r>
    </w:p>
    <w:p w14:paraId="64AEDB35" w14:textId="77777777" w:rsidR="00176696" w:rsidRDefault="00176696" w:rsidP="00176696">
      <w:pPr>
        <w:pStyle w:val="NormalWeb"/>
        <w:spacing w:before="0" w:after="60"/>
      </w:pPr>
      <w:r>
        <w:rPr>
          <w:color w:val="000000"/>
        </w:rPr>
        <w:t>ActiveFairfax identifies Telegraph as a priority corridor for future multimodal upgrades.</w:t>
      </w:r>
    </w:p>
    <w:p w14:paraId="231C7418" w14:textId="77777777" w:rsidR="00176696" w:rsidRDefault="00962A35" w:rsidP="00176696">
      <w:pPr>
        <w:spacing w:after="60"/>
      </w:pPr>
      <w:r>
        <w:rPr>
          <w:noProof/>
          <w:color w:val="000000"/>
        </w:rPr>
      </w:r>
      <w:r>
        <w:rPr>
          <w:noProof/>
          <w:color w:val="000000"/>
        </w:rPr>
        <w:pict w14:anchorId="772790C1">
          <v:rect id="Rectangle 13735" o:spid="_x0000_s109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59E8F84" w14:textId="77777777" w:rsidR="00176696" w:rsidRDefault="00176696" w:rsidP="00176696">
      <w:pPr>
        <w:pStyle w:val="Heading2"/>
        <w:spacing w:before="0" w:after="120"/>
      </w:pPr>
      <w:r>
        <w:rPr>
          <w:rStyle w:val="Strong"/>
          <w:b/>
          <w:bCs w:val="0"/>
        </w:rPr>
        <w:t>5. Safety Concerns at Multiple Intersections</w:t>
      </w:r>
    </w:p>
    <w:p w14:paraId="7EF489C6" w14:textId="77777777" w:rsidR="00176696" w:rsidRDefault="00176696" w:rsidP="00176696">
      <w:pPr>
        <w:pStyle w:val="NormalWeb"/>
        <w:spacing w:before="0" w:after="60"/>
      </w:pPr>
      <w:r>
        <w:rPr>
          <w:color w:val="000000"/>
        </w:rPr>
        <w:t>Intersection reviews indicate:</w:t>
      </w:r>
    </w:p>
    <w:p w14:paraId="0656746F" w14:textId="77777777" w:rsidR="00176696" w:rsidRDefault="00176696" w:rsidP="00176696">
      <w:pPr>
        <w:pStyle w:val="NormalWeb"/>
        <w:numPr>
          <w:ilvl w:val="0"/>
          <w:numId w:val="802"/>
        </w:numPr>
        <w:spacing w:before="0" w:after="60"/>
      </w:pPr>
      <w:r>
        <w:rPr>
          <w:color w:val="000000"/>
        </w:rPr>
        <w:t>Visibility challenges</w:t>
      </w:r>
    </w:p>
    <w:p w14:paraId="3DBD7169" w14:textId="77777777" w:rsidR="00176696" w:rsidRDefault="00176696" w:rsidP="00176696">
      <w:pPr>
        <w:pStyle w:val="NormalWeb"/>
        <w:numPr>
          <w:ilvl w:val="0"/>
          <w:numId w:val="802"/>
        </w:numPr>
        <w:spacing w:before="0" w:after="60"/>
      </w:pPr>
      <w:r>
        <w:rPr>
          <w:color w:val="000000"/>
        </w:rPr>
        <w:t>High-speed approaches</w:t>
      </w:r>
    </w:p>
    <w:p w14:paraId="27B48DA1" w14:textId="77777777" w:rsidR="00176696" w:rsidRDefault="00176696" w:rsidP="00176696">
      <w:pPr>
        <w:pStyle w:val="NormalWeb"/>
        <w:numPr>
          <w:ilvl w:val="0"/>
          <w:numId w:val="802"/>
        </w:numPr>
        <w:spacing w:before="0" w:after="60"/>
      </w:pPr>
      <w:r>
        <w:rPr>
          <w:color w:val="000000"/>
        </w:rPr>
        <w:t>Turning conflict points</w:t>
      </w:r>
    </w:p>
    <w:p w14:paraId="54AA3413" w14:textId="77777777" w:rsidR="00176696" w:rsidRDefault="00176696" w:rsidP="00176696">
      <w:pPr>
        <w:pStyle w:val="NormalWeb"/>
        <w:numPr>
          <w:ilvl w:val="0"/>
          <w:numId w:val="802"/>
        </w:numPr>
        <w:spacing w:before="0" w:after="60"/>
      </w:pPr>
      <w:r>
        <w:rPr>
          <w:color w:val="000000"/>
        </w:rPr>
        <w:t>Rear-end and angle crash patterns</w:t>
      </w:r>
    </w:p>
    <w:p w14:paraId="209CADE5" w14:textId="77777777" w:rsidR="00176696" w:rsidRDefault="00176696" w:rsidP="00176696">
      <w:pPr>
        <w:pStyle w:val="NormalWeb"/>
        <w:spacing w:before="0" w:after="60"/>
      </w:pPr>
      <w:r>
        <w:rPr>
          <w:color w:val="000000"/>
        </w:rPr>
        <w:t>This supports the need for a corridor-wide evaluation.</w:t>
      </w:r>
    </w:p>
    <w:p w14:paraId="35C800BC" w14:textId="77777777" w:rsidR="00176696" w:rsidRDefault="00962A35" w:rsidP="00176696">
      <w:pPr>
        <w:spacing w:after="60"/>
      </w:pPr>
      <w:r>
        <w:rPr>
          <w:noProof/>
          <w:color w:val="000000"/>
        </w:rPr>
      </w:r>
      <w:r>
        <w:rPr>
          <w:noProof/>
          <w:color w:val="000000"/>
        </w:rPr>
        <w:pict w14:anchorId="6F8E698B">
          <v:rect id="Rectangle 13734" o:spid="_x0000_s109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4D0FE44" w14:textId="77777777" w:rsidR="00176696" w:rsidRDefault="00176696" w:rsidP="00176696">
      <w:pPr>
        <w:pStyle w:val="Heading1"/>
        <w:spacing w:before="0" w:after="60"/>
      </w:pPr>
      <w:r>
        <w:rPr>
          <w:rStyle w:val="Strong"/>
          <w:b w:val="0"/>
          <w:bCs w:val="0"/>
          <w:color w:val="000000"/>
        </w:rPr>
        <w:t>Potential Future Improvements (If Study Is Initiated)</w:t>
      </w:r>
    </w:p>
    <w:p w14:paraId="70B76BF7" w14:textId="77777777" w:rsidR="00176696" w:rsidRDefault="00176696" w:rsidP="00176696">
      <w:pPr>
        <w:pStyle w:val="Heading3"/>
        <w:spacing w:before="0" w:after="60"/>
      </w:pPr>
      <w:r>
        <w:rPr>
          <w:rStyle w:val="Strong"/>
          <w:b w:val="0"/>
          <w:bCs w:val="0"/>
          <w:color w:val="000000"/>
        </w:rPr>
        <w:t>1. Targeted Roadway Widening (Selective Segments)</w:t>
      </w:r>
    </w:p>
    <w:p w14:paraId="47B5C6D6" w14:textId="77777777" w:rsidR="00176696" w:rsidRDefault="00176696" w:rsidP="00176696">
      <w:pPr>
        <w:pStyle w:val="NormalWeb"/>
        <w:spacing w:before="0" w:after="60"/>
      </w:pPr>
      <w:r>
        <w:rPr>
          <w:color w:val="000000"/>
        </w:rPr>
        <w:t>Possible additions:</w:t>
      </w:r>
    </w:p>
    <w:p w14:paraId="2399CCFF" w14:textId="77777777" w:rsidR="00176696" w:rsidRDefault="00176696" w:rsidP="00176696">
      <w:pPr>
        <w:pStyle w:val="NormalWeb"/>
        <w:numPr>
          <w:ilvl w:val="0"/>
          <w:numId w:val="803"/>
        </w:numPr>
        <w:spacing w:before="0" w:after="60"/>
      </w:pPr>
      <w:r>
        <w:rPr>
          <w:color w:val="000000"/>
        </w:rPr>
        <w:t>Auxiliary lanes</w:t>
      </w:r>
    </w:p>
    <w:p w14:paraId="5E5A1087" w14:textId="77777777" w:rsidR="00176696" w:rsidRDefault="00176696" w:rsidP="00176696">
      <w:pPr>
        <w:pStyle w:val="NormalWeb"/>
        <w:numPr>
          <w:ilvl w:val="0"/>
          <w:numId w:val="803"/>
        </w:numPr>
        <w:spacing w:before="0" w:after="60"/>
      </w:pPr>
      <w:r>
        <w:rPr>
          <w:color w:val="000000"/>
        </w:rPr>
        <w:t>Turn lane extensions</w:t>
      </w:r>
    </w:p>
    <w:p w14:paraId="4038E63B" w14:textId="77777777" w:rsidR="00176696" w:rsidRDefault="00176696" w:rsidP="00176696">
      <w:pPr>
        <w:pStyle w:val="NormalWeb"/>
        <w:numPr>
          <w:ilvl w:val="0"/>
          <w:numId w:val="803"/>
        </w:numPr>
        <w:spacing w:before="0" w:after="60"/>
      </w:pPr>
      <w:r>
        <w:rPr>
          <w:color w:val="000000"/>
        </w:rPr>
        <w:t>Merge length improvements</w:t>
      </w:r>
    </w:p>
    <w:p w14:paraId="61E54172" w14:textId="77777777" w:rsidR="00176696" w:rsidRDefault="00176696" w:rsidP="00176696">
      <w:pPr>
        <w:pStyle w:val="Heading3"/>
        <w:spacing w:before="0" w:after="60"/>
      </w:pPr>
      <w:r>
        <w:rPr>
          <w:rStyle w:val="Strong"/>
          <w:b w:val="0"/>
          <w:bCs w:val="0"/>
          <w:color w:val="000000"/>
        </w:rPr>
        <w:t>2. Intersection Modernization</w:t>
      </w:r>
    </w:p>
    <w:p w14:paraId="330C8E5A" w14:textId="77777777" w:rsidR="00176696" w:rsidRDefault="00176696" w:rsidP="00176696">
      <w:pPr>
        <w:pStyle w:val="NormalWeb"/>
        <w:spacing w:before="0" w:after="60"/>
      </w:pPr>
      <w:r>
        <w:rPr>
          <w:color w:val="000000"/>
        </w:rPr>
        <w:t>Including:</w:t>
      </w:r>
    </w:p>
    <w:p w14:paraId="03BDE7AB" w14:textId="77777777" w:rsidR="00176696" w:rsidRDefault="00176696" w:rsidP="00176696">
      <w:pPr>
        <w:pStyle w:val="NormalWeb"/>
        <w:numPr>
          <w:ilvl w:val="0"/>
          <w:numId w:val="804"/>
        </w:numPr>
        <w:spacing w:before="0" w:after="60"/>
      </w:pPr>
      <w:r>
        <w:rPr>
          <w:color w:val="000000"/>
        </w:rPr>
        <w:t>Signal timing upgrades</w:t>
      </w:r>
    </w:p>
    <w:p w14:paraId="276D3DD9" w14:textId="77777777" w:rsidR="00176696" w:rsidRDefault="00176696" w:rsidP="00176696">
      <w:pPr>
        <w:pStyle w:val="NormalWeb"/>
        <w:numPr>
          <w:ilvl w:val="0"/>
          <w:numId w:val="804"/>
        </w:numPr>
        <w:spacing w:before="0" w:after="60"/>
      </w:pPr>
      <w:r>
        <w:rPr>
          <w:color w:val="000000"/>
        </w:rPr>
        <w:t>Protected turn phases</w:t>
      </w:r>
    </w:p>
    <w:p w14:paraId="24EA868D" w14:textId="77777777" w:rsidR="00176696" w:rsidRDefault="00176696" w:rsidP="00176696">
      <w:pPr>
        <w:pStyle w:val="NormalWeb"/>
        <w:numPr>
          <w:ilvl w:val="0"/>
          <w:numId w:val="804"/>
        </w:numPr>
        <w:spacing w:before="0" w:after="60"/>
      </w:pPr>
      <w:r>
        <w:rPr>
          <w:color w:val="000000"/>
        </w:rPr>
        <w:t>Roundabout feasibility review (selected locations)</w:t>
      </w:r>
    </w:p>
    <w:p w14:paraId="54388518" w14:textId="77777777" w:rsidR="00176696" w:rsidRDefault="00176696" w:rsidP="00176696">
      <w:pPr>
        <w:pStyle w:val="Heading3"/>
        <w:spacing w:before="0" w:after="60"/>
      </w:pPr>
      <w:r>
        <w:rPr>
          <w:rStyle w:val="Strong"/>
          <w:b w:val="0"/>
          <w:bCs w:val="0"/>
          <w:color w:val="000000"/>
        </w:rPr>
        <w:t>3. Continuous Sidewalk &amp; Shared-Use Path</w:t>
      </w:r>
    </w:p>
    <w:p w14:paraId="1756DA90" w14:textId="77777777" w:rsidR="00176696" w:rsidRDefault="00176696" w:rsidP="00176696">
      <w:pPr>
        <w:pStyle w:val="NormalWeb"/>
        <w:spacing w:before="0" w:after="60"/>
      </w:pPr>
      <w:r>
        <w:rPr>
          <w:color w:val="000000"/>
        </w:rPr>
        <w:t>Closing multimodal gaps from:</w:t>
      </w:r>
    </w:p>
    <w:p w14:paraId="7A0B8EEA" w14:textId="77777777" w:rsidR="00176696" w:rsidRDefault="00176696" w:rsidP="00176696">
      <w:pPr>
        <w:pStyle w:val="NormalWeb"/>
        <w:numPr>
          <w:ilvl w:val="0"/>
          <w:numId w:val="805"/>
        </w:numPr>
        <w:spacing w:before="0" w:after="60"/>
      </w:pPr>
      <w:r>
        <w:rPr>
          <w:rStyle w:val="Strong"/>
          <w:rFonts w:eastAsiaTheme="majorEastAsia"/>
          <w:b w:val="0"/>
          <w:color w:val="000000"/>
        </w:rPr>
        <w:t>Beulah → Newington → Lorton → Laurel Hill</w:t>
      </w:r>
    </w:p>
    <w:p w14:paraId="2876A796" w14:textId="77777777" w:rsidR="00176696" w:rsidRDefault="00176696" w:rsidP="00176696">
      <w:pPr>
        <w:pStyle w:val="Heading3"/>
        <w:spacing w:before="0" w:after="60"/>
      </w:pPr>
      <w:r>
        <w:rPr>
          <w:rStyle w:val="Strong"/>
          <w:b w:val="0"/>
          <w:bCs w:val="0"/>
          <w:color w:val="000000"/>
        </w:rPr>
        <w:t>4. Transit Improvements</w:t>
      </w:r>
    </w:p>
    <w:p w14:paraId="6B07F3A4" w14:textId="77777777" w:rsidR="00176696" w:rsidRDefault="00176696" w:rsidP="00176696">
      <w:pPr>
        <w:pStyle w:val="NormalWeb"/>
        <w:numPr>
          <w:ilvl w:val="0"/>
          <w:numId w:val="806"/>
        </w:numPr>
        <w:spacing w:before="0" w:after="60"/>
      </w:pPr>
      <w:r>
        <w:rPr>
          <w:color w:val="000000"/>
        </w:rPr>
        <w:t>Potential express bus lanes</w:t>
      </w:r>
    </w:p>
    <w:p w14:paraId="2B1AC5BA" w14:textId="77777777" w:rsidR="00176696" w:rsidRDefault="00176696" w:rsidP="00176696">
      <w:pPr>
        <w:pStyle w:val="NormalWeb"/>
        <w:numPr>
          <w:ilvl w:val="0"/>
          <w:numId w:val="806"/>
        </w:numPr>
        <w:spacing w:before="0" w:after="60"/>
      </w:pPr>
      <w:r>
        <w:rPr>
          <w:color w:val="000000"/>
        </w:rPr>
        <w:t>Queue jump lanes</w:t>
      </w:r>
    </w:p>
    <w:p w14:paraId="3D2040AB" w14:textId="77777777" w:rsidR="00176696" w:rsidRDefault="00176696" w:rsidP="00176696">
      <w:pPr>
        <w:pStyle w:val="NormalWeb"/>
        <w:numPr>
          <w:ilvl w:val="0"/>
          <w:numId w:val="806"/>
        </w:numPr>
        <w:spacing w:before="0" w:after="60"/>
      </w:pPr>
      <w:r>
        <w:rPr>
          <w:color w:val="000000"/>
        </w:rPr>
        <w:t>Enhanced bus shelter network</w:t>
      </w:r>
    </w:p>
    <w:p w14:paraId="195DC0A2" w14:textId="77777777" w:rsidR="00176696" w:rsidRDefault="00176696" w:rsidP="00176696">
      <w:pPr>
        <w:pStyle w:val="Heading3"/>
        <w:spacing w:before="0" w:after="60"/>
      </w:pPr>
      <w:r>
        <w:rPr>
          <w:rStyle w:val="Strong"/>
          <w:b w:val="0"/>
          <w:bCs w:val="0"/>
          <w:color w:val="000000"/>
        </w:rPr>
        <w:t>5. Smart Traffic Technology Integration</w:t>
      </w:r>
    </w:p>
    <w:p w14:paraId="3CB3B888" w14:textId="77777777" w:rsidR="00176696" w:rsidRDefault="00176696" w:rsidP="00176696">
      <w:pPr>
        <w:pStyle w:val="NormalWeb"/>
        <w:spacing w:before="0" w:after="60"/>
      </w:pPr>
      <w:r>
        <w:rPr>
          <w:color w:val="000000"/>
        </w:rPr>
        <w:t>Such as:</w:t>
      </w:r>
    </w:p>
    <w:p w14:paraId="55BAFD4A" w14:textId="77777777" w:rsidR="00176696" w:rsidRDefault="00176696" w:rsidP="00176696">
      <w:pPr>
        <w:pStyle w:val="NormalWeb"/>
        <w:numPr>
          <w:ilvl w:val="0"/>
          <w:numId w:val="807"/>
        </w:numPr>
        <w:spacing w:before="0" w:after="60"/>
      </w:pPr>
      <w:r>
        <w:rPr>
          <w:color w:val="000000"/>
        </w:rPr>
        <w:t>Adaptive signals</w:t>
      </w:r>
    </w:p>
    <w:p w14:paraId="0193EF75" w14:textId="77777777" w:rsidR="00176696" w:rsidRDefault="00176696" w:rsidP="00176696">
      <w:pPr>
        <w:pStyle w:val="NormalWeb"/>
        <w:numPr>
          <w:ilvl w:val="0"/>
          <w:numId w:val="807"/>
        </w:numPr>
        <w:spacing w:before="0" w:after="60"/>
      </w:pPr>
      <w:r>
        <w:rPr>
          <w:color w:val="000000"/>
        </w:rPr>
        <w:t>Integrated corridor management systems</w:t>
      </w:r>
    </w:p>
    <w:p w14:paraId="2355FA60" w14:textId="77777777" w:rsidR="00176696" w:rsidRDefault="00176696" w:rsidP="00176696">
      <w:pPr>
        <w:pStyle w:val="NormalWeb"/>
        <w:numPr>
          <w:ilvl w:val="0"/>
          <w:numId w:val="807"/>
        </w:numPr>
        <w:spacing w:before="0" w:after="60"/>
      </w:pPr>
      <w:r>
        <w:rPr>
          <w:color w:val="000000"/>
        </w:rPr>
        <w:t>Real-time travel information</w:t>
      </w:r>
    </w:p>
    <w:p w14:paraId="3473086C" w14:textId="77777777" w:rsidR="00176696" w:rsidRDefault="00962A35" w:rsidP="00176696">
      <w:pPr>
        <w:spacing w:after="60"/>
      </w:pPr>
      <w:r>
        <w:rPr>
          <w:noProof/>
          <w:color w:val="000000"/>
        </w:rPr>
      </w:r>
      <w:r>
        <w:rPr>
          <w:noProof/>
          <w:color w:val="000000"/>
        </w:rPr>
        <w:pict w14:anchorId="482A5A41">
          <v:rect id="Rectangle 13733" o:spid="_x0000_s109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16EA85" w14:textId="77777777" w:rsidR="00176696" w:rsidRDefault="00176696" w:rsidP="00176696">
      <w:pPr>
        <w:pStyle w:val="Heading1"/>
        <w:spacing w:before="120" w:after="60"/>
      </w:pPr>
      <w:r>
        <w:rPr>
          <w:rStyle w:val="Strong"/>
          <w:bCs w:val="0"/>
          <w:color w:val="000000"/>
          <w:sz w:val="22"/>
        </w:rPr>
        <w:t>Purpose &amp; Need</w:t>
      </w:r>
    </w:p>
    <w:p w14:paraId="562FB2E4" w14:textId="77777777" w:rsidR="00176696" w:rsidRDefault="00176696" w:rsidP="00176696">
      <w:pPr>
        <w:pStyle w:val="NormalWeb"/>
        <w:numPr>
          <w:ilvl w:val="0"/>
          <w:numId w:val="808"/>
        </w:numPr>
        <w:spacing w:before="0" w:after="60"/>
      </w:pPr>
      <w:r>
        <w:rPr>
          <w:color w:val="000000"/>
        </w:rPr>
        <w:t>Improve corridor reliability &amp; reduce delays</w:t>
      </w:r>
    </w:p>
    <w:p w14:paraId="7EEEAA65" w14:textId="77777777" w:rsidR="00176696" w:rsidRDefault="00176696" w:rsidP="00176696">
      <w:pPr>
        <w:pStyle w:val="NormalWeb"/>
        <w:numPr>
          <w:ilvl w:val="0"/>
          <w:numId w:val="808"/>
        </w:numPr>
        <w:spacing w:before="0" w:after="60"/>
      </w:pPr>
      <w:r>
        <w:rPr>
          <w:color w:val="000000"/>
        </w:rPr>
        <w:t>Enhance multimodal access (walking, biking, transit)</w:t>
      </w:r>
    </w:p>
    <w:p w14:paraId="250BCF2B" w14:textId="77777777" w:rsidR="00176696" w:rsidRDefault="00176696" w:rsidP="00176696">
      <w:pPr>
        <w:pStyle w:val="NormalWeb"/>
        <w:numPr>
          <w:ilvl w:val="0"/>
          <w:numId w:val="808"/>
        </w:numPr>
        <w:spacing w:before="0" w:after="60"/>
      </w:pPr>
      <w:r>
        <w:rPr>
          <w:color w:val="000000"/>
        </w:rPr>
        <w:t>Support regional job centers and military installations</w:t>
      </w:r>
    </w:p>
    <w:p w14:paraId="51175C71" w14:textId="77777777" w:rsidR="00176696" w:rsidRDefault="00176696" w:rsidP="00176696">
      <w:pPr>
        <w:pStyle w:val="NormalWeb"/>
        <w:numPr>
          <w:ilvl w:val="0"/>
          <w:numId w:val="808"/>
        </w:numPr>
        <w:spacing w:before="0" w:after="60"/>
      </w:pPr>
      <w:r>
        <w:rPr>
          <w:color w:val="000000"/>
        </w:rPr>
        <w:t>Prepare for future population growth</w:t>
      </w:r>
    </w:p>
    <w:p w14:paraId="08424142" w14:textId="77777777" w:rsidR="00176696" w:rsidRDefault="00176696" w:rsidP="00176696">
      <w:pPr>
        <w:pStyle w:val="NormalWeb"/>
        <w:numPr>
          <w:ilvl w:val="0"/>
          <w:numId w:val="808"/>
        </w:numPr>
        <w:spacing w:before="0" w:after="60"/>
      </w:pPr>
      <w:r>
        <w:rPr>
          <w:color w:val="000000"/>
        </w:rPr>
        <w:t>Improve safety and reduce crash risks</w:t>
      </w:r>
    </w:p>
    <w:p w14:paraId="70CE2B29" w14:textId="77777777" w:rsidR="00176696" w:rsidRDefault="00176696" w:rsidP="00176696">
      <w:pPr>
        <w:pStyle w:val="NormalWeb"/>
        <w:numPr>
          <w:ilvl w:val="0"/>
          <w:numId w:val="808"/>
        </w:numPr>
        <w:spacing w:before="0" w:after="60"/>
      </w:pPr>
      <w:r>
        <w:rPr>
          <w:color w:val="000000"/>
        </w:rPr>
        <w:t>Integrate roadway operations with future transportation systems</w:t>
      </w:r>
    </w:p>
    <w:p w14:paraId="305AA7DA" w14:textId="77777777" w:rsidR="00176696" w:rsidRDefault="00962A35" w:rsidP="00176696">
      <w:pPr>
        <w:spacing w:after="60"/>
      </w:pPr>
      <w:r>
        <w:rPr>
          <w:noProof/>
          <w:color w:val="000000"/>
        </w:rPr>
      </w:r>
      <w:r>
        <w:rPr>
          <w:noProof/>
          <w:color w:val="000000"/>
        </w:rPr>
        <w:pict w14:anchorId="3BBC1DE5">
          <v:rect id="Rectangle 13732" o:spid="_x0000_s109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0E61583" w14:textId="77777777" w:rsidR="00176696" w:rsidRDefault="00176696" w:rsidP="00176696">
      <w:pPr>
        <w:pStyle w:val="Heading1"/>
        <w:spacing w:before="0" w:after="60"/>
      </w:pPr>
      <w:r>
        <w:rPr>
          <w:rStyle w:val="Strong"/>
          <w:b w:val="0"/>
          <w:bCs w:val="0"/>
          <w:color w:val="000000"/>
        </w:rPr>
        <w:t>Community Benefits</w:t>
      </w:r>
    </w:p>
    <w:p w14:paraId="35D408B9" w14:textId="77777777" w:rsidR="00176696" w:rsidRDefault="00176696" w:rsidP="00176696">
      <w:pPr>
        <w:pStyle w:val="NormalWeb"/>
        <w:numPr>
          <w:ilvl w:val="0"/>
          <w:numId w:val="809"/>
        </w:numPr>
        <w:spacing w:before="0" w:after="60"/>
      </w:pPr>
      <w:r>
        <w:rPr>
          <w:color w:val="000000"/>
        </w:rPr>
        <w:t>Shorter travel times</w:t>
      </w:r>
    </w:p>
    <w:p w14:paraId="225F7BA6" w14:textId="77777777" w:rsidR="00176696" w:rsidRDefault="00176696" w:rsidP="00176696">
      <w:pPr>
        <w:pStyle w:val="NormalWeb"/>
        <w:numPr>
          <w:ilvl w:val="0"/>
          <w:numId w:val="809"/>
        </w:numPr>
        <w:spacing w:before="0" w:after="60"/>
      </w:pPr>
      <w:r>
        <w:rPr>
          <w:color w:val="000000"/>
        </w:rPr>
        <w:t>Safer intersections and corridors</w:t>
      </w:r>
    </w:p>
    <w:p w14:paraId="44174BFF" w14:textId="77777777" w:rsidR="00176696" w:rsidRDefault="00176696" w:rsidP="00176696">
      <w:pPr>
        <w:pStyle w:val="NormalWeb"/>
        <w:numPr>
          <w:ilvl w:val="0"/>
          <w:numId w:val="809"/>
        </w:numPr>
        <w:spacing w:before="0" w:after="60"/>
      </w:pPr>
      <w:r>
        <w:rPr>
          <w:color w:val="000000"/>
        </w:rPr>
        <w:t>Better access to transit, trails, and schools</w:t>
      </w:r>
    </w:p>
    <w:p w14:paraId="4CCB546C" w14:textId="77777777" w:rsidR="00176696" w:rsidRDefault="00176696" w:rsidP="00176696">
      <w:pPr>
        <w:pStyle w:val="NormalWeb"/>
        <w:numPr>
          <w:ilvl w:val="0"/>
          <w:numId w:val="809"/>
        </w:numPr>
        <w:spacing w:before="0" w:after="60"/>
      </w:pPr>
      <w:r>
        <w:rPr>
          <w:color w:val="000000"/>
        </w:rPr>
        <w:t>Reduced cut-through traffic on neighborhood roads</w:t>
      </w:r>
    </w:p>
    <w:p w14:paraId="2F728475" w14:textId="77777777" w:rsidR="00176696" w:rsidRDefault="00176696" w:rsidP="00176696">
      <w:pPr>
        <w:pStyle w:val="NormalWeb"/>
        <w:numPr>
          <w:ilvl w:val="0"/>
          <w:numId w:val="809"/>
        </w:numPr>
        <w:spacing w:before="0" w:after="60"/>
      </w:pPr>
      <w:r>
        <w:rPr>
          <w:color w:val="000000"/>
        </w:rPr>
        <w:t>More consistent and predictable peak-hour performance</w:t>
      </w:r>
    </w:p>
    <w:p w14:paraId="57505272" w14:textId="77777777" w:rsidR="00176696" w:rsidRDefault="00962A35" w:rsidP="00176696">
      <w:pPr>
        <w:spacing w:after="60"/>
      </w:pPr>
      <w:r>
        <w:rPr>
          <w:noProof/>
          <w:color w:val="000000"/>
        </w:rPr>
      </w:r>
      <w:r>
        <w:rPr>
          <w:noProof/>
          <w:color w:val="000000"/>
        </w:rPr>
        <w:pict w14:anchorId="617EB949">
          <v:rect id="Rectangle 13731" o:spid="_x0000_s109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F77C65E" w14:textId="77777777" w:rsidR="00176696" w:rsidRDefault="00176696" w:rsidP="00176696">
      <w:pPr>
        <w:pStyle w:val="Heading1"/>
        <w:spacing w:before="120" w:after="60"/>
      </w:pPr>
      <w:r>
        <w:rPr>
          <w:rStyle w:val="Strong"/>
          <w:bCs w:val="0"/>
          <w:color w:val="000000"/>
          <w:sz w:val="22"/>
        </w:rPr>
        <w:t>Related Projects</w:t>
      </w:r>
    </w:p>
    <w:p w14:paraId="7101CDA7" w14:textId="77777777" w:rsidR="00176696" w:rsidRDefault="00176696" w:rsidP="00176696">
      <w:pPr>
        <w:pStyle w:val="NormalWeb"/>
        <w:numPr>
          <w:ilvl w:val="0"/>
          <w:numId w:val="810"/>
        </w:numPr>
        <w:spacing w:before="0" w:after="60"/>
      </w:pPr>
      <w:r>
        <w:rPr>
          <w:rStyle w:val="Strong"/>
          <w:rFonts w:eastAsiaTheme="majorEastAsia"/>
          <w:b w:val="0"/>
          <w:color w:val="000000"/>
        </w:rPr>
        <w:t>Telegraph &amp; Lorton Road timing review</w:t>
      </w:r>
    </w:p>
    <w:p w14:paraId="6D3B60C6" w14:textId="77777777" w:rsidR="00176696" w:rsidRDefault="00176696" w:rsidP="00176696">
      <w:pPr>
        <w:pStyle w:val="NormalWeb"/>
        <w:numPr>
          <w:ilvl w:val="0"/>
          <w:numId w:val="810"/>
        </w:numPr>
        <w:spacing w:before="0" w:after="60"/>
      </w:pPr>
      <w:r>
        <w:rPr>
          <w:rStyle w:val="Strong"/>
          <w:rFonts w:eastAsiaTheme="majorEastAsia"/>
          <w:b w:val="0"/>
          <w:color w:val="000000"/>
        </w:rPr>
        <w:t>Telegraph &amp; Silverbrook visibility review</w:t>
      </w:r>
    </w:p>
    <w:p w14:paraId="19FC755B" w14:textId="77777777" w:rsidR="00176696" w:rsidRDefault="00176696" w:rsidP="00176696">
      <w:pPr>
        <w:pStyle w:val="NormalWeb"/>
        <w:numPr>
          <w:ilvl w:val="0"/>
          <w:numId w:val="810"/>
        </w:numPr>
        <w:spacing w:before="0" w:after="60"/>
      </w:pPr>
      <w:r>
        <w:rPr>
          <w:rStyle w:val="Strong"/>
          <w:rFonts w:eastAsiaTheme="majorEastAsia"/>
          <w:b w:val="0"/>
          <w:color w:val="000000"/>
        </w:rPr>
        <w:t>Cinder Bed Bikeway (TPP #109)</w:t>
      </w:r>
    </w:p>
    <w:p w14:paraId="052EED6B" w14:textId="77777777" w:rsidR="00176696" w:rsidRDefault="00176696" w:rsidP="00176696">
      <w:pPr>
        <w:pStyle w:val="NormalWeb"/>
        <w:numPr>
          <w:ilvl w:val="0"/>
          <w:numId w:val="810"/>
        </w:numPr>
        <w:spacing w:before="0" w:after="60"/>
      </w:pPr>
      <w:r>
        <w:rPr>
          <w:rStyle w:val="Strong"/>
          <w:rFonts w:eastAsiaTheme="majorEastAsia"/>
          <w:b w:val="0"/>
          <w:color w:val="000000"/>
        </w:rPr>
        <w:t>South County Trail Connectivity</w:t>
      </w:r>
    </w:p>
    <w:p w14:paraId="7456CEAD" w14:textId="77777777" w:rsidR="00176696" w:rsidRDefault="00176696" w:rsidP="00176696">
      <w:pPr>
        <w:pStyle w:val="NormalWeb"/>
        <w:numPr>
          <w:ilvl w:val="0"/>
          <w:numId w:val="810"/>
        </w:numPr>
        <w:spacing w:before="0" w:after="60"/>
      </w:pPr>
      <w:r>
        <w:rPr>
          <w:rStyle w:val="Strong"/>
          <w:rFonts w:eastAsiaTheme="majorEastAsia"/>
          <w:b w:val="0"/>
          <w:color w:val="000000"/>
        </w:rPr>
        <w:t>Fort Belvoir access studies</w:t>
      </w:r>
    </w:p>
    <w:p w14:paraId="4143B484" w14:textId="77777777" w:rsidR="00176696" w:rsidRDefault="00962A35" w:rsidP="00176696">
      <w:pPr>
        <w:spacing w:after="60"/>
      </w:pPr>
      <w:r>
        <w:rPr>
          <w:noProof/>
          <w:color w:val="000000"/>
        </w:rPr>
      </w:r>
      <w:r>
        <w:rPr>
          <w:noProof/>
          <w:color w:val="000000"/>
        </w:rPr>
        <w:pict w14:anchorId="3C86ACB6">
          <v:rect id="Rectangle 13730" o:spid="_x0000_s109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70F48F" w14:textId="77777777" w:rsidR="00176696" w:rsidRDefault="00176696" w:rsidP="00176696">
      <w:pPr>
        <w:pStyle w:val="Heading1"/>
        <w:spacing w:before="120" w:after="60"/>
      </w:pPr>
      <w:r>
        <w:rPr>
          <w:rStyle w:val="Strong"/>
          <w:bCs w:val="0"/>
          <w:color w:val="000000"/>
          <w:sz w:val="22"/>
        </w:rPr>
        <w:t>Status</w:t>
      </w:r>
    </w:p>
    <w:p w14:paraId="5162EC2A" w14:textId="77777777" w:rsidR="00176696" w:rsidRDefault="00176696" w:rsidP="00176696">
      <w:pPr>
        <w:pStyle w:val="NormalWeb"/>
        <w:spacing w:before="0" w:after="60"/>
      </w:pPr>
      <w:r>
        <w:rPr>
          <w:rStyle w:val="Strong"/>
          <w:rFonts w:eastAsiaTheme="majorEastAsia"/>
          <w:b w:val="0"/>
          <w:color w:val="000000"/>
        </w:rPr>
        <w:t>Long-Term Concept – Not Yet Funded or Scheduled</w:t>
      </w:r>
      <w:r>
        <w:rPr>
          <w:color w:val="000000"/>
        </w:rPr>
        <w:br/>
        <w:t>Could advance into a formal study during future County/VDOT planning cycles.</w:t>
      </w:r>
    </w:p>
    <w:p w14:paraId="5B0AD568" w14:textId="77777777" w:rsidR="00176696" w:rsidRDefault="00962A35" w:rsidP="00176696">
      <w:pPr>
        <w:spacing w:after="60"/>
      </w:pPr>
      <w:r>
        <w:rPr>
          <w:noProof/>
          <w:color w:val="000000"/>
        </w:rPr>
      </w:r>
      <w:r>
        <w:rPr>
          <w:noProof/>
          <w:color w:val="000000"/>
        </w:rPr>
        <w:pict w14:anchorId="7A433DDB">
          <v:rect id="Rectangle 13729" o:spid="_x0000_s109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9A9E1EE" w14:textId="77777777" w:rsidR="00176696" w:rsidRDefault="00176696" w:rsidP="00176696">
      <w:pPr>
        <w:pStyle w:val="Heading2"/>
        <w:spacing w:before="0" w:after="120"/>
      </w:pPr>
      <w:r>
        <w:rPr>
          <w:rStyle w:val="Strong"/>
          <w:b/>
          <w:bCs w:val="0"/>
        </w:rPr>
        <w:t>Last Updated</w:t>
      </w:r>
    </w:p>
    <w:p w14:paraId="154D3790" w14:textId="77777777" w:rsidR="00176696" w:rsidRDefault="00176696" w:rsidP="00176696">
      <w:pPr>
        <w:pStyle w:val="NormalWeb"/>
        <w:spacing w:before="0" w:after="60"/>
      </w:pPr>
      <w:r>
        <w:rPr>
          <w:rStyle w:val="Strong"/>
          <w:rFonts w:eastAsiaTheme="majorEastAsia"/>
          <w:b w:val="0"/>
          <w:color w:val="000000"/>
        </w:rPr>
        <w:t>2025 SCF Transportation Committee discussions; ActiveFairfax analysis; regional modeling insights</w:t>
      </w:r>
    </w:p>
    <w:p w14:paraId="4E594975" w14:textId="77777777" w:rsidR="00176696" w:rsidRDefault="00176696" w:rsidP="00176696">
      <w:pPr>
        <w:pStyle w:val="NormalWeb"/>
        <w:spacing w:before="0" w:after="60"/>
      </w:pPr>
    </w:p>
    <w:p w14:paraId="5263E58B" w14:textId="77777777" w:rsidR="00176696" w:rsidRPr="00230C7D" w:rsidRDefault="00176696" w:rsidP="00176696">
      <w:pPr>
        <w:spacing w:after="60"/>
      </w:pPr>
    </w:p>
    <w:p w14:paraId="5D69EFBE" w14:textId="14B8C021" w:rsidR="00176696" w:rsidRDefault="00176696" w:rsidP="00176696">
      <w:pPr>
        <w:pStyle w:val="Heading2"/>
        <w:spacing w:before="0" w:after="120"/>
      </w:pPr>
      <w:bookmarkStart w:id="79" w:name="_VDOT_maintenance_–"/>
      <w:bookmarkEnd w:id="79"/>
      <w:r>
        <w:t>VDOT maintenance – vegetation, mowing, sign visibility</w:t>
      </w:r>
      <w:r w:rsidR="00CB2EA5">
        <w:t xml:space="preserve"> </w:t>
      </w:r>
      <w:r w:rsidR="00CB2EA5" w:rsidRPr="0007198E">
        <w:rPr>
          <w:rFonts w:cs="Times New Roman (Headings CS)"/>
        </w:rPr>
        <w:t>(</w:t>
      </w:r>
      <w:hyperlink w:anchor="MasterList" w:history="1">
        <w:r w:rsidR="00CB2EA5" w:rsidRPr="002C5424">
          <w:rPr>
            <w:rStyle w:val="Hyperlink"/>
            <w:rFonts w:cs="Times New Roman (Headings CS)"/>
            <w:i/>
            <w:iCs/>
            <w:sz w:val="18"/>
          </w:rPr>
          <w:t>Back to Master List</w:t>
        </w:r>
      </w:hyperlink>
      <w:r w:rsidR="00CB2EA5" w:rsidRPr="0007198E">
        <w:rPr>
          <w:rFonts w:cs="Times New Roman (Headings CS)"/>
          <w:i/>
          <w:iCs/>
        </w:rPr>
        <w:t>)</w:t>
      </w:r>
    </w:p>
    <w:p w14:paraId="441F3B97" w14:textId="77777777" w:rsidR="00176696" w:rsidRDefault="00176696" w:rsidP="00176696">
      <w:pPr>
        <w:pStyle w:val="NormalWeb"/>
        <w:spacing w:before="0" w:after="60"/>
      </w:pPr>
      <w:r>
        <w:rPr>
          <w:rStyle w:val="Strong"/>
          <w:rFonts w:eastAsiaTheme="majorEastAsia"/>
          <w:b w:val="0"/>
          <w:color w:val="000000"/>
        </w:rPr>
        <w:t>Routine Maintenance • Safety Visibility Issues • Community-Requested Service Orders</w:t>
      </w:r>
    </w:p>
    <w:p w14:paraId="7D3DFB73"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maintenance, vegetation management, mowing, sign clearance</w:t>
      </w:r>
      <w:r>
        <w:rPr>
          <w:color w:val="000000"/>
        </w:rPr>
        <w:br/>
      </w:r>
      <w:r>
        <w:rPr>
          <w:rStyle w:val="Strong"/>
          <w:rFonts w:eastAsiaTheme="majorEastAsia"/>
          <w:b w:val="0"/>
          <w:color w:val="000000"/>
        </w:rPr>
        <w:t>Location:</w:t>
      </w:r>
      <w:r>
        <w:rPr>
          <w:color w:val="000000"/>
        </w:rPr>
        <w:t xml:space="preserve"> Various locations throughout </w:t>
      </w:r>
      <w:r>
        <w:rPr>
          <w:rStyle w:val="Strong"/>
          <w:rFonts w:eastAsiaTheme="majorEastAsia"/>
          <w:b w:val="0"/>
          <w:color w:val="000000"/>
        </w:rPr>
        <w:t>South Fairfax</w:t>
      </w:r>
      <w:r>
        <w:rPr>
          <w:color w:val="000000"/>
        </w:rPr>
        <w:t>, including:</w:t>
      </w:r>
    </w:p>
    <w:p w14:paraId="4DE464AF" w14:textId="77777777" w:rsidR="00176696" w:rsidRDefault="00176696" w:rsidP="00176696">
      <w:pPr>
        <w:pStyle w:val="NormalWeb"/>
        <w:numPr>
          <w:ilvl w:val="0"/>
          <w:numId w:val="502"/>
        </w:numPr>
        <w:spacing w:before="0" w:after="60"/>
      </w:pPr>
      <w:r>
        <w:rPr>
          <w:color w:val="000000"/>
        </w:rPr>
        <w:t>Silverbrook Road</w:t>
      </w:r>
    </w:p>
    <w:p w14:paraId="4DF77BCB" w14:textId="77777777" w:rsidR="00176696" w:rsidRDefault="00176696" w:rsidP="00176696">
      <w:pPr>
        <w:pStyle w:val="NormalWeb"/>
        <w:numPr>
          <w:ilvl w:val="0"/>
          <w:numId w:val="502"/>
        </w:numPr>
        <w:spacing w:before="0" w:after="60"/>
      </w:pPr>
      <w:r>
        <w:rPr>
          <w:color w:val="000000"/>
        </w:rPr>
        <w:t>Lorton Road</w:t>
      </w:r>
    </w:p>
    <w:p w14:paraId="2A54FC01" w14:textId="77777777" w:rsidR="00176696" w:rsidRDefault="00176696" w:rsidP="00176696">
      <w:pPr>
        <w:pStyle w:val="NormalWeb"/>
        <w:numPr>
          <w:ilvl w:val="0"/>
          <w:numId w:val="502"/>
        </w:numPr>
        <w:spacing w:before="0" w:after="60"/>
      </w:pPr>
      <w:r>
        <w:rPr>
          <w:color w:val="000000"/>
        </w:rPr>
        <w:t>Hooes Road</w:t>
      </w:r>
    </w:p>
    <w:p w14:paraId="1954835D" w14:textId="77777777" w:rsidR="00176696" w:rsidRDefault="00176696" w:rsidP="00176696">
      <w:pPr>
        <w:pStyle w:val="NormalWeb"/>
        <w:numPr>
          <w:ilvl w:val="0"/>
          <w:numId w:val="502"/>
        </w:numPr>
        <w:spacing w:before="0" w:after="60"/>
      </w:pPr>
      <w:r>
        <w:rPr>
          <w:color w:val="000000"/>
        </w:rPr>
        <w:t>Gunston Road</w:t>
      </w:r>
    </w:p>
    <w:p w14:paraId="5A4047D2" w14:textId="77777777" w:rsidR="00176696" w:rsidRDefault="00176696" w:rsidP="00176696">
      <w:pPr>
        <w:pStyle w:val="NormalWeb"/>
        <w:numPr>
          <w:ilvl w:val="0"/>
          <w:numId w:val="502"/>
        </w:numPr>
        <w:spacing w:before="0" w:after="60"/>
      </w:pPr>
      <w:r>
        <w:rPr>
          <w:color w:val="000000"/>
        </w:rPr>
        <w:t>Old Colchester Road</w:t>
      </w:r>
    </w:p>
    <w:p w14:paraId="6F10369A" w14:textId="77777777" w:rsidR="00176696" w:rsidRDefault="00176696" w:rsidP="00176696">
      <w:pPr>
        <w:pStyle w:val="NormalWeb"/>
        <w:numPr>
          <w:ilvl w:val="0"/>
          <w:numId w:val="502"/>
        </w:numPr>
        <w:spacing w:before="0" w:after="60"/>
      </w:pPr>
      <w:r>
        <w:rPr>
          <w:color w:val="000000"/>
        </w:rPr>
        <w:t>I-95 entrance/exit ramps</w:t>
      </w:r>
    </w:p>
    <w:p w14:paraId="5C0BA0B0" w14:textId="77777777" w:rsidR="00176696" w:rsidRDefault="00176696" w:rsidP="00176696">
      <w:pPr>
        <w:pStyle w:val="NormalWeb"/>
        <w:numPr>
          <w:ilvl w:val="0"/>
          <w:numId w:val="502"/>
        </w:numPr>
        <w:spacing w:before="0" w:after="60"/>
      </w:pPr>
      <w:r>
        <w:rPr>
          <w:color w:val="000000"/>
        </w:rPr>
        <w:t>Areas reported through SCF &amp; Supervisor’s Office</w:t>
      </w:r>
    </w:p>
    <w:p w14:paraId="45206B9C" w14:textId="77777777" w:rsidR="00176696" w:rsidRDefault="00176696" w:rsidP="00176696">
      <w:pPr>
        <w:pStyle w:val="NormalWeb"/>
        <w:spacing w:before="0" w:after="60"/>
      </w:pPr>
      <w:r>
        <w:rPr>
          <w:rStyle w:val="Strong"/>
          <w:rFonts w:eastAsiaTheme="majorEastAsia"/>
          <w:b w:val="0"/>
          <w:color w:val="000000"/>
        </w:rPr>
        <w:t>Lead Agencies:</w:t>
      </w:r>
    </w:p>
    <w:p w14:paraId="07CD1A30" w14:textId="77777777" w:rsidR="00176696" w:rsidRDefault="00176696" w:rsidP="00176696">
      <w:pPr>
        <w:pStyle w:val="NormalWeb"/>
        <w:numPr>
          <w:ilvl w:val="0"/>
          <w:numId w:val="503"/>
        </w:numPr>
        <w:spacing w:before="0" w:after="60"/>
      </w:pPr>
      <w:r>
        <w:rPr>
          <w:rStyle w:val="Strong"/>
          <w:rFonts w:eastAsiaTheme="majorEastAsia"/>
          <w:b w:val="0"/>
          <w:color w:val="000000"/>
        </w:rPr>
        <w:t>Virginia Department of Transportation (VDOT)</w:t>
      </w:r>
      <w:r>
        <w:rPr>
          <w:color w:val="000000"/>
        </w:rPr>
        <w:t xml:space="preserve"> – primary maintenance responsibility</w:t>
      </w:r>
    </w:p>
    <w:p w14:paraId="62726719" w14:textId="77777777" w:rsidR="00176696" w:rsidRDefault="00176696" w:rsidP="00176696">
      <w:pPr>
        <w:pStyle w:val="NormalWeb"/>
        <w:numPr>
          <w:ilvl w:val="0"/>
          <w:numId w:val="503"/>
        </w:numPr>
        <w:spacing w:before="0" w:after="60"/>
      </w:pPr>
      <w:r>
        <w:rPr>
          <w:rStyle w:val="Strong"/>
          <w:rFonts w:eastAsiaTheme="majorEastAsia"/>
          <w:b w:val="0"/>
          <w:color w:val="000000"/>
        </w:rPr>
        <w:t>Office of the Mt. Vernon District Supervisor</w:t>
      </w:r>
      <w:r>
        <w:rPr>
          <w:color w:val="000000"/>
        </w:rPr>
        <w:t xml:space="preserve"> – community intake &amp; follow-up</w:t>
      </w:r>
    </w:p>
    <w:p w14:paraId="59EA04BE" w14:textId="77777777" w:rsidR="00176696" w:rsidRDefault="00176696" w:rsidP="00176696">
      <w:pPr>
        <w:pStyle w:val="NormalWeb"/>
        <w:numPr>
          <w:ilvl w:val="0"/>
          <w:numId w:val="503"/>
        </w:numPr>
        <w:spacing w:before="0" w:after="60"/>
      </w:pPr>
      <w:r>
        <w:rPr>
          <w:rStyle w:val="Strong"/>
          <w:rFonts w:eastAsiaTheme="majorEastAsia"/>
          <w:b w:val="0"/>
          <w:color w:val="000000"/>
        </w:rPr>
        <w:t>Fairfax County DOT (FCDOT)</w:t>
      </w:r>
      <w:r>
        <w:rPr>
          <w:color w:val="000000"/>
        </w:rPr>
        <w:t xml:space="preserve"> – coordination/support</w:t>
      </w:r>
    </w:p>
    <w:p w14:paraId="01C4E4FD" w14:textId="77777777" w:rsidR="00176696" w:rsidRDefault="00176696" w:rsidP="00176696">
      <w:pPr>
        <w:pStyle w:val="NormalWeb"/>
        <w:numPr>
          <w:ilvl w:val="0"/>
          <w:numId w:val="503"/>
        </w:numPr>
        <w:spacing w:before="0" w:after="60"/>
      </w:pPr>
      <w:r>
        <w:rPr>
          <w:rStyle w:val="Strong"/>
          <w:rFonts w:eastAsiaTheme="majorEastAsia"/>
          <w:b w:val="0"/>
          <w:color w:val="000000"/>
        </w:rPr>
        <w:t>SCF Transportation Committee</w:t>
      </w:r>
      <w:r>
        <w:rPr>
          <w:color w:val="000000"/>
        </w:rPr>
        <w:t xml:space="preserve"> – issue escalation &amp; monitoring</w:t>
      </w:r>
    </w:p>
    <w:p w14:paraId="799169F7" w14:textId="77777777" w:rsidR="00176696" w:rsidRDefault="00962A35" w:rsidP="00176696">
      <w:pPr>
        <w:spacing w:after="60"/>
      </w:pPr>
      <w:r>
        <w:rPr>
          <w:noProof/>
          <w:color w:val="000000"/>
        </w:rPr>
      </w:r>
      <w:r>
        <w:rPr>
          <w:noProof/>
          <w:color w:val="000000"/>
        </w:rPr>
        <w:pict w14:anchorId="2EFE28BC">
          <v:rect id="Rectangle 13728" o:spid="_x0000_s109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A9B2171" w14:textId="77777777" w:rsidR="00176696" w:rsidRDefault="00176696" w:rsidP="00176696">
      <w:pPr>
        <w:pStyle w:val="Heading2"/>
        <w:spacing w:before="0" w:after="120"/>
      </w:pPr>
      <w:r>
        <w:rPr>
          <w:rStyle w:val="Strong"/>
          <w:b/>
          <w:bCs w:val="0"/>
        </w:rPr>
        <w:t>Summary</w:t>
      </w:r>
    </w:p>
    <w:p w14:paraId="0C5ECE6F" w14:textId="77777777" w:rsidR="00176696" w:rsidRDefault="00176696" w:rsidP="00176696">
      <w:pPr>
        <w:pStyle w:val="NormalWeb"/>
        <w:spacing w:before="0" w:after="60"/>
      </w:pPr>
      <w:r>
        <w:rPr>
          <w:color w:val="000000"/>
        </w:rPr>
        <w:t xml:space="preserve">Community members and Supervisor offices recently raised concerns about </w:t>
      </w:r>
      <w:r>
        <w:rPr>
          <w:rStyle w:val="Strong"/>
          <w:rFonts w:eastAsiaTheme="majorEastAsia"/>
          <w:b w:val="0"/>
          <w:color w:val="000000"/>
        </w:rPr>
        <w:t>overgrown vegetation, inadequate mowing, and obscured roadway signage</w:t>
      </w:r>
      <w:r>
        <w:rPr>
          <w:color w:val="000000"/>
        </w:rPr>
        <w:t xml:space="preserve"> along several state-maintained roads in South Fairfax. These conditions reduce sight distance for drivers, obscure warning and regulatory signs, block sidewalks or shoulders, and contribute to unsafe conditions on high-speed corridors.</w:t>
      </w:r>
    </w:p>
    <w:p w14:paraId="2C223EC2" w14:textId="77777777" w:rsidR="00176696" w:rsidRDefault="00176696" w:rsidP="00176696">
      <w:pPr>
        <w:pStyle w:val="NormalWeb"/>
        <w:spacing w:before="0" w:after="60"/>
      </w:pPr>
      <w:r>
        <w:rPr>
          <w:color w:val="000000"/>
        </w:rPr>
        <w:t>VDOT has been notified of the specific maintenance issues, and work orders have been submitted for clearance, mowing, and vegetation control in the affected areas.</w:t>
      </w:r>
    </w:p>
    <w:p w14:paraId="38CE686D" w14:textId="77777777" w:rsidR="00176696" w:rsidRDefault="00176696" w:rsidP="00176696">
      <w:pPr>
        <w:pStyle w:val="NormalWeb"/>
        <w:spacing w:before="0" w:after="60"/>
      </w:pPr>
      <w:r>
        <w:rPr>
          <w:color w:val="000000"/>
        </w:rPr>
        <w:t>The SCF Transportation Committee will continue monitoring progress and relaying community reports.</w:t>
      </w:r>
    </w:p>
    <w:p w14:paraId="6188F02B" w14:textId="77777777" w:rsidR="00176696" w:rsidRDefault="00962A35" w:rsidP="00176696">
      <w:pPr>
        <w:spacing w:after="60"/>
      </w:pPr>
      <w:r>
        <w:rPr>
          <w:noProof/>
          <w:color w:val="000000"/>
        </w:rPr>
      </w:r>
      <w:r>
        <w:rPr>
          <w:noProof/>
          <w:color w:val="000000"/>
        </w:rPr>
        <w:pict w14:anchorId="596C5362">
          <v:rect id="Rectangle 13727" o:spid="_x0000_s108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7281E7" w14:textId="77777777" w:rsidR="00176696" w:rsidRDefault="00176696" w:rsidP="00176696">
      <w:pPr>
        <w:pStyle w:val="Heading2"/>
        <w:spacing w:before="0" w:after="120"/>
      </w:pPr>
      <w:r>
        <w:rPr>
          <w:rStyle w:val="Strong"/>
          <w:b/>
          <w:bCs w:val="0"/>
        </w:rPr>
        <w:t>Key Issues Identified</w:t>
      </w:r>
    </w:p>
    <w:p w14:paraId="0CEE646C" w14:textId="77777777" w:rsidR="00176696" w:rsidRDefault="00176696" w:rsidP="00176696">
      <w:pPr>
        <w:pStyle w:val="Heading3"/>
        <w:spacing w:before="0" w:after="60"/>
      </w:pPr>
      <w:r>
        <w:rPr>
          <w:rStyle w:val="Strong"/>
          <w:b w:val="0"/>
          <w:bCs w:val="0"/>
          <w:color w:val="000000"/>
        </w:rPr>
        <w:t>1. Overgrown Vegetation</w:t>
      </w:r>
    </w:p>
    <w:p w14:paraId="308F2D1F" w14:textId="77777777" w:rsidR="00176696" w:rsidRDefault="00176696" w:rsidP="00176696">
      <w:pPr>
        <w:pStyle w:val="NormalWeb"/>
        <w:spacing w:before="0" w:after="60"/>
      </w:pPr>
      <w:r>
        <w:rPr>
          <w:color w:val="000000"/>
        </w:rPr>
        <w:t>Residents and SCF committee members observed:</w:t>
      </w:r>
    </w:p>
    <w:p w14:paraId="7FC2C657" w14:textId="77777777" w:rsidR="00176696" w:rsidRDefault="00176696" w:rsidP="00176696">
      <w:pPr>
        <w:pStyle w:val="NormalWeb"/>
        <w:numPr>
          <w:ilvl w:val="0"/>
          <w:numId w:val="504"/>
        </w:numPr>
        <w:spacing w:before="0" w:after="60"/>
      </w:pPr>
      <w:r>
        <w:rPr>
          <w:color w:val="000000"/>
        </w:rPr>
        <w:t>Vegetation encroaching into travel lanes</w:t>
      </w:r>
    </w:p>
    <w:p w14:paraId="6E3FEDC4" w14:textId="77777777" w:rsidR="00176696" w:rsidRDefault="00176696" w:rsidP="00176696">
      <w:pPr>
        <w:pStyle w:val="NormalWeb"/>
        <w:numPr>
          <w:ilvl w:val="0"/>
          <w:numId w:val="504"/>
        </w:numPr>
        <w:spacing w:before="0" w:after="60"/>
      </w:pPr>
      <w:r>
        <w:rPr>
          <w:color w:val="000000"/>
        </w:rPr>
        <w:t>Brush blocking views of intersecting traffic</w:t>
      </w:r>
    </w:p>
    <w:p w14:paraId="25916347" w14:textId="77777777" w:rsidR="00176696" w:rsidRDefault="00176696" w:rsidP="00176696">
      <w:pPr>
        <w:pStyle w:val="NormalWeb"/>
        <w:numPr>
          <w:ilvl w:val="0"/>
          <w:numId w:val="504"/>
        </w:numPr>
        <w:spacing w:before="0" w:after="60"/>
      </w:pPr>
      <w:r>
        <w:rPr>
          <w:color w:val="000000"/>
        </w:rPr>
        <w:t>Trees and shrubs overgrowing the shoulders</w:t>
      </w:r>
    </w:p>
    <w:p w14:paraId="559A63FF" w14:textId="77777777" w:rsidR="00176696" w:rsidRDefault="00176696" w:rsidP="00176696">
      <w:pPr>
        <w:pStyle w:val="NormalWeb"/>
        <w:numPr>
          <w:ilvl w:val="0"/>
          <w:numId w:val="504"/>
        </w:numPr>
        <w:spacing w:before="0" w:after="60"/>
      </w:pPr>
      <w:r>
        <w:rPr>
          <w:color w:val="000000"/>
        </w:rPr>
        <w:t>Foliage obstructing sidewalks and pedestrian paths</w:t>
      </w:r>
    </w:p>
    <w:p w14:paraId="1EFB193C" w14:textId="77777777" w:rsidR="00176696" w:rsidRDefault="00176696" w:rsidP="00176696">
      <w:pPr>
        <w:pStyle w:val="NormalWeb"/>
        <w:spacing w:before="0" w:after="60"/>
      </w:pPr>
      <w:r>
        <w:rPr>
          <w:color w:val="000000"/>
        </w:rPr>
        <w:t>These concerns are most common during spring and summer growth cycles.</w:t>
      </w:r>
    </w:p>
    <w:p w14:paraId="2203E658" w14:textId="77777777" w:rsidR="00176696" w:rsidRDefault="00962A35" w:rsidP="00176696">
      <w:pPr>
        <w:spacing w:after="60"/>
      </w:pPr>
      <w:r>
        <w:rPr>
          <w:noProof/>
          <w:color w:val="000000"/>
        </w:rPr>
      </w:r>
      <w:r>
        <w:rPr>
          <w:noProof/>
          <w:color w:val="000000"/>
        </w:rPr>
        <w:pict w14:anchorId="6E715290">
          <v:rect id="Rectangle 13726" o:spid="_x0000_s108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AA885C1" w14:textId="77777777" w:rsidR="00176696" w:rsidRDefault="00176696" w:rsidP="00176696">
      <w:pPr>
        <w:pStyle w:val="Heading3"/>
        <w:spacing w:before="0" w:after="60"/>
      </w:pPr>
      <w:r>
        <w:rPr>
          <w:rStyle w:val="Strong"/>
          <w:b w:val="0"/>
          <w:bCs w:val="0"/>
          <w:color w:val="000000"/>
        </w:rPr>
        <w:t>2. Inadequate or Delayed Mowing</w:t>
      </w:r>
    </w:p>
    <w:p w14:paraId="7E1FF109" w14:textId="77777777" w:rsidR="00176696" w:rsidRDefault="00176696" w:rsidP="00176696">
      <w:pPr>
        <w:pStyle w:val="NormalWeb"/>
        <w:spacing w:before="0" w:after="60"/>
      </w:pPr>
      <w:r>
        <w:rPr>
          <w:color w:val="000000"/>
        </w:rPr>
        <w:t>Mowing cycles sometimes lag due to:</w:t>
      </w:r>
    </w:p>
    <w:p w14:paraId="2A6EE1C1" w14:textId="77777777" w:rsidR="00176696" w:rsidRDefault="00176696" w:rsidP="00176696">
      <w:pPr>
        <w:pStyle w:val="NormalWeb"/>
        <w:numPr>
          <w:ilvl w:val="0"/>
          <w:numId w:val="505"/>
        </w:numPr>
        <w:spacing w:before="0" w:after="60"/>
      </w:pPr>
      <w:r>
        <w:rPr>
          <w:color w:val="000000"/>
        </w:rPr>
        <w:t>Contractor capacity</w:t>
      </w:r>
    </w:p>
    <w:p w14:paraId="7AD769C6" w14:textId="77777777" w:rsidR="00176696" w:rsidRDefault="00176696" w:rsidP="00176696">
      <w:pPr>
        <w:pStyle w:val="NormalWeb"/>
        <w:numPr>
          <w:ilvl w:val="0"/>
          <w:numId w:val="505"/>
        </w:numPr>
        <w:spacing w:before="0" w:after="60"/>
      </w:pPr>
      <w:r>
        <w:rPr>
          <w:color w:val="000000"/>
        </w:rPr>
        <w:t>Weather delays</w:t>
      </w:r>
    </w:p>
    <w:p w14:paraId="3501C7C4" w14:textId="77777777" w:rsidR="00176696" w:rsidRDefault="00176696" w:rsidP="00176696">
      <w:pPr>
        <w:pStyle w:val="NormalWeb"/>
        <w:numPr>
          <w:ilvl w:val="0"/>
          <w:numId w:val="505"/>
        </w:numPr>
        <w:spacing w:before="0" w:after="60"/>
      </w:pPr>
      <w:r>
        <w:rPr>
          <w:color w:val="000000"/>
        </w:rPr>
        <w:t>High regional maintenance demand</w:t>
      </w:r>
    </w:p>
    <w:p w14:paraId="20598731" w14:textId="77777777" w:rsidR="00176696" w:rsidRDefault="00176696" w:rsidP="00176696">
      <w:pPr>
        <w:pStyle w:val="NormalWeb"/>
        <w:spacing w:before="0" w:after="60"/>
      </w:pPr>
      <w:r>
        <w:rPr>
          <w:color w:val="000000"/>
        </w:rPr>
        <w:t>Overgrowth can cause:</w:t>
      </w:r>
    </w:p>
    <w:p w14:paraId="25A4263D" w14:textId="77777777" w:rsidR="00176696" w:rsidRDefault="00176696" w:rsidP="00176696">
      <w:pPr>
        <w:pStyle w:val="NormalWeb"/>
        <w:numPr>
          <w:ilvl w:val="0"/>
          <w:numId w:val="506"/>
        </w:numPr>
        <w:spacing w:before="0" w:after="60"/>
      </w:pPr>
      <w:r>
        <w:rPr>
          <w:color w:val="000000"/>
        </w:rPr>
        <w:t>Reduced visibility around curves and hills</w:t>
      </w:r>
    </w:p>
    <w:p w14:paraId="255BB7EC" w14:textId="77777777" w:rsidR="00176696" w:rsidRDefault="00176696" w:rsidP="00176696">
      <w:pPr>
        <w:pStyle w:val="NormalWeb"/>
        <w:numPr>
          <w:ilvl w:val="0"/>
          <w:numId w:val="506"/>
        </w:numPr>
        <w:spacing w:before="0" w:after="60"/>
      </w:pPr>
      <w:r>
        <w:rPr>
          <w:color w:val="000000"/>
        </w:rPr>
        <w:t>Shoulder encroachment</w:t>
      </w:r>
    </w:p>
    <w:p w14:paraId="4AAB9055" w14:textId="77777777" w:rsidR="00176696" w:rsidRDefault="00176696" w:rsidP="00176696">
      <w:pPr>
        <w:pStyle w:val="NormalWeb"/>
        <w:numPr>
          <w:ilvl w:val="0"/>
          <w:numId w:val="506"/>
        </w:numPr>
        <w:spacing w:before="0" w:after="60"/>
      </w:pPr>
      <w:r>
        <w:rPr>
          <w:color w:val="000000"/>
        </w:rPr>
        <w:t>Impaired drainage flow</w:t>
      </w:r>
    </w:p>
    <w:p w14:paraId="32CCDE2D" w14:textId="77777777" w:rsidR="00176696" w:rsidRDefault="00176696" w:rsidP="00176696">
      <w:pPr>
        <w:pStyle w:val="NormalWeb"/>
        <w:numPr>
          <w:ilvl w:val="0"/>
          <w:numId w:val="506"/>
        </w:numPr>
        <w:spacing w:before="0" w:after="60"/>
      </w:pPr>
      <w:r>
        <w:rPr>
          <w:color w:val="000000"/>
        </w:rPr>
        <w:t>Accumulation of debris</w:t>
      </w:r>
    </w:p>
    <w:p w14:paraId="78744141" w14:textId="77777777" w:rsidR="00176696" w:rsidRDefault="00962A35" w:rsidP="00176696">
      <w:pPr>
        <w:spacing w:after="60"/>
      </w:pPr>
      <w:r>
        <w:rPr>
          <w:noProof/>
          <w:color w:val="000000"/>
        </w:rPr>
      </w:r>
      <w:r>
        <w:rPr>
          <w:noProof/>
          <w:color w:val="000000"/>
        </w:rPr>
        <w:pict w14:anchorId="26218C82">
          <v:rect id="Rectangle 13725" o:spid="_x0000_s108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EF863CF" w14:textId="77777777" w:rsidR="00176696" w:rsidRDefault="00176696" w:rsidP="00176696">
      <w:pPr>
        <w:pStyle w:val="Heading3"/>
        <w:spacing w:before="0" w:after="60"/>
      </w:pPr>
      <w:r>
        <w:rPr>
          <w:rStyle w:val="Strong"/>
          <w:b w:val="0"/>
          <w:bCs w:val="0"/>
          <w:color w:val="000000"/>
        </w:rPr>
        <w:t>3. Obstructed Signage</w:t>
      </w:r>
    </w:p>
    <w:p w14:paraId="3A19C627" w14:textId="77777777" w:rsidR="00176696" w:rsidRDefault="00176696" w:rsidP="00176696">
      <w:pPr>
        <w:pStyle w:val="NormalWeb"/>
        <w:spacing w:before="0" w:after="60"/>
      </w:pPr>
      <w:r>
        <w:rPr>
          <w:color w:val="000000"/>
        </w:rPr>
        <w:t xml:space="preserve">A major safety concern is </w:t>
      </w:r>
      <w:r>
        <w:rPr>
          <w:rStyle w:val="Strong"/>
          <w:rFonts w:eastAsiaTheme="majorEastAsia"/>
          <w:b w:val="0"/>
          <w:color w:val="000000"/>
        </w:rPr>
        <w:t>sign visibility</w:t>
      </w:r>
      <w:r>
        <w:rPr>
          <w:color w:val="000000"/>
        </w:rPr>
        <w:t>.</w:t>
      </w:r>
      <w:r>
        <w:rPr>
          <w:color w:val="000000"/>
        </w:rPr>
        <w:br/>
        <w:t>Reports include:</w:t>
      </w:r>
    </w:p>
    <w:p w14:paraId="09D3AABA" w14:textId="77777777" w:rsidR="00176696" w:rsidRDefault="00176696" w:rsidP="00176696">
      <w:pPr>
        <w:pStyle w:val="NormalWeb"/>
        <w:numPr>
          <w:ilvl w:val="0"/>
          <w:numId w:val="507"/>
        </w:numPr>
        <w:spacing w:before="0" w:after="60"/>
      </w:pPr>
      <w:r>
        <w:rPr>
          <w:color w:val="000000"/>
        </w:rPr>
        <w:t>Speed limit signs obscured by branches</w:t>
      </w:r>
    </w:p>
    <w:p w14:paraId="18494BE8" w14:textId="77777777" w:rsidR="00176696" w:rsidRDefault="00176696" w:rsidP="00176696">
      <w:pPr>
        <w:pStyle w:val="NormalWeb"/>
        <w:numPr>
          <w:ilvl w:val="0"/>
          <w:numId w:val="507"/>
        </w:numPr>
        <w:spacing w:before="0" w:after="60"/>
      </w:pPr>
      <w:r>
        <w:rPr>
          <w:color w:val="000000"/>
        </w:rPr>
        <w:t>Warning signs blocked (curve, deer crossing, school zone)</w:t>
      </w:r>
    </w:p>
    <w:p w14:paraId="4EF1CECF" w14:textId="77777777" w:rsidR="00176696" w:rsidRDefault="00176696" w:rsidP="00176696">
      <w:pPr>
        <w:pStyle w:val="NormalWeb"/>
        <w:numPr>
          <w:ilvl w:val="0"/>
          <w:numId w:val="507"/>
        </w:numPr>
        <w:spacing w:before="0" w:after="60"/>
      </w:pPr>
      <w:r>
        <w:rPr>
          <w:color w:val="000000"/>
        </w:rPr>
        <w:t>Stop or yield signs partially hidden</w:t>
      </w:r>
    </w:p>
    <w:p w14:paraId="2D97B8A3" w14:textId="77777777" w:rsidR="00176696" w:rsidRDefault="00176696" w:rsidP="00176696">
      <w:pPr>
        <w:pStyle w:val="NormalWeb"/>
        <w:numPr>
          <w:ilvl w:val="0"/>
          <w:numId w:val="507"/>
        </w:numPr>
        <w:spacing w:before="0" w:after="60"/>
      </w:pPr>
      <w:r>
        <w:rPr>
          <w:color w:val="000000"/>
        </w:rPr>
        <w:t>Lane control and merge signage not fully legible</w:t>
      </w:r>
    </w:p>
    <w:p w14:paraId="30930C19" w14:textId="77777777" w:rsidR="00176696" w:rsidRDefault="00176696" w:rsidP="00176696">
      <w:pPr>
        <w:pStyle w:val="NormalWeb"/>
        <w:spacing w:before="0" w:after="60"/>
      </w:pPr>
      <w:r>
        <w:rPr>
          <w:color w:val="000000"/>
        </w:rPr>
        <w:t>Obstructed signage directly increases crash risk and reduces roadway compliance.</w:t>
      </w:r>
    </w:p>
    <w:p w14:paraId="1443EE7B" w14:textId="77777777" w:rsidR="00176696" w:rsidRDefault="00176696" w:rsidP="00176696">
      <w:pPr>
        <w:pStyle w:val="NormalWeb"/>
        <w:spacing w:before="0" w:after="60"/>
      </w:pPr>
      <w:r>
        <w:rPr>
          <w:color w:val="000000"/>
        </w:rPr>
        <w:t>Supervisor’s Office staff recorded and submitted multiple examples for VDOT review.</w:t>
      </w:r>
    </w:p>
    <w:p w14:paraId="0D209E88" w14:textId="77777777" w:rsidR="00176696" w:rsidRDefault="00962A35" w:rsidP="00176696">
      <w:pPr>
        <w:spacing w:after="60"/>
      </w:pPr>
      <w:r>
        <w:rPr>
          <w:noProof/>
          <w:color w:val="000000"/>
        </w:rPr>
      </w:r>
      <w:r>
        <w:rPr>
          <w:noProof/>
          <w:color w:val="000000"/>
        </w:rPr>
        <w:pict w14:anchorId="0A86065E">
          <v:rect id="Rectangle 13724" o:spid="_x0000_s108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6E8393" w14:textId="77777777" w:rsidR="00176696" w:rsidRDefault="00176696" w:rsidP="00176696">
      <w:pPr>
        <w:pStyle w:val="Heading3"/>
        <w:spacing w:before="0" w:after="60"/>
      </w:pPr>
      <w:r>
        <w:rPr>
          <w:rStyle w:val="Strong"/>
          <w:b w:val="0"/>
          <w:bCs w:val="0"/>
          <w:color w:val="000000"/>
        </w:rPr>
        <w:t>4. Ramp &amp; Interchange Visibility Issues</w:t>
      </w:r>
    </w:p>
    <w:p w14:paraId="25BA72C6" w14:textId="77777777" w:rsidR="00176696" w:rsidRDefault="00176696" w:rsidP="00176696">
      <w:pPr>
        <w:pStyle w:val="NormalWeb"/>
        <w:spacing w:before="0" w:after="60"/>
      </w:pPr>
      <w:r>
        <w:rPr>
          <w:color w:val="000000"/>
        </w:rPr>
        <w:t>Particularly near:</w:t>
      </w:r>
    </w:p>
    <w:p w14:paraId="7CD1DDA2" w14:textId="77777777" w:rsidR="00176696" w:rsidRDefault="00176696" w:rsidP="00176696">
      <w:pPr>
        <w:pStyle w:val="NormalWeb"/>
        <w:numPr>
          <w:ilvl w:val="0"/>
          <w:numId w:val="508"/>
        </w:numPr>
        <w:spacing w:before="0" w:after="60"/>
      </w:pPr>
      <w:r>
        <w:rPr>
          <w:rStyle w:val="Strong"/>
          <w:rFonts w:eastAsiaTheme="majorEastAsia"/>
          <w:b w:val="0"/>
          <w:color w:val="000000"/>
        </w:rPr>
        <w:t>I-95 on- and off-ramps</w:t>
      </w:r>
    </w:p>
    <w:p w14:paraId="1A30898A" w14:textId="77777777" w:rsidR="00176696" w:rsidRDefault="00176696" w:rsidP="00176696">
      <w:pPr>
        <w:pStyle w:val="NormalWeb"/>
        <w:numPr>
          <w:ilvl w:val="0"/>
          <w:numId w:val="508"/>
        </w:numPr>
        <w:spacing w:before="0" w:after="60"/>
      </w:pPr>
      <w:r>
        <w:rPr>
          <w:rStyle w:val="Strong"/>
          <w:rFonts w:eastAsiaTheme="majorEastAsia"/>
          <w:b w:val="0"/>
          <w:color w:val="000000"/>
        </w:rPr>
        <w:t>Fairfax County Parkway interchanges</w:t>
      </w:r>
    </w:p>
    <w:p w14:paraId="53192602" w14:textId="77777777" w:rsidR="00176696" w:rsidRDefault="00176696" w:rsidP="00176696">
      <w:pPr>
        <w:pStyle w:val="NormalWeb"/>
        <w:numPr>
          <w:ilvl w:val="0"/>
          <w:numId w:val="508"/>
        </w:numPr>
        <w:spacing w:before="0" w:after="60"/>
      </w:pPr>
      <w:r>
        <w:rPr>
          <w:rStyle w:val="Strong"/>
          <w:rFonts w:eastAsiaTheme="majorEastAsia"/>
          <w:b w:val="0"/>
          <w:color w:val="000000"/>
        </w:rPr>
        <w:t>Lorton Road and Silverbrook Road intersections</w:t>
      </w:r>
    </w:p>
    <w:p w14:paraId="06D40162" w14:textId="77777777" w:rsidR="00176696" w:rsidRDefault="00176696" w:rsidP="00176696">
      <w:pPr>
        <w:pStyle w:val="NormalWeb"/>
        <w:spacing w:before="0" w:after="60"/>
      </w:pPr>
      <w:r>
        <w:rPr>
          <w:color w:val="000000"/>
        </w:rPr>
        <w:t>Tall grass or brush can impair merging visibility.</w:t>
      </w:r>
    </w:p>
    <w:p w14:paraId="0E45BA3C" w14:textId="77777777" w:rsidR="00176696" w:rsidRDefault="00962A35" w:rsidP="00176696">
      <w:pPr>
        <w:spacing w:after="60"/>
      </w:pPr>
      <w:r>
        <w:rPr>
          <w:noProof/>
          <w:color w:val="000000"/>
        </w:rPr>
      </w:r>
      <w:r>
        <w:rPr>
          <w:noProof/>
          <w:color w:val="000000"/>
        </w:rPr>
        <w:pict w14:anchorId="557042F2">
          <v:rect id="Rectangle 13723" o:spid="_x0000_s108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4065B07" w14:textId="77777777" w:rsidR="00176696" w:rsidRDefault="00176696" w:rsidP="00176696">
      <w:pPr>
        <w:pStyle w:val="Heading2"/>
        <w:spacing w:before="0" w:after="120"/>
      </w:pPr>
      <w:r>
        <w:rPr>
          <w:rStyle w:val="Strong"/>
          <w:b/>
          <w:bCs w:val="0"/>
        </w:rPr>
        <w:t>Actions Taken</w:t>
      </w:r>
    </w:p>
    <w:p w14:paraId="22DEDD1B" w14:textId="77777777" w:rsidR="00176696" w:rsidRDefault="00176696" w:rsidP="00176696">
      <w:pPr>
        <w:pStyle w:val="Heading3"/>
        <w:spacing w:before="0" w:after="60"/>
      </w:pPr>
      <w:r>
        <w:rPr>
          <w:rStyle w:val="Strong"/>
          <w:b w:val="0"/>
          <w:bCs w:val="0"/>
          <w:color w:val="000000"/>
        </w:rPr>
        <w:t>1. Supervisor’s Office Submitted Service Requests</w:t>
      </w:r>
    </w:p>
    <w:p w14:paraId="5AD52C2C" w14:textId="77777777" w:rsidR="00176696" w:rsidRDefault="00176696" w:rsidP="00176696">
      <w:pPr>
        <w:pStyle w:val="NormalWeb"/>
        <w:spacing w:before="0" w:after="60"/>
      </w:pPr>
      <w:r>
        <w:rPr>
          <w:color w:val="000000"/>
        </w:rPr>
        <w:t>Christine Morin and the Supervisor’s Office compiled photos and location notes and submitted the requests to VDOT Maintenance.</w:t>
      </w:r>
    </w:p>
    <w:p w14:paraId="3F0C8C3F" w14:textId="77777777" w:rsidR="00176696" w:rsidRDefault="00176696" w:rsidP="00176696">
      <w:pPr>
        <w:pStyle w:val="Heading3"/>
        <w:spacing w:before="0" w:after="60"/>
      </w:pPr>
      <w:r>
        <w:rPr>
          <w:rStyle w:val="Strong"/>
          <w:b w:val="0"/>
          <w:bCs w:val="0"/>
          <w:color w:val="000000"/>
        </w:rPr>
        <w:t>2. VDOT Logged Work Orders</w:t>
      </w:r>
    </w:p>
    <w:p w14:paraId="5F6D14D1" w14:textId="77777777" w:rsidR="00176696" w:rsidRDefault="00176696" w:rsidP="00176696">
      <w:pPr>
        <w:pStyle w:val="NormalWeb"/>
        <w:spacing w:before="0" w:after="60"/>
      </w:pPr>
      <w:r>
        <w:rPr>
          <w:color w:val="000000"/>
        </w:rPr>
        <w:t>VDOT acknowledged receipt and began scheduling:</w:t>
      </w:r>
    </w:p>
    <w:p w14:paraId="76C47E26" w14:textId="77777777" w:rsidR="00176696" w:rsidRDefault="00176696" w:rsidP="00176696">
      <w:pPr>
        <w:pStyle w:val="NormalWeb"/>
        <w:numPr>
          <w:ilvl w:val="0"/>
          <w:numId w:val="509"/>
        </w:numPr>
        <w:spacing w:before="0" w:after="60"/>
      </w:pPr>
      <w:r>
        <w:rPr>
          <w:color w:val="000000"/>
        </w:rPr>
        <w:t>Vegetation cutback</w:t>
      </w:r>
    </w:p>
    <w:p w14:paraId="6B286B0B" w14:textId="77777777" w:rsidR="00176696" w:rsidRDefault="00176696" w:rsidP="00176696">
      <w:pPr>
        <w:pStyle w:val="NormalWeb"/>
        <w:numPr>
          <w:ilvl w:val="0"/>
          <w:numId w:val="509"/>
        </w:numPr>
        <w:spacing w:before="0" w:after="60"/>
      </w:pPr>
      <w:r>
        <w:rPr>
          <w:color w:val="000000"/>
        </w:rPr>
        <w:t>Mowing</w:t>
      </w:r>
    </w:p>
    <w:p w14:paraId="089F6CC7" w14:textId="77777777" w:rsidR="00176696" w:rsidRDefault="00176696" w:rsidP="00176696">
      <w:pPr>
        <w:pStyle w:val="NormalWeb"/>
        <w:numPr>
          <w:ilvl w:val="0"/>
          <w:numId w:val="509"/>
        </w:numPr>
        <w:spacing w:before="0" w:after="60"/>
      </w:pPr>
      <w:r>
        <w:rPr>
          <w:color w:val="000000"/>
        </w:rPr>
        <w:t>Sign clearance</w:t>
      </w:r>
    </w:p>
    <w:p w14:paraId="671CB16F" w14:textId="77777777" w:rsidR="00176696" w:rsidRDefault="00176696" w:rsidP="00176696">
      <w:pPr>
        <w:pStyle w:val="NormalWeb"/>
        <w:numPr>
          <w:ilvl w:val="0"/>
          <w:numId w:val="509"/>
        </w:numPr>
        <w:spacing w:before="0" w:after="60"/>
      </w:pPr>
      <w:r>
        <w:rPr>
          <w:color w:val="000000"/>
        </w:rPr>
        <w:t>Safety sightline improvements</w:t>
      </w:r>
    </w:p>
    <w:p w14:paraId="52CFD06E" w14:textId="77777777" w:rsidR="00176696" w:rsidRDefault="00176696" w:rsidP="00176696">
      <w:pPr>
        <w:pStyle w:val="Heading3"/>
        <w:spacing w:before="0" w:after="60"/>
      </w:pPr>
      <w:r>
        <w:rPr>
          <w:rStyle w:val="Strong"/>
          <w:b w:val="0"/>
          <w:bCs w:val="0"/>
          <w:color w:val="000000"/>
        </w:rPr>
        <w:t>3. Follow-Up Communication in Progress</w:t>
      </w:r>
    </w:p>
    <w:p w14:paraId="097BF564" w14:textId="77777777" w:rsidR="00176696" w:rsidRDefault="00176696" w:rsidP="00176696">
      <w:pPr>
        <w:pStyle w:val="NormalWeb"/>
        <w:spacing w:before="0" w:after="60"/>
      </w:pPr>
      <w:r>
        <w:rPr>
          <w:color w:val="000000"/>
        </w:rPr>
        <w:t>Updates will be shared as VDOT completes each maintenance item.</w:t>
      </w:r>
    </w:p>
    <w:p w14:paraId="7381A03E" w14:textId="77777777" w:rsidR="00176696" w:rsidRDefault="00962A35" w:rsidP="00176696">
      <w:pPr>
        <w:spacing w:after="60"/>
      </w:pPr>
      <w:r>
        <w:rPr>
          <w:noProof/>
          <w:color w:val="000000"/>
        </w:rPr>
      </w:r>
      <w:r>
        <w:rPr>
          <w:noProof/>
          <w:color w:val="000000"/>
        </w:rPr>
        <w:pict w14:anchorId="2AE6CB90">
          <v:rect id="Rectangle 13722" o:spid="_x0000_s108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EED5D17" w14:textId="77777777" w:rsidR="00176696" w:rsidRDefault="00176696" w:rsidP="00176696">
      <w:pPr>
        <w:pStyle w:val="Heading2"/>
        <w:spacing w:before="0" w:after="120"/>
      </w:pPr>
      <w:r>
        <w:rPr>
          <w:rStyle w:val="Strong"/>
          <w:b/>
          <w:bCs w:val="0"/>
        </w:rPr>
        <w:t>Purpose &amp; Need</w:t>
      </w:r>
    </w:p>
    <w:p w14:paraId="03190ADC" w14:textId="77777777" w:rsidR="00176696" w:rsidRDefault="00176696" w:rsidP="00176696">
      <w:pPr>
        <w:pStyle w:val="Heading3"/>
        <w:spacing w:before="0" w:after="60"/>
      </w:pPr>
      <w:r>
        <w:rPr>
          <w:rStyle w:val="Strong"/>
          <w:b w:val="0"/>
          <w:bCs w:val="0"/>
          <w:color w:val="000000"/>
        </w:rPr>
        <w:t>1. Improve Public Safety</w:t>
      </w:r>
    </w:p>
    <w:p w14:paraId="72C242AE" w14:textId="77777777" w:rsidR="00176696" w:rsidRDefault="00176696" w:rsidP="00176696">
      <w:pPr>
        <w:pStyle w:val="NormalWeb"/>
        <w:spacing w:before="0" w:after="60"/>
      </w:pPr>
      <w:r>
        <w:rPr>
          <w:color w:val="000000"/>
        </w:rPr>
        <w:t>Clear visibility reduces:</w:t>
      </w:r>
    </w:p>
    <w:p w14:paraId="2185063A" w14:textId="77777777" w:rsidR="00176696" w:rsidRDefault="00176696" w:rsidP="00176696">
      <w:pPr>
        <w:pStyle w:val="NormalWeb"/>
        <w:numPr>
          <w:ilvl w:val="0"/>
          <w:numId w:val="510"/>
        </w:numPr>
        <w:spacing w:before="0" w:after="60"/>
      </w:pPr>
      <w:r>
        <w:rPr>
          <w:color w:val="000000"/>
        </w:rPr>
        <w:t>Angle and rear-end crashes</w:t>
      </w:r>
    </w:p>
    <w:p w14:paraId="074C909A" w14:textId="77777777" w:rsidR="00176696" w:rsidRDefault="00176696" w:rsidP="00176696">
      <w:pPr>
        <w:pStyle w:val="NormalWeb"/>
        <w:numPr>
          <w:ilvl w:val="0"/>
          <w:numId w:val="510"/>
        </w:numPr>
        <w:spacing w:before="0" w:after="60"/>
      </w:pPr>
      <w:r>
        <w:rPr>
          <w:color w:val="000000"/>
        </w:rPr>
        <w:t>Pedestrian conflicts</w:t>
      </w:r>
    </w:p>
    <w:p w14:paraId="1F5419E5" w14:textId="77777777" w:rsidR="00176696" w:rsidRDefault="00176696" w:rsidP="00176696">
      <w:pPr>
        <w:pStyle w:val="NormalWeb"/>
        <w:numPr>
          <w:ilvl w:val="0"/>
          <w:numId w:val="510"/>
        </w:numPr>
        <w:spacing w:before="0" w:after="60"/>
      </w:pPr>
      <w:r>
        <w:rPr>
          <w:color w:val="000000"/>
        </w:rPr>
        <w:t>Speed variability due to late sign recognition</w:t>
      </w:r>
    </w:p>
    <w:p w14:paraId="787237A3" w14:textId="77777777" w:rsidR="00176696" w:rsidRDefault="00176696" w:rsidP="00176696">
      <w:pPr>
        <w:pStyle w:val="Heading3"/>
        <w:spacing w:before="0" w:after="60"/>
      </w:pPr>
      <w:r>
        <w:rPr>
          <w:rStyle w:val="Strong"/>
          <w:b w:val="0"/>
          <w:bCs w:val="0"/>
          <w:color w:val="000000"/>
        </w:rPr>
        <w:t>2. Maintain Roadway Standards</w:t>
      </w:r>
    </w:p>
    <w:p w14:paraId="50CD5310" w14:textId="77777777" w:rsidR="00176696" w:rsidRDefault="00176696" w:rsidP="00176696">
      <w:pPr>
        <w:pStyle w:val="NormalWeb"/>
        <w:spacing w:before="0" w:after="60"/>
      </w:pPr>
      <w:r>
        <w:rPr>
          <w:color w:val="000000"/>
        </w:rPr>
        <w:t>Regular maintenance ensures:</w:t>
      </w:r>
    </w:p>
    <w:p w14:paraId="6FF86766" w14:textId="77777777" w:rsidR="00176696" w:rsidRDefault="00176696" w:rsidP="00176696">
      <w:pPr>
        <w:pStyle w:val="NormalWeb"/>
        <w:numPr>
          <w:ilvl w:val="0"/>
          <w:numId w:val="511"/>
        </w:numPr>
        <w:spacing w:before="0" w:after="60"/>
      </w:pPr>
      <w:r>
        <w:rPr>
          <w:color w:val="000000"/>
        </w:rPr>
        <w:t>Shoulders function correctly</w:t>
      </w:r>
    </w:p>
    <w:p w14:paraId="27A3A50C" w14:textId="77777777" w:rsidR="00176696" w:rsidRDefault="00176696" w:rsidP="00176696">
      <w:pPr>
        <w:pStyle w:val="NormalWeb"/>
        <w:numPr>
          <w:ilvl w:val="0"/>
          <w:numId w:val="511"/>
        </w:numPr>
        <w:spacing w:before="0" w:after="60"/>
      </w:pPr>
      <w:r>
        <w:rPr>
          <w:color w:val="000000"/>
        </w:rPr>
        <w:t>Drainage systems remain open</w:t>
      </w:r>
    </w:p>
    <w:p w14:paraId="4BFF93E7" w14:textId="77777777" w:rsidR="00176696" w:rsidRDefault="00176696" w:rsidP="00176696">
      <w:pPr>
        <w:pStyle w:val="NormalWeb"/>
        <w:numPr>
          <w:ilvl w:val="0"/>
          <w:numId w:val="511"/>
        </w:numPr>
        <w:spacing w:before="0" w:after="60"/>
      </w:pPr>
      <w:r>
        <w:rPr>
          <w:color w:val="000000"/>
        </w:rPr>
        <w:t>Pedestrian paths remain passable</w:t>
      </w:r>
    </w:p>
    <w:p w14:paraId="26D9D6E4" w14:textId="77777777" w:rsidR="00176696" w:rsidRDefault="00176696" w:rsidP="00176696">
      <w:pPr>
        <w:pStyle w:val="Heading3"/>
        <w:spacing w:before="0" w:after="60"/>
      </w:pPr>
      <w:r>
        <w:rPr>
          <w:rStyle w:val="Strong"/>
          <w:b w:val="0"/>
          <w:bCs w:val="0"/>
          <w:color w:val="000000"/>
        </w:rPr>
        <w:t>3. Support School, Transit, &amp; Commuter Operations</w:t>
      </w:r>
    </w:p>
    <w:p w14:paraId="0E15B7BB" w14:textId="77777777" w:rsidR="00176696" w:rsidRDefault="00176696" w:rsidP="00176696">
      <w:pPr>
        <w:pStyle w:val="NormalWeb"/>
        <w:spacing w:before="0" w:after="60"/>
      </w:pPr>
      <w:r>
        <w:rPr>
          <w:color w:val="000000"/>
        </w:rPr>
        <w:t>Safe travel for:</w:t>
      </w:r>
    </w:p>
    <w:p w14:paraId="72363EAC" w14:textId="77777777" w:rsidR="00176696" w:rsidRDefault="00176696" w:rsidP="00176696">
      <w:pPr>
        <w:pStyle w:val="NormalWeb"/>
        <w:numPr>
          <w:ilvl w:val="0"/>
          <w:numId w:val="512"/>
        </w:numPr>
        <w:spacing w:before="0" w:after="60"/>
      </w:pPr>
      <w:r>
        <w:rPr>
          <w:color w:val="000000"/>
        </w:rPr>
        <w:t>School buses</w:t>
      </w:r>
    </w:p>
    <w:p w14:paraId="260F401A" w14:textId="77777777" w:rsidR="00176696" w:rsidRDefault="00176696" w:rsidP="00176696">
      <w:pPr>
        <w:pStyle w:val="NormalWeb"/>
        <w:numPr>
          <w:ilvl w:val="0"/>
          <w:numId w:val="512"/>
        </w:numPr>
        <w:spacing w:before="0" w:after="60"/>
      </w:pPr>
      <w:r>
        <w:rPr>
          <w:color w:val="000000"/>
        </w:rPr>
        <w:t>Fairfax Connector buses</w:t>
      </w:r>
    </w:p>
    <w:p w14:paraId="321AE36A" w14:textId="77777777" w:rsidR="00176696" w:rsidRDefault="00176696" w:rsidP="00176696">
      <w:pPr>
        <w:pStyle w:val="NormalWeb"/>
        <w:numPr>
          <w:ilvl w:val="0"/>
          <w:numId w:val="512"/>
        </w:numPr>
        <w:spacing w:before="0" w:after="60"/>
      </w:pPr>
      <w:r>
        <w:rPr>
          <w:color w:val="000000"/>
        </w:rPr>
        <w:t>Teen drivers from South County HS</w:t>
      </w:r>
    </w:p>
    <w:p w14:paraId="4C93154D" w14:textId="77777777" w:rsidR="00176696" w:rsidRDefault="00176696" w:rsidP="00176696">
      <w:pPr>
        <w:pStyle w:val="NormalWeb"/>
        <w:numPr>
          <w:ilvl w:val="0"/>
          <w:numId w:val="512"/>
        </w:numPr>
        <w:spacing w:before="0" w:after="60"/>
      </w:pPr>
      <w:r>
        <w:rPr>
          <w:color w:val="000000"/>
        </w:rPr>
        <w:t>Commuters on Route 1, Silverbrook, and Lorton corridors</w:t>
      </w:r>
    </w:p>
    <w:p w14:paraId="41A502DD" w14:textId="77777777" w:rsidR="00176696" w:rsidRDefault="00962A35" w:rsidP="00176696">
      <w:pPr>
        <w:spacing w:after="60"/>
      </w:pPr>
      <w:r>
        <w:rPr>
          <w:noProof/>
          <w:color w:val="000000"/>
        </w:rPr>
      </w:r>
      <w:r>
        <w:rPr>
          <w:noProof/>
          <w:color w:val="000000"/>
        </w:rPr>
        <w:pict w14:anchorId="53401122">
          <v:rect id="Rectangle 13721" o:spid="_x0000_s108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26BB498" w14:textId="77777777" w:rsidR="00176696" w:rsidRDefault="00176696" w:rsidP="00176696">
      <w:pPr>
        <w:pStyle w:val="Heading2"/>
        <w:spacing w:before="0" w:after="120"/>
      </w:pPr>
      <w:r>
        <w:rPr>
          <w:rStyle w:val="Strong"/>
          <w:b/>
          <w:bCs w:val="0"/>
        </w:rPr>
        <w:t>Community Benefits</w:t>
      </w:r>
    </w:p>
    <w:p w14:paraId="28FC2308" w14:textId="77777777" w:rsidR="00176696" w:rsidRDefault="00176696" w:rsidP="00176696">
      <w:pPr>
        <w:pStyle w:val="NormalWeb"/>
        <w:numPr>
          <w:ilvl w:val="0"/>
          <w:numId w:val="513"/>
        </w:numPr>
        <w:spacing w:before="0" w:after="60"/>
      </w:pPr>
      <w:r>
        <w:rPr>
          <w:color w:val="000000"/>
        </w:rPr>
        <w:t>Better sign visibility improves driver compliance</w:t>
      </w:r>
    </w:p>
    <w:p w14:paraId="6BD8AE77" w14:textId="77777777" w:rsidR="00176696" w:rsidRDefault="00176696" w:rsidP="00176696">
      <w:pPr>
        <w:pStyle w:val="NormalWeb"/>
        <w:numPr>
          <w:ilvl w:val="0"/>
          <w:numId w:val="513"/>
        </w:numPr>
        <w:spacing w:before="0" w:after="60"/>
      </w:pPr>
      <w:r>
        <w:rPr>
          <w:color w:val="000000"/>
        </w:rPr>
        <w:t>Improved roadside clearance enhances safety</w:t>
      </w:r>
    </w:p>
    <w:p w14:paraId="72A9ECC9" w14:textId="77777777" w:rsidR="00176696" w:rsidRDefault="00176696" w:rsidP="00176696">
      <w:pPr>
        <w:pStyle w:val="NormalWeb"/>
        <w:numPr>
          <w:ilvl w:val="0"/>
          <w:numId w:val="513"/>
        </w:numPr>
        <w:spacing w:before="0" w:after="60"/>
      </w:pPr>
      <w:r>
        <w:rPr>
          <w:color w:val="000000"/>
        </w:rPr>
        <w:t>More predictable driving conditions</w:t>
      </w:r>
    </w:p>
    <w:p w14:paraId="7BEDC7E3" w14:textId="77777777" w:rsidR="00176696" w:rsidRDefault="00176696" w:rsidP="00176696">
      <w:pPr>
        <w:pStyle w:val="NormalWeb"/>
        <w:numPr>
          <w:ilvl w:val="0"/>
          <w:numId w:val="513"/>
        </w:numPr>
        <w:spacing w:before="0" w:after="60"/>
      </w:pPr>
      <w:r>
        <w:rPr>
          <w:color w:val="000000"/>
        </w:rPr>
        <w:t>Fewer encroachments on sidewalks and bikeable shoulders</w:t>
      </w:r>
    </w:p>
    <w:p w14:paraId="6C1A4CD1" w14:textId="77777777" w:rsidR="00176696" w:rsidRDefault="00962A35" w:rsidP="00176696">
      <w:pPr>
        <w:spacing w:after="60"/>
      </w:pPr>
      <w:r>
        <w:rPr>
          <w:noProof/>
          <w:color w:val="000000"/>
        </w:rPr>
      </w:r>
      <w:r>
        <w:rPr>
          <w:noProof/>
          <w:color w:val="000000"/>
        </w:rPr>
        <w:pict w14:anchorId="23B16E5E">
          <v:rect id="Rectangle 13720" o:spid="_x0000_s108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01E9C8" w14:textId="77777777" w:rsidR="00176696" w:rsidRDefault="00176696" w:rsidP="00176696">
      <w:pPr>
        <w:pStyle w:val="Heading2"/>
        <w:spacing w:before="0" w:after="120"/>
      </w:pPr>
      <w:r>
        <w:rPr>
          <w:rStyle w:val="Strong"/>
          <w:b/>
          <w:bCs w:val="0"/>
        </w:rPr>
        <w:t>Status</w:t>
      </w:r>
    </w:p>
    <w:p w14:paraId="0C72813D" w14:textId="77777777" w:rsidR="00176696" w:rsidRDefault="00176696" w:rsidP="00176696">
      <w:pPr>
        <w:pStyle w:val="NormalWeb"/>
        <w:spacing w:before="0" w:after="60"/>
      </w:pPr>
      <w:r>
        <w:rPr>
          <w:rStyle w:val="Strong"/>
          <w:rFonts w:eastAsiaTheme="majorEastAsia"/>
          <w:b w:val="0"/>
          <w:color w:val="000000"/>
        </w:rPr>
        <w:t>Active – Requests Submitted to VDOT; Work Orders Pending or Underway</w:t>
      </w:r>
      <w:r>
        <w:rPr>
          <w:color w:val="000000"/>
        </w:rPr>
        <w:br/>
        <w:t>Updates expected through ongoing communication with the Supervisor’s Office and SCF.</w:t>
      </w:r>
    </w:p>
    <w:p w14:paraId="1FD4C400" w14:textId="77777777" w:rsidR="00176696" w:rsidRDefault="00962A35" w:rsidP="00176696">
      <w:pPr>
        <w:spacing w:after="60"/>
      </w:pPr>
      <w:r>
        <w:rPr>
          <w:noProof/>
          <w:color w:val="000000"/>
        </w:rPr>
      </w:r>
      <w:r>
        <w:rPr>
          <w:noProof/>
          <w:color w:val="000000"/>
        </w:rPr>
        <w:pict w14:anchorId="34E9E9D6">
          <v:rect id="Rectangle 13719" o:spid="_x0000_s108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6FE860" w14:textId="77777777" w:rsidR="00176696" w:rsidRDefault="00176696" w:rsidP="00176696">
      <w:pPr>
        <w:pStyle w:val="Heading2"/>
        <w:spacing w:before="0" w:after="120"/>
      </w:pPr>
      <w:r>
        <w:rPr>
          <w:rStyle w:val="Strong"/>
          <w:b/>
          <w:bCs w:val="0"/>
        </w:rPr>
        <w:t>Last Updated</w:t>
      </w:r>
    </w:p>
    <w:p w14:paraId="20328371" w14:textId="77777777" w:rsidR="00176696" w:rsidRDefault="00176696" w:rsidP="00176696">
      <w:pPr>
        <w:pStyle w:val="NormalWeb"/>
        <w:spacing w:before="0" w:after="60"/>
      </w:pPr>
      <w:r>
        <w:rPr>
          <w:rStyle w:val="Strong"/>
          <w:rFonts w:eastAsiaTheme="majorEastAsia"/>
          <w:b w:val="0"/>
          <w:color w:val="000000"/>
        </w:rPr>
        <w:t>2025 SCF Transportation Committee notes; Supervisor’s Office communication with VDOT</w:t>
      </w:r>
    </w:p>
    <w:p w14:paraId="4CE9545A" w14:textId="77777777" w:rsidR="00176696" w:rsidRPr="00EC42FF" w:rsidRDefault="00176696" w:rsidP="00176696">
      <w:pPr>
        <w:spacing w:after="60"/>
      </w:pPr>
    </w:p>
    <w:p w14:paraId="66D18DD1" w14:textId="77777777" w:rsidR="00767027" w:rsidRDefault="00176696" w:rsidP="00767027">
      <w:pPr>
        <w:pStyle w:val="Heading2"/>
        <w:spacing w:before="0" w:after="120"/>
      </w:pPr>
      <w:bookmarkStart w:id="80" w:name="_VDOT_paving_–"/>
      <w:bookmarkEnd w:id="80"/>
      <w:r>
        <w:t>VDOT paving – Old Colchester, Harley, Springfield Dr, Park Rd, segments of I-95/I-395</w:t>
      </w:r>
      <w:r w:rsidR="00767027">
        <w:t xml:space="preserve"> </w:t>
      </w:r>
      <w:r w:rsidR="00767027" w:rsidRPr="0007198E">
        <w:rPr>
          <w:rFonts w:cs="Times New Roman (Headings CS)"/>
        </w:rPr>
        <w:t>(</w:t>
      </w:r>
      <w:hyperlink w:anchor="MasterList" w:history="1">
        <w:r w:rsidR="00767027" w:rsidRPr="002C5424">
          <w:rPr>
            <w:rStyle w:val="Hyperlink"/>
            <w:rFonts w:cs="Times New Roman (Headings CS)"/>
            <w:i/>
            <w:iCs/>
            <w:sz w:val="18"/>
          </w:rPr>
          <w:t>Back to Master List</w:t>
        </w:r>
      </w:hyperlink>
      <w:r w:rsidR="00767027" w:rsidRPr="0007198E">
        <w:rPr>
          <w:rFonts w:cs="Times New Roman (Headings CS)"/>
          <w:i/>
          <w:iCs/>
        </w:rPr>
        <w:t>)</w:t>
      </w:r>
    </w:p>
    <w:p w14:paraId="2E55D36B" w14:textId="103A69B7" w:rsidR="00176696" w:rsidRDefault="00176696" w:rsidP="00176696">
      <w:pPr>
        <w:pStyle w:val="Heading2"/>
        <w:spacing w:before="0" w:after="120"/>
      </w:pPr>
    </w:p>
    <w:p w14:paraId="2D9C77BB" w14:textId="77777777" w:rsidR="00176696" w:rsidRDefault="00176696" w:rsidP="00176696">
      <w:pPr>
        <w:pStyle w:val="NormalWeb"/>
        <w:spacing w:before="0" w:after="60"/>
      </w:pPr>
      <w:r>
        <w:rPr>
          <w:rStyle w:val="Strong"/>
          <w:rFonts w:eastAsiaTheme="majorEastAsia"/>
          <w:b w:val="0"/>
          <w:color w:val="000000"/>
        </w:rPr>
        <w:t>Annual Repaving Schedule • Safety &amp; Surface Restoration • Community Notifications</w:t>
      </w:r>
    </w:p>
    <w:p w14:paraId="66A9FBD3"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resurfacing, restriping, shoulder repair</w:t>
      </w:r>
      <w:r>
        <w:rPr>
          <w:color w:val="000000"/>
        </w:rPr>
        <w:br/>
      </w:r>
      <w:r>
        <w:rPr>
          <w:rStyle w:val="Strong"/>
          <w:rFonts w:eastAsiaTheme="majorEastAsia"/>
          <w:b w:val="0"/>
          <w:color w:val="000000"/>
        </w:rPr>
        <w:t>Location:</w:t>
      </w:r>
      <w:r>
        <w:rPr>
          <w:color w:val="000000"/>
        </w:rPr>
        <w:t xml:space="preserve"> Multiple state-maintained roads in South Fairfax, including:</w:t>
      </w:r>
    </w:p>
    <w:p w14:paraId="222EC504" w14:textId="77777777" w:rsidR="00176696" w:rsidRDefault="00176696" w:rsidP="00176696">
      <w:pPr>
        <w:pStyle w:val="NormalWeb"/>
        <w:numPr>
          <w:ilvl w:val="0"/>
          <w:numId w:val="514"/>
        </w:numPr>
        <w:spacing w:before="0" w:after="60"/>
      </w:pPr>
      <w:r>
        <w:rPr>
          <w:color w:val="000000"/>
        </w:rPr>
        <w:t>Old Colchester Road → Furnace Road</w:t>
      </w:r>
    </w:p>
    <w:p w14:paraId="7748EB7D" w14:textId="77777777" w:rsidR="00176696" w:rsidRDefault="00176696" w:rsidP="00176696">
      <w:pPr>
        <w:pStyle w:val="NormalWeb"/>
        <w:numPr>
          <w:ilvl w:val="0"/>
          <w:numId w:val="514"/>
        </w:numPr>
        <w:spacing w:before="0" w:after="60"/>
      </w:pPr>
      <w:r>
        <w:rPr>
          <w:color w:val="000000"/>
        </w:rPr>
        <w:t>Harley Road (segment off Gunston Road)</w:t>
      </w:r>
    </w:p>
    <w:p w14:paraId="437F0DBA" w14:textId="77777777" w:rsidR="00176696" w:rsidRDefault="00176696" w:rsidP="00176696">
      <w:pPr>
        <w:pStyle w:val="NormalWeb"/>
        <w:numPr>
          <w:ilvl w:val="0"/>
          <w:numId w:val="514"/>
        </w:numPr>
        <w:spacing w:before="0" w:after="60"/>
      </w:pPr>
      <w:r>
        <w:rPr>
          <w:color w:val="000000"/>
        </w:rPr>
        <w:t>Springfield Drive &amp; Park Road (off Gunston Road)</w:t>
      </w:r>
    </w:p>
    <w:p w14:paraId="7C3E6106" w14:textId="77777777" w:rsidR="00176696" w:rsidRDefault="00176696" w:rsidP="00176696">
      <w:pPr>
        <w:pStyle w:val="NormalWeb"/>
        <w:numPr>
          <w:ilvl w:val="0"/>
          <w:numId w:val="514"/>
        </w:numPr>
        <w:spacing w:before="0" w:after="60"/>
      </w:pPr>
      <w:r>
        <w:rPr>
          <w:color w:val="000000"/>
        </w:rPr>
        <w:t xml:space="preserve">Segments of </w:t>
      </w:r>
      <w:r>
        <w:rPr>
          <w:rStyle w:val="Strong"/>
          <w:rFonts w:eastAsiaTheme="majorEastAsia"/>
          <w:b w:val="0"/>
          <w:color w:val="000000"/>
        </w:rPr>
        <w:t>I-95 / I-395 Express Lanes</w:t>
      </w:r>
      <w:r>
        <w:rPr>
          <w:color w:val="000000"/>
        </w:rPr>
        <w:t xml:space="preserve"> near the Occoquan River</w:t>
      </w:r>
    </w:p>
    <w:p w14:paraId="001D15D3" w14:textId="77777777" w:rsidR="00176696" w:rsidRDefault="00176696" w:rsidP="00176696">
      <w:pPr>
        <w:pStyle w:val="NormalWeb"/>
        <w:numPr>
          <w:ilvl w:val="0"/>
          <w:numId w:val="514"/>
        </w:numPr>
        <w:spacing w:before="0" w:after="60"/>
      </w:pPr>
      <w:r>
        <w:rPr>
          <w:color w:val="000000"/>
        </w:rPr>
        <w:t>Other areas indicated on VDOT’s statewide paving map</w:t>
      </w:r>
    </w:p>
    <w:p w14:paraId="76DAEFAE" w14:textId="77777777" w:rsidR="00176696" w:rsidRDefault="00176696" w:rsidP="00176696">
      <w:pPr>
        <w:pStyle w:val="NormalWeb"/>
        <w:spacing w:before="0" w:after="60"/>
      </w:pPr>
      <w:r>
        <w:rPr>
          <w:rStyle w:val="Strong"/>
          <w:rFonts w:eastAsiaTheme="majorEastAsia"/>
          <w:b w:val="0"/>
          <w:color w:val="000000"/>
        </w:rPr>
        <w:t>Lead Agencies:</w:t>
      </w:r>
    </w:p>
    <w:p w14:paraId="4829D09C" w14:textId="77777777" w:rsidR="00176696" w:rsidRDefault="00176696" w:rsidP="00176696">
      <w:pPr>
        <w:pStyle w:val="NormalWeb"/>
        <w:numPr>
          <w:ilvl w:val="0"/>
          <w:numId w:val="515"/>
        </w:numPr>
        <w:spacing w:before="0" w:after="60"/>
      </w:pPr>
      <w:r>
        <w:rPr>
          <w:rStyle w:val="Strong"/>
          <w:rFonts w:eastAsiaTheme="majorEastAsia"/>
          <w:b w:val="0"/>
          <w:color w:val="000000"/>
        </w:rPr>
        <w:t>Virginia Department of Transportation (VDOT)</w:t>
      </w:r>
      <w:r>
        <w:rPr>
          <w:color w:val="000000"/>
        </w:rPr>
        <w:t xml:space="preserve"> – primary responsibility</w:t>
      </w:r>
    </w:p>
    <w:p w14:paraId="0734D634" w14:textId="77777777" w:rsidR="00176696" w:rsidRDefault="00176696" w:rsidP="00176696">
      <w:pPr>
        <w:pStyle w:val="NormalWeb"/>
        <w:numPr>
          <w:ilvl w:val="0"/>
          <w:numId w:val="515"/>
        </w:numPr>
        <w:spacing w:before="0" w:after="60"/>
      </w:pPr>
      <w:r>
        <w:rPr>
          <w:rStyle w:val="Strong"/>
          <w:rFonts w:eastAsiaTheme="majorEastAsia"/>
          <w:b w:val="0"/>
          <w:color w:val="000000"/>
        </w:rPr>
        <w:t>Transurban</w:t>
      </w:r>
      <w:r>
        <w:rPr>
          <w:color w:val="000000"/>
        </w:rPr>
        <w:t xml:space="preserve"> – Express Lanes resurfacing coordination</w:t>
      </w:r>
    </w:p>
    <w:p w14:paraId="110A4117" w14:textId="77777777" w:rsidR="00176696" w:rsidRDefault="00176696" w:rsidP="00176696">
      <w:pPr>
        <w:pStyle w:val="NormalWeb"/>
        <w:numPr>
          <w:ilvl w:val="0"/>
          <w:numId w:val="515"/>
        </w:numPr>
        <w:spacing w:before="0" w:after="60"/>
      </w:pPr>
      <w:r>
        <w:rPr>
          <w:rStyle w:val="Strong"/>
          <w:rFonts w:eastAsiaTheme="majorEastAsia"/>
          <w:b w:val="0"/>
          <w:color w:val="000000"/>
        </w:rPr>
        <w:t>Office of the Mt. Vernon District Supervisor</w:t>
      </w:r>
      <w:r>
        <w:rPr>
          <w:color w:val="000000"/>
        </w:rPr>
        <w:t xml:space="preserve"> – communication, field reports</w:t>
      </w:r>
    </w:p>
    <w:p w14:paraId="516FCBAC" w14:textId="77777777" w:rsidR="00176696" w:rsidRDefault="00176696" w:rsidP="00176696">
      <w:pPr>
        <w:pStyle w:val="NormalWeb"/>
        <w:numPr>
          <w:ilvl w:val="0"/>
          <w:numId w:val="515"/>
        </w:numPr>
        <w:spacing w:before="0" w:after="60"/>
      </w:pPr>
      <w:r>
        <w:rPr>
          <w:rStyle w:val="Strong"/>
          <w:rFonts w:eastAsiaTheme="majorEastAsia"/>
          <w:b w:val="0"/>
          <w:color w:val="000000"/>
        </w:rPr>
        <w:t>SCF Transportation Committee</w:t>
      </w:r>
    </w:p>
    <w:p w14:paraId="48E567CA" w14:textId="77777777" w:rsidR="00176696" w:rsidRDefault="00962A35" w:rsidP="00176696">
      <w:pPr>
        <w:spacing w:after="60"/>
      </w:pPr>
      <w:r>
        <w:rPr>
          <w:noProof/>
          <w:color w:val="000000"/>
        </w:rPr>
      </w:r>
      <w:r>
        <w:rPr>
          <w:noProof/>
          <w:color w:val="000000"/>
        </w:rPr>
        <w:pict w14:anchorId="23373076">
          <v:rect id="Rectangle 13718" o:spid="_x0000_s108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3CB9636" w14:textId="77777777" w:rsidR="00176696" w:rsidRDefault="00176696" w:rsidP="00176696">
      <w:pPr>
        <w:pStyle w:val="Heading2"/>
        <w:spacing w:before="0" w:after="120"/>
      </w:pPr>
      <w:r>
        <w:rPr>
          <w:rStyle w:val="Strong"/>
          <w:b/>
          <w:bCs w:val="0"/>
        </w:rPr>
        <w:t>Summary</w:t>
      </w:r>
    </w:p>
    <w:p w14:paraId="544E69B0" w14:textId="77777777" w:rsidR="00176696" w:rsidRDefault="00176696" w:rsidP="00176696">
      <w:pPr>
        <w:pStyle w:val="NormalWeb"/>
        <w:spacing w:before="0" w:after="60"/>
      </w:pPr>
      <w:r>
        <w:rPr>
          <w:color w:val="000000"/>
        </w:rPr>
        <w:t>VDOT’s annual paving program resurfaces hundreds of lane-miles across Fairfax County.</w:t>
      </w:r>
      <w:r>
        <w:rPr>
          <w:color w:val="000000"/>
        </w:rPr>
        <w:br/>
        <w:t xml:space="preserve">For South Fairfax, this includes </w:t>
      </w:r>
      <w:r>
        <w:rPr>
          <w:rStyle w:val="Strong"/>
          <w:rFonts w:eastAsiaTheme="majorEastAsia"/>
          <w:b w:val="0"/>
          <w:color w:val="000000"/>
        </w:rPr>
        <w:t>local neighborhood roads, collector roads, and major arterials</w:t>
      </w:r>
      <w:r>
        <w:rPr>
          <w:color w:val="000000"/>
        </w:rPr>
        <w:t>.</w:t>
      </w:r>
    </w:p>
    <w:p w14:paraId="5F395722" w14:textId="77777777" w:rsidR="00176696" w:rsidRDefault="00176696" w:rsidP="00176696">
      <w:pPr>
        <w:pStyle w:val="NormalWeb"/>
        <w:spacing w:before="0" w:after="60"/>
      </w:pPr>
      <w:r>
        <w:rPr>
          <w:color w:val="000000"/>
        </w:rPr>
        <w:t>Paving ensures:</w:t>
      </w:r>
    </w:p>
    <w:p w14:paraId="35D09728" w14:textId="77777777" w:rsidR="00176696" w:rsidRDefault="00176696" w:rsidP="00176696">
      <w:pPr>
        <w:pStyle w:val="NormalWeb"/>
        <w:numPr>
          <w:ilvl w:val="0"/>
          <w:numId w:val="516"/>
        </w:numPr>
        <w:spacing w:before="0" w:after="60"/>
      </w:pPr>
      <w:r>
        <w:rPr>
          <w:color w:val="000000"/>
        </w:rPr>
        <w:t>Safe, smooth road surfaces</w:t>
      </w:r>
    </w:p>
    <w:p w14:paraId="1E43B146" w14:textId="77777777" w:rsidR="00176696" w:rsidRDefault="00176696" w:rsidP="00176696">
      <w:pPr>
        <w:pStyle w:val="NormalWeb"/>
        <w:numPr>
          <w:ilvl w:val="0"/>
          <w:numId w:val="516"/>
        </w:numPr>
        <w:spacing w:before="0" w:after="60"/>
      </w:pPr>
      <w:r>
        <w:rPr>
          <w:color w:val="000000"/>
        </w:rPr>
        <w:t>Restoration of worn pavement markings</w:t>
      </w:r>
    </w:p>
    <w:p w14:paraId="25F498CE" w14:textId="77777777" w:rsidR="00176696" w:rsidRDefault="00176696" w:rsidP="00176696">
      <w:pPr>
        <w:pStyle w:val="NormalWeb"/>
        <w:numPr>
          <w:ilvl w:val="0"/>
          <w:numId w:val="516"/>
        </w:numPr>
        <w:spacing w:before="0" w:after="60"/>
      </w:pPr>
      <w:r>
        <w:rPr>
          <w:color w:val="000000"/>
        </w:rPr>
        <w:t>Improved water drainage</w:t>
      </w:r>
    </w:p>
    <w:p w14:paraId="3396F087" w14:textId="77777777" w:rsidR="00176696" w:rsidRDefault="00176696" w:rsidP="00176696">
      <w:pPr>
        <w:pStyle w:val="NormalWeb"/>
        <w:numPr>
          <w:ilvl w:val="0"/>
          <w:numId w:val="516"/>
        </w:numPr>
        <w:spacing w:before="0" w:after="60"/>
      </w:pPr>
      <w:r>
        <w:rPr>
          <w:color w:val="000000"/>
        </w:rPr>
        <w:t>Reduced crash risk</w:t>
      </w:r>
    </w:p>
    <w:p w14:paraId="40962EC7" w14:textId="77777777" w:rsidR="00176696" w:rsidRDefault="00176696" w:rsidP="00176696">
      <w:pPr>
        <w:pStyle w:val="NormalWeb"/>
        <w:spacing w:before="0" w:after="60"/>
      </w:pPr>
      <w:r>
        <w:rPr>
          <w:color w:val="000000"/>
        </w:rPr>
        <w:t xml:space="preserve">The Supervisor’s Office provided updates confirming that several local roads in Mason Neck and Lorton are </w:t>
      </w:r>
      <w:r>
        <w:rPr>
          <w:rStyle w:val="Emphasis"/>
          <w:rFonts w:eastAsiaTheme="majorEastAsia"/>
          <w:color w:val="000000"/>
        </w:rPr>
        <w:t>already scheduled</w:t>
      </w:r>
      <w:r>
        <w:rPr>
          <w:color w:val="000000"/>
        </w:rPr>
        <w:t xml:space="preserve"> for resurfacing during the 2025 cycle.</w:t>
      </w:r>
    </w:p>
    <w:p w14:paraId="5C8D69EC" w14:textId="77777777" w:rsidR="00176696" w:rsidRDefault="00176696" w:rsidP="00176696">
      <w:pPr>
        <w:pStyle w:val="NormalWeb"/>
        <w:spacing w:before="0" w:after="60"/>
      </w:pPr>
      <w:r>
        <w:rPr>
          <w:color w:val="000000"/>
        </w:rPr>
        <w:t>Residents are encouraged to monitor paving status using VDOT’s interactive statewide paving map.</w:t>
      </w:r>
    </w:p>
    <w:p w14:paraId="38257693" w14:textId="77777777" w:rsidR="00176696" w:rsidRDefault="00962A35" w:rsidP="00176696">
      <w:pPr>
        <w:spacing w:after="60"/>
      </w:pPr>
      <w:r>
        <w:rPr>
          <w:noProof/>
          <w:color w:val="000000"/>
        </w:rPr>
      </w:r>
      <w:r>
        <w:rPr>
          <w:noProof/>
          <w:color w:val="000000"/>
        </w:rPr>
        <w:pict w14:anchorId="388A0FB6">
          <v:rect id="Rectangle 13717" o:spid="_x0000_s107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042B834" w14:textId="77777777" w:rsidR="00176696" w:rsidRDefault="00176696" w:rsidP="00176696">
      <w:pPr>
        <w:pStyle w:val="Heading1"/>
        <w:spacing w:before="0" w:after="60"/>
      </w:pPr>
      <w:r>
        <w:rPr>
          <w:rStyle w:val="Strong"/>
          <w:b w:val="0"/>
          <w:bCs w:val="0"/>
          <w:color w:val="000000"/>
        </w:rPr>
        <w:t>Key Paving Locations Identified for 2025</w:t>
      </w:r>
    </w:p>
    <w:p w14:paraId="6AA14B5A" w14:textId="77777777" w:rsidR="00176696" w:rsidRDefault="00962A35" w:rsidP="00176696">
      <w:pPr>
        <w:spacing w:after="60"/>
      </w:pPr>
      <w:r>
        <w:rPr>
          <w:noProof/>
          <w:color w:val="000000"/>
        </w:rPr>
      </w:r>
      <w:r>
        <w:rPr>
          <w:noProof/>
          <w:color w:val="000000"/>
        </w:rPr>
        <w:pict w14:anchorId="6F9EDE45">
          <v:rect id="Rectangle 13716" o:spid="_x0000_s107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8D498D5" w14:textId="77777777" w:rsidR="00176696" w:rsidRDefault="00176696" w:rsidP="00176696">
      <w:pPr>
        <w:pStyle w:val="Heading2"/>
        <w:spacing w:before="0" w:after="120"/>
      </w:pPr>
      <w:r>
        <w:rPr>
          <w:rStyle w:val="Strong"/>
          <w:b/>
          <w:bCs w:val="0"/>
        </w:rPr>
        <w:t>1. Old Colchester Road → Furnace Road</w:t>
      </w:r>
    </w:p>
    <w:p w14:paraId="1EF7F4C1" w14:textId="77777777" w:rsidR="00176696" w:rsidRDefault="00176696" w:rsidP="00176696">
      <w:pPr>
        <w:pStyle w:val="NormalWeb"/>
        <w:spacing w:before="0" w:after="60"/>
      </w:pPr>
      <w:r>
        <w:rPr>
          <w:color w:val="000000"/>
        </w:rPr>
        <w:t>This corridor is used by:</w:t>
      </w:r>
    </w:p>
    <w:p w14:paraId="29754DA2" w14:textId="77777777" w:rsidR="00176696" w:rsidRDefault="00176696" w:rsidP="00176696">
      <w:pPr>
        <w:pStyle w:val="NormalWeb"/>
        <w:numPr>
          <w:ilvl w:val="0"/>
          <w:numId w:val="517"/>
        </w:numPr>
        <w:spacing w:before="0" w:after="60"/>
      </w:pPr>
      <w:r>
        <w:rPr>
          <w:color w:val="000000"/>
        </w:rPr>
        <w:t>Local residents</w:t>
      </w:r>
    </w:p>
    <w:p w14:paraId="142FF833" w14:textId="77777777" w:rsidR="00176696" w:rsidRDefault="00176696" w:rsidP="00176696">
      <w:pPr>
        <w:pStyle w:val="NormalWeb"/>
        <w:numPr>
          <w:ilvl w:val="0"/>
          <w:numId w:val="517"/>
        </w:numPr>
        <w:spacing w:before="0" w:after="60"/>
      </w:pPr>
      <w:r>
        <w:rPr>
          <w:color w:val="000000"/>
        </w:rPr>
        <w:t>Cyclists</w:t>
      </w:r>
    </w:p>
    <w:p w14:paraId="0F5186C9" w14:textId="77777777" w:rsidR="00176696" w:rsidRDefault="00176696" w:rsidP="00176696">
      <w:pPr>
        <w:pStyle w:val="NormalWeb"/>
        <w:numPr>
          <w:ilvl w:val="0"/>
          <w:numId w:val="517"/>
        </w:numPr>
        <w:spacing w:before="0" w:after="60"/>
      </w:pPr>
      <w:r>
        <w:rPr>
          <w:color w:val="000000"/>
        </w:rPr>
        <w:t>Park visitors</w:t>
      </w:r>
    </w:p>
    <w:p w14:paraId="45AC80B8" w14:textId="77777777" w:rsidR="00176696" w:rsidRDefault="00176696" w:rsidP="00176696">
      <w:pPr>
        <w:pStyle w:val="NormalWeb"/>
        <w:numPr>
          <w:ilvl w:val="0"/>
          <w:numId w:val="517"/>
        </w:numPr>
        <w:spacing w:before="0" w:after="60"/>
      </w:pPr>
      <w:r>
        <w:rPr>
          <w:color w:val="000000"/>
        </w:rPr>
        <w:t>Tour buses</w:t>
      </w:r>
    </w:p>
    <w:p w14:paraId="05D2F96D" w14:textId="77777777" w:rsidR="00176696" w:rsidRDefault="00176696" w:rsidP="00176696">
      <w:pPr>
        <w:pStyle w:val="NormalWeb"/>
        <w:spacing w:before="0" w:after="60"/>
      </w:pPr>
      <w:r>
        <w:rPr>
          <w:color w:val="000000"/>
        </w:rPr>
        <w:t>Repaving will address:</w:t>
      </w:r>
    </w:p>
    <w:p w14:paraId="09B77144" w14:textId="77777777" w:rsidR="00176696" w:rsidRDefault="00176696" w:rsidP="00176696">
      <w:pPr>
        <w:pStyle w:val="NormalWeb"/>
        <w:numPr>
          <w:ilvl w:val="0"/>
          <w:numId w:val="518"/>
        </w:numPr>
        <w:spacing w:before="0" w:after="60"/>
      </w:pPr>
      <w:r>
        <w:rPr>
          <w:color w:val="000000"/>
        </w:rPr>
        <w:t>Edge deterioration</w:t>
      </w:r>
    </w:p>
    <w:p w14:paraId="5D80E6B0" w14:textId="77777777" w:rsidR="00176696" w:rsidRDefault="00176696" w:rsidP="00176696">
      <w:pPr>
        <w:pStyle w:val="NormalWeb"/>
        <w:numPr>
          <w:ilvl w:val="0"/>
          <w:numId w:val="518"/>
        </w:numPr>
        <w:spacing w:before="0" w:after="60"/>
      </w:pPr>
      <w:r>
        <w:rPr>
          <w:color w:val="000000"/>
        </w:rPr>
        <w:t>Potholes</w:t>
      </w:r>
    </w:p>
    <w:p w14:paraId="351ED57D" w14:textId="77777777" w:rsidR="00176696" w:rsidRDefault="00176696" w:rsidP="00176696">
      <w:pPr>
        <w:pStyle w:val="NormalWeb"/>
        <w:numPr>
          <w:ilvl w:val="0"/>
          <w:numId w:val="518"/>
        </w:numPr>
        <w:spacing w:before="0" w:after="60"/>
      </w:pPr>
      <w:r>
        <w:rPr>
          <w:color w:val="000000"/>
        </w:rPr>
        <w:t>Narrow shoulder wear</w:t>
      </w:r>
    </w:p>
    <w:p w14:paraId="7AF0F74B" w14:textId="77777777" w:rsidR="00176696" w:rsidRDefault="00962A35" w:rsidP="00176696">
      <w:pPr>
        <w:spacing w:after="60"/>
      </w:pPr>
      <w:r>
        <w:rPr>
          <w:noProof/>
          <w:color w:val="000000"/>
        </w:rPr>
      </w:r>
      <w:r>
        <w:rPr>
          <w:noProof/>
          <w:color w:val="000000"/>
        </w:rPr>
        <w:pict w14:anchorId="3F3154CA">
          <v:rect id="Rectangle 13715" o:spid="_x0000_s107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4C051D" w14:textId="77777777" w:rsidR="00176696" w:rsidRDefault="00176696" w:rsidP="00176696">
      <w:pPr>
        <w:pStyle w:val="Heading2"/>
        <w:spacing w:before="0" w:after="120"/>
      </w:pPr>
      <w:r>
        <w:rPr>
          <w:rStyle w:val="Strong"/>
          <w:b/>
          <w:bCs w:val="0"/>
        </w:rPr>
        <w:t>2. Harley Road (Segment off Gunston Road)</w:t>
      </w:r>
    </w:p>
    <w:p w14:paraId="446CEF98" w14:textId="77777777" w:rsidR="00176696" w:rsidRDefault="00176696" w:rsidP="00176696">
      <w:pPr>
        <w:pStyle w:val="NormalWeb"/>
        <w:spacing w:before="0" w:after="60"/>
      </w:pPr>
      <w:r>
        <w:rPr>
          <w:color w:val="000000"/>
        </w:rPr>
        <w:t>This winding section experiences:</w:t>
      </w:r>
    </w:p>
    <w:p w14:paraId="22306DB1" w14:textId="77777777" w:rsidR="00176696" w:rsidRDefault="00176696" w:rsidP="00176696">
      <w:pPr>
        <w:pStyle w:val="NormalWeb"/>
        <w:numPr>
          <w:ilvl w:val="0"/>
          <w:numId w:val="519"/>
        </w:numPr>
        <w:spacing w:before="0" w:after="60"/>
      </w:pPr>
      <w:r>
        <w:rPr>
          <w:color w:val="000000"/>
        </w:rPr>
        <w:t>Drainage issues</w:t>
      </w:r>
    </w:p>
    <w:p w14:paraId="36ECE01D" w14:textId="77777777" w:rsidR="00176696" w:rsidRDefault="00176696" w:rsidP="00176696">
      <w:pPr>
        <w:pStyle w:val="NormalWeb"/>
        <w:numPr>
          <w:ilvl w:val="0"/>
          <w:numId w:val="519"/>
        </w:numPr>
        <w:spacing w:before="0" w:after="60"/>
      </w:pPr>
      <w:r>
        <w:rPr>
          <w:color w:val="000000"/>
        </w:rPr>
        <w:t>Loose gravel accumulation</w:t>
      </w:r>
    </w:p>
    <w:p w14:paraId="385E96F2" w14:textId="77777777" w:rsidR="00176696" w:rsidRDefault="00176696" w:rsidP="00176696">
      <w:pPr>
        <w:pStyle w:val="NormalWeb"/>
        <w:numPr>
          <w:ilvl w:val="0"/>
          <w:numId w:val="519"/>
        </w:numPr>
        <w:spacing w:before="0" w:after="60"/>
      </w:pPr>
      <w:r>
        <w:rPr>
          <w:color w:val="000000"/>
        </w:rPr>
        <w:t>High wear from residential and park traffic</w:t>
      </w:r>
    </w:p>
    <w:p w14:paraId="1FD196A9" w14:textId="77777777" w:rsidR="00176696" w:rsidRDefault="00176696" w:rsidP="00176696">
      <w:pPr>
        <w:pStyle w:val="NormalWeb"/>
        <w:spacing w:before="0" w:after="60"/>
      </w:pPr>
      <w:r>
        <w:rPr>
          <w:color w:val="000000"/>
        </w:rPr>
        <w:t>Repaving improves safety on a road with limited shoulders and curves.</w:t>
      </w:r>
    </w:p>
    <w:p w14:paraId="468D9594" w14:textId="77777777" w:rsidR="00176696" w:rsidRDefault="00962A35" w:rsidP="00176696">
      <w:pPr>
        <w:spacing w:after="60"/>
      </w:pPr>
      <w:r>
        <w:rPr>
          <w:noProof/>
          <w:color w:val="000000"/>
        </w:rPr>
      </w:r>
      <w:r>
        <w:rPr>
          <w:noProof/>
          <w:color w:val="000000"/>
        </w:rPr>
        <w:pict w14:anchorId="0001F3C3">
          <v:rect id="Rectangle 13714" o:spid="_x0000_s107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0B033D8" w14:textId="77777777" w:rsidR="00176696" w:rsidRDefault="00176696" w:rsidP="00176696">
      <w:pPr>
        <w:pStyle w:val="Heading2"/>
        <w:spacing w:before="0" w:after="120"/>
      </w:pPr>
      <w:r>
        <w:rPr>
          <w:rStyle w:val="Strong"/>
          <w:b/>
          <w:bCs w:val="0"/>
        </w:rPr>
        <w:t>3. Springfield Drive &amp; Park Road (Off Gunston Road)</w:t>
      </w:r>
    </w:p>
    <w:p w14:paraId="42C1C095" w14:textId="77777777" w:rsidR="00176696" w:rsidRDefault="00176696" w:rsidP="00176696">
      <w:pPr>
        <w:pStyle w:val="NormalWeb"/>
        <w:spacing w:before="0" w:after="60"/>
      </w:pPr>
      <w:r>
        <w:rPr>
          <w:color w:val="000000"/>
        </w:rPr>
        <w:t>Neighborhood streets serving:</w:t>
      </w:r>
    </w:p>
    <w:p w14:paraId="1E05E92D" w14:textId="77777777" w:rsidR="00176696" w:rsidRDefault="00176696" w:rsidP="00176696">
      <w:pPr>
        <w:pStyle w:val="NormalWeb"/>
        <w:numPr>
          <w:ilvl w:val="0"/>
          <w:numId w:val="520"/>
        </w:numPr>
        <w:spacing w:before="0" w:after="60"/>
      </w:pPr>
      <w:r>
        <w:rPr>
          <w:color w:val="000000"/>
        </w:rPr>
        <w:t>Gunston Elementary School walkers</w:t>
      </w:r>
    </w:p>
    <w:p w14:paraId="63CF1D0A" w14:textId="77777777" w:rsidR="00176696" w:rsidRDefault="00176696" w:rsidP="00176696">
      <w:pPr>
        <w:pStyle w:val="NormalWeb"/>
        <w:numPr>
          <w:ilvl w:val="0"/>
          <w:numId w:val="520"/>
        </w:numPr>
        <w:spacing w:before="0" w:after="60"/>
      </w:pPr>
      <w:r>
        <w:rPr>
          <w:color w:val="000000"/>
        </w:rPr>
        <w:t>Local residential access</w:t>
      </w:r>
    </w:p>
    <w:p w14:paraId="1B9A0398" w14:textId="77777777" w:rsidR="00176696" w:rsidRDefault="00176696" w:rsidP="00176696">
      <w:pPr>
        <w:pStyle w:val="NormalWeb"/>
        <w:spacing w:before="0" w:after="60"/>
      </w:pPr>
      <w:r>
        <w:rPr>
          <w:color w:val="000000"/>
        </w:rPr>
        <w:t>Repaving restores clear markings and improves surface quality.</w:t>
      </w:r>
    </w:p>
    <w:p w14:paraId="7E889477" w14:textId="77777777" w:rsidR="00176696" w:rsidRDefault="00962A35" w:rsidP="00176696">
      <w:pPr>
        <w:spacing w:after="60"/>
      </w:pPr>
      <w:r>
        <w:rPr>
          <w:noProof/>
          <w:color w:val="000000"/>
        </w:rPr>
      </w:r>
      <w:r>
        <w:rPr>
          <w:noProof/>
          <w:color w:val="000000"/>
        </w:rPr>
        <w:pict w14:anchorId="61FE2CC9">
          <v:rect id="Rectangle 13713" o:spid="_x0000_s107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8B4868D" w14:textId="77777777" w:rsidR="00176696" w:rsidRDefault="00176696" w:rsidP="00176696">
      <w:pPr>
        <w:pStyle w:val="Heading2"/>
        <w:spacing w:before="0" w:after="120"/>
      </w:pPr>
      <w:r>
        <w:rPr>
          <w:rStyle w:val="Strong"/>
          <w:b/>
          <w:bCs w:val="0"/>
        </w:rPr>
        <w:t>4. I-95 &amp; I-395 Express Lanes Segment (Occoquan → Turkeycock Interchange)</w:t>
      </w:r>
    </w:p>
    <w:p w14:paraId="209AA9AA" w14:textId="77777777" w:rsidR="00176696" w:rsidRDefault="00176696" w:rsidP="00176696">
      <w:pPr>
        <w:pStyle w:val="NormalWeb"/>
        <w:spacing w:before="0" w:after="60"/>
      </w:pPr>
      <w:r>
        <w:rPr>
          <w:color w:val="000000"/>
        </w:rPr>
        <w:t>Transurban is resurfacing sections of the Express Lanes.</w:t>
      </w:r>
    </w:p>
    <w:p w14:paraId="686B9B73" w14:textId="77777777" w:rsidR="00176696" w:rsidRDefault="00176696" w:rsidP="00176696">
      <w:pPr>
        <w:pStyle w:val="NormalWeb"/>
        <w:spacing w:before="0" w:after="60"/>
      </w:pPr>
      <w:r>
        <w:rPr>
          <w:color w:val="000000"/>
        </w:rPr>
        <w:t>Work includes:</w:t>
      </w:r>
    </w:p>
    <w:p w14:paraId="03376991" w14:textId="77777777" w:rsidR="00176696" w:rsidRDefault="00176696" w:rsidP="00176696">
      <w:pPr>
        <w:pStyle w:val="NormalWeb"/>
        <w:numPr>
          <w:ilvl w:val="0"/>
          <w:numId w:val="521"/>
        </w:numPr>
        <w:spacing w:before="0" w:after="60"/>
      </w:pPr>
      <w:r>
        <w:rPr>
          <w:color w:val="000000"/>
        </w:rPr>
        <w:t>Pavement milling</w:t>
      </w:r>
    </w:p>
    <w:p w14:paraId="7FD98A88" w14:textId="77777777" w:rsidR="00176696" w:rsidRDefault="00176696" w:rsidP="00176696">
      <w:pPr>
        <w:pStyle w:val="NormalWeb"/>
        <w:numPr>
          <w:ilvl w:val="0"/>
          <w:numId w:val="521"/>
        </w:numPr>
        <w:spacing w:before="0" w:after="60"/>
      </w:pPr>
      <w:r>
        <w:rPr>
          <w:color w:val="000000"/>
        </w:rPr>
        <w:t>Overnight paving</w:t>
      </w:r>
    </w:p>
    <w:p w14:paraId="57A47FB7" w14:textId="77777777" w:rsidR="00176696" w:rsidRDefault="00176696" w:rsidP="00176696">
      <w:pPr>
        <w:pStyle w:val="NormalWeb"/>
        <w:numPr>
          <w:ilvl w:val="0"/>
          <w:numId w:val="521"/>
        </w:numPr>
        <w:spacing w:before="0" w:after="60"/>
      </w:pPr>
      <w:r>
        <w:rPr>
          <w:color w:val="000000"/>
        </w:rPr>
        <w:t>Toll-lane closures</w:t>
      </w:r>
    </w:p>
    <w:p w14:paraId="5CC46712" w14:textId="77777777" w:rsidR="00176696" w:rsidRDefault="00176696" w:rsidP="00176696">
      <w:pPr>
        <w:pStyle w:val="NormalWeb"/>
        <w:numPr>
          <w:ilvl w:val="0"/>
          <w:numId w:val="521"/>
        </w:numPr>
        <w:spacing w:before="0" w:after="60"/>
      </w:pPr>
      <w:r>
        <w:rPr>
          <w:color w:val="000000"/>
        </w:rPr>
        <w:t>Updated lane markings</w:t>
      </w:r>
    </w:p>
    <w:p w14:paraId="75B30456" w14:textId="77777777" w:rsidR="00176696" w:rsidRDefault="00176696" w:rsidP="00176696">
      <w:pPr>
        <w:pStyle w:val="NormalWeb"/>
        <w:spacing w:before="0" w:after="60"/>
      </w:pPr>
      <w:r>
        <w:rPr>
          <w:color w:val="000000"/>
        </w:rPr>
        <w:t>This is part of routine long-term maintenance for the concession-operated corridor.</w:t>
      </w:r>
    </w:p>
    <w:p w14:paraId="6FBA5F89" w14:textId="77777777" w:rsidR="00176696" w:rsidRDefault="00962A35" w:rsidP="00176696">
      <w:pPr>
        <w:spacing w:after="60"/>
      </w:pPr>
      <w:r>
        <w:rPr>
          <w:noProof/>
          <w:color w:val="000000"/>
        </w:rPr>
      </w:r>
      <w:r>
        <w:rPr>
          <w:noProof/>
          <w:color w:val="000000"/>
        </w:rPr>
        <w:pict w14:anchorId="519D59B1">
          <v:rect id="Rectangle 13712" o:spid="_x0000_s107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BEFF431" w14:textId="77777777" w:rsidR="00176696" w:rsidRDefault="00176696" w:rsidP="00176696">
      <w:pPr>
        <w:pStyle w:val="Heading1"/>
        <w:spacing w:before="0" w:after="60"/>
      </w:pPr>
      <w:r>
        <w:rPr>
          <w:rStyle w:val="Strong"/>
          <w:b w:val="0"/>
          <w:bCs w:val="0"/>
          <w:color w:val="000000"/>
        </w:rPr>
        <w:t>Community Feedback &amp; Concerns</w:t>
      </w:r>
    </w:p>
    <w:p w14:paraId="1F77EB85" w14:textId="77777777" w:rsidR="00176696" w:rsidRDefault="00176696" w:rsidP="00176696">
      <w:pPr>
        <w:pStyle w:val="Heading3"/>
        <w:spacing w:before="0" w:after="60"/>
      </w:pPr>
      <w:r>
        <w:rPr>
          <w:rStyle w:val="Strong"/>
          <w:b w:val="0"/>
          <w:bCs w:val="0"/>
          <w:color w:val="000000"/>
        </w:rPr>
        <w:t>1. Debris Cleanup</w:t>
      </w:r>
    </w:p>
    <w:p w14:paraId="5693207C" w14:textId="77777777" w:rsidR="00176696" w:rsidRDefault="00176696" w:rsidP="00176696">
      <w:pPr>
        <w:pStyle w:val="NormalWeb"/>
        <w:spacing w:before="0" w:after="60"/>
      </w:pPr>
      <w:r>
        <w:rPr>
          <w:color w:val="000000"/>
        </w:rPr>
        <w:t xml:space="preserve">SCF and residents noted the need for </w:t>
      </w:r>
      <w:r>
        <w:rPr>
          <w:rStyle w:val="Strong"/>
          <w:rFonts w:eastAsiaTheme="majorEastAsia"/>
          <w:b w:val="0"/>
          <w:color w:val="000000"/>
        </w:rPr>
        <w:t>thorough cleanup of repaving debris</w:t>
      </w:r>
      <w:r>
        <w:rPr>
          <w:color w:val="000000"/>
        </w:rPr>
        <w:t xml:space="preserve"> along ramps and mainlines.</w:t>
      </w:r>
      <w:r>
        <w:rPr>
          <w:color w:val="000000"/>
        </w:rPr>
        <w:br/>
        <w:t>Supervisor’s Office formally reminded VDOT project managers to ensure:</w:t>
      </w:r>
    </w:p>
    <w:p w14:paraId="655226B6" w14:textId="77777777" w:rsidR="00176696" w:rsidRDefault="00176696" w:rsidP="00176696">
      <w:pPr>
        <w:pStyle w:val="NormalWeb"/>
        <w:numPr>
          <w:ilvl w:val="0"/>
          <w:numId w:val="522"/>
        </w:numPr>
        <w:spacing w:before="0" w:after="60"/>
      </w:pPr>
      <w:r>
        <w:rPr>
          <w:color w:val="000000"/>
        </w:rPr>
        <w:t>Rock/debris removal</w:t>
      </w:r>
    </w:p>
    <w:p w14:paraId="1BA40303" w14:textId="77777777" w:rsidR="00176696" w:rsidRDefault="00176696" w:rsidP="00176696">
      <w:pPr>
        <w:pStyle w:val="NormalWeb"/>
        <w:numPr>
          <w:ilvl w:val="0"/>
          <w:numId w:val="522"/>
        </w:numPr>
        <w:spacing w:before="0" w:after="60"/>
      </w:pPr>
      <w:r>
        <w:rPr>
          <w:color w:val="000000"/>
        </w:rPr>
        <w:t>Sweeping of loose asphalt</w:t>
      </w:r>
    </w:p>
    <w:p w14:paraId="7E145D55" w14:textId="77777777" w:rsidR="00176696" w:rsidRDefault="00176696" w:rsidP="00176696">
      <w:pPr>
        <w:pStyle w:val="NormalWeb"/>
        <w:numPr>
          <w:ilvl w:val="0"/>
          <w:numId w:val="522"/>
        </w:numPr>
        <w:spacing w:before="0" w:after="60"/>
      </w:pPr>
      <w:r>
        <w:rPr>
          <w:color w:val="000000"/>
        </w:rPr>
        <w:t>Final cleanup at completion</w:t>
      </w:r>
    </w:p>
    <w:p w14:paraId="6E4D7E83" w14:textId="77777777" w:rsidR="00176696" w:rsidRDefault="00176696" w:rsidP="00176696">
      <w:pPr>
        <w:pStyle w:val="Heading3"/>
        <w:spacing w:before="0" w:after="60"/>
      </w:pPr>
      <w:r>
        <w:rPr>
          <w:rStyle w:val="Strong"/>
          <w:b w:val="0"/>
          <w:bCs w:val="0"/>
          <w:color w:val="000000"/>
        </w:rPr>
        <w:t>2. Traffic Impacts</w:t>
      </w:r>
    </w:p>
    <w:p w14:paraId="2DFB525D" w14:textId="77777777" w:rsidR="00176696" w:rsidRDefault="00176696" w:rsidP="00176696">
      <w:pPr>
        <w:pStyle w:val="NormalWeb"/>
        <w:numPr>
          <w:ilvl w:val="0"/>
          <w:numId w:val="523"/>
        </w:numPr>
        <w:spacing w:before="0" w:after="60"/>
      </w:pPr>
      <w:r>
        <w:rPr>
          <w:color w:val="000000"/>
        </w:rPr>
        <w:t>Single-lane closures</w:t>
      </w:r>
    </w:p>
    <w:p w14:paraId="1D938D7C" w14:textId="77777777" w:rsidR="00176696" w:rsidRDefault="00176696" w:rsidP="00176696">
      <w:pPr>
        <w:pStyle w:val="NormalWeb"/>
        <w:numPr>
          <w:ilvl w:val="0"/>
          <w:numId w:val="523"/>
        </w:numPr>
        <w:spacing w:before="0" w:after="60"/>
      </w:pPr>
      <w:r>
        <w:rPr>
          <w:color w:val="000000"/>
        </w:rPr>
        <w:t>Alternating traffic control on two-lane roads</w:t>
      </w:r>
    </w:p>
    <w:p w14:paraId="40A77D67" w14:textId="77777777" w:rsidR="00176696" w:rsidRDefault="00176696" w:rsidP="00176696">
      <w:pPr>
        <w:pStyle w:val="NormalWeb"/>
        <w:numPr>
          <w:ilvl w:val="0"/>
          <w:numId w:val="523"/>
        </w:numPr>
        <w:spacing w:before="0" w:after="60"/>
      </w:pPr>
      <w:r>
        <w:rPr>
          <w:color w:val="000000"/>
        </w:rPr>
        <w:t>Night work on major corridors</w:t>
      </w:r>
    </w:p>
    <w:p w14:paraId="7482AA76" w14:textId="77777777" w:rsidR="00176696" w:rsidRDefault="00176696" w:rsidP="00176696">
      <w:pPr>
        <w:pStyle w:val="NormalWeb"/>
        <w:spacing w:before="0" w:after="60"/>
      </w:pPr>
      <w:r>
        <w:rPr>
          <w:color w:val="000000"/>
        </w:rPr>
        <w:t>VDOT provides advance notifications when possible.</w:t>
      </w:r>
    </w:p>
    <w:p w14:paraId="53D26D19" w14:textId="77777777" w:rsidR="00176696" w:rsidRDefault="00176696" w:rsidP="00176696">
      <w:pPr>
        <w:pStyle w:val="Heading3"/>
        <w:spacing w:before="0" w:after="60"/>
      </w:pPr>
      <w:r>
        <w:rPr>
          <w:rStyle w:val="Strong"/>
          <w:b w:val="0"/>
          <w:bCs w:val="0"/>
          <w:color w:val="000000"/>
        </w:rPr>
        <w:t>3. Striping &amp; Marking Restoration</w:t>
      </w:r>
    </w:p>
    <w:p w14:paraId="4AB03811" w14:textId="77777777" w:rsidR="00176696" w:rsidRDefault="00176696" w:rsidP="00176696">
      <w:pPr>
        <w:pStyle w:val="NormalWeb"/>
        <w:spacing w:before="0" w:after="60"/>
      </w:pPr>
      <w:r>
        <w:rPr>
          <w:color w:val="000000"/>
        </w:rPr>
        <w:t>Residents often request:</w:t>
      </w:r>
    </w:p>
    <w:p w14:paraId="6563B1CD" w14:textId="77777777" w:rsidR="00176696" w:rsidRDefault="00176696" w:rsidP="00176696">
      <w:pPr>
        <w:pStyle w:val="NormalWeb"/>
        <w:numPr>
          <w:ilvl w:val="0"/>
          <w:numId w:val="524"/>
        </w:numPr>
        <w:spacing w:before="0" w:after="60"/>
      </w:pPr>
      <w:r>
        <w:rPr>
          <w:color w:val="000000"/>
        </w:rPr>
        <w:t>High-visibility lane markings</w:t>
      </w:r>
    </w:p>
    <w:p w14:paraId="3CA8E635" w14:textId="77777777" w:rsidR="00176696" w:rsidRDefault="00176696" w:rsidP="00176696">
      <w:pPr>
        <w:pStyle w:val="NormalWeb"/>
        <w:numPr>
          <w:ilvl w:val="0"/>
          <w:numId w:val="524"/>
        </w:numPr>
        <w:spacing w:before="0" w:after="60"/>
      </w:pPr>
      <w:r>
        <w:rPr>
          <w:color w:val="000000"/>
        </w:rPr>
        <w:t>Updated crosswalks</w:t>
      </w:r>
    </w:p>
    <w:p w14:paraId="369445D6" w14:textId="77777777" w:rsidR="00176696" w:rsidRDefault="00176696" w:rsidP="00176696">
      <w:pPr>
        <w:pStyle w:val="NormalWeb"/>
        <w:numPr>
          <w:ilvl w:val="0"/>
          <w:numId w:val="524"/>
        </w:numPr>
        <w:spacing w:before="0" w:after="60"/>
      </w:pPr>
      <w:r>
        <w:rPr>
          <w:color w:val="000000"/>
        </w:rPr>
        <w:t>Clear stop bars</w:t>
      </w:r>
    </w:p>
    <w:p w14:paraId="714800A0" w14:textId="77777777" w:rsidR="00176696" w:rsidRDefault="00176696" w:rsidP="00176696">
      <w:pPr>
        <w:pStyle w:val="NormalWeb"/>
        <w:numPr>
          <w:ilvl w:val="0"/>
          <w:numId w:val="524"/>
        </w:numPr>
        <w:spacing w:before="0" w:after="60"/>
      </w:pPr>
      <w:r>
        <w:rPr>
          <w:color w:val="000000"/>
        </w:rPr>
        <w:t>Better pedestrian symbols in school zones</w:t>
      </w:r>
    </w:p>
    <w:p w14:paraId="724CEAD0" w14:textId="77777777" w:rsidR="00176696" w:rsidRDefault="00176696" w:rsidP="00176696">
      <w:pPr>
        <w:pStyle w:val="NormalWeb"/>
        <w:spacing w:before="0" w:after="60"/>
      </w:pPr>
      <w:r>
        <w:rPr>
          <w:color w:val="000000"/>
        </w:rPr>
        <w:t>These items are bundled into the final paving completion.</w:t>
      </w:r>
    </w:p>
    <w:p w14:paraId="0BD934F6" w14:textId="77777777" w:rsidR="00176696" w:rsidRDefault="00962A35" w:rsidP="00176696">
      <w:pPr>
        <w:spacing w:after="60"/>
      </w:pPr>
      <w:r>
        <w:rPr>
          <w:noProof/>
          <w:color w:val="000000"/>
        </w:rPr>
      </w:r>
      <w:r>
        <w:rPr>
          <w:noProof/>
          <w:color w:val="000000"/>
        </w:rPr>
        <w:pict w14:anchorId="7130BB07">
          <v:rect id="Rectangle 13711" o:spid="_x0000_s107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6D17D89" w14:textId="77777777" w:rsidR="00176696" w:rsidRDefault="00176696" w:rsidP="00176696">
      <w:pPr>
        <w:pStyle w:val="Heading1"/>
        <w:spacing w:before="120" w:after="60"/>
      </w:pPr>
      <w:r>
        <w:rPr>
          <w:rStyle w:val="Strong"/>
          <w:bCs w:val="0"/>
          <w:color w:val="000000"/>
          <w:sz w:val="22"/>
        </w:rPr>
        <w:t>Purpose &amp; Need</w:t>
      </w:r>
    </w:p>
    <w:p w14:paraId="4DC9C523" w14:textId="77777777" w:rsidR="00176696" w:rsidRDefault="00176696" w:rsidP="00176696">
      <w:pPr>
        <w:pStyle w:val="Heading3"/>
        <w:spacing w:before="0" w:after="60"/>
      </w:pPr>
      <w:r>
        <w:rPr>
          <w:rStyle w:val="Strong"/>
          <w:b w:val="0"/>
          <w:bCs w:val="0"/>
          <w:color w:val="000000"/>
        </w:rPr>
        <w:t>1. Improved Safety</w:t>
      </w:r>
    </w:p>
    <w:p w14:paraId="509CBDC9" w14:textId="77777777" w:rsidR="00176696" w:rsidRDefault="00176696" w:rsidP="00176696">
      <w:pPr>
        <w:pStyle w:val="NormalWeb"/>
        <w:spacing w:before="0" w:after="60"/>
      </w:pPr>
      <w:r>
        <w:rPr>
          <w:color w:val="000000"/>
        </w:rPr>
        <w:t>Repaving reduces:</w:t>
      </w:r>
    </w:p>
    <w:p w14:paraId="28299B57" w14:textId="77777777" w:rsidR="00176696" w:rsidRDefault="00176696" w:rsidP="00176696">
      <w:pPr>
        <w:pStyle w:val="NormalWeb"/>
        <w:numPr>
          <w:ilvl w:val="0"/>
          <w:numId w:val="525"/>
        </w:numPr>
        <w:spacing w:before="0" w:after="60"/>
      </w:pPr>
      <w:r>
        <w:rPr>
          <w:color w:val="000000"/>
        </w:rPr>
        <w:t>Hydroplaning risk</w:t>
      </w:r>
    </w:p>
    <w:p w14:paraId="5F3931D8" w14:textId="77777777" w:rsidR="00176696" w:rsidRDefault="00176696" w:rsidP="00176696">
      <w:pPr>
        <w:pStyle w:val="NormalWeb"/>
        <w:numPr>
          <w:ilvl w:val="0"/>
          <w:numId w:val="525"/>
        </w:numPr>
        <w:spacing w:before="0" w:after="60"/>
      </w:pPr>
      <w:r>
        <w:rPr>
          <w:color w:val="000000"/>
        </w:rPr>
        <w:t>Pothole-related crashes</w:t>
      </w:r>
    </w:p>
    <w:p w14:paraId="303A121F" w14:textId="77777777" w:rsidR="00176696" w:rsidRDefault="00176696" w:rsidP="00176696">
      <w:pPr>
        <w:pStyle w:val="NormalWeb"/>
        <w:numPr>
          <w:ilvl w:val="0"/>
          <w:numId w:val="525"/>
        </w:numPr>
        <w:spacing w:before="0" w:after="60"/>
      </w:pPr>
      <w:r>
        <w:rPr>
          <w:color w:val="000000"/>
        </w:rPr>
        <w:t>Edge failures near shoulders</w:t>
      </w:r>
    </w:p>
    <w:p w14:paraId="3ED60342" w14:textId="77777777" w:rsidR="00176696" w:rsidRDefault="00176696" w:rsidP="00176696">
      <w:pPr>
        <w:pStyle w:val="Heading3"/>
        <w:spacing w:before="0" w:after="60"/>
      </w:pPr>
      <w:r>
        <w:rPr>
          <w:rStyle w:val="Strong"/>
          <w:b w:val="0"/>
          <w:bCs w:val="0"/>
          <w:color w:val="000000"/>
        </w:rPr>
        <w:t>2. Better Drainage</w:t>
      </w:r>
    </w:p>
    <w:p w14:paraId="3347C635" w14:textId="77777777" w:rsidR="00176696" w:rsidRDefault="00176696" w:rsidP="00176696">
      <w:pPr>
        <w:pStyle w:val="NormalWeb"/>
        <w:spacing w:before="0" w:after="60"/>
      </w:pPr>
      <w:r>
        <w:rPr>
          <w:color w:val="000000"/>
        </w:rPr>
        <w:t>Freshly milled/paved surfaces restore proper water runoff.</w:t>
      </w:r>
    </w:p>
    <w:p w14:paraId="638BA0D0" w14:textId="77777777" w:rsidR="00176696" w:rsidRDefault="00176696" w:rsidP="00176696">
      <w:pPr>
        <w:pStyle w:val="Heading3"/>
        <w:spacing w:before="0" w:after="60"/>
      </w:pPr>
      <w:r>
        <w:rPr>
          <w:rStyle w:val="Strong"/>
          <w:b w:val="0"/>
          <w:bCs w:val="0"/>
          <w:color w:val="000000"/>
        </w:rPr>
        <w:t>3. Support for Active Transportation</w:t>
      </w:r>
    </w:p>
    <w:p w14:paraId="7EA5494A" w14:textId="77777777" w:rsidR="00176696" w:rsidRDefault="00176696" w:rsidP="00176696">
      <w:pPr>
        <w:pStyle w:val="NormalWeb"/>
        <w:spacing w:before="0" w:after="60"/>
      </w:pPr>
      <w:r>
        <w:rPr>
          <w:color w:val="000000"/>
        </w:rPr>
        <w:t>Clear markings help:</w:t>
      </w:r>
    </w:p>
    <w:p w14:paraId="25F99425" w14:textId="77777777" w:rsidR="00176696" w:rsidRDefault="00176696" w:rsidP="00176696">
      <w:pPr>
        <w:pStyle w:val="NormalWeb"/>
        <w:numPr>
          <w:ilvl w:val="0"/>
          <w:numId w:val="526"/>
        </w:numPr>
        <w:spacing w:before="0" w:after="60"/>
      </w:pPr>
      <w:r>
        <w:rPr>
          <w:color w:val="000000"/>
        </w:rPr>
        <w:t>Cyclists identify shoulder areas</w:t>
      </w:r>
    </w:p>
    <w:p w14:paraId="72B51772" w14:textId="77777777" w:rsidR="00176696" w:rsidRDefault="00176696" w:rsidP="00176696">
      <w:pPr>
        <w:pStyle w:val="NormalWeb"/>
        <w:numPr>
          <w:ilvl w:val="0"/>
          <w:numId w:val="526"/>
        </w:numPr>
        <w:spacing w:before="0" w:after="60"/>
      </w:pPr>
      <w:r>
        <w:rPr>
          <w:color w:val="000000"/>
        </w:rPr>
        <w:t>Pedestrians move safely along walkable edges</w:t>
      </w:r>
    </w:p>
    <w:p w14:paraId="28515F9C" w14:textId="77777777" w:rsidR="00176696" w:rsidRDefault="00176696" w:rsidP="00176696">
      <w:pPr>
        <w:pStyle w:val="NormalWeb"/>
        <w:numPr>
          <w:ilvl w:val="0"/>
          <w:numId w:val="526"/>
        </w:numPr>
        <w:spacing w:before="0" w:after="60"/>
      </w:pPr>
      <w:r>
        <w:rPr>
          <w:color w:val="000000"/>
        </w:rPr>
        <w:t>Motorists navigate curves and hills</w:t>
      </w:r>
    </w:p>
    <w:p w14:paraId="54CDAC6D" w14:textId="77777777" w:rsidR="00176696" w:rsidRDefault="00962A35" w:rsidP="00176696">
      <w:pPr>
        <w:spacing w:after="60"/>
      </w:pPr>
      <w:r>
        <w:rPr>
          <w:noProof/>
          <w:color w:val="000000"/>
        </w:rPr>
      </w:r>
      <w:r>
        <w:rPr>
          <w:noProof/>
          <w:color w:val="000000"/>
        </w:rPr>
        <w:pict w14:anchorId="484E2356">
          <v:rect id="Rectangle 13710" o:spid="_x0000_s107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15CB9BF" w14:textId="77777777" w:rsidR="00176696" w:rsidRDefault="00176696" w:rsidP="00176696">
      <w:pPr>
        <w:pStyle w:val="Heading1"/>
        <w:spacing w:before="0" w:after="60"/>
      </w:pPr>
      <w:r>
        <w:rPr>
          <w:rStyle w:val="Strong"/>
          <w:b w:val="0"/>
          <w:bCs w:val="0"/>
          <w:color w:val="000000"/>
        </w:rPr>
        <w:t>Community Tools for Monitoring Paving</w:t>
      </w:r>
    </w:p>
    <w:p w14:paraId="0D4EC0A9" w14:textId="77777777" w:rsidR="00176696" w:rsidRDefault="00176696" w:rsidP="00176696">
      <w:pPr>
        <w:pStyle w:val="NormalWeb"/>
        <w:spacing w:before="0" w:after="60"/>
      </w:pPr>
      <w:r>
        <w:rPr>
          <w:color w:val="000000"/>
        </w:rPr>
        <w:t>Residents may view real-time updates at:</w:t>
      </w:r>
    </w:p>
    <w:p w14:paraId="2141D901" w14:textId="77777777" w:rsidR="00176696" w:rsidRDefault="00176696" w:rsidP="00176696">
      <w:pPr>
        <w:pStyle w:val="NormalWeb"/>
        <w:spacing w:before="0" w:after="60"/>
      </w:pPr>
      <w:r>
        <w:rPr>
          <w:rStyle w:val="Strong"/>
          <w:rFonts w:eastAsiaTheme="majorEastAsia"/>
          <w:b w:val="0"/>
          <w:color w:val="000000"/>
        </w:rPr>
        <w:t>VDOT Statewide Paving Map:</w:t>
      </w:r>
      <w:r>
        <w:rPr>
          <w:color w:val="000000"/>
        </w:rPr>
        <w:br/>
      </w:r>
      <w:r>
        <w:rPr>
          <w:rStyle w:val="Emphasis"/>
          <w:rFonts w:eastAsiaTheme="majorEastAsia"/>
          <w:color w:val="000000"/>
        </w:rPr>
        <w:t>Publicly accessible via VDOT’s website.</w:t>
      </w:r>
    </w:p>
    <w:p w14:paraId="762ECB62" w14:textId="77777777" w:rsidR="00176696" w:rsidRDefault="00176696" w:rsidP="00176696">
      <w:pPr>
        <w:pStyle w:val="NormalWeb"/>
        <w:spacing w:before="0" w:after="60"/>
      </w:pPr>
      <w:r>
        <w:rPr>
          <w:color w:val="000000"/>
        </w:rPr>
        <w:t>This provides:</w:t>
      </w:r>
    </w:p>
    <w:p w14:paraId="7C3D6E80" w14:textId="77777777" w:rsidR="00176696" w:rsidRDefault="00176696" w:rsidP="00176696">
      <w:pPr>
        <w:pStyle w:val="NormalWeb"/>
        <w:numPr>
          <w:ilvl w:val="0"/>
          <w:numId w:val="527"/>
        </w:numPr>
        <w:spacing w:before="0" w:after="60"/>
      </w:pPr>
      <w:r>
        <w:rPr>
          <w:color w:val="000000"/>
        </w:rPr>
        <w:t>Scheduled routes</w:t>
      </w:r>
    </w:p>
    <w:p w14:paraId="5BC52719" w14:textId="77777777" w:rsidR="00176696" w:rsidRDefault="00176696" w:rsidP="00176696">
      <w:pPr>
        <w:pStyle w:val="NormalWeb"/>
        <w:numPr>
          <w:ilvl w:val="0"/>
          <w:numId w:val="527"/>
        </w:numPr>
        <w:spacing w:before="0" w:after="60"/>
      </w:pPr>
      <w:r>
        <w:rPr>
          <w:color w:val="000000"/>
        </w:rPr>
        <w:t>Completed paving</w:t>
      </w:r>
    </w:p>
    <w:p w14:paraId="3579DB00" w14:textId="77777777" w:rsidR="00176696" w:rsidRDefault="00176696" w:rsidP="00176696">
      <w:pPr>
        <w:pStyle w:val="NormalWeb"/>
        <w:numPr>
          <w:ilvl w:val="0"/>
          <w:numId w:val="527"/>
        </w:numPr>
        <w:spacing w:before="0" w:after="60"/>
      </w:pPr>
      <w:r>
        <w:rPr>
          <w:color w:val="000000"/>
        </w:rPr>
        <w:t>In-progress milling</w:t>
      </w:r>
    </w:p>
    <w:p w14:paraId="1ED35E94" w14:textId="77777777" w:rsidR="00176696" w:rsidRDefault="00176696" w:rsidP="00176696">
      <w:pPr>
        <w:pStyle w:val="NormalWeb"/>
        <w:numPr>
          <w:ilvl w:val="0"/>
          <w:numId w:val="527"/>
        </w:numPr>
        <w:spacing w:before="0" w:after="60"/>
      </w:pPr>
      <w:r>
        <w:rPr>
          <w:color w:val="000000"/>
        </w:rPr>
        <w:t>Status updates by location</w:t>
      </w:r>
    </w:p>
    <w:p w14:paraId="2DE0037F" w14:textId="77777777" w:rsidR="00176696" w:rsidRDefault="00962A35" w:rsidP="00176696">
      <w:pPr>
        <w:spacing w:after="60"/>
      </w:pPr>
      <w:r>
        <w:rPr>
          <w:noProof/>
          <w:color w:val="000000"/>
        </w:rPr>
      </w:r>
      <w:r>
        <w:rPr>
          <w:noProof/>
          <w:color w:val="000000"/>
        </w:rPr>
        <w:pict w14:anchorId="34D8FC81">
          <v:rect id="Rectangle 13709" o:spid="_x0000_s107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F2EDAA" w14:textId="77777777" w:rsidR="00176696" w:rsidRDefault="00176696" w:rsidP="00176696">
      <w:pPr>
        <w:pStyle w:val="Heading1"/>
        <w:spacing w:before="120" w:after="60"/>
      </w:pPr>
      <w:r>
        <w:rPr>
          <w:rStyle w:val="Strong"/>
          <w:bCs w:val="0"/>
          <w:color w:val="000000"/>
          <w:sz w:val="22"/>
        </w:rPr>
        <w:t>Related Projects</w:t>
      </w:r>
    </w:p>
    <w:p w14:paraId="53945405" w14:textId="77777777" w:rsidR="00176696" w:rsidRDefault="00176696" w:rsidP="00176696">
      <w:pPr>
        <w:pStyle w:val="NormalWeb"/>
        <w:numPr>
          <w:ilvl w:val="0"/>
          <w:numId w:val="528"/>
        </w:numPr>
        <w:spacing w:before="0" w:after="60"/>
      </w:pPr>
      <w:r>
        <w:rPr>
          <w:rStyle w:val="Strong"/>
          <w:rFonts w:eastAsiaTheme="majorEastAsia"/>
          <w:b w:val="0"/>
          <w:color w:val="000000"/>
        </w:rPr>
        <w:t>VDOT Maintenance – Vegetation &amp; Sign Visibility</w:t>
      </w:r>
    </w:p>
    <w:p w14:paraId="7C6825AB" w14:textId="77777777" w:rsidR="00176696" w:rsidRDefault="00176696" w:rsidP="00176696">
      <w:pPr>
        <w:pStyle w:val="NormalWeb"/>
        <w:numPr>
          <w:ilvl w:val="0"/>
          <w:numId w:val="528"/>
        </w:numPr>
        <w:spacing w:before="0" w:after="60"/>
      </w:pPr>
      <w:r>
        <w:rPr>
          <w:rStyle w:val="Strong"/>
          <w:rFonts w:eastAsiaTheme="majorEastAsia"/>
          <w:b w:val="0"/>
          <w:color w:val="000000"/>
        </w:rPr>
        <w:t>VDOT Pothole Repairs (MyVDOT portal)</w:t>
      </w:r>
    </w:p>
    <w:p w14:paraId="427A19DE" w14:textId="77777777" w:rsidR="00176696" w:rsidRDefault="00176696" w:rsidP="00176696">
      <w:pPr>
        <w:pStyle w:val="NormalWeb"/>
        <w:numPr>
          <w:ilvl w:val="0"/>
          <w:numId w:val="528"/>
        </w:numPr>
        <w:spacing w:before="0" w:after="60"/>
      </w:pPr>
      <w:r>
        <w:rPr>
          <w:rStyle w:val="Strong"/>
          <w:rFonts w:eastAsiaTheme="majorEastAsia"/>
          <w:b w:val="0"/>
          <w:color w:val="000000"/>
        </w:rPr>
        <w:t>Pohick Estates / Southrun Road 2026 repaving planning</w:t>
      </w:r>
    </w:p>
    <w:p w14:paraId="613F2027" w14:textId="77777777" w:rsidR="00176696" w:rsidRDefault="00176696" w:rsidP="00176696">
      <w:pPr>
        <w:pStyle w:val="NormalWeb"/>
        <w:numPr>
          <w:ilvl w:val="0"/>
          <w:numId w:val="528"/>
        </w:numPr>
        <w:spacing w:before="0" w:after="60"/>
      </w:pPr>
      <w:r>
        <w:rPr>
          <w:rStyle w:val="Strong"/>
          <w:rFonts w:eastAsiaTheme="majorEastAsia"/>
          <w:b w:val="0"/>
          <w:color w:val="000000"/>
        </w:rPr>
        <w:t>Silverbrook Road restriping considerations</w:t>
      </w:r>
    </w:p>
    <w:p w14:paraId="4DC17573" w14:textId="77777777" w:rsidR="00176696" w:rsidRDefault="00176696" w:rsidP="00176696">
      <w:pPr>
        <w:pStyle w:val="NormalWeb"/>
        <w:numPr>
          <w:ilvl w:val="0"/>
          <w:numId w:val="528"/>
        </w:numPr>
        <w:spacing w:before="0" w:after="60"/>
      </w:pPr>
      <w:r>
        <w:rPr>
          <w:rStyle w:val="Strong"/>
          <w:rFonts w:eastAsiaTheme="majorEastAsia"/>
          <w:b w:val="0"/>
          <w:color w:val="000000"/>
        </w:rPr>
        <w:t>Lorton Road &amp; Silverbrook Road corridor projects</w:t>
      </w:r>
    </w:p>
    <w:p w14:paraId="11C38B3B" w14:textId="77777777" w:rsidR="00176696" w:rsidRDefault="00962A35" w:rsidP="00176696">
      <w:pPr>
        <w:spacing w:after="60"/>
      </w:pPr>
      <w:r>
        <w:rPr>
          <w:noProof/>
          <w:color w:val="000000"/>
        </w:rPr>
      </w:r>
      <w:r>
        <w:rPr>
          <w:noProof/>
          <w:color w:val="000000"/>
        </w:rPr>
        <w:pict w14:anchorId="7943E667">
          <v:rect id="Rectangle 13708" o:spid="_x0000_s107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5C110BB" w14:textId="77777777" w:rsidR="00176696" w:rsidRDefault="00176696" w:rsidP="00176696">
      <w:pPr>
        <w:pStyle w:val="Heading1"/>
        <w:spacing w:before="120" w:after="60"/>
      </w:pPr>
      <w:r>
        <w:rPr>
          <w:rStyle w:val="Strong"/>
          <w:bCs w:val="0"/>
          <w:color w:val="000000"/>
          <w:sz w:val="22"/>
        </w:rPr>
        <w:t>Status</w:t>
      </w:r>
    </w:p>
    <w:p w14:paraId="2AAB958D" w14:textId="77777777" w:rsidR="00176696" w:rsidRDefault="00176696" w:rsidP="00176696">
      <w:pPr>
        <w:pStyle w:val="NormalWeb"/>
        <w:spacing w:before="0" w:after="60"/>
      </w:pPr>
      <w:r>
        <w:rPr>
          <w:rStyle w:val="Strong"/>
          <w:rFonts w:eastAsiaTheme="majorEastAsia"/>
          <w:b w:val="0"/>
          <w:color w:val="000000"/>
        </w:rPr>
        <w:t>Active – 2025 Paving Cycle Underway</w:t>
      </w:r>
      <w:r>
        <w:rPr>
          <w:color w:val="000000"/>
        </w:rPr>
        <w:br/>
        <w:t>Some projects completed; others in progress or scheduled later in the season.</w:t>
      </w:r>
    </w:p>
    <w:p w14:paraId="1394FDDE" w14:textId="77777777" w:rsidR="00176696" w:rsidRDefault="00962A35" w:rsidP="00176696">
      <w:pPr>
        <w:spacing w:after="60"/>
      </w:pPr>
      <w:r>
        <w:rPr>
          <w:noProof/>
          <w:color w:val="000000"/>
        </w:rPr>
      </w:r>
      <w:r>
        <w:rPr>
          <w:noProof/>
          <w:color w:val="000000"/>
        </w:rPr>
        <w:pict w14:anchorId="1B13302B">
          <v:rect id="Rectangle 13707" o:spid="_x0000_s106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5DBF79A" w14:textId="77777777" w:rsidR="00176696" w:rsidRDefault="00176696" w:rsidP="00176696">
      <w:pPr>
        <w:pStyle w:val="Heading1"/>
        <w:spacing w:before="120" w:after="60"/>
      </w:pPr>
      <w:r>
        <w:rPr>
          <w:rStyle w:val="Strong"/>
          <w:bCs w:val="0"/>
          <w:color w:val="000000"/>
          <w:sz w:val="22"/>
        </w:rPr>
        <w:t>Last Updated</w:t>
      </w:r>
    </w:p>
    <w:p w14:paraId="72B6B37F" w14:textId="77777777" w:rsidR="00176696" w:rsidRDefault="00176696" w:rsidP="00176696">
      <w:pPr>
        <w:pStyle w:val="NormalWeb"/>
        <w:spacing w:before="0" w:after="60"/>
      </w:pPr>
      <w:r>
        <w:rPr>
          <w:rStyle w:val="Strong"/>
          <w:rFonts w:eastAsiaTheme="majorEastAsia"/>
          <w:b w:val="0"/>
          <w:color w:val="000000"/>
        </w:rPr>
        <w:t>2025 Supervisor’s Office briefing; VDOT paving map data; SCF Transportation Committee notes</w:t>
      </w:r>
    </w:p>
    <w:p w14:paraId="66110632" w14:textId="77777777" w:rsidR="00176696" w:rsidRDefault="00962A35" w:rsidP="00176696">
      <w:pPr>
        <w:spacing w:after="60"/>
      </w:pPr>
      <w:r>
        <w:rPr>
          <w:noProof/>
          <w:color w:val="000000"/>
        </w:rPr>
      </w:r>
      <w:r>
        <w:rPr>
          <w:noProof/>
          <w:color w:val="000000"/>
        </w:rPr>
        <w:pict w14:anchorId="74CD0E04">
          <v:rect id="Rectangle 13706" o:spid="_x0000_s106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6279E22" w14:textId="77777777" w:rsidR="00176696" w:rsidRPr="000E13F9" w:rsidRDefault="00176696" w:rsidP="00176696">
      <w:pPr>
        <w:spacing w:after="60"/>
      </w:pPr>
    </w:p>
    <w:p w14:paraId="28EA3C65" w14:textId="77777777" w:rsidR="00176696" w:rsidRPr="00173B0D" w:rsidRDefault="00176696" w:rsidP="00176696">
      <w:pPr>
        <w:spacing w:after="60"/>
      </w:pPr>
    </w:p>
    <w:p w14:paraId="3D1BB174" w14:textId="6E82F511" w:rsidR="00176696" w:rsidRDefault="00176696" w:rsidP="00176696">
      <w:pPr>
        <w:pStyle w:val="Heading2"/>
        <w:spacing w:before="0" w:after="120"/>
      </w:pPr>
      <w:bookmarkStart w:id="81" w:name="_VDOT_pothole_repairs"/>
      <w:bookmarkEnd w:id="81"/>
      <w:r>
        <w:t>VDOT pothole repairs – MyVDOT requests</w:t>
      </w:r>
      <w:r w:rsidR="00767027">
        <w:t xml:space="preserve"> </w:t>
      </w:r>
      <w:r w:rsidR="00767027" w:rsidRPr="0007198E">
        <w:rPr>
          <w:rFonts w:cs="Times New Roman (Headings CS)"/>
        </w:rPr>
        <w:t>(</w:t>
      </w:r>
      <w:hyperlink w:anchor="MasterList" w:history="1">
        <w:r w:rsidR="00767027" w:rsidRPr="002C5424">
          <w:rPr>
            <w:rStyle w:val="Hyperlink"/>
            <w:rFonts w:cs="Times New Roman (Headings CS)"/>
            <w:i/>
            <w:iCs/>
            <w:sz w:val="18"/>
          </w:rPr>
          <w:t>Back to Master List</w:t>
        </w:r>
      </w:hyperlink>
      <w:r w:rsidR="00767027" w:rsidRPr="0007198E">
        <w:rPr>
          <w:rFonts w:cs="Times New Roman (Headings CS)"/>
          <w:i/>
          <w:iCs/>
        </w:rPr>
        <w:t>)</w:t>
      </w:r>
    </w:p>
    <w:p w14:paraId="6A7382E8" w14:textId="77777777" w:rsidR="00176696" w:rsidRDefault="00176696" w:rsidP="00176696">
      <w:pPr>
        <w:pStyle w:val="NormalWeb"/>
        <w:spacing w:before="0" w:after="60"/>
      </w:pPr>
      <w:r>
        <w:rPr>
          <w:rStyle w:val="Strong"/>
          <w:rFonts w:eastAsiaTheme="majorEastAsia"/>
          <w:b w:val="0"/>
          <w:color w:val="000000"/>
        </w:rPr>
        <w:t>Routine Maintenance • Safety Hazard Removal • Community Reporting Portal</w:t>
      </w:r>
    </w:p>
    <w:p w14:paraId="6C720154"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Roadway maintenance, pothole patching, pavement hazard mitigation</w:t>
      </w:r>
      <w:r>
        <w:rPr>
          <w:color w:val="000000"/>
        </w:rPr>
        <w:br/>
      </w:r>
      <w:r>
        <w:rPr>
          <w:rStyle w:val="Strong"/>
          <w:rFonts w:eastAsiaTheme="majorEastAsia"/>
          <w:b w:val="0"/>
          <w:color w:val="000000"/>
        </w:rPr>
        <w:t>Location:</w:t>
      </w:r>
      <w:r>
        <w:rPr>
          <w:color w:val="000000"/>
        </w:rPr>
        <w:t xml:space="preserve"> All state-maintained roads in South Fairfax, including:</w:t>
      </w:r>
    </w:p>
    <w:p w14:paraId="6CA9E7CD" w14:textId="77777777" w:rsidR="00176696" w:rsidRDefault="00176696" w:rsidP="00176696">
      <w:pPr>
        <w:pStyle w:val="NormalWeb"/>
        <w:numPr>
          <w:ilvl w:val="0"/>
          <w:numId w:val="529"/>
        </w:numPr>
        <w:spacing w:before="0" w:after="60"/>
      </w:pPr>
      <w:r>
        <w:rPr>
          <w:color w:val="000000"/>
        </w:rPr>
        <w:t>Lorton Road</w:t>
      </w:r>
    </w:p>
    <w:p w14:paraId="4D2EA014" w14:textId="77777777" w:rsidR="00176696" w:rsidRDefault="00176696" w:rsidP="00176696">
      <w:pPr>
        <w:pStyle w:val="NormalWeb"/>
        <w:numPr>
          <w:ilvl w:val="0"/>
          <w:numId w:val="529"/>
        </w:numPr>
        <w:spacing w:before="0" w:after="60"/>
      </w:pPr>
      <w:r>
        <w:rPr>
          <w:color w:val="000000"/>
        </w:rPr>
        <w:t>Silverbrook Road</w:t>
      </w:r>
    </w:p>
    <w:p w14:paraId="10BFFBCE" w14:textId="77777777" w:rsidR="00176696" w:rsidRDefault="00176696" w:rsidP="00176696">
      <w:pPr>
        <w:pStyle w:val="NormalWeb"/>
        <w:numPr>
          <w:ilvl w:val="0"/>
          <w:numId w:val="529"/>
        </w:numPr>
        <w:spacing w:before="0" w:after="60"/>
      </w:pPr>
      <w:r>
        <w:rPr>
          <w:color w:val="000000"/>
        </w:rPr>
        <w:t>Gunston Road</w:t>
      </w:r>
    </w:p>
    <w:p w14:paraId="302BCDD3" w14:textId="77777777" w:rsidR="00176696" w:rsidRDefault="00176696" w:rsidP="00176696">
      <w:pPr>
        <w:pStyle w:val="NormalWeb"/>
        <w:numPr>
          <w:ilvl w:val="0"/>
          <w:numId w:val="529"/>
        </w:numPr>
        <w:spacing w:before="0" w:after="60"/>
      </w:pPr>
      <w:r>
        <w:rPr>
          <w:color w:val="000000"/>
        </w:rPr>
        <w:t>Hooes Road</w:t>
      </w:r>
    </w:p>
    <w:p w14:paraId="1B83F624" w14:textId="77777777" w:rsidR="00176696" w:rsidRDefault="00176696" w:rsidP="00176696">
      <w:pPr>
        <w:pStyle w:val="NormalWeb"/>
        <w:numPr>
          <w:ilvl w:val="0"/>
          <w:numId w:val="529"/>
        </w:numPr>
        <w:spacing w:before="0" w:after="60"/>
      </w:pPr>
      <w:r>
        <w:rPr>
          <w:color w:val="000000"/>
        </w:rPr>
        <w:t>Old Colchester Road</w:t>
      </w:r>
    </w:p>
    <w:p w14:paraId="3086786E" w14:textId="77777777" w:rsidR="00176696" w:rsidRDefault="00176696" w:rsidP="00176696">
      <w:pPr>
        <w:pStyle w:val="NormalWeb"/>
        <w:numPr>
          <w:ilvl w:val="0"/>
          <w:numId w:val="529"/>
        </w:numPr>
        <w:spacing w:before="0" w:after="60"/>
      </w:pPr>
      <w:r>
        <w:rPr>
          <w:color w:val="000000"/>
        </w:rPr>
        <w:t>Furnace Road</w:t>
      </w:r>
    </w:p>
    <w:p w14:paraId="31C6D407" w14:textId="77777777" w:rsidR="00176696" w:rsidRDefault="00176696" w:rsidP="00176696">
      <w:pPr>
        <w:pStyle w:val="NormalWeb"/>
        <w:numPr>
          <w:ilvl w:val="0"/>
          <w:numId w:val="529"/>
        </w:numPr>
        <w:spacing w:before="0" w:after="60"/>
      </w:pPr>
      <w:r>
        <w:rPr>
          <w:color w:val="000000"/>
        </w:rPr>
        <w:t>Richmond Highway segments</w:t>
      </w:r>
    </w:p>
    <w:p w14:paraId="33C0CFA2" w14:textId="77777777" w:rsidR="00176696" w:rsidRDefault="00176696" w:rsidP="00176696">
      <w:pPr>
        <w:pStyle w:val="NormalWeb"/>
        <w:numPr>
          <w:ilvl w:val="0"/>
          <w:numId w:val="529"/>
        </w:numPr>
        <w:spacing w:before="0" w:after="60"/>
      </w:pPr>
      <w:r>
        <w:rPr>
          <w:color w:val="000000"/>
        </w:rPr>
        <w:t>I-95 ramps, shoulders, and approaches</w:t>
      </w:r>
    </w:p>
    <w:p w14:paraId="06EA5172" w14:textId="77777777" w:rsidR="00176696" w:rsidRDefault="00176696" w:rsidP="00176696">
      <w:pPr>
        <w:pStyle w:val="NormalWeb"/>
        <w:spacing w:before="0" w:after="60"/>
      </w:pPr>
      <w:r>
        <w:rPr>
          <w:rStyle w:val="Strong"/>
          <w:rFonts w:eastAsiaTheme="majorEastAsia"/>
          <w:b w:val="0"/>
          <w:color w:val="000000"/>
        </w:rPr>
        <w:t>Lead Agencies:</w:t>
      </w:r>
    </w:p>
    <w:p w14:paraId="664342DA" w14:textId="77777777" w:rsidR="00176696" w:rsidRDefault="00176696" w:rsidP="00176696">
      <w:pPr>
        <w:pStyle w:val="NormalWeb"/>
        <w:numPr>
          <w:ilvl w:val="0"/>
          <w:numId w:val="530"/>
        </w:numPr>
        <w:spacing w:before="0" w:after="60"/>
      </w:pPr>
      <w:r>
        <w:rPr>
          <w:rStyle w:val="Strong"/>
          <w:rFonts w:eastAsiaTheme="majorEastAsia"/>
          <w:b w:val="0"/>
          <w:color w:val="000000"/>
        </w:rPr>
        <w:t>Virginia Department of Transportation (VDOT)</w:t>
      </w:r>
      <w:r>
        <w:rPr>
          <w:color w:val="000000"/>
        </w:rPr>
        <w:t xml:space="preserve"> – maintenance crews &amp; contractors</w:t>
      </w:r>
    </w:p>
    <w:p w14:paraId="3D688721" w14:textId="77777777" w:rsidR="00176696" w:rsidRDefault="00176696" w:rsidP="00176696">
      <w:pPr>
        <w:pStyle w:val="NormalWeb"/>
        <w:numPr>
          <w:ilvl w:val="0"/>
          <w:numId w:val="530"/>
        </w:numPr>
        <w:spacing w:before="0" w:after="60"/>
      </w:pPr>
      <w:r>
        <w:rPr>
          <w:rStyle w:val="Strong"/>
          <w:rFonts w:eastAsiaTheme="majorEastAsia"/>
          <w:b w:val="0"/>
          <w:color w:val="000000"/>
        </w:rPr>
        <w:t>Office of the Mt. Vernon District Supervisor</w:t>
      </w:r>
      <w:r>
        <w:rPr>
          <w:color w:val="000000"/>
        </w:rPr>
        <w:t xml:space="preserve"> – supports escalation as needed</w:t>
      </w:r>
    </w:p>
    <w:p w14:paraId="6E14BFF9" w14:textId="77777777" w:rsidR="00176696" w:rsidRDefault="00176696" w:rsidP="00176696">
      <w:pPr>
        <w:pStyle w:val="NormalWeb"/>
        <w:numPr>
          <w:ilvl w:val="0"/>
          <w:numId w:val="530"/>
        </w:numPr>
        <w:spacing w:before="0" w:after="60"/>
      </w:pPr>
      <w:r>
        <w:rPr>
          <w:rStyle w:val="Strong"/>
          <w:rFonts w:eastAsiaTheme="majorEastAsia"/>
          <w:b w:val="0"/>
          <w:color w:val="000000"/>
        </w:rPr>
        <w:t>SCF Transportation Committee</w:t>
      </w:r>
      <w:r>
        <w:rPr>
          <w:color w:val="000000"/>
        </w:rPr>
        <w:t xml:space="preserve"> – collects community reports</w:t>
      </w:r>
    </w:p>
    <w:p w14:paraId="2D159C22" w14:textId="77777777" w:rsidR="00176696" w:rsidRDefault="00962A35" w:rsidP="00176696">
      <w:pPr>
        <w:spacing w:after="60"/>
      </w:pPr>
      <w:r>
        <w:rPr>
          <w:noProof/>
          <w:color w:val="000000"/>
        </w:rPr>
      </w:r>
      <w:r>
        <w:rPr>
          <w:noProof/>
          <w:color w:val="000000"/>
        </w:rPr>
        <w:pict w14:anchorId="223AE1AD">
          <v:rect id="Rectangle 13705" o:spid="_x0000_s106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11394C0" w14:textId="77777777" w:rsidR="00176696" w:rsidRDefault="00176696" w:rsidP="00176696">
      <w:pPr>
        <w:pStyle w:val="Heading2"/>
        <w:spacing w:before="0" w:after="120"/>
      </w:pPr>
      <w:r>
        <w:rPr>
          <w:rStyle w:val="Strong"/>
          <w:b/>
          <w:bCs w:val="0"/>
        </w:rPr>
        <w:t>Summary</w:t>
      </w:r>
    </w:p>
    <w:p w14:paraId="573E5FC4" w14:textId="77777777" w:rsidR="00176696" w:rsidRDefault="00176696" w:rsidP="00176696">
      <w:pPr>
        <w:pStyle w:val="NormalWeb"/>
        <w:spacing w:before="0" w:after="60"/>
      </w:pPr>
      <w:r>
        <w:rPr>
          <w:color w:val="000000"/>
        </w:rPr>
        <w:t>Potholes form due to winter freeze–thaw cycles, high truck volumes, aging pavement, and drainage issues. They pose risks to:</w:t>
      </w:r>
    </w:p>
    <w:p w14:paraId="0EECD020" w14:textId="77777777" w:rsidR="00176696" w:rsidRDefault="00176696" w:rsidP="00176696">
      <w:pPr>
        <w:pStyle w:val="NormalWeb"/>
        <w:numPr>
          <w:ilvl w:val="0"/>
          <w:numId w:val="531"/>
        </w:numPr>
        <w:spacing w:before="0" w:after="60"/>
      </w:pPr>
      <w:r>
        <w:rPr>
          <w:color w:val="000000"/>
        </w:rPr>
        <w:t>Personal vehicles</w:t>
      </w:r>
    </w:p>
    <w:p w14:paraId="2DF92103" w14:textId="77777777" w:rsidR="00176696" w:rsidRDefault="00176696" w:rsidP="00176696">
      <w:pPr>
        <w:pStyle w:val="NormalWeb"/>
        <w:numPr>
          <w:ilvl w:val="0"/>
          <w:numId w:val="531"/>
        </w:numPr>
        <w:spacing w:before="0" w:after="60"/>
      </w:pPr>
      <w:r>
        <w:rPr>
          <w:color w:val="000000"/>
        </w:rPr>
        <w:t>School buses</w:t>
      </w:r>
    </w:p>
    <w:p w14:paraId="49742B35" w14:textId="77777777" w:rsidR="00176696" w:rsidRDefault="00176696" w:rsidP="00176696">
      <w:pPr>
        <w:pStyle w:val="NormalWeb"/>
        <w:numPr>
          <w:ilvl w:val="0"/>
          <w:numId w:val="531"/>
        </w:numPr>
        <w:spacing w:before="0" w:after="60"/>
      </w:pPr>
      <w:r>
        <w:rPr>
          <w:color w:val="000000"/>
        </w:rPr>
        <w:t>Cyclists</w:t>
      </w:r>
    </w:p>
    <w:p w14:paraId="08AA7629" w14:textId="77777777" w:rsidR="00176696" w:rsidRDefault="00176696" w:rsidP="00176696">
      <w:pPr>
        <w:pStyle w:val="NormalWeb"/>
        <w:numPr>
          <w:ilvl w:val="0"/>
          <w:numId w:val="531"/>
        </w:numPr>
        <w:spacing w:before="0" w:after="60"/>
      </w:pPr>
      <w:r>
        <w:rPr>
          <w:color w:val="000000"/>
        </w:rPr>
        <w:t>Motorcyclists</w:t>
      </w:r>
    </w:p>
    <w:p w14:paraId="0E83B793" w14:textId="77777777" w:rsidR="00176696" w:rsidRDefault="00176696" w:rsidP="00176696">
      <w:pPr>
        <w:pStyle w:val="NormalWeb"/>
        <w:numPr>
          <w:ilvl w:val="0"/>
          <w:numId w:val="531"/>
        </w:numPr>
        <w:spacing w:before="0" w:after="60"/>
      </w:pPr>
      <w:r>
        <w:rPr>
          <w:color w:val="000000"/>
        </w:rPr>
        <w:t>Emergency vehicles</w:t>
      </w:r>
    </w:p>
    <w:p w14:paraId="6E262A1D" w14:textId="77777777" w:rsidR="00176696" w:rsidRDefault="00176696" w:rsidP="00176696">
      <w:pPr>
        <w:pStyle w:val="NormalWeb"/>
        <w:spacing w:before="0" w:after="60"/>
      </w:pPr>
      <w:r>
        <w:rPr>
          <w:color w:val="000000"/>
        </w:rPr>
        <w:t xml:space="preserve">Fairfax County relies on </w:t>
      </w:r>
      <w:r>
        <w:rPr>
          <w:rStyle w:val="Strong"/>
          <w:rFonts w:eastAsiaTheme="majorEastAsia"/>
          <w:b w:val="0"/>
          <w:color w:val="000000"/>
        </w:rPr>
        <w:t>VDOT's MyVDOT system</w:t>
      </w:r>
      <w:r>
        <w:rPr>
          <w:color w:val="000000"/>
        </w:rPr>
        <w:t xml:space="preserve"> to receive, track, and close pothole service requests. Community reporting is crucial, especially along high-speed corridors like Silverbrook Road, Route 1, and Lorton Road.</w:t>
      </w:r>
    </w:p>
    <w:p w14:paraId="492A7EB7" w14:textId="77777777" w:rsidR="00176696" w:rsidRDefault="00176696" w:rsidP="00176696">
      <w:pPr>
        <w:pStyle w:val="NormalWeb"/>
        <w:spacing w:before="0" w:after="60"/>
      </w:pPr>
      <w:r>
        <w:rPr>
          <w:color w:val="000000"/>
        </w:rPr>
        <w:t>The Supervisor’s Office regularly encourages residents to report potholes directly to improve turnaround time.</w:t>
      </w:r>
    </w:p>
    <w:p w14:paraId="7E4C06C5" w14:textId="77777777" w:rsidR="00176696" w:rsidRDefault="00962A35" w:rsidP="00176696">
      <w:pPr>
        <w:spacing w:after="60"/>
      </w:pPr>
      <w:r>
        <w:rPr>
          <w:noProof/>
          <w:color w:val="000000"/>
        </w:rPr>
      </w:r>
      <w:r>
        <w:rPr>
          <w:noProof/>
          <w:color w:val="000000"/>
        </w:rPr>
        <w:pict w14:anchorId="013DF543">
          <v:rect id="Rectangle 13704" o:spid="_x0000_s106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5ACC108" w14:textId="77777777" w:rsidR="00176696" w:rsidRDefault="00176696" w:rsidP="00176696">
      <w:pPr>
        <w:pStyle w:val="Heading1"/>
        <w:spacing w:before="0" w:after="60"/>
      </w:pPr>
      <w:r>
        <w:rPr>
          <w:rStyle w:val="Strong"/>
          <w:b w:val="0"/>
          <w:bCs w:val="0"/>
          <w:color w:val="000000"/>
        </w:rPr>
        <w:t>Key Components of the Pothole Repair Program</w:t>
      </w:r>
    </w:p>
    <w:p w14:paraId="0F76275A" w14:textId="77777777" w:rsidR="00176696" w:rsidRDefault="00962A35" w:rsidP="00176696">
      <w:pPr>
        <w:spacing w:after="60"/>
      </w:pPr>
      <w:r>
        <w:rPr>
          <w:noProof/>
          <w:color w:val="000000"/>
        </w:rPr>
      </w:r>
      <w:r>
        <w:rPr>
          <w:noProof/>
          <w:color w:val="000000"/>
        </w:rPr>
        <w:pict w14:anchorId="19A12D16">
          <v:rect id="Rectangle 13703" o:spid="_x0000_s106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2D05A32" w14:textId="77777777" w:rsidR="00176696" w:rsidRDefault="00176696" w:rsidP="00176696">
      <w:pPr>
        <w:pStyle w:val="Heading2"/>
        <w:spacing w:before="0" w:after="120"/>
      </w:pPr>
      <w:r>
        <w:rPr>
          <w:rStyle w:val="Strong"/>
          <w:b/>
          <w:bCs w:val="0"/>
        </w:rPr>
        <w:t>1. MyVDOT Reporting Portal</w:t>
      </w:r>
    </w:p>
    <w:p w14:paraId="4E211A56" w14:textId="77777777" w:rsidR="00176696" w:rsidRDefault="00176696" w:rsidP="00176696">
      <w:pPr>
        <w:pStyle w:val="NormalWeb"/>
        <w:spacing w:before="0" w:after="60"/>
      </w:pPr>
      <w:r>
        <w:rPr>
          <w:color w:val="000000"/>
        </w:rPr>
        <w:t>Residents can report potholes at:</w:t>
      </w:r>
      <w:r>
        <w:rPr>
          <w:color w:val="000000"/>
        </w:rPr>
        <w:br/>
      </w:r>
      <w:hyperlink r:id="rId13" w:tgtFrame="_new" w:history="1">
        <w:r>
          <w:rPr>
            <w:rStyle w:val="Hyperlink"/>
            <w:rFonts w:eastAsiaTheme="majorEastAsia"/>
            <w:b/>
            <w:bCs/>
          </w:rPr>
          <w:t>https://my.vdot.virginia.gov/</w:t>
        </w:r>
      </w:hyperlink>
    </w:p>
    <w:p w14:paraId="66FC3DD7" w14:textId="77777777" w:rsidR="00176696" w:rsidRDefault="00176696" w:rsidP="00176696">
      <w:pPr>
        <w:pStyle w:val="Heading3"/>
        <w:spacing w:before="0" w:after="60"/>
      </w:pPr>
      <w:r>
        <w:rPr>
          <w:color w:val="000000"/>
        </w:rPr>
        <w:t>The system allows users to:</w:t>
      </w:r>
    </w:p>
    <w:p w14:paraId="75DD50D2" w14:textId="77777777" w:rsidR="00176696" w:rsidRDefault="00176696" w:rsidP="00176696">
      <w:pPr>
        <w:pStyle w:val="NormalWeb"/>
        <w:numPr>
          <w:ilvl w:val="0"/>
          <w:numId w:val="532"/>
        </w:numPr>
        <w:spacing w:before="0" w:after="60"/>
      </w:pPr>
      <w:r>
        <w:rPr>
          <w:color w:val="000000"/>
        </w:rPr>
        <w:t>Pinpoint the pothole on a map</w:t>
      </w:r>
    </w:p>
    <w:p w14:paraId="467281D3" w14:textId="77777777" w:rsidR="00176696" w:rsidRDefault="00176696" w:rsidP="00176696">
      <w:pPr>
        <w:pStyle w:val="NormalWeb"/>
        <w:numPr>
          <w:ilvl w:val="0"/>
          <w:numId w:val="532"/>
        </w:numPr>
        <w:spacing w:before="0" w:after="60"/>
      </w:pPr>
      <w:r>
        <w:rPr>
          <w:color w:val="000000"/>
        </w:rPr>
        <w:t>Upload photos</w:t>
      </w:r>
    </w:p>
    <w:p w14:paraId="31EB46F5" w14:textId="77777777" w:rsidR="00176696" w:rsidRDefault="00176696" w:rsidP="00176696">
      <w:pPr>
        <w:pStyle w:val="NormalWeb"/>
        <w:numPr>
          <w:ilvl w:val="0"/>
          <w:numId w:val="532"/>
        </w:numPr>
        <w:spacing w:before="0" w:after="60"/>
      </w:pPr>
      <w:r>
        <w:rPr>
          <w:color w:val="000000"/>
        </w:rPr>
        <w:t>Describe the size/severity</w:t>
      </w:r>
    </w:p>
    <w:p w14:paraId="2A0DED89" w14:textId="77777777" w:rsidR="00176696" w:rsidRDefault="00176696" w:rsidP="00176696">
      <w:pPr>
        <w:pStyle w:val="NormalWeb"/>
        <w:numPr>
          <w:ilvl w:val="0"/>
          <w:numId w:val="532"/>
        </w:numPr>
        <w:spacing w:before="0" w:after="60"/>
      </w:pPr>
      <w:r>
        <w:rPr>
          <w:color w:val="000000"/>
        </w:rPr>
        <w:t>Receive a service request number</w:t>
      </w:r>
    </w:p>
    <w:p w14:paraId="735E7403" w14:textId="77777777" w:rsidR="00176696" w:rsidRDefault="00176696" w:rsidP="00176696">
      <w:pPr>
        <w:pStyle w:val="NormalWeb"/>
        <w:numPr>
          <w:ilvl w:val="0"/>
          <w:numId w:val="532"/>
        </w:numPr>
        <w:spacing w:before="0" w:after="60"/>
      </w:pPr>
      <w:r>
        <w:rPr>
          <w:color w:val="000000"/>
        </w:rPr>
        <w:t>Track repair status</w:t>
      </w:r>
    </w:p>
    <w:p w14:paraId="09958FBA" w14:textId="77777777" w:rsidR="00176696" w:rsidRDefault="00176696" w:rsidP="00176696">
      <w:pPr>
        <w:pStyle w:val="NormalWeb"/>
        <w:spacing w:before="0" w:after="60"/>
      </w:pPr>
      <w:r>
        <w:rPr>
          <w:color w:val="000000"/>
        </w:rPr>
        <w:t xml:space="preserve">This is the </w:t>
      </w:r>
      <w:r>
        <w:rPr>
          <w:rStyle w:val="Strong"/>
          <w:rFonts w:eastAsiaTheme="majorEastAsia"/>
          <w:b w:val="0"/>
          <w:color w:val="000000"/>
        </w:rPr>
        <w:t>fastest and most efficient</w:t>
      </w:r>
      <w:r>
        <w:rPr>
          <w:color w:val="000000"/>
        </w:rPr>
        <w:t xml:space="preserve"> way to ensure VDOT receives the report.</w:t>
      </w:r>
    </w:p>
    <w:p w14:paraId="49B796FB" w14:textId="77777777" w:rsidR="00176696" w:rsidRDefault="00962A35" w:rsidP="00176696">
      <w:pPr>
        <w:spacing w:after="60"/>
      </w:pPr>
      <w:r>
        <w:rPr>
          <w:noProof/>
          <w:color w:val="000000"/>
        </w:rPr>
      </w:r>
      <w:r>
        <w:rPr>
          <w:noProof/>
          <w:color w:val="000000"/>
        </w:rPr>
        <w:pict w14:anchorId="42A86DCA">
          <v:rect id="Rectangle 13702" o:spid="_x0000_s106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327EECE" w14:textId="77777777" w:rsidR="00176696" w:rsidRDefault="00176696" w:rsidP="00176696">
      <w:pPr>
        <w:pStyle w:val="Heading2"/>
        <w:spacing w:before="0" w:after="120"/>
      </w:pPr>
      <w:r>
        <w:rPr>
          <w:rStyle w:val="Strong"/>
          <w:b/>
          <w:bCs w:val="0"/>
        </w:rPr>
        <w:t>2. Patching &amp; Repair Operations</w:t>
      </w:r>
    </w:p>
    <w:p w14:paraId="4E012396" w14:textId="77777777" w:rsidR="00176696" w:rsidRDefault="00176696" w:rsidP="00176696">
      <w:pPr>
        <w:pStyle w:val="NormalWeb"/>
        <w:spacing w:before="0" w:after="60"/>
      </w:pPr>
      <w:r>
        <w:rPr>
          <w:color w:val="000000"/>
        </w:rPr>
        <w:t>VDOT uses:</w:t>
      </w:r>
    </w:p>
    <w:p w14:paraId="1CBF07AA" w14:textId="77777777" w:rsidR="00176696" w:rsidRDefault="00176696" w:rsidP="00176696">
      <w:pPr>
        <w:pStyle w:val="NormalWeb"/>
        <w:numPr>
          <w:ilvl w:val="0"/>
          <w:numId w:val="533"/>
        </w:numPr>
        <w:spacing w:before="0" w:after="60"/>
      </w:pPr>
      <w:r>
        <w:rPr>
          <w:color w:val="000000"/>
        </w:rPr>
        <w:t>Cold patch (temporary fix; winter)</w:t>
      </w:r>
    </w:p>
    <w:p w14:paraId="6795B3E3" w14:textId="77777777" w:rsidR="00176696" w:rsidRDefault="00176696" w:rsidP="00176696">
      <w:pPr>
        <w:pStyle w:val="NormalWeb"/>
        <w:numPr>
          <w:ilvl w:val="0"/>
          <w:numId w:val="533"/>
        </w:numPr>
        <w:spacing w:before="0" w:after="60"/>
      </w:pPr>
      <w:r>
        <w:rPr>
          <w:color w:val="000000"/>
        </w:rPr>
        <w:t>Hot mix asphalt (durable fix; warm weather)</w:t>
      </w:r>
    </w:p>
    <w:p w14:paraId="7522EEF7" w14:textId="77777777" w:rsidR="00176696" w:rsidRDefault="00176696" w:rsidP="00176696">
      <w:pPr>
        <w:pStyle w:val="NormalWeb"/>
        <w:numPr>
          <w:ilvl w:val="0"/>
          <w:numId w:val="533"/>
        </w:numPr>
        <w:spacing w:before="0" w:after="60"/>
      </w:pPr>
      <w:r>
        <w:rPr>
          <w:color w:val="000000"/>
        </w:rPr>
        <w:t>Mill-and-fill (more serious cases)</w:t>
      </w:r>
    </w:p>
    <w:p w14:paraId="58368253" w14:textId="77777777" w:rsidR="00176696" w:rsidRDefault="00176696" w:rsidP="00176696">
      <w:pPr>
        <w:pStyle w:val="NormalWeb"/>
        <w:numPr>
          <w:ilvl w:val="0"/>
          <w:numId w:val="533"/>
        </w:numPr>
        <w:spacing w:before="0" w:after="60"/>
      </w:pPr>
      <w:r>
        <w:rPr>
          <w:color w:val="000000"/>
        </w:rPr>
        <w:t>Shoulder rebuilds where pavement has crumbled</w:t>
      </w:r>
    </w:p>
    <w:p w14:paraId="3E328916" w14:textId="77777777" w:rsidR="00176696" w:rsidRDefault="00176696" w:rsidP="00176696">
      <w:pPr>
        <w:pStyle w:val="NormalWeb"/>
        <w:spacing w:before="0" w:after="60"/>
      </w:pPr>
      <w:r>
        <w:rPr>
          <w:color w:val="000000"/>
        </w:rPr>
        <w:t>Emergency hazards may receive same-day temporary patching.</w:t>
      </w:r>
    </w:p>
    <w:p w14:paraId="33C1F027" w14:textId="77777777" w:rsidR="00176696" w:rsidRDefault="00962A35" w:rsidP="00176696">
      <w:pPr>
        <w:spacing w:after="60"/>
      </w:pPr>
      <w:r>
        <w:rPr>
          <w:noProof/>
          <w:color w:val="000000"/>
        </w:rPr>
      </w:r>
      <w:r>
        <w:rPr>
          <w:noProof/>
          <w:color w:val="000000"/>
        </w:rPr>
        <w:pict w14:anchorId="7086DDB1">
          <v:rect id="Rectangle 13701" o:spid="_x0000_s106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226D5DF" w14:textId="77777777" w:rsidR="00176696" w:rsidRDefault="00176696" w:rsidP="00176696">
      <w:pPr>
        <w:pStyle w:val="Heading2"/>
        <w:spacing w:before="0" w:after="120"/>
      </w:pPr>
      <w:r>
        <w:rPr>
          <w:rStyle w:val="Strong"/>
          <w:b/>
          <w:bCs w:val="0"/>
        </w:rPr>
        <w:t>3. Common Local Hotspots</w:t>
      </w:r>
    </w:p>
    <w:p w14:paraId="16E78D5A" w14:textId="77777777" w:rsidR="00176696" w:rsidRDefault="00176696" w:rsidP="00176696">
      <w:pPr>
        <w:pStyle w:val="NormalWeb"/>
        <w:spacing w:before="0" w:after="60"/>
      </w:pPr>
      <w:r>
        <w:rPr>
          <w:color w:val="000000"/>
        </w:rPr>
        <w:t>Areas frequently reported by residents include:</w:t>
      </w:r>
    </w:p>
    <w:p w14:paraId="4C267828" w14:textId="77777777" w:rsidR="00176696" w:rsidRDefault="00176696" w:rsidP="00176696">
      <w:pPr>
        <w:pStyle w:val="NormalWeb"/>
        <w:numPr>
          <w:ilvl w:val="0"/>
          <w:numId w:val="534"/>
        </w:numPr>
        <w:spacing w:before="0" w:after="60"/>
      </w:pPr>
      <w:r>
        <w:rPr>
          <w:rStyle w:val="Strong"/>
          <w:rFonts w:eastAsiaTheme="majorEastAsia"/>
          <w:b w:val="0"/>
          <w:color w:val="000000"/>
        </w:rPr>
        <w:t>Lorton Road</w:t>
      </w:r>
      <w:r>
        <w:rPr>
          <w:color w:val="000000"/>
        </w:rPr>
        <w:t xml:space="preserve"> (near VPRA rail construction zones)</w:t>
      </w:r>
    </w:p>
    <w:p w14:paraId="7ADC74CA" w14:textId="77777777" w:rsidR="00176696" w:rsidRDefault="00176696" w:rsidP="00176696">
      <w:pPr>
        <w:pStyle w:val="NormalWeb"/>
        <w:numPr>
          <w:ilvl w:val="0"/>
          <w:numId w:val="534"/>
        </w:numPr>
        <w:spacing w:before="0" w:after="60"/>
      </w:pPr>
      <w:r>
        <w:rPr>
          <w:rStyle w:val="Strong"/>
          <w:rFonts w:eastAsiaTheme="majorEastAsia"/>
          <w:b w:val="0"/>
          <w:color w:val="000000"/>
        </w:rPr>
        <w:t>Silverbrook Road</w:t>
      </w:r>
      <w:r>
        <w:rPr>
          <w:color w:val="000000"/>
        </w:rPr>
        <w:t xml:space="preserve"> (heavy commuter volumes)</w:t>
      </w:r>
    </w:p>
    <w:p w14:paraId="7679568D" w14:textId="77777777" w:rsidR="00176696" w:rsidRDefault="00176696" w:rsidP="00176696">
      <w:pPr>
        <w:pStyle w:val="NormalWeb"/>
        <w:numPr>
          <w:ilvl w:val="0"/>
          <w:numId w:val="534"/>
        </w:numPr>
        <w:spacing w:before="0" w:after="60"/>
      </w:pPr>
      <w:r>
        <w:rPr>
          <w:rStyle w:val="Strong"/>
          <w:rFonts w:eastAsiaTheme="majorEastAsia"/>
          <w:b w:val="0"/>
          <w:color w:val="000000"/>
        </w:rPr>
        <w:t>Gunston Road</w:t>
      </w:r>
      <w:r>
        <w:rPr>
          <w:color w:val="000000"/>
        </w:rPr>
        <w:t xml:space="preserve"> (freeze–thaw damage)</w:t>
      </w:r>
    </w:p>
    <w:p w14:paraId="27FA5217" w14:textId="77777777" w:rsidR="00176696" w:rsidRDefault="00176696" w:rsidP="00176696">
      <w:pPr>
        <w:pStyle w:val="NormalWeb"/>
        <w:numPr>
          <w:ilvl w:val="0"/>
          <w:numId w:val="534"/>
        </w:numPr>
        <w:spacing w:before="0" w:after="60"/>
      </w:pPr>
      <w:r>
        <w:rPr>
          <w:rStyle w:val="Strong"/>
          <w:rFonts w:eastAsiaTheme="majorEastAsia"/>
          <w:b w:val="0"/>
          <w:color w:val="000000"/>
        </w:rPr>
        <w:t>Hooes Road curves and embankment edges</w:t>
      </w:r>
    </w:p>
    <w:p w14:paraId="492C015D" w14:textId="77777777" w:rsidR="00176696" w:rsidRDefault="00176696" w:rsidP="00176696">
      <w:pPr>
        <w:pStyle w:val="NormalWeb"/>
        <w:numPr>
          <w:ilvl w:val="0"/>
          <w:numId w:val="534"/>
        </w:numPr>
        <w:spacing w:before="0" w:after="60"/>
      </w:pPr>
      <w:r>
        <w:rPr>
          <w:rStyle w:val="Strong"/>
          <w:rFonts w:eastAsiaTheme="majorEastAsia"/>
          <w:b w:val="0"/>
          <w:color w:val="000000"/>
        </w:rPr>
        <w:t>Old Colchester Road</w:t>
      </w:r>
      <w:r>
        <w:rPr>
          <w:color w:val="000000"/>
        </w:rPr>
        <w:t xml:space="preserve"> (rural pavement wear)</w:t>
      </w:r>
    </w:p>
    <w:p w14:paraId="383D31CA" w14:textId="77777777" w:rsidR="00176696" w:rsidRDefault="00176696" w:rsidP="00176696">
      <w:pPr>
        <w:pStyle w:val="NormalWeb"/>
        <w:numPr>
          <w:ilvl w:val="0"/>
          <w:numId w:val="534"/>
        </w:numPr>
        <w:spacing w:before="0" w:after="60"/>
      </w:pPr>
      <w:r>
        <w:rPr>
          <w:rStyle w:val="Strong"/>
          <w:rFonts w:eastAsiaTheme="majorEastAsia"/>
          <w:b w:val="0"/>
          <w:color w:val="000000"/>
        </w:rPr>
        <w:t>Furnace Road</w:t>
      </w:r>
      <w:r>
        <w:rPr>
          <w:color w:val="000000"/>
        </w:rPr>
        <w:t xml:space="preserve"> (truck traffic)</w:t>
      </w:r>
    </w:p>
    <w:p w14:paraId="1EABE688" w14:textId="77777777" w:rsidR="00176696" w:rsidRDefault="00962A35" w:rsidP="00176696">
      <w:pPr>
        <w:spacing w:after="60"/>
      </w:pPr>
      <w:r>
        <w:rPr>
          <w:noProof/>
          <w:color w:val="000000"/>
        </w:rPr>
      </w:r>
      <w:r>
        <w:rPr>
          <w:noProof/>
          <w:color w:val="000000"/>
        </w:rPr>
        <w:pict w14:anchorId="041131C4">
          <v:rect id="Rectangle 13700" o:spid="_x0000_s106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3B7A235" w14:textId="77777777" w:rsidR="00176696" w:rsidRDefault="00176696" w:rsidP="00176696">
      <w:pPr>
        <w:pStyle w:val="Heading2"/>
        <w:spacing w:before="0" w:after="120"/>
      </w:pPr>
      <w:r>
        <w:rPr>
          <w:rStyle w:val="Strong"/>
          <w:b/>
          <w:bCs w:val="0"/>
        </w:rPr>
        <w:t>4. Supervisor’s Office Coordination</w:t>
      </w:r>
    </w:p>
    <w:p w14:paraId="76D6AAEF" w14:textId="77777777" w:rsidR="00176696" w:rsidRDefault="00176696" w:rsidP="00176696">
      <w:pPr>
        <w:pStyle w:val="NormalWeb"/>
        <w:spacing w:before="0" w:after="60"/>
      </w:pPr>
      <w:r>
        <w:rPr>
          <w:color w:val="000000"/>
        </w:rPr>
        <w:t>Residents sometimes send pothole concerns to the Supervisor’s Office. Staff may:</w:t>
      </w:r>
    </w:p>
    <w:p w14:paraId="2468914E" w14:textId="77777777" w:rsidR="00176696" w:rsidRDefault="00176696" w:rsidP="00176696">
      <w:pPr>
        <w:pStyle w:val="NormalWeb"/>
        <w:numPr>
          <w:ilvl w:val="0"/>
          <w:numId w:val="535"/>
        </w:numPr>
        <w:spacing w:before="0" w:after="60"/>
      </w:pPr>
      <w:r>
        <w:rPr>
          <w:color w:val="000000"/>
        </w:rPr>
        <w:t>Submit requests on a resident’s behalf</w:t>
      </w:r>
    </w:p>
    <w:p w14:paraId="5A9B2830" w14:textId="77777777" w:rsidR="00176696" w:rsidRDefault="00176696" w:rsidP="00176696">
      <w:pPr>
        <w:pStyle w:val="NormalWeb"/>
        <w:numPr>
          <w:ilvl w:val="0"/>
          <w:numId w:val="535"/>
        </w:numPr>
        <w:spacing w:before="0" w:after="60"/>
      </w:pPr>
      <w:r>
        <w:rPr>
          <w:color w:val="000000"/>
        </w:rPr>
        <w:t>Escalate repeat issues to VDOT</w:t>
      </w:r>
    </w:p>
    <w:p w14:paraId="0D61A4E3" w14:textId="77777777" w:rsidR="00176696" w:rsidRDefault="00176696" w:rsidP="00176696">
      <w:pPr>
        <w:pStyle w:val="NormalWeb"/>
        <w:numPr>
          <w:ilvl w:val="0"/>
          <w:numId w:val="535"/>
        </w:numPr>
        <w:spacing w:before="0" w:after="60"/>
      </w:pPr>
      <w:r>
        <w:rPr>
          <w:color w:val="000000"/>
        </w:rPr>
        <w:t>Monitor areas where large potholes reappear regularly</w:t>
      </w:r>
    </w:p>
    <w:p w14:paraId="75FF5E12" w14:textId="77777777" w:rsidR="00176696" w:rsidRDefault="00176696" w:rsidP="00176696">
      <w:pPr>
        <w:pStyle w:val="NormalWeb"/>
        <w:numPr>
          <w:ilvl w:val="0"/>
          <w:numId w:val="535"/>
        </w:numPr>
        <w:spacing w:before="0" w:after="60"/>
      </w:pPr>
      <w:r>
        <w:rPr>
          <w:color w:val="000000"/>
        </w:rPr>
        <w:t>Track seasonal problem zones</w:t>
      </w:r>
    </w:p>
    <w:p w14:paraId="60C8CEED" w14:textId="77777777" w:rsidR="00176696" w:rsidRDefault="00176696" w:rsidP="00176696">
      <w:pPr>
        <w:pStyle w:val="NormalWeb"/>
        <w:spacing w:before="0" w:after="60"/>
      </w:pPr>
      <w:r>
        <w:rPr>
          <w:color w:val="000000"/>
        </w:rPr>
        <w:t>This is especially helpful during:</w:t>
      </w:r>
    </w:p>
    <w:p w14:paraId="12B733A4" w14:textId="77777777" w:rsidR="00176696" w:rsidRDefault="00176696" w:rsidP="00176696">
      <w:pPr>
        <w:pStyle w:val="NormalWeb"/>
        <w:numPr>
          <w:ilvl w:val="0"/>
          <w:numId w:val="536"/>
        </w:numPr>
        <w:spacing w:before="0" w:after="60"/>
      </w:pPr>
      <w:r>
        <w:rPr>
          <w:color w:val="000000"/>
        </w:rPr>
        <w:t>Winter thaw</w:t>
      </w:r>
    </w:p>
    <w:p w14:paraId="1944D061" w14:textId="77777777" w:rsidR="00176696" w:rsidRDefault="00176696" w:rsidP="00176696">
      <w:pPr>
        <w:pStyle w:val="NormalWeb"/>
        <w:numPr>
          <w:ilvl w:val="0"/>
          <w:numId w:val="536"/>
        </w:numPr>
        <w:spacing w:before="0" w:after="60"/>
      </w:pPr>
      <w:r>
        <w:rPr>
          <w:color w:val="000000"/>
        </w:rPr>
        <w:t>Heavy construction years</w:t>
      </w:r>
    </w:p>
    <w:p w14:paraId="7FFADCBF" w14:textId="77777777" w:rsidR="00176696" w:rsidRDefault="00176696" w:rsidP="00176696">
      <w:pPr>
        <w:pStyle w:val="NormalWeb"/>
        <w:numPr>
          <w:ilvl w:val="0"/>
          <w:numId w:val="536"/>
        </w:numPr>
        <w:spacing w:before="0" w:after="60"/>
      </w:pPr>
      <w:r>
        <w:rPr>
          <w:color w:val="000000"/>
        </w:rPr>
        <w:t>Major repaving cycles</w:t>
      </w:r>
    </w:p>
    <w:p w14:paraId="55F37E7A" w14:textId="77777777" w:rsidR="00176696" w:rsidRDefault="00962A35" w:rsidP="00176696">
      <w:pPr>
        <w:spacing w:after="60"/>
      </w:pPr>
      <w:r>
        <w:rPr>
          <w:noProof/>
          <w:color w:val="000000"/>
        </w:rPr>
      </w:r>
      <w:r>
        <w:rPr>
          <w:noProof/>
          <w:color w:val="000000"/>
        </w:rPr>
        <w:pict w14:anchorId="29F15CE1">
          <v:rect id="Rectangle 13699" o:spid="_x0000_s106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947E828" w14:textId="77777777" w:rsidR="00176696" w:rsidRDefault="00176696" w:rsidP="00176696">
      <w:pPr>
        <w:pStyle w:val="Heading1"/>
        <w:spacing w:before="120" w:after="60"/>
      </w:pPr>
      <w:r>
        <w:rPr>
          <w:rStyle w:val="Strong"/>
          <w:bCs w:val="0"/>
          <w:color w:val="000000"/>
          <w:sz w:val="22"/>
        </w:rPr>
        <w:t>Purpose &amp; Need</w:t>
      </w:r>
    </w:p>
    <w:p w14:paraId="56A23E91" w14:textId="77777777" w:rsidR="00176696" w:rsidRDefault="00176696" w:rsidP="00176696">
      <w:pPr>
        <w:pStyle w:val="Heading3"/>
        <w:spacing w:before="0" w:after="60"/>
      </w:pPr>
      <w:r>
        <w:rPr>
          <w:rStyle w:val="Strong"/>
          <w:b w:val="0"/>
          <w:bCs w:val="0"/>
          <w:color w:val="000000"/>
        </w:rPr>
        <w:t>1. Reduce Vehicle Damage</w:t>
      </w:r>
    </w:p>
    <w:p w14:paraId="29471A11" w14:textId="77777777" w:rsidR="00176696" w:rsidRDefault="00176696" w:rsidP="00176696">
      <w:pPr>
        <w:pStyle w:val="NormalWeb"/>
        <w:spacing w:before="0" w:after="60"/>
      </w:pPr>
      <w:r>
        <w:rPr>
          <w:color w:val="000000"/>
        </w:rPr>
        <w:t>Potholes cause:</w:t>
      </w:r>
    </w:p>
    <w:p w14:paraId="27BFCC67" w14:textId="77777777" w:rsidR="00176696" w:rsidRDefault="00176696" w:rsidP="00176696">
      <w:pPr>
        <w:pStyle w:val="NormalWeb"/>
        <w:numPr>
          <w:ilvl w:val="0"/>
          <w:numId w:val="537"/>
        </w:numPr>
        <w:spacing w:before="0" w:after="60"/>
      </w:pPr>
      <w:r>
        <w:rPr>
          <w:color w:val="000000"/>
        </w:rPr>
        <w:t>Tire blowouts</w:t>
      </w:r>
    </w:p>
    <w:p w14:paraId="0411572D" w14:textId="77777777" w:rsidR="00176696" w:rsidRDefault="00176696" w:rsidP="00176696">
      <w:pPr>
        <w:pStyle w:val="NormalWeb"/>
        <w:numPr>
          <w:ilvl w:val="0"/>
          <w:numId w:val="537"/>
        </w:numPr>
        <w:spacing w:before="0" w:after="60"/>
      </w:pPr>
      <w:r>
        <w:rPr>
          <w:color w:val="000000"/>
        </w:rPr>
        <w:t>Suspension damage</w:t>
      </w:r>
    </w:p>
    <w:p w14:paraId="2849FEF7" w14:textId="77777777" w:rsidR="00176696" w:rsidRDefault="00176696" w:rsidP="00176696">
      <w:pPr>
        <w:pStyle w:val="NormalWeb"/>
        <w:numPr>
          <w:ilvl w:val="0"/>
          <w:numId w:val="537"/>
        </w:numPr>
        <w:spacing w:before="0" w:after="60"/>
      </w:pPr>
      <w:r>
        <w:rPr>
          <w:color w:val="000000"/>
        </w:rPr>
        <w:t>Wheel alignment issues</w:t>
      </w:r>
    </w:p>
    <w:p w14:paraId="39C70440" w14:textId="77777777" w:rsidR="00176696" w:rsidRDefault="00176696" w:rsidP="00176696">
      <w:pPr>
        <w:pStyle w:val="Heading3"/>
        <w:spacing w:before="0" w:after="60"/>
      </w:pPr>
      <w:r>
        <w:rPr>
          <w:rStyle w:val="Strong"/>
          <w:b w:val="0"/>
          <w:bCs w:val="0"/>
          <w:color w:val="000000"/>
        </w:rPr>
        <w:t>2. Improve Roadway Safety</w:t>
      </w:r>
    </w:p>
    <w:p w14:paraId="22FADFC5" w14:textId="77777777" w:rsidR="00176696" w:rsidRDefault="00176696" w:rsidP="00176696">
      <w:pPr>
        <w:pStyle w:val="NormalWeb"/>
        <w:spacing w:before="0" w:after="60"/>
      </w:pPr>
      <w:r>
        <w:rPr>
          <w:color w:val="000000"/>
        </w:rPr>
        <w:t>Potholes can cause:</w:t>
      </w:r>
    </w:p>
    <w:p w14:paraId="0D675E36" w14:textId="77777777" w:rsidR="00176696" w:rsidRDefault="00176696" w:rsidP="00176696">
      <w:pPr>
        <w:pStyle w:val="NormalWeb"/>
        <w:numPr>
          <w:ilvl w:val="0"/>
          <w:numId w:val="538"/>
        </w:numPr>
        <w:spacing w:before="0" w:after="60"/>
      </w:pPr>
      <w:r>
        <w:rPr>
          <w:color w:val="000000"/>
        </w:rPr>
        <w:t>Sudden braking</w:t>
      </w:r>
    </w:p>
    <w:p w14:paraId="519608B2" w14:textId="77777777" w:rsidR="00176696" w:rsidRDefault="00176696" w:rsidP="00176696">
      <w:pPr>
        <w:pStyle w:val="NormalWeb"/>
        <w:numPr>
          <w:ilvl w:val="0"/>
          <w:numId w:val="538"/>
        </w:numPr>
        <w:spacing w:before="0" w:after="60"/>
      </w:pPr>
      <w:r>
        <w:rPr>
          <w:color w:val="000000"/>
        </w:rPr>
        <w:t>Swerving collisions</w:t>
      </w:r>
    </w:p>
    <w:p w14:paraId="03D86EA8" w14:textId="77777777" w:rsidR="00176696" w:rsidRDefault="00176696" w:rsidP="00176696">
      <w:pPr>
        <w:pStyle w:val="NormalWeb"/>
        <w:numPr>
          <w:ilvl w:val="0"/>
          <w:numId w:val="538"/>
        </w:numPr>
        <w:spacing w:before="0" w:after="60"/>
      </w:pPr>
      <w:r>
        <w:rPr>
          <w:color w:val="000000"/>
        </w:rPr>
        <w:t>Motorcycle and bicycle hazards</w:t>
      </w:r>
    </w:p>
    <w:p w14:paraId="2119DC47" w14:textId="77777777" w:rsidR="00176696" w:rsidRDefault="00176696" w:rsidP="00176696">
      <w:pPr>
        <w:pStyle w:val="Heading3"/>
        <w:spacing w:before="0" w:after="60"/>
      </w:pPr>
      <w:r>
        <w:rPr>
          <w:rStyle w:val="Strong"/>
          <w:b w:val="0"/>
          <w:bCs w:val="0"/>
          <w:color w:val="000000"/>
        </w:rPr>
        <w:t>3. Protect School Buses &amp; Emergency Vehicles</w:t>
      </w:r>
    </w:p>
    <w:p w14:paraId="782460F0" w14:textId="77777777" w:rsidR="00176696" w:rsidRDefault="00176696" w:rsidP="00176696">
      <w:pPr>
        <w:pStyle w:val="NormalWeb"/>
        <w:spacing w:before="0" w:after="60"/>
      </w:pPr>
      <w:r>
        <w:rPr>
          <w:color w:val="000000"/>
        </w:rPr>
        <w:t>Maintaining smooth pavement helps ensure:</w:t>
      </w:r>
    </w:p>
    <w:p w14:paraId="26A7CC87" w14:textId="77777777" w:rsidR="00176696" w:rsidRDefault="00176696" w:rsidP="00176696">
      <w:pPr>
        <w:pStyle w:val="NormalWeb"/>
        <w:numPr>
          <w:ilvl w:val="0"/>
          <w:numId w:val="539"/>
        </w:numPr>
        <w:spacing w:before="0" w:after="60"/>
      </w:pPr>
      <w:r>
        <w:rPr>
          <w:color w:val="000000"/>
        </w:rPr>
        <w:t>Safe school transportation</w:t>
      </w:r>
    </w:p>
    <w:p w14:paraId="0E5E1BC1" w14:textId="77777777" w:rsidR="00176696" w:rsidRDefault="00176696" w:rsidP="00176696">
      <w:pPr>
        <w:pStyle w:val="NormalWeb"/>
        <w:numPr>
          <w:ilvl w:val="0"/>
          <w:numId w:val="539"/>
        </w:numPr>
        <w:spacing w:before="0" w:after="60"/>
      </w:pPr>
      <w:r>
        <w:rPr>
          <w:color w:val="000000"/>
        </w:rPr>
        <w:t>Reliable EMS and fire response times</w:t>
      </w:r>
    </w:p>
    <w:p w14:paraId="4B5B843E" w14:textId="77777777" w:rsidR="00176696" w:rsidRDefault="00962A35" w:rsidP="00176696">
      <w:pPr>
        <w:spacing w:after="60"/>
      </w:pPr>
      <w:r>
        <w:rPr>
          <w:noProof/>
          <w:color w:val="000000"/>
        </w:rPr>
      </w:r>
      <w:r>
        <w:rPr>
          <w:noProof/>
          <w:color w:val="000000"/>
        </w:rPr>
        <w:pict w14:anchorId="148C4682">
          <v:rect id="Rectangle 13698" o:spid="_x0000_s106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0ED2328" w14:textId="77777777" w:rsidR="00176696" w:rsidRDefault="00176696" w:rsidP="00176696">
      <w:pPr>
        <w:pStyle w:val="Heading1"/>
        <w:spacing w:before="0" w:after="60"/>
      </w:pPr>
      <w:r>
        <w:rPr>
          <w:rStyle w:val="Strong"/>
          <w:b w:val="0"/>
          <w:bCs w:val="0"/>
          <w:color w:val="000000"/>
        </w:rPr>
        <w:t>Community Benefits</w:t>
      </w:r>
    </w:p>
    <w:p w14:paraId="746A66D5" w14:textId="77777777" w:rsidR="00176696" w:rsidRDefault="00176696" w:rsidP="00176696">
      <w:pPr>
        <w:pStyle w:val="NormalWeb"/>
        <w:numPr>
          <w:ilvl w:val="0"/>
          <w:numId w:val="540"/>
        </w:numPr>
        <w:spacing w:before="0" w:after="60"/>
      </w:pPr>
      <w:r>
        <w:rPr>
          <w:color w:val="000000"/>
        </w:rPr>
        <w:t>Faster repair turnaround with MyVDOT reporting</w:t>
      </w:r>
    </w:p>
    <w:p w14:paraId="30F7E726" w14:textId="77777777" w:rsidR="00176696" w:rsidRDefault="00176696" w:rsidP="00176696">
      <w:pPr>
        <w:pStyle w:val="NormalWeb"/>
        <w:numPr>
          <w:ilvl w:val="0"/>
          <w:numId w:val="540"/>
        </w:numPr>
        <w:spacing w:before="0" w:after="60"/>
      </w:pPr>
      <w:r>
        <w:rPr>
          <w:color w:val="000000"/>
        </w:rPr>
        <w:t>Reduced long-term maintenance costs</w:t>
      </w:r>
    </w:p>
    <w:p w14:paraId="316B7AB1" w14:textId="77777777" w:rsidR="00176696" w:rsidRDefault="00176696" w:rsidP="00176696">
      <w:pPr>
        <w:pStyle w:val="NormalWeb"/>
        <w:numPr>
          <w:ilvl w:val="0"/>
          <w:numId w:val="540"/>
        </w:numPr>
        <w:spacing w:before="0" w:after="60"/>
      </w:pPr>
      <w:r>
        <w:rPr>
          <w:color w:val="000000"/>
        </w:rPr>
        <w:t>Smooth, safe driving surfaces</w:t>
      </w:r>
    </w:p>
    <w:p w14:paraId="034EA2A2" w14:textId="77777777" w:rsidR="00176696" w:rsidRDefault="00176696" w:rsidP="00176696">
      <w:pPr>
        <w:pStyle w:val="NormalWeb"/>
        <w:numPr>
          <w:ilvl w:val="0"/>
          <w:numId w:val="540"/>
        </w:numPr>
        <w:spacing w:before="0" w:after="60"/>
      </w:pPr>
      <w:r>
        <w:rPr>
          <w:color w:val="000000"/>
        </w:rPr>
        <w:t>Fewer roadside breakdowns or crashes</w:t>
      </w:r>
    </w:p>
    <w:p w14:paraId="7AC1DB84" w14:textId="77777777" w:rsidR="00176696" w:rsidRDefault="00962A35" w:rsidP="00176696">
      <w:pPr>
        <w:spacing w:after="60"/>
      </w:pPr>
      <w:r>
        <w:rPr>
          <w:noProof/>
          <w:color w:val="000000"/>
        </w:rPr>
      </w:r>
      <w:r>
        <w:rPr>
          <w:noProof/>
          <w:color w:val="000000"/>
        </w:rPr>
        <w:pict w14:anchorId="2EE1ECAC">
          <v:rect id="Rectangle 13697" o:spid="_x0000_s105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7A0F5FC5" w14:textId="77777777" w:rsidR="00176696" w:rsidRDefault="00176696" w:rsidP="00176696">
      <w:pPr>
        <w:pStyle w:val="Heading1"/>
        <w:spacing w:before="0" w:after="60"/>
      </w:pPr>
      <w:r>
        <w:rPr>
          <w:rStyle w:val="Strong"/>
          <w:b w:val="0"/>
          <w:bCs w:val="0"/>
          <w:color w:val="000000"/>
        </w:rPr>
        <w:t>Tips for Accurate Pothole Reporting</w:t>
      </w:r>
    </w:p>
    <w:p w14:paraId="3ADA1342" w14:textId="77777777" w:rsidR="00176696" w:rsidRDefault="00176696" w:rsidP="00176696">
      <w:pPr>
        <w:pStyle w:val="NormalWeb"/>
        <w:spacing w:before="0" w:after="60"/>
      </w:pPr>
      <w:r>
        <w:rPr>
          <w:color w:val="000000"/>
        </w:rPr>
        <w:t>To speed repairs:</w:t>
      </w:r>
    </w:p>
    <w:p w14:paraId="5B21AD35" w14:textId="77777777" w:rsidR="00176696" w:rsidRDefault="00176696" w:rsidP="00176696">
      <w:pPr>
        <w:pStyle w:val="NormalWeb"/>
        <w:numPr>
          <w:ilvl w:val="0"/>
          <w:numId w:val="541"/>
        </w:numPr>
        <w:spacing w:before="0" w:after="60"/>
      </w:pPr>
      <w:r>
        <w:rPr>
          <w:color w:val="000000"/>
        </w:rPr>
        <w:t>Provide closest cross-street or mile marker</w:t>
      </w:r>
    </w:p>
    <w:p w14:paraId="35FEA91D" w14:textId="77777777" w:rsidR="00176696" w:rsidRDefault="00176696" w:rsidP="00176696">
      <w:pPr>
        <w:pStyle w:val="NormalWeb"/>
        <w:numPr>
          <w:ilvl w:val="0"/>
          <w:numId w:val="541"/>
        </w:numPr>
        <w:spacing w:before="0" w:after="60"/>
      </w:pPr>
      <w:r>
        <w:rPr>
          <w:color w:val="000000"/>
        </w:rPr>
        <w:t>Include photos if possible</w:t>
      </w:r>
    </w:p>
    <w:p w14:paraId="05AA95BB" w14:textId="77777777" w:rsidR="00176696" w:rsidRDefault="00176696" w:rsidP="00176696">
      <w:pPr>
        <w:pStyle w:val="NormalWeb"/>
        <w:numPr>
          <w:ilvl w:val="0"/>
          <w:numId w:val="541"/>
        </w:numPr>
        <w:spacing w:before="0" w:after="60"/>
      </w:pPr>
      <w:r>
        <w:rPr>
          <w:color w:val="000000"/>
        </w:rPr>
        <w:t>Note if the pothole is near:</w:t>
      </w:r>
    </w:p>
    <w:p w14:paraId="7C3ED263" w14:textId="77777777" w:rsidR="00176696" w:rsidRDefault="00176696" w:rsidP="00176696">
      <w:pPr>
        <w:pStyle w:val="NormalWeb"/>
        <w:numPr>
          <w:ilvl w:val="1"/>
          <w:numId w:val="541"/>
        </w:numPr>
        <w:spacing w:before="0" w:after="60"/>
      </w:pPr>
      <w:r>
        <w:rPr>
          <w:color w:val="000000"/>
        </w:rPr>
        <w:t>A curve</w:t>
      </w:r>
    </w:p>
    <w:p w14:paraId="111A2DA8" w14:textId="77777777" w:rsidR="00176696" w:rsidRDefault="00176696" w:rsidP="00176696">
      <w:pPr>
        <w:pStyle w:val="NormalWeb"/>
        <w:numPr>
          <w:ilvl w:val="1"/>
          <w:numId w:val="541"/>
        </w:numPr>
        <w:spacing w:before="0" w:after="60"/>
      </w:pPr>
      <w:r>
        <w:rPr>
          <w:color w:val="000000"/>
        </w:rPr>
        <w:t>A bus stop</w:t>
      </w:r>
    </w:p>
    <w:p w14:paraId="34564C17" w14:textId="77777777" w:rsidR="00176696" w:rsidRDefault="00176696" w:rsidP="00176696">
      <w:pPr>
        <w:pStyle w:val="NormalWeb"/>
        <w:numPr>
          <w:ilvl w:val="1"/>
          <w:numId w:val="541"/>
        </w:numPr>
        <w:spacing w:before="0" w:after="60"/>
      </w:pPr>
      <w:r>
        <w:rPr>
          <w:color w:val="000000"/>
        </w:rPr>
        <w:t>An active construction area</w:t>
      </w:r>
    </w:p>
    <w:p w14:paraId="6DB1E1D3" w14:textId="77777777" w:rsidR="00176696" w:rsidRDefault="00176696" w:rsidP="00176696">
      <w:pPr>
        <w:pStyle w:val="NormalWeb"/>
        <w:numPr>
          <w:ilvl w:val="1"/>
          <w:numId w:val="541"/>
        </w:numPr>
        <w:spacing w:before="0" w:after="60"/>
      </w:pPr>
      <w:r>
        <w:rPr>
          <w:color w:val="000000"/>
        </w:rPr>
        <w:t>A lane line</w:t>
      </w:r>
    </w:p>
    <w:p w14:paraId="5C3142D4" w14:textId="77777777" w:rsidR="00176696" w:rsidRDefault="00176696" w:rsidP="00176696">
      <w:pPr>
        <w:pStyle w:val="NormalWeb"/>
        <w:numPr>
          <w:ilvl w:val="0"/>
          <w:numId w:val="541"/>
        </w:numPr>
        <w:spacing w:before="0" w:after="60"/>
      </w:pPr>
      <w:r>
        <w:rPr>
          <w:color w:val="000000"/>
        </w:rPr>
        <w:t>Submit a follow-up if the pothole expands</w:t>
      </w:r>
    </w:p>
    <w:p w14:paraId="68DD9D7F" w14:textId="77777777" w:rsidR="00176696" w:rsidRDefault="00962A35" w:rsidP="00176696">
      <w:pPr>
        <w:spacing w:after="60"/>
      </w:pPr>
      <w:r>
        <w:rPr>
          <w:noProof/>
          <w:color w:val="000000"/>
        </w:rPr>
      </w:r>
      <w:r>
        <w:rPr>
          <w:noProof/>
          <w:color w:val="000000"/>
        </w:rPr>
        <w:pict w14:anchorId="1DF6512C">
          <v:rect id="Rectangle 13696" o:spid="_x0000_s105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8F01337" w14:textId="77777777" w:rsidR="00176696" w:rsidRDefault="00176696" w:rsidP="00176696">
      <w:pPr>
        <w:pStyle w:val="Heading1"/>
        <w:spacing w:before="120" w:after="60"/>
      </w:pPr>
      <w:r>
        <w:rPr>
          <w:rStyle w:val="Strong"/>
          <w:bCs w:val="0"/>
          <w:color w:val="000000"/>
          <w:sz w:val="22"/>
        </w:rPr>
        <w:t>Related Projects</w:t>
      </w:r>
    </w:p>
    <w:p w14:paraId="4D1DE50B" w14:textId="77777777" w:rsidR="00176696" w:rsidRDefault="00176696" w:rsidP="00176696">
      <w:pPr>
        <w:pStyle w:val="NormalWeb"/>
        <w:numPr>
          <w:ilvl w:val="0"/>
          <w:numId w:val="542"/>
        </w:numPr>
        <w:spacing w:before="0" w:after="60"/>
      </w:pPr>
      <w:r>
        <w:rPr>
          <w:rStyle w:val="Strong"/>
          <w:rFonts w:eastAsiaTheme="majorEastAsia"/>
          <w:b w:val="0"/>
          <w:color w:val="000000"/>
        </w:rPr>
        <w:t>VDOT Paving Program</w:t>
      </w:r>
      <w:r>
        <w:rPr>
          <w:color w:val="000000"/>
        </w:rPr>
        <w:t xml:space="preserve"> (long-term resurfacing reduces potholes)</w:t>
      </w:r>
    </w:p>
    <w:p w14:paraId="0EE8BC74" w14:textId="77777777" w:rsidR="00176696" w:rsidRDefault="00176696" w:rsidP="00176696">
      <w:pPr>
        <w:pStyle w:val="NormalWeb"/>
        <w:numPr>
          <w:ilvl w:val="0"/>
          <w:numId w:val="542"/>
        </w:numPr>
        <w:spacing w:before="0" w:after="60"/>
      </w:pPr>
      <w:r>
        <w:rPr>
          <w:rStyle w:val="Strong"/>
          <w:rFonts w:eastAsiaTheme="majorEastAsia"/>
          <w:b w:val="0"/>
          <w:color w:val="000000"/>
        </w:rPr>
        <w:t>VDOT Vegetation/Mowing Maintenance</w:t>
      </w:r>
    </w:p>
    <w:p w14:paraId="11925F5F" w14:textId="77777777" w:rsidR="00176696" w:rsidRDefault="00176696" w:rsidP="00176696">
      <w:pPr>
        <w:pStyle w:val="NormalWeb"/>
        <w:numPr>
          <w:ilvl w:val="0"/>
          <w:numId w:val="542"/>
        </w:numPr>
        <w:spacing w:before="0" w:after="60"/>
      </w:pPr>
      <w:r>
        <w:rPr>
          <w:rStyle w:val="Strong"/>
          <w:rFonts w:eastAsiaTheme="majorEastAsia"/>
          <w:b w:val="0"/>
          <w:color w:val="000000"/>
        </w:rPr>
        <w:t>Drainage improvement projects</w:t>
      </w:r>
    </w:p>
    <w:p w14:paraId="37617FF3" w14:textId="77777777" w:rsidR="00176696" w:rsidRDefault="00176696" w:rsidP="00176696">
      <w:pPr>
        <w:pStyle w:val="NormalWeb"/>
        <w:numPr>
          <w:ilvl w:val="0"/>
          <w:numId w:val="542"/>
        </w:numPr>
        <w:spacing w:before="0" w:after="60"/>
      </w:pPr>
      <w:r>
        <w:rPr>
          <w:rStyle w:val="Strong"/>
          <w:rFonts w:eastAsiaTheme="majorEastAsia"/>
          <w:b w:val="0"/>
          <w:color w:val="000000"/>
        </w:rPr>
        <w:t>Major utility work (DPWES) and VPRA rail construction</w:t>
      </w:r>
      <w:r>
        <w:rPr>
          <w:color w:val="000000"/>
        </w:rPr>
        <w:t>, which sometimes contribute to pavement wear</w:t>
      </w:r>
    </w:p>
    <w:p w14:paraId="32766F36" w14:textId="77777777" w:rsidR="00176696" w:rsidRDefault="00962A35" w:rsidP="00176696">
      <w:pPr>
        <w:spacing w:after="60"/>
      </w:pPr>
      <w:r>
        <w:rPr>
          <w:noProof/>
          <w:color w:val="000000"/>
        </w:rPr>
      </w:r>
      <w:r>
        <w:rPr>
          <w:noProof/>
          <w:color w:val="000000"/>
        </w:rPr>
        <w:pict w14:anchorId="6CEF3545">
          <v:rect id="Rectangle 13695" o:spid="_x0000_s105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4952D9B" w14:textId="77777777" w:rsidR="00176696" w:rsidRDefault="00176696" w:rsidP="00176696">
      <w:pPr>
        <w:pStyle w:val="Heading1"/>
        <w:spacing w:before="120" w:after="60"/>
      </w:pPr>
      <w:r>
        <w:rPr>
          <w:rStyle w:val="Strong"/>
          <w:bCs w:val="0"/>
          <w:color w:val="000000"/>
          <w:sz w:val="22"/>
        </w:rPr>
        <w:t>Status</w:t>
      </w:r>
    </w:p>
    <w:p w14:paraId="6A03559E" w14:textId="77777777" w:rsidR="00176696" w:rsidRDefault="00176696" w:rsidP="00176696">
      <w:pPr>
        <w:pStyle w:val="NormalWeb"/>
        <w:spacing w:before="0" w:after="60"/>
      </w:pPr>
      <w:r>
        <w:rPr>
          <w:rStyle w:val="Strong"/>
          <w:rFonts w:eastAsiaTheme="majorEastAsia"/>
          <w:b w:val="0"/>
          <w:color w:val="000000"/>
        </w:rPr>
        <w:t>Ongoing – Community-Driven Maintenance Program</w:t>
      </w:r>
      <w:r>
        <w:rPr>
          <w:color w:val="000000"/>
        </w:rPr>
        <w:br/>
        <w:t>Repairs conducted year-round; fastest during warm weather seasons.</w:t>
      </w:r>
    </w:p>
    <w:p w14:paraId="1CF88516" w14:textId="77777777" w:rsidR="00176696" w:rsidRDefault="00962A35" w:rsidP="00176696">
      <w:pPr>
        <w:spacing w:after="60"/>
      </w:pPr>
      <w:r>
        <w:rPr>
          <w:noProof/>
          <w:color w:val="000000"/>
        </w:rPr>
      </w:r>
      <w:r>
        <w:rPr>
          <w:noProof/>
          <w:color w:val="000000"/>
        </w:rPr>
        <w:pict w14:anchorId="67953418">
          <v:rect id="Rectangle 13694" o:spid="_x0000_s105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5166C0C" w14:textId="77777777" w:rsidR="00176696" w:rsidRDefault="00176696" w:rsidP="00176696">
      <w:pPr>
        <w:pStyle w:val="Heading2"/>
        <w:spacing w:before="0" w:after="120"/>
      </w:pPr>
      <w:r>
        <w:rPr>
          <w:rStyle w:val="Strong"/>
          <w:b/>
          <w:bCs w:val="0"/>
        </w:rPr>
        <w:t>Last Updated</w:t>
      </w:r>
    </w:p>
    <w:p w14:paraId="483BADAC" w14:textId="77777777" w:rsidR="00176696" w:rsidRDefault="00176696" w:rsidP="00176696">
      <w:pPr>
        <w:pStyle w:val="NormalWeb"/>
        <w:spacing w:before="0" w:after="60"/>
      </w:pPr>
      <w:r>
        <w:rPr>
          <w:rStyle w:val="Strong"/>
          <w:rFonts w:eastAsiaTheme="majorEastAsia"/>
          <w:b w:val="0"/>
          <w:color w:val="000000"/>
        </w:rPr>
        <w:t>2025 SCF Transportation Committee briefing; Supervisor’s Office updates; VDOT MyVDOT Portal</w:t>
      </w:r>
    </w:p>
    <w:p w14:paraId="34828ADC" w14:textId="77777777" w:rsidR="00176696" w:rsidRPr="0038395D" w:rsidRDefault="00176696" w:rsidP="00176696">
      <w:pPr>
        <w:spacing w:after="60"/>
      </w:pPr>
    </w:p>
    <w:p w14:paraId="0F15D891" w14:textId="73E0C258" w:rsidR="00176696" w:rsidRDefault="00176696" w:rsidP="00176696">
      <w:pPr>
        <w:pStyle w:val="Heading2"/>
        <w:spacing w:before="0" w:after="120"/>
      </w:pPr>
      <w:bookmarkStart w:id="82" w:name="_VDOT_speed_limits"/>
      <w:bookmarkStart w:id="83" w:name="VDOTSpeedLimits"/>
      <w:bookmarkEnd w:id="82"/>
      <w:r>
        <w:t>VDOT speed limits – presentations &amp; follow-up</w:t>
      </w:r>
      <w:bookmarkEnd w:id="83"/>
      <w:r w:rsidR="00767027">
        <w:t xml:space="preserve"> </w:t>
      </w:r>
      <w:r w:rsidR="00767027" w:rsidRPr="0007198E">
        <w:rPr>
          <w:rFonts w:cs="Times New Roman (Headings CS)"/>
        </w:rPr>
        <w:t>(</w:t>
      </w:r>
      <w:hyperlink w:anchor="MasterList" w:history="1">
        <w:r w:rsidR="00767027" w:rsidRPr="002C5424">
          <w:rPr>
            <w:rStyle w:val="Hyperlink"/>
            <w:rFonts w:cs="Times New Roman (Headings CS)"/>
            <w:i/>
            <w:iCs/>
            <w:sz w:val="18"/>
          </w:rPr>
          <w:t>Back to Master List</w:t>
        </w:r>
      </w:hyperlink>
      <w:r w:rsidR="00767027" w:rsidRPr="0007198E">
        <w:rPr>
          <w:rFonts w:cs="Times New Roman (Headings CS)"/>
          <w:i/>
          <w:iCs/>
        </w:rPr>
        <w:t>)</w:t>
      </w:r>
    </w:p>
    <w:p w14:paraId="5421E075" w14:textId="77777777" w:rsidR="00176696" w:rsidRDefault="00176696" w:rsidP="00176696">
      <w:pPr>
        <w:pStyle w:val="NormalWeb"/>
        <w:spacing w:before="0" w:after="60"/>
      </w:pPr>
      <w:r>
        <w:rPr>
          <w:rStyle w:val="Strong"/>
          <w:rFonts w:eastAsiaTheme="majorEastAsia"/>
          <w:b w:val="0"/>
          <w:color w:val="000000"/>
        </w:rPr>
        <w:t>VDOT Technical Briefing • Speed Study Process • Community Engagement with SCF</w:t>
      </w:r>
    </w:p>
    <w:p w14:paraId="32ACC1AB"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Traffic engineering presentation, speed limit evaluation, community education</w:t>
      </w:r>
      <w:r>
        <w:rPr>
          <w:color w:val="000000"/>
        </w:rPr>
        <w:br/>
      </w:r>
      <w:r>
        <w:rPr>
          <w:rStyle w:val="Strong"/>
          <w:rFonts w:eastAsiaTheme="majorEastAsia"/>
          <w:b w:val="0"/>
          <w:color w:val="000000"/>
        </w:rPr>
        <w:t>Location:</w:t>
      </w:r>
      <w:r>
        <w:rPr>
          <w:color w:val="000000"/>
        </w:rPr>
        <w:t xml:space="preserve"> South Fairfax corridors under VDOT jurisdiction (e.g., Silverbrook Rd, Lorton Rd, Pohick Rd, Ox Rd, Gunston Rd, Hooes Rd)</w:t>
      </w:r>
      <w:r>
        <w:rPr>
          <w:color w:val="000000"/>
        </w:rPr>
        <w:br/>
      </w:r>
      <w:r>
        <w:rPr>
          <w:rStyle w:val="Strong"/>
          <w:rFonts w:eastAsiaTheme="majorEastAsia"/>
          <w:b w:val="0"/>
          <w:color w:val="000000"/>
        </w:rPr>
        <w:t>Lead Agencies:</w:t>
      </w:r>
    </w:p>
    <w:p w14:paraId="288E9CCE" w14:textId="77777777" w:rsidR="00176696" w:rsidRDefault="00176696" w:rsidP="00176696">
      <w:pPr>
        <w:pStyle w:val="NormalWeb"/>
        <w:numPr>
          <w:ilvl w:val="0"/>
          <w:numId w:val="543"/>
        </w:numPr>
        <w:spacing w:before="0" w:after="60"/>
      </w:pPr>
      <w:r>
        <w:rPr>
          <w:rStyle w:val="Strong"/>
          <w:rFonts w:eastAsiaTheme="majorEastAsia"/>
          <w:b w:val="0"/>
          <w:color w:val="000000"/>
        </w:rPr>
        <w:t>Virginia Department of Transportation (VDOT)</w:t>
      </w:r>
      <w:r>
        <w:rPr>
          <w:color w:val="000000"/>
        </w:rPr>
        <w:t xml:space="preserve"> – Traffic Engineering Division</w:t>
      </w:r>
    </w:p>
    <w:p w14:paraId="022262F5" w14:textId="77777777" w:rsidR="00176696" w:rsidRDefault="00176696" w:rsidP="00176696">
      <w:pPr>
        <w:pStyle w:val="NormalWeb"/>
        <w:numPr>
          <w:ilvl w:val="0"/>
          <w:numId w:val="543"/>
        </w:numPr>
        <w:spacing w:before="0" w:after="60"/>
      </w:pPr>
      <w:r>
        <w:rPr>
          <w:rStyle w:val="Strong"/>
          <w:rFonts w:eastAsiaTheme="majorEastAsia"/>
          <w:b w:val="0"/>
          <w:color w:val="000000"/>
        </w:rPr>
        <w:t>Houda Ali (VDOT Traffic Engineering)</w:t>
      </w:r>
      <w:r>
        <w:rPr>
          <w:color w:val="000000"/>
        </w:rPr>
        <w:t xml:space="preserve"> – point of contact and presenter</w:t>
      </w:r>
    </w:p>
    <w:p w14:paraId="7C3AF57E" w14:textId="77777777" w:rsidR="00176696" w:rsidRDefault="00176696" w:rsidP="00176696">
      <w:pPr>
        <w:pStyle w:val="NormalWeb"/>
        <w:numPr>
          <w:ilvl w:val="0"/>
          <w:numId w:val="543"/>
        </w:numPr>
        <w:spacing w:before="0" w:after="60"/>
      </w:pPr>
      <w:r>
        <w:rPr>
          <w:rStyle w:val="Strong"/>
          <w:rFonts w:eastAsiaTheme="majorEastAsia"/>
          <w:b w:val="0"/>
          <w:color w:val="000000"/>
        </w:rPr>
        <w:t>Office of the Mt. Vernon District Supervisor</w:t>
      </w:r>
      <w:r>
        <w:rPr>
          <w:color w:val="000000"/>
        </w:rPr>
        <w:t xml:space="preserve"> – coordination</w:t>
      </w:r>
    </w:p>
    <w:p w14:paraId="7CE8CE38" w14:textId="77777777" w:rsidR="00176696" w:rsidRDefault="00176696" w:rsidP="00176696">
      <w:pPr>
        <w:pStyle w:val="NormalWeb"/>
        <w:numPr>
          <w:ilvl w:val="0"/>
          <w:numId w:val="543"/>
        </w:numPr>
        <w:spacing w:before="0" w:after="60"/>
      </w:pPr>
      <w:r>
        <w:rPr>
          <w:rStyle w:val="Strong"/>
          <w:rFonts w:eastAsiaTheme="majorEastAsia"/>
          <w:b w:val="0"/>
          <w:color w:val="000000"/>
        </w:rPr>
        <w:t>SCF Transportation Committee</w:t>
      </w:r>
    </w:p>
    <w:p w14:paraId="0A3C3D3F" w14:textId="77777777" w:rsidR="00176696" w:rsidRDefault="00962A35" w:rsidP="00176696">
      <w:pPr>
        <w:spacing w:after="60"/>
      </w:pPr>
      <w:r>
        <w:rPr>
          <w:noProof/>
          <w:color w:val="000000"/>
        </w:rPr>
      </w:r>
      <w:r>
        <w:rPr>
          <w:noProof/>
          <w:color w:val="000000"/>
        </w:rPr>
        <w:pict w14:anchorId="155A6EA0">
          <v:rect id="Rectangle 13693" o:spid="_x0000_s105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40659F3" w14:textId="77777777" w:rsidR="00176696" w:rsidRDefault="00176696" w:rsidP="00176696">
      <w:pPr>
        <w:pStyle w:val="Heading2"/>
        <w:spacing w:before="0" w:after="120"/>
      </w:pPr>
      <w:r>
        <w:rPr>
          <w:rStyle w:val="Strong"/>
          <w:b/>
          <w:bCs w:val="0"/>
        </w:rPr>
        <w:t>Summary</w:t>
      </w:r>
    </w:p>
    <w:p w14:paraId="42B5A4BB" w14:textId="77777777" w:rsidR="00176696" w:rsidRDefault="00176696" w:rsidP="00176696">
      <w:pPr>
        <w:pStyle w:val="NormalWeb"/>
        <w:spacing w:before="0" w:after="60"/>
      </w:pPr>
      <w:r>
        <w:rPr>
          <w:color w:val="000000"/>
        </w:rPr>
        <w:t xml:space="preserve">VDOT’s Traffic Engineering Division agreed to present to the </w:t>
      </w:r>
      <w:r>
        <w:rPr>
          <w:rStyle w:val="Strong"/>
          <w:rFonts w:eastAsiaTheme="majorEastAsia"/>
          <w:b w:val="0"/>
          <w:color w:val="000000"/>
        </w:rPr>
        <w:t>South County Federation (SCF)</w:t>
      </w:r>
      <w:r>
        <w:rPr>
          <w:color w:val="000000"/>
        </w:rPr>
        <w:t xml:space="preserve"> on how </w:t>
      </w:r>
      <w:r>
        <w:rPr>
          <w:rStyle w:val="Strong"/>
          <w:rFonts w:eastAsiaTheme="majorEastAsia"/>
          <w:b w:val="0"/>
          <w:color w:val="000000"/>
        </w:rPr>
        <w:t>speed limits are determined, evaluated, updated, and enforced</w:t>
      </w:r>
      <w:r>
        <w:rPr>
          <w:color w:val="000000"/>
        </w:rPr>
        <w:t xml:space="preserve"> in Virginia.</w:t>
      </w:r>
      <w:r>
        <w:rPr>
          <w:color w:val="000000"/>
        </w:rPr>
        <w:br/>
        <w:t xml:space="preserve">The presentation, coordinated by </w:t>
      </w:r>
      <w:r>
        <w:rPr>
          <w:rStyle w:val="Strong"/>
          <w:rFonts w:eastAsiaTheme="majorEastAsia"/>
          <w:b w:val="0"/>
          <w:color w:val="000000"/>
        </w:rPr>
        <w:t>Houda Ali</w:t>
      </w:r>
      <w:r>
        <w:rPr>
          <w:color w:val="000000"/>
        </w:rPr>
        <w:t>, will explain:</w:t>
      </w:r>
    </w:p>
    <w:p w14:paraId="4D7D7186" w14:textId="77777777" w:rsidR="00176696" w:rsidRDefault="00176696" w:rsidP="00176696">
      <w:pPr>
        <w:pStyle w:val="NormalWeb"/>
        <w:numPr>
          <w:ilvl w:val="0"/>
          <w:numId w:val="544"/>
        </w:numPr>
        <w:spacing w:before="0" w:after="60"/>
      </w:pPr>
      <w:r>
        <w:rPr>
          <w:color w:val="000000"/>
        </w:rPr>
        <w:t>The scientific and engineering principles behind speed limit setting</w:t>
      </w:r>
    </w:p>
    <w:p w14:paraId="6079087B" w14:textId="77777777" w:rsidR="00176696" w:rsidRDefault="00176696" w:rsidP="00176696">
      <w:pPr>
        <w:pStyle w:val="NormalWeb"/>
        <w:numPr>
          <w:ilvl w:val="0"/>
          <w:numId w:val="544"/>
        </w:numPr>
        <w:spacing w:before="0" w:after="60"/>
      </w:pPr>
      <w:r>
        <w:rPr>
          <w:color w:val="000000"/>
        </w:rPr>
        <w:t>The criteria for when speed limits may be raised or lowered</w:t>
      </w:r>
    </w:p>
    <w:p w14:paraId="1E47389E" w14:textId="77777777" w:rsidR="00176696" w:rsidRDefault="00176696" w:rsidP="00176696">
      <w:pPr>
        <w:pStyle w:val="NormalWeb"/>
        <w:numPr>
          <w:ilvl w:val="0"/>
          <w:numId w:val="544"/>
        </w:numPr>
        <w:spacing w:before="0" w:after="60"/>
      </w:pPr>
      <w:r>
        <w:rPr>
          <w:color w:val="000000"/>
        </w:rPr>
        <w:t>The difference between enforcement, engineering, education, and roadway design</w:t>
      </w:r>
    </w:p>
    <w:p w14:paraId="2D53C863" w14:textId="77777777" w:rsidR="00176696" w:rsidRDefault="00176696" w:rsidP="00176696">
      <w:pPr>
        <w:pStyle w:val="NormalWeb"/>
        <w:numPr>
          <w:ilvl w:val="0"/>
          <w:numId w:val="544"/>
        </w:numPr>
        <w:spacing w:before="0" w:after="60"/>
      </w:pPr>
      <w:r>
        <w:rPr>
          <w:color w:val="000000"/>
        </w:rPr>
        <w:t>How residents can request evaluations or studies</w:t>
      </w:r>
    </w:p>
    <w:p w14:paraId="023B4048" w14:textId="77777777" w:rsidR="00176696" w:rsidRDefault="00176696" w:rsidP="00176696">
      <w:pPr>
        <w:pStyle w:val="NormalWeb"/>
        <w:spacing w:before="0" w:after="60"/>
      </w:pPr>
      <w:r>
        <w:rPr>
          <w:color w:val="000000"/>
        </w:rPr>
        <w:t xml:space="preserve">This briefing is intended to improve public understanding of </w:t>
      </w:r>
      <w:r>
        <w:rPr>
          <w:rStyle w:val="Emphasis"/>
          <w:rFonts w:eastAsiaTheme="majorEastAsia"/>
          <w:color w:val="000000"/>
        </w:rPr>
        <w:t>why</w:t>
      </w:r>
      <w:r>
        <w:rPr>
          <w:color w:val="000000"/>
        </w:rPr>
        <w:t xml:space="preserve"> certain roads seem too fast, too slow, or unsafe—and what processes must occur before changes can be made.</w:t>
      </w:r>
    </w:p>
    <w:p w14:paraId="361DB41E" w14:textId="77777777" w:rsidR="00176696" w:rsidRDefault="00962A35" w:rsidP="00176696">
      <w:pPr>
        <w:spacing w:after="60"/>
      </w:pPr>
      <w:r>
        <w:rPr>
          <w:noProof/>
          <w:color w:val="000000"/>
        </w:rPr>
      </w:r>
      <w:r>
        <w:rPr>
          <w:noProof/>
          <w:color w:val="000000"/>
        </w:rPr>
        <w:pict w14:anchorId="27812555">
          <v:rect id="Rectangle 13692" o:spid="_x0000_s105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93B1F4" w14:textId="77777777" w:rsidR="00176696" w:rsidRDefault="00176696" w:rsidP="00176696">
      <w:pPr>
        <w:pStyle w:val="Heading1"/>
        <w:spacing w:before="0" w:after="60"/>
      </w:pPr>
      <w:r>
        <w:rPr>
          <w:rStyle w:val="Strong"/>
          <w:b w:val="0"/>
          <w:bCs w:val="0"/>
          <w:color w:val="000000"/>
        </w:rPr>
        <w:t>Key Topics Expected in the VDOT Presentation</w:t>
      </w:r>
    </w:p>
    <w:p w14:paraId="391E99F5" w14:textId="77777777" w:rsidR="00176696" w:rsidRDefault="00962A35" w:rsidP="00176696">
      <w:pPr>
        <w:spacing w:after="60"/>
      </w:pPr>
      <w:r>
        <w:rPr>
          <w:noProof/>
          <w:color w:val="000000"/>
        </w:rPr>
      </w:r>
      <w:r>
        <w:rPr>
          <w:noProof/>
          <w:color w:val="000000"/>
        </w:rPr>
        <w:pict w14:anchorId="33AD5A01">
          <v:rect id="Rectangle 13691" o:spid="_x0000_s105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6052E4F" w14:textId="77777777" w:rsidR="00176696" w:rsidRDefault="00176696" w:rsidP="00176696">
      <w:pPr>
        <w:pStyle w:val="Heading2"/>
        <w:spacing w:before="0" w:after="120"/>
      </w:pPr>
      <w:r>
        <w:rPr>
          <w:rStyle w:val="Strong"/>
          <w:b/>
          <w:bCs w:val="0"/>
        </w:rPr>
        <w:t>1. How VDOT Sets &amp; Evaluates Speed Limits</w:t>
      </w:r>
    </w:p>
    <w:p w14:paraId="6FCE7286" w14:textId="77777777" w:rsidR="00176696" w:rsidRDefault="00176696" w:rsidP="00176696">
      <w:pPr>
        <w:pStyle w:val="NormalWeb"/>
        <w:spacing w:before="0" w:after="60"/>
      </w:pPr>
      <w:r>
        <w:rPr>
          <w:color w:val="000000"/>
        </w:rPr>
        <w:t>Houda Ali will explain:</w:t>
      </w:r>
    </w:p>
    <w:p w14:paraId="5E0C791C" w14:textId="77777777" w:rsidR="00176696" w:rsidRDefault="00176696" w:rsidP="00176696">
      <w:pPr>
        <w:pStyle w:val="NormalWeb"/>
        <w:numPr>
          <w:ilvl w:val="0"/>
          <w:numId w:val="545"/>
        </w:numPr>
        <w:spacing w:before="0" w:after="60"/>
      </w:pPr>
      <w:r>
        <w:rPr>
          <w:color w:val="000000"/>
        </w:rPr>
        <w:t>Engineering studies</w:t>
      </w:r>
    </w:p>
    <w:p w14:paraId="1F8F1FBC" w14:textId="77777777" w:rsidR="00176696" w:rsidRDefault="00176696" w:rsidP="00176696">
      <w:pPr>
        <w:pStyle w:val="NormalWeb"/>
        <w:numPr>
          <w:ilvl w:val="0"/>
          <w:numId w:val="545"/>
        </w:numPr>
        <w:spacing w:before="0" w:after="60"/>
      </w:pPr>
      <w:r>
        <w:rPr>
          <w:color w:val="000000"/>
        </w:rPr>
        <w:t xml:space="preserve">The </w:t>
      </w:r>
      <w:r>
        <w:rPr>
          <w:rStyle w:val="Strong"/>
          <w:rFonts w:eastAsiaTheme="majorEastAsia"/>
          <w:b w:val="0"/>
          <w:color w:val="000000"/>
        </w:rPr>
        <w:t>85th percentile speed rule</w:t>
      </w:r>
    </w:p>
    <w:p w14:paraId="50C12CBD" w14:textId="77777777" w:rsidR="00176696" w:rsidRDefault="00176696" w:rsidP="00176696">
      <w:pPr>
        <w:pStyle w:val="NormalWeb"/>
        <w:numPr>
          <w:ilvl w:val="0"/>
          <w:numId w:val="545"/>
        </w:numPr>
        <w:spacing w:before="0" w:after="60"/>
      </w:pPr>
      <w:r>
        <w:rPr>
          <w:color w:val="000000"/>
        </w:rPr>
        <w:t>Crash history analysis</w:t>
      </w:r>
    </w:p>
    <w:p w14:paraId="1DDE2667" w14:textId="77777777" w:rsidR="00176696" w:rsidRDefault="00176696" w:rsidP="00176696">
      <w:pPr>
        <w:pStyle w:val="NormalWeb"/>
        <w:numPr>
          <w:ilvl w:val="0"/>
          <w:numId w:val="545"/>
        </w:numPr>
        <w:spacing w:before="0" w:after="60"/>
      </w:pPr>
      <w:r>
        <w:rPr>
          <w:color w:val="000000"/>
        </w:rPr>
        <w:t>Roadway geometry (curves, sight distance, lane width)</w:t>
      </w:r>
    </w:p>
    <w:p w14:paraId="6E740BCA" w14:textId="77777777" w:rsidR="00176696" w:rsidRDefault="00176696" w:rsidP="00176696">
      <w:pPr>
        <w:pStyle w:val="NormalWeb"/>
        <w:numPr>
          <w:ilvl w:val="0"/>
          <w:numId w:val="545"/>
        </w:numPr>
        <w:spacing w:before="0" w:after="60"/>
      </w:pPr>
      <w:r>
        <w:rPr>
          <w:color w:val="000000"/>
        </w:rPr>
        <w:t>Pedestrian activity and land use</w:t>
      </w:r>
    </w:p>
    <w:p w14:paraId="74F5446F" w14:textId="77777777" w:rsidR="00176696" w:rsidRDefault="00176696" w:rsidP="00176696">
      <w:pPr>
        <w:pStyle w:val="NormalWeb"/>
        <w:numPr>
          <w:ilvl w:val="0"/>
          <w:numId w:val="545"/>
        </w:numPr>
        <w:spacing w:before="0" w:after="60"/>
      </w:pPr>
      <w:r>
        <w:rPr>
          <w:color w:val="000000"/>
        </w:rPr>
        <w:t>Traffic volumes and patterns</w:t>
      </w:r>
    </w:p>
    <w:p w14:paraId="004F4080" w14:textId="77777777" w:rsidR="00176696" w:rsidRDefault="00176696" w:rsidP="00176696">
      <w:pPr>
        <w:pStyle w:val="NormalWeb"/>
        <w:numPr>
          <w:ilvl w:val="0"/>
          <w:numId w:val="545"/>
        </w:numPr>
        <w:spacing w:before="0" w:after="60"/>
      </w:pPr>
      <w:r>
        <w:rPr>
          <w:color w:val="000000"/>
        </w:rPr>
        <w:t>Safety performance comparisons</w:t>
      </w:r>
    </w:p>
    <w:p w14:paraId="7B6A30CF" w14:textId="77777777" w:rsidR="00176696" w:rsidRDefault="00176696" w:rsidP="00176696">
      <w:pPr>
        <w:pStyle w:val="NormalWeb"/>
        <w:spacing w:before="0" w:after="60"/>
      </w:pPr>
      <w:r>
        <w:rPr>
          <w:color w:val="000000"/>
        </w:rPr>
        <w:t>These factors determine whether a posted limit remains appropriate.</w:t>
      </w:r>
    </w:p>
    <w:p w14:paraId="33DF6BE3" w14:textId="77777777" w:rsidR="00176696" w:rsidRDefault="00962A35" w:rsidP="00176696">
      <w:pPr>
        <w:spacing w:after="60"/>
      </w:pPr>
      <w:r>
        <w:rPr>
          <w:noProof/>
          <w:color w:val="000000"/>
        </w:rPr>
      </w:r>
      <w:r>
        <w:rPr>
          <w:noProof/>
          <w:color w:val="000000"/>
        </w:rPr>
        <w:pict w14:anchorId="6A4ED285">
          <v:rect id="Rectangle 13690" o:spid="_x0000_s105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3AC0E7" w14:textId="77777777" w:rsidR="00176696" w:rsidRDefault="00176696" w:rsidP="00176696">
      <w:pPr>
        <w:pStyle w:val="Heading2"/>
        <w:spacing w:before="0" w:after="120"/>
      </w:pPr>
      <w:r>
        <w:rPr>
          <w:rStyle w:val="Strong"/>
          <w:b/>
          <w:bCs w:val="0"/>
        </w:rPr>
        <w:t>2. Difference Between Speed Limits &amp; Speed Enforcement</w:t>
      </w:r>
    </w:p>
    <w:p w14:paraId="720724CC" w14:textId="77777777" w:rsidR="00176696" w:rsidRDefault="00176696" w:rsidP="00176696">
      <w:pPr>
        <w:pStyle w:val="NormalWeb"/>
        <w:spacing w:before="0" w:after="60"/>
      </w:pPr>
      <w:r>
        <w:rPr>
          <w:color w:val="000000"/>
        </w:rPr>
        <w:t xml:space="preserve">VDOT sets limits, but </w:t>
      </w:r>
      <w:r>
        <w:rPr>
          <w:rStyle w:val="Strong"/>
          <w:rFonts w:eastAsiaTheme="majorEastAsia"/>
          <w:b w:val="0"/>
          <w:color w:val="000000"/>
        </w:rPr>
        <w:t>police enforce them</w:t>
      </w:r>
      <w:r>
        <w:rPr>
          <w:color w:val="000000"/>
        </w:rPr>
        <w:t>.</w:t>
      </w:r>
      <w:r>
        <w:rPr>
          <w:color w:val="000000"/>
        </w:rPr>
        <w:br/>
        <w:t>This section clarifies:</w:t>
      </w:r>
    </w:p>
    <w:p w14:paraId="171B9FDF" w14:textId="77777777" w:rsidR="00176696" w:rsidRDefault="00176696" w:rsidP="00176696">
      <w:pPr>
        <w:pStyle w:val="NormalWeb"/>
        <w:numPr>
          <w:ilvl w:val="0"/>
          <w:numId w:val="546"/>
        </w:numPr>
        <w:spacing w:before="0" w:after="60"/>
      </w:pPr>
      <w:r>
        <w:rPr>
          <w:color w:val="000000"/>
        </w:rPr>
        <w:t>VDOT cannot cite speeders</w:t>
      </w:r>
    </w:p>
    <w:p w14:paraId="19D0E7EF" w14:textId="77777777" w:rsidR="00176696" w:rsidRDefault="00176696" w:rsidP="00176696">
      <w:pPr>
        <w:pStyle w:val="NormalWeb"/>
        <w:numPr>
          <w:ilvl w:val="0"/>
          <w:numId w:val="546"/>
        </w:numPr>
        <w:spacing w:before="0" w:after="60"/>
      </w:pPr>
      <w:r>
        <w:rPr>
          <w:color w:val="000000"/>
        </w:rPr>
        <w:t>FCPD &amp; VSP handle enforcement</w:t>
      </w:r>
    </w:p>
    <w:p w14:paraId="7E5E7EF5" w14:textId="77777777" w:rsidR="00176696" w:rsidRDefault="00176696" w:rsidP="00176696">
      <w:pPr>
        <w:pStyle w:val="NormalWeb"/>
        <w:numPr>
          <w:ilvl w:val="0"/>
          <w:numId w:val="546"/>
        </w:numPr>
        <w:spacing w:before="0" w:after="60"/>
      </w:pPr>
      <w:r>
        <w:rPr>
          <w:color w:val="000000"/>
        </w:rPr>
        <w:t>Engineering adjustments may reduce violations more than ticketing alone</w:t>
      </w:r>
    </w:p>
    <w:p w14:paraId="0A39739E" w14:textId="77777777" w:rsidR="00176696" w:rsidRDefault="00962A35" w:rsidP="00176696">
      <w:pPr>
        <w:spacing w:after="60"/>
      </w:pPr>
      <w:r>
        <w:rPr>
          <w:noProof/>
          <w:color w:val="000000"/>
        </w:rPr>
      </w:r>
      <w:r>
        <w:rPr>
          <w:noProof/>
          <w:color w:val="000000"/>
        </w:rPr>
        <w:pict w14:anchorId="231604EE">
          <v:rect id="Rectangle 13689" o:spid="_x0000_s105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9153C8E" w14:textId="77777777" w:rsidR="00176696" w:rsidRDefault="00176696" w:rsidP="00176696">
      <w:pPr>
        <w:pStyle w:val="Heading2"/>
        <w:spacing w:before="0" w:after="120"/>
      </w:pPr>
      <w:r>
        <w:rPr>
          <w:rStyle w:val="Strong"/>
          <w:b/>
          <w:bCs w:val="0"/>
        </w:rPr>
        <w:t>3. When Speed Limits Can Be Changed</w:t>
      </w:r>
    </w:p>
    <w:p w14:paraId="1EC0EA5B" w14:textId="77777777" w:rsidR="00176696" w:rsidRDefault="00176696" w:rsidP="00176696">
      <w:pPr>
        <w:pStyle w:val="NormalWeb"/>
        <w:spacing w:before="0" w:after="60"/>
      </w:pPr>
      <w:r>
        <w:rPr>
          <w:color w:val="000000"/>
        </w:rPr>
        <w:t>A speed zone change requires:</w:t>
      </w:r>
    </w:p>
    <w:p w14:paraId="69EB6592" w14:textId="77777777" w:rsidR="00176696" w:rsidRDefault="00176696" w:rsidP="00176696">
      <w:pPr>
        <w:pStyle w:val="NormalWeb"/>
        <w:numPr>
          <w:ilvl w:val="0"/>
          <w:numId w:val="547"/>
        </w:numPr>
        <w:spacing w:before="0" w:after="60"/>
      </w:pPr>
      <w:r>
        <w:rPr>
          <w:color w:val="000000"/>
        </w:rPr>
        <w:t>A formal engineering study</w:t>
      </w:r>
    </w:p>
    <w:p w14:paraId="06A47AF1" w14:textId="77777777" w:rsidR="00176696" w:rsidRDefault="00176696" w:rsidP="00176696">
      <w:pPr>
        <w:pStyle w:val="NormalWeb"/>
        <w:numPr>
          <w:ilvl w:val="0"/>
          <w:numId w:val="547"/>
        </w:numPr>
        <w:spacing w:before="0" w:after="60"/>
      </w:pPr>
      <w:r>
        <w:rPr>
          <w:color w:val="000000"/>
        </w:rPr>
        <w:t>Traffic volume and spot speed data</w:t>
      </w:r>
    </w:p>
    <w:p w14:paraId="6F0D2E6A" w14:textId="77777777" w:rsidR="00176696" w:rsidRDefault="00176696" w:rsidP="00176696">
      <w:pPr>
        <w:pStyle w:val="NormalWeb"/>
        <w:numPr>
          <w:ilvl w:val="0"/>
          <w:numId w:val="547"/>
        </w:numPr>
        <w:spacing w:before="0" w:after="60"/>
      </w:pPr>
      <w:r>
        <w:rPr>
          <w:color w:val="000000"/>
        </w:rPr>
        <w:t>Crash reports and severity analysis</w:t>
      </w:r>
    </w:p>
    <w:p w14:paraId="67BA818E" w14:textId="77777777" w:rsidR="00176696" w:rsidRDefault="00176696" w:rsidP="00176696">
      <w:pPr>
        <w:pStyle w:val="NormalWeb"/>
        <w:numPr>
          <w:ilvl w:val="0"/>
          <w:numId w:val="547"/>
        </w:numPr>
        <w:spacing w:before="0" w:after="60"/>
      </w:pPr>
      <w:r>
        <w:rPr>
          <w:color w:val="000000"/>
        </w:rPr>
        <w:t>Sightline and roadside safety audits</w:t>
      </w:r>
    </w:p>
    <w:p w14:paraId="790917BF" w14:textId="77777777" w:rsidR="00176696" w:rsidRDefault="00176696" w:rsidP="00176696">
      <w:pPr>
        <w:pStyle w:val="NormalWeb"/>
        <w:numPr>
          <w:ilvl w:val="0"/>
          <w:numId w:val="547"/>
        </w:numPr>
        <w:spacing w:before="0" w:after="60"/>
      </w:pPr>
      <w:r>
        <w:rPr>
          <w:color w:val="000000"/>
        </w:rPr>
        <w:t>Supervisor’s Office and community input</w:t>
      </w:r>
    </w:p>
    <w:p w14:paraId="6CE1018E" w14:textId="77777777" w:rsidR="00176696" w:rsidRDefault="00176696" w:rsidP="00176696">
      <w:pPr>
        <w:pStyle w:val="NormalWeb"/>
        <w:spacing w:before="0" w:after="60"/>
      </w:pPr>
      <w:r>
        <w:rPr>
          <w:color w:val="000000"/>
        </w:rPr>
        <w:t xml:space="preserve">This ensures changes are </w:t>
      </w:r>
      <w:r>
        <w:rPr>
          <w:rStyle w:val="Strong"/>
          <w:rFonts w:eastAsiaTheme="majorEastAsia"/>
          <w:b w:val="0"/>
          <w:color w:val="000000"/>
        </w:rPr>
        <w:t>data-driven</w:t>
      </w:r>
      <w:r>
        <w:rPr>
          <w:color w:val="000000"/>
        </w:rPr>
        <w:t xml:space="preserve"> and defensible statewide.</w:t>
      </w:r>
    </w:p>
    <w:p w14:paraId="0F059881" w14:textId="77777777" w:rsidR="00176696" w:rsidRDefault="00962A35" w:rsidP="00176696">
      <w:pPr>
        <w:spacing w:after="60"/>
      </w:pPr>
      <w:r>
        <w:rPr>
          <w:noProof/>
          <w:color w:val="000000"/>
        </w:rPr>
      </w:r>
      <w:r>
        <w:rPr>
          <w:noProof/>
          <w:color w:val="000000"/>
        </w:rPr>
        <w:pict w14:anchorId="51809E9A">
          <v:rect id="Rectangle 13688" o:spid="_x0000_s105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4B84056" w14:textId="77777777" w:rsidR="00176696" w:rsidRDefault="00176696" w:rsidP="00176696">
      <w:pPr>
        <w:pStyle w:val="Heading2"/>
        <w:spacing w:before="0" w:after="120"/>
      </w:pPr>
      <w:r>
        <w:rPr>
          <w:rStyle w:val="Strong"/>
          <w:b/>
          <w:bCs w:val="0"/>
        </w:rPr>
        <w:t>4. Tools Used to Manage Speed (Beyond Changing the Limit)</w:t>
      </w:r>
    </w:p>
    <w:p w14:paraId="0B891B48" w14:textId="77777777" w:rsidR="00176696" w:rsidRDefault="00176696" w:rsidP="00176696">
      <w:pPr>
        <w:pStyle w:val="NormalWeb"/>
        <w:spacing w:before="0" w:after="60"/>
      </w:pPr>
      <w:r>
        <w:rPr>
          <w:color w:val="000000"/>
        </w:rPr>
        <w:t>Houda Ali may also review:</w:t>
      </w:r>
    </w:p>
    <w:p w14:paraId="25E84C2F" w14:textId="77777777" w:rsidR="00176696" w:rsidRDefault="00176696" w:rsidP="00176696">
      <w:pPr>
        <w:pStyle w:val="NormalWeb"/>
        <w:numPr>
          <w:ilvl w:val="0"/>
          <w:numId w:val="548"/>
        </w:numPr>
        <w:spacing w:before="0" w:after="60"/>
      </w:pPr>
      <w:r>
        <w:rPr>
          <w:color w:val="000000"/>
        </w:rPr>
        <w:t>Flashing speed feedback signs</w:t>
      </w:r>
    </w:p>
    <w:p w14:paraId="5BBF754C" w14:textId="77777777" w:rsidR="00176696" w:rsidRDefault="00176696" w:rsidP="00176696">
      <w:pPr>
        <w:pStyle w:val="NormalWeb"/>
        <w:numPr>
          <w:ilvl w:val="0"/>
          <w:numId w:val="548"/>
        </w:numPr>
        <w:spacing w:before="0" w:after="60"/>
      </w:pPr>
      <w:r>
        <w:rPr>
          <w:color w:val="000000"/>
        </w:rPr>
        <w:t>RRFBs at pedestrian crossings</w:t>
      </w:r>
    </w:p>
    <w:p w14:paraId="5B03D6B9" w14:textId="77777777" w:rsidR="00176696" w:rsidRDefault="00176696" w:rsidP="00176696">
      <w:pPr>
        <w:pStyle w:val="NormalWeb"/>
        <w:numPr>
          <w:ilvl w:val="0"/>
          <w:numId w:val="548"/>
        </w:numPr>
        <w:spacing w:before="0" w:after="60"/>
      </w:pPr>
      <w:r>
        <w:rPr>
          <w:color w:val="000000"/>
        </w:rPr>
        <w:t>Lane narrowing (striping changes)</w:t>
      </w:r>
    </w:p>
    <w:p w14:paraId="3D51698C" w14:textId="77777777" w:rsidR="00176696" w:rsidRDefault="00176696" w:rsidP="00176696">
      <w:pPr>
        <w:pStyle w:val="NormalWeb"/>
        <w:numPr>
          <w:ilvl w:val="0"/>
          <w:numId w:val="548"/>
        </w:numPr>
        <w:spacing w:before="0" w:after="60"/>
      </w:pPr>
      <w:r>
        <w:rPr>
          <w:color w:val="000000"/>
        </w:rPr>
        <w:t>Shoulder improvements</w:t>
      </w:r>
    </w:p>
    <w:p w14:paraId="774B00BD" w14:textId="77777777" w:rsidR="00176696" w:rsidRDefault="00176696" w:rsidP="00176696">
      <w:pPr>
        <w:pStyle w:val="NormalWeb"/>
        <w:numPr>
          <w:ilvl w:val="0"/>
          <w:numId w:val="548"/>
        </w:numPr>
        <w:spacing w:before="0" w:after="60"/>
      </w:pPr>
      <w:r>
        <w:rPr>
          <w:color w:val="000000"/>
        </w:rPr>
        <w:t>Traffic calming requests</w:t>
      </w:r>
    </w:p>
    <w:p w14:paraId="13684D8C" w14:textId="77777777" w:rsidR="00176696" w:rsidRDefault="00176696" w:rsidP="00176696">
      <w:pPr>
        <w:pStyle w:val="NormalWeb"/>
        <w:numPr>
          <w:ilvl w:val="0"/>
          <w:numId w:val="548"/>
        </w:numPr>
        <w:spacing w:before="0" w:after="60"/>
      </w:pPr>
      <w:r>
        <w:rPr>
          <w:color w:val="000000"/>
        </w:rPr>
        <w:t>Road diet feasibility</w:t>
      </w:r>
    </w:p>
    <w:p w14:paraId="2373A324" w14:textId="77777777" w:rsidR="00176696" w:rsidRDefault="00176696" w:rsidP="00176696">
      <w:pPr>
        <w:pStyle w:val="NormalWeb"/>
        <w:numPr>
          <w:ilvl w:val="0"/>
          <w:numId w:val="548"/>
        </w:numPr>
        <w:spacing w:before="0" w:after="60"/>
      </w:pPr>
      <w:r>
        <w:rPr>
          <w:color w:val="000000"/>
        </w:rPr>
        <w:t>School zone adjustments</w:t>
      </w:r>
    </w:p>
    <w:p w14:paraId="26466728" w14:textId="77777777" w:rsidR="00176696" w:rsidRDefault="00176696" w:rsidP="00176696">
      <w:pPr>
        <w:pStyle w:val="NormalWeb"/>
        <w:spacing w:before="0" w:after="60"/>
      </w:pPr>
      <w:r>
        <w:rPr>
          <w:color w:val="000000"/>
        </w:rPr>
        <w:t xml:space="preserve">Often, adjusting the posted limit is </w:t>
      </w:r>
      <w:r>
        <w:rPr>
          <w:rStyle w:val="Strong"/>
          <w:rFonts w:eastAsiaTheme="majorEastAsia"/>
          <w:b w:val="0"/>
          <w:color w:val="000000"/>
        </w:rPr>
        <w:t>not the most effective</w:t>
      </w:r>
      <w:r>
        <w:rPr>
          <w:color w:val="000000"/>
        </w:rPr>
        <w:t xml:space="preserve"> tool.</w:t>
      </w:r>
    </w:p>
    <w:p w14:paraId="75F04384" w14:textId="77777777" w:rsidR="00176696" w:rsidRDefault="00962A35" w:rsidP="00176696">
      <w:pPr>
        <w:spacing w:after="60"/>
      </w:pPr>
      <w:r>
        <w:rPr>
          <w:noProof/>
          <w:color w:val="000000"/>
        </w:rPr>
      </w:r>
      <w:r>
        <w:rPr>
          <w:noProof/>
          <w:color w:val="000000"/>
        </w:rPr>
        <w:pict w14:anchorId="73BC163E">
          <v:rect id="Rectangle 13687" o:spid="_x0000_s104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D5B24ED" w14:textId="77777777" w:rsidR="00176696" w:rsidRDefault="00176696" w:rsidP="00176696">
      <w:pPr>
        <w:pStyle w:val="Heading2"/>
        <w:spacing w:before="0" w:after="120"/>
      </w:pPr>
      <w:r>
        <w:rPr>
          <w:rStyle w:val="Strong"/>
          <w:b/>
          <w:bCs w:val="0"/>
        </w:rPr>
        <w:t>5. How Residents Can Request Speed Studies</w:t>
      </w:r>
    </w:p>
    <w:p w14:paraId="4CA4693F" w14:textId="77777777" w:rsidR="00176696" w:rsidRDefault="00176696" w:rsidP="00176696">
      <w:pPr>
        <w:pStyle w:val="NormalWeb"/>
        <w:spacing w:before="0" w:after="60"/>
      </w:pPr>
      <w:r>
        <w:rPr>
          <w:color w:val="000000"/>
        </w:rPr>
        <w:t>VDOT will outline the process and timeline when communities request evaluations:</w:t>
      </w:r>
    </w:p>
    <w:p w14:paraId="5A6664DC" w14:textId="77777777" w:rsidR="00176696" w:rsidRDefault="00176696" w:rsidP="00176696">
      <w:pPr>
        <w:pStyle w:val="NormalWeb"/>
        <w:spacing w:before="0" w:after="60"/>
      </w:pPr>
      <w:r>
        <w:rPr>
          <w:rStyle w:val="Strong"/>
          <w:rFonts w:eastAsiaTheme="majorEastAsia"/>
          <w:b w:val="0"/>
          <w:color w:val="000000"/>
        </w:rPr>
        <w:t>Step 1:</w:t>
      </w:r>
      <w:r>
        <w:rPr>
          <w:color w:val="000000"/>
        </w:rPr>
        <w:t xml:space="preserve"> Resident or SCF submits a concern to Supervisor’s Office</w:t>
      </w:r>
      <w:r>
        <w:rPr>
          <w:color w:val="000000"/>
        </w:rPr>
        <w:br/>
      </w:r>
      <w:r>
        <w:rPr>
          <w:rStyle w:val="Strong"/>
          <w:rFonts w:eastAsiaTheme="majorEastAsia"/>
          <w:b w:val="0"/>
          <w:color w:val="000000"/>
        </w:rPr>
        <w:t>Step 2:</w:t>
      </w:r>
      <w:r>
        <w:rPr>
          <w:color w:val="000000"/>
        </w:rPr>
        <w:t xml:space="preserve"> Office forwards request to VDOT</w:t>
      </w:r>
      <w:r>
        <w:rPr>
          <w:color w:val="000000"/>
        </w:rPr>
        <w:br/>
      </w:r>
      <w:r>
        <w:rPr>
          <w:rStyle w:val="Strong"/>
          <w:rFonts w:eastAsiaTheme="majorEastAsia"/>
          <w:b w:val="0"/>
          <w:color w:val="000000"/>
        </w:rPr>
        <w:t>Step 3:</w:t>
      </w:r>
      <w:r>
        <w:rPr>
          <w:color w:val="000000"/>
        </w:rPr>
        <w:t xml:space="preserve"> VDOT conducts preliminary review</w:t>
      </w:r>
      <w:r>
        <w:rPr>
          <w:color w:val="000000"/>
        </w:rPr>
        <w:br/>
      </w:r>
      <w:r>
        <w:rPr>
          <w:rStyle w:val="Strong"/>
          <w:rFonts w:eastAsiaTheme="majorEastAsia"/>
          <w:b w:val="0"/>
          <w:color w:val="000000"/>
        </w:rPr>
        <w:t>Step 4:</w:t>
      </w:r>
      <w:r>
        <w:rPr>
          <w:color w:val="000000"/>
        </w:rPr>
        <w:t xml:space="preserve"> Engineering study scheduled (as capacity allows)</w:t>
      </w:r>
      <w:r>
        <w:rPr>
          <w:color w:val="000000"/>
        </w:rPr>
        <w:br/>
      </w:r>
      <w:r>
        <w:rPr>
          <w:rStyle w:val="Strong"/>
          <w:rFonts w:eastAsiaTheme="majorEastAsia"/>
          <w:b w:val="0"/>
          <w:color w:val="000000"/>
        </w:rPr>
        <w:t>Step 5:</w:t>
      </w:r>
      <w:r>
        <w:rPr>
          <w:color w:val="000000"/>
        </w:rPr>
        <w:t xml:space="preserve"> Study results shared with community</w:t>
      </w:r>
    </w:p>
    <w:p w14:paraId="253836FF" w14:textId="77777777" w:rsidR="00176696" w:rsidRDefault="00176696" w:rsidP="00176696">
      <w:pPr>
        <w:pStyle w:val="NormalWeb"/>
        <w:spacing w:before="0" w:after="60"/>
      </w:pPr>
      <w:r>
        <w:rPr>
          <w:color w:val="000000"/>
        </w:rPr>
        <w:t>SCF or neighborhood associations may submit consolidated requests for multiple corridors.</w:t>
      </w:r>
    </w:p>
    <w:p w14:paraId="78A29DC3" w14:textId="77777777" w:rsidR="00176696" w:rsidRDefault="00962A35" w:rsidP="00176696">
      <w:pPr>
        <w:spacing w:after="60"/>
      </w:pPr>
      <w:r>
        <w:rPr>
          <w:noProof/>
          <w:color w:val="000000"/>
        </w:rPr>
      </w:r>
      <w:r>
        <w:rPr>
          <w:noProof/>
          <w:color w:val="000000"/>
        </w:rPr>
        <w:pict w14:anchorId="5374B194">
          <v:rect id="Rectangle 13686" o:spid="_x0000_s104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18B4CD6" w14:textId="77777777" w:rsidR="00176696" w:rsidRDefault="00176696" w:rsidP="00176696">
      <w:pPr>
        <w:pStyle w:val="Heading1"/>
        <w:spacing w:before="0" w:after="60"/>
      </w:pPr>
      <w:r>
        <w:rPr>
          <w:rStyle w:val="Strong"/>
          <w:b w:val="0"/>
          <w:bCs w:val="0"/>
          <w:color w:val="000000"/>
        </w:rPr>
        <w:t>Purpose &amp; Need for the Presentation</w:t>
      </w:r>
    </w:p>
    <w:p w14:paraId="280F5F1F" w14:textId="77777777" w:rsidR="00176696" w:rsidRDefault="00176696" w:rsidP="00176696">
      <w:pPr>
        <w:pStyle w:val="Heading3"/>
        <w:spacing w:before="0" w:after="60"/>
      </w:pPr>
      <w:r>
        <w:rPr>
          <w:rStyle w:val="Strong"/>
          <w:b w:val="0"/>
          <w:bCs w:val="0"/>
          <w:color w:val="000000"/>
        </w:rPr>
        <w:t>1. Clearer Understanding of VDOT Roles</w:t>
      </w:r>
    </w:p>
    <w:p w14:paraId="70C0F6A2" w14:textId="77777777" w:rsidR="00176696" w:rsidRDefault="00176696" w:rsidP="00176696">
      <w:pPr>
        <w:pStyle w:val="NormalWeb"/>
        <w:spacing w:before="0" w:after="60"/>
      </w:pPr>
      <w:r>
        <w:rPr>
          <w:color w:val="000000"/>
        </w:rPr>
        <w:t>Residents often assume VDOT can:</w:t>
      </w:r>
    </w:p>
    <w:p w14:paraId="35C2A4E8" w14:textId="77777777" w:rsidR="00176696" w:rsidRDefault="00176696" w:rsidP="00176696">
      <w:pPr>
        <w:pStyle w:val="NormalWeb"/>
        <w:numPr>
          <w:ilvl w:val="0"/>
          <w:numId w:val="549"/>
        </w:numPr>
        <w:spacing w:before="0" w:after="60"/>
      </w:pPr>
      <w:r>
        <w:rPr>
          <w:color w:val="000000"/>
        </w:rPr>
        <w:t>Install speed cameras</w:t>
      </w:r>
    </w:p>
    <w:p w14:paraId="073D1C18" w14:textId="77777777" w:rsidR="00176696" w:rsidRDefault="00176696" w:rsidP="00176696">
      <w:pPr>
        <w:pStyle w:val="NormalWeb"/>
        <w:numPr>
          <w:ilvl w:val="0"/>
          <w:numId w:val="549"/>
        </w:numPr>
        <w:spacing w:before="0" w:after="60"/>
      </w:pPr>
      <w:r>
        <w:rPr>
          <w:color w:val="000000"/>
        </w:rPr>
        <w:t>Write tickets</w:t>
      </w:r>
    </w:p>
    <w:p w14:paraId="4E6B86F4" w14:textId="77777777" w:rsidR="00176696" w:rsidRDefault="00176696" w:rsidP="00176696">
      <w:pPr>
        <w:pStyle w:val="NormalWeb"/>
        <w:numPr>
          <w:ilvl w:val="0"/>
          <w:numId w:val="549"/>
        </w:numPr>
        <w:spacing w:before="0" w:after="60"/>
      </w:pPr>
      <w:r>
        <w:rPr>
          <w:color w:val="000000"/>
        </w:rPr>
        <w:t>Change posted limits quickly</w:t>
      </w:r>
    </w:p>
    <w:p w14:paraId="0E252E5D" w14:textId="77777777" w:rsidR="00176696" w:rsidRDefault="00176696" w:rsidP="00176696">
      <w:pPr>
        <w:pStyle w:val="NormalWeb"/>
        <w:spacing w:before="0" w:after="60"/>
      </w:pPr>
      <w:r>
        <w:rPr>
          <w:color w:val="000000"/>
        </w:rPr>
        <w:t>The presentation clarifies these misconceptions.</w:t>
      </w:r>
    </w:p>
    <w:p w14:paraId="43705298" w14:textId="77777777" w:rsidR="00176696" w:rsidRDefault="00176696" w:rsidP="00176696">
      <w:pPr>
        <w:pStyle w:val="Heading3"/>
        <w:spacing w:before="0" w:after="60"/>
      </w:pPr>
      <w:r>
        <w:rPr>
          <w:rStyle w:val="Strong"/>
          <w:b w:val="0"/>
          <w:bCs w:val="0"/>
          <w:color w:val="000000"/>
        </w:rPr>
        <w:t>2. Improve Safety Outcomes</w:t>
      </w:r>
    </w:p>
    <w:p w14:paraId="471D5C86" w14:textId="77777777" w:rsidR="00176696" w:rsidRDefault="00176696" w:rsidP="00176696">
      <w:pPr>
        <w:pStyle w:val="NormalWeb"/>
        <w:spacing w:before="0" w:after="60"/>
      </w:pPr>
      <w:r>
        <w:rPr>
          <w:color w:val="000000"/>
        </w:rPr>
        <w:t>Education helps communities understand:</w:t>
      </w:r>
    </w:p>
    <w:p w14:paraId="4C734936" w14:textId="77777777" w:rsidR="00176696" w:rsidRDefault="00176696" w:rsidP="00176696">
      <w:pPr>
        <w:pStyle w:val="NormalWeb"/>
        <w:numPr>
          <w:ilvl w:val="0"/>
          <w:numId w:val="550"/>
        </w:numPr>
        <w:spacing w:before="0" w:after="60"/>
      </w:pPr>
      <w:r>
        <w:rPr>
          <w:color w:val="000000"/>
        </w:rPr>
        <w:t>Which measures reduce speeding most effectively</w:t>
      </w:r>
    </w:p>
    <w:p w14:paraId="7DCC6FDC" w14:textId="77777777" w:rsidR="00176696" w:rsidRDefault="00176696" w:rsidP="00176696">
      <w:pPr>
        <w:pStyle w:val="NormalWeb"/>
        <w:numPr>
          <w:ilvl w:val="0"/>
          <w:numId w:val="550"/>
        </w:numPr>
        <w:spacing w:before="0" w:after="60"/>
      </w:pPr>
      <w:r>
        <w:rPr>
          <w:color w:val="000000"/>
        </w:rPr>
        <w:t>Why some measures are rejected</w:t>
      </w:r>
    </w:p>
    <w:p w14:paraId="26EC438F" w14:textId="77777777" w:rsidR="00176696" w:rsidRDefault="00176696" w:rsidP="00176696">
      <w:pPr>
        <w:pStyle w:val="NormalWeb"/>
        <w:numPr>
          <w:ilvl w:val="0"/>
          <w:numId w:val="550"/>
        </w:numPr>
        <w:spacing w:before="0" w:after="60"/>
      </w:pPr>
      <w:r>
        <w:rPr>
          <w:color w:val="000000"/>
        </w:rPr>
        <w:t>How design influences driver behavior more than signs</w:t>
      </w:r>
    </w:p>
    <w:p w14:paraId="50E8895C" w14:textId="77777777" w:rsidR="00176696" w:rsidRDefault="00176696" w:rsidP="00176696">
      <w:pPr>
        <w:pStyle w:val="Heading3"/>
        <w:spacing w:before="0" w:after="60"/>
      </w:pPr>
      <w:r>
        <w:rPr>
          <w:rStyle w:val="Strong"/>
          <w:b w:val="0"/>
          <w:bCs w:val="0"/>
          <w:color w:val="000000"/>
        </w:rPr>
        <w:t>3. Support SCF &amp; TAC Advocacy</w:t>
      </w:r>
    </w:p>
    <w:p w14:paraId="03EA620C" w14:textId="77777777" w:rsidR="00176696" w:rsidRDefault="00176696" w:rsidP="00176696">
      <w:pPr>
        <w:pStyle w:val="NormalWeb"/>
        <w:spacing w:before="0" w:after="60"/>
      </w:pPr>
      <w:r>
        <w:rPr>
          <w:color w:val="000000"/>
        </w:rPr>
        <w:t>Better understanding of engineering standards strengthens:</w:t>
      </w:r>
    </w:p>
    <w:p w14:paraId="51C00EBF" w14:textId="77777777" w:rsidR="00176696" w:rsidRDefault="00176696" w:rsidP="00176696">
      <w:pPr>
        <w:pStyle w:val="NormalWeb"/>
        <w:numPr>
          <w:ilvl w:val="0"/>
          <w:numId w:val="551"/>
        </w:numPr>
        <w:spacing w:before="0" w:after="60"/>
      </w:pPr>
      <w:r>
        <w:rPr>
          <w:color w:val="000000"/>
        </w:rPr>
        <w:t>Letters of support</w:t>
      </w:r>
    </w:p>
    <w:p w14:paraId="50028B8E" w14:textId="77777777" w:rsidR="00176696" w:rsidRDefault="00176696" w:rsidP="00176696">
      <w:pPr>
        <w:pStyle w:val="NormalWeb"/>
        <w:numPr>
          <w:ilvl w:val="0"/>
          <w:numId w:val="551"/>
        </w:numPr>
        <w:spacing w:before="0" w:after="60"/>
      </w:pPr>
      <w:r>
        <w:rPr>
          <w:color w:val="000000"/>
        </w:rPr>
        <w:t>Project prioritization</w:t>
      </w:r>
    </w:p>
    <w:p w14:paraId="0CB09C15" w14:textId="77777777" w:rsidR="00176696" w:rsidRDefault="00176696" w:rsidP="00176696">
      <w:pPr>
        <w:pStyle w:val="NormalWeb"/>
        <w:numPr>
          <w:ilvl w:val="0"/>
          <w:numId w:val="551"/>
        </w:numPr>
        <w:spacing w:before="0" w:after="60"/>
      </w:pPr>
      <w:r>
        <w:rPr>
          <w:color w:val="000000"/>
        </w:rPr>
        <w:t>Policy recommendations to Fairfax County</w:t>
      </w:r>
    </w:p>
    <w:p w14:paraId="6E608EC5" w14:textId="77777777" w:rsidR="00176696" w:rsidRDefault="00962A35" w:rsidP="00176696">
      <w:pPr>
        <w:spacing w:after="60"/>
      </w:pPr>
      <w:r>
        <w:rPr>
          <w:noProof/>
          <w:color w:val="000000"/>
        </w:rPr>
      </w:r>
      <w:r>
        <w:rPr>
          <w:noProof/>
          <w:color w:val="000000"/>
        </w:rPr>
        <w:pict w14:anchorId="7A8C62B6">
          <v:rect id="Rectangle 13685" o:spid="_x0000_s104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951FDCD" w14:textId="77777777" w:rsidR="00176696" w:rsidRDefault="00176696" w:rsidP="00176696">
      <w:pPr>
        <w:pStyle w:val="Heading1"/>
        <w:spacing w:before="0" w:after="60"/>
      </w:pPr>
      <w:r>
        <w:rPr>
          <w:rStyle w:val="Strong"/>
          <w:b w:val="0"/>
          <w:bCs w:val="0"/>
          <w:color w:val="000000"/>
        </w:rPr>
        <w:t>Community Benefits</w:t>
      </w:r>
    </w:p>
    <w:p w14:paraId="29825A0C" w14:textId="77777777" w:rsidR="00176696" w:rsidRDefault="00176696" w:rsidP="00176696">
      <w:pPr>
        <w:pStyle w:val="NormalWeb"/>
        <w:numPr>
          <w:ilvl w:val="0"/>
          <w:numId w:val="552"/>
        </w:numPr>
        <w:spacing w:before="0" w:after="60"/>
      </w:pPr>
      <w:r>
        <w:rPr>
          <w:color w:val="000000"/>
        </w:rPr>
        <w:t>Improved trust between VDOT and residents</w:t>
      </w:r>
    </w:p>
    <w:p w14:paraId="08C53729" w14:textId="77777777" w:rsidR="00176696" w:rsidRDefault="00176696" w:rsidP="00176696">
      <w:pPr>
        <w:pStyle w:val="NormalWeb"/>
        <w:numPr>
          <w:ilvl w:val="0"/>
          <w:numId w:val="552"/>
        </w:numPr>
        <w:spacing w:before="0" w:after="60"/>
      </w:pPr>
      <w:r>
        <w:rPr>
          <w:color w:val="000000"/>
        </w:rPr>
        <w:t>Transparent understanding of speed decision-making</w:t>
      </w:r>
    </w:p>
    <w:p w14:paraId="10E1C73C" w14:textId="77777777" w:rsidR="00176696" w:rsidRDefault="00176696" w:rsidP="00176696">
      <w:pPr>
        <w:pStyle w:val="NormalWeb"/>
        <w:numPr>
          <w:ilvl w:val="0"/>
          <w:numId w:val="552"/>
        </w:numPr>
        <w:spacing w:before="0" w:after="60"/>
      </w:pPr>
      <w:r>
        <w:rPr>
          <w:color w:val="000000"/>
        </w:rPr>
        <w:t>Better-informed advocacy for roadway changes</w:t>
      </w:r>
    </w:p>
    <w:p w14:paraId="40A50A22" w14:textId="77777777" w:rsidR="00176696" w:rsidRDefault="00176696" w:rsidP="00176696">
      <w:pPr>
        <w:pStyle w:val="NormalWeb"/>
        <w:numPr>
          <w:ilvl w:val="0"/>
          <w:numId w:val="552"/>
        </w:numPr>
        <w:spacing w:before="0" w:after="60"/>
      </w:pPr>
      <w:r>
        <w:rPr>
          <w:color w:val="000000"/>
        </w:rPr>
        <w:t>Safer travel patterns when community expectations align with engineering constraints</w:t>
      </w:r>
    </w:p>
    <w:p w14:paraId="1682A32E" w14:textId="77777777" w:rsidR="00176696" w:rsidRDefault="00962A35" w:rsidP="00176696">
      <w:pPr>
        <w:spacing w:after="60"/>
      </w:pPr>
      <w:r>
        <w:rPr>
          <w:noProof/>
          <w:color w:val="000000"/>
        </w:rPr>
      </w:r>
      <w:r>
        <w:rPr>
          <w:noProof/>
          <w:color w:val="000000"/>
        </w:rPr>
        <w:pict w14:anchorId="5A57CE6C">
          <v:rect id="Rectangle 13684" o:spid="_x0000_s104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CBAD39C" w14:textId="77777777" w:rsidR="00176696" w:rsidRDefault="00176696" w:rsidP="00176696">
      <w:pPr>
        <w:pStyle w:val="Heading1"/>
        <w:spacing w:before="0" w:after="60"/>
      </w:pPr>
      <w:r>
        <w:rPr>
          <w:rStyle w:val="Strong"/>
          <w:b w:val="0"/>
          <w:bCs w:val="0"/>
          <w:color w:val="000000"/>
        </w:rPr>
        <w:t>Related Issues &amp; Projects</w:t>
      </w:r>
    </w:p>
    <w:p w14:paraId="1654CE7B" w14:textId="77777777" w:rsidR="00176696" w:rsidRDefault="00176696" w:rsidP="00176696">
      <w:pPr>
        <w:pStyle w:val="NormalWeb"/>
        <w:numPr>
          <w:ilvl w:val="0"/>
          <w:numId w:val="553"/>
        </w:numPr>
        <w:spacing w:before="0" w:after="60"/>
      </w:pPr>
      <w:r>
        <w:rPr>
          <w:rStyle w:val="Strong"/>
          <w:rFonts w:eastAsiaTheme="majorEastAsia"/>
          <w:b w:val="0"/>
          <w:color w:val="000000"/>
        </w:rPr>
        <w:t>Silverbrook Road speed cameras (Laurel Hill ES)</w:t>
      </w:r>
    </w:p>
    <w:p w14:paraId="4E82111C" w14:textId="77777777" w:rsidR="00176696" w:rsidRDefault="00176696" w:rsidP="00176696">
      <w:pPr>
        <w:pStyle w:val="NormalWeb"/>
        <w:numPr>
          <w:ilvl w:val="0"/>
          <w:numId w:val="553"/>
        </w:numPr>
        <w:spacing w:before="0" w:after="60"/>
      </w:pPr>
      <w:r>
        <w:rPr>
          <w:rStyle w:val="Strong"/>
          <w:rFonts w:eastAsiaTheme="majorEastAsia"/>
          <w:b w:val="0"/>
          <w:color w:val="000000"/>
        </w:rPr>
        <w:t>Silverbrook &amp; Plaskett Lane RRFB request</w:t>
      </w:r>
    </w:p>
    <w:p w14:paraId="6ED74380" w14:textId="77777777" w:rsidR="00176696" w:rsidRDefault="00176696" w:rsidP="00176696">
      <w:pPr>
        <w:pStyle w:val="NormalWeb"/>
        <w:numPr>
          <w:ilvl w:val="0"/>
          <w:numId w:val="553"/>
        </w:numPr>
        <w:spacing w:before="0" w:after="60"/>
      </w:pPr>
      <w:r>
        <w:rPr>
          <w:rStyle w:val="Strong"/>
          <w:rFonts w:eastAsiaTheme="majorEastAsia"/>
          <w:b w:val="0"/>
          <w:color w:val="000000"/>
        </w:rPr>
        <w:t>Hooes Road and Gunston Road speeding complaints</w:t>
      </w:r>
    </w:p>
    <w:p w14:paraId="534567A8" w14:textId="77777777" w:rsidR="00176696" w:rsidRDefault="00176696" w:rsidP="00176696">
      <w:pPr>
        <w:pStyle w:val="NormalWeb"/>
        <w:numPr>
          <w:ilvl w:val="0"/>
          <w:numId w:val="553"/>
        </w:numPr>
        <w:spacing w:before="0" w:after="60"/>
      </w:pPr>
      <w:r>
        <w:rPr>
          <w:rStyle w:val="Strong"/>
          <w:rFonts w:eastAsiaTheme="majorEastAsia"/>
          <w:b w:val="0"/>
          <w:color w:val="000000"/>
        </w:rPr>
        <w:t>South County HS / Laurel Crest turn restrictions</w:t>
      </w:r>
    </w:p>
    <w:p w14:paraId="28A66FED" w14:textId="77777777" w:rsidR="00176696" w:rsidRDefault="00176696" w:rsidP="00176696">
      <w:pPr>
        <w:pStyle w:val="NormalWeb"/>
        <w:numPr>
          <w:ilvl w:val="0"/>
          <w:numId w:val="553"/>
        </w:numPr>
        <w:spacing w:before="0" w:after="60"/>
      </w:pPr>
      <w:r>
        <w:rPr>
          <w:rStyle w:val="Strong"/>
          <w:rFonts w:eastAsiaTheme="majorEastAsia"/>
          <w:b w:val="0"/>
          <w:color w:val="000000"/>
        </w:rPr>
        <w:t>I-95 SB and NB operational congestion (spillover speeding)</w:t>
      </w:r>
    </w:p>
    <w:p w14:paraId="14208D0D" w14:textId="77777777" w:rsidR="00176696" w:rsidRDefault="00176696" w:rsidP="00176696">
      <w:pPr>
        <w:pStyle w:val="NormalWeb"/>
        <w:numPr>
          <w:ilvl w:val="0"/>
          <w:numId w:val="553"/>
        </w:numPr>
        <w:spacing w:before="0" w:after="60"/>
      </w:pPr>
      <w:r>
        <w:rPr>
          <w:rStyle w:val="Strong"/>
          <w:rFonts w:eastAsiaTheme="majorEastAsia"/>
          <w:b w:val="0"/>
          <w:color w:val="000000"/>
        </w:rPr>
        <w:t>Pohick Road and Lorton Road corridor concerns</w:t>
      </w:r>
    </w:p>
    <w:p w14:paraId="3FCFD6CF" w14:textId="77777777" w:rsidR="00176696" w:rsidRDefault="00962A35" w:rsidP="00176696">
      <w:pPr>
        <w:spacing w:after="60"/>
      </w:pPr>
      <w:r>
        <w:rPr>
          <w:noProof/>
          <w:color w:val="000000"/>
        </w:rPr>
      </w:r>
      <w:r>
        <w:rPr>
          <w:noProof/>
          <w:color w:val="000000"/>
        </w:rPr>
        <w:pict w14:anchorId="19653223">
          <v:rect id="Rectangle 13683" o:spid="_x0000_s104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37087B0" w14:textId="77777777" w:rsidR="00176696" w:rsidRDefault="00176696" w:rsidP="00176696">
      <w:pPr>
        <w:pStyle w:val="Heading1"/>
        <w:spacing w:before="120" w:after="60"/>
      </w:pPr>
      <w:r>
        <w:rPr>
          <w:rStyle w:val="Strong"/>
          <w:bCs w:val="0"/>
          <w:color w:val="000000"/>
          <w:sz w:val="22"/>
        </w:rPr>
        <w:t>Status</w:t>
      </w:r>
    </w:p>
    <w:p w14:paraId="2F121F2A" w14:textId="77777777" w:rsidR="00176696" w:rsidRDefault="00176696" w:rsidP="00176696">
      <w:pPr>
        <w:pStyle w:val="NormalWeb"/>
        <w:spacing w:before="0" w:after="60"/>
      </w:pPr>
      <w:r>
        <w:rPr>
          <w:rStyle w:val="Strong"/>
          <w:rFonts w:eastAsiaTheme="majorEastAsia"/>
          <w:b w:val="0"/>
          <w:color w:val="000000"/>
        </w:rPr>
        <w:t>Upcoming / Pending Scheduling</w:t>
      </w:r>
      <w:r>
        <w:rPr>
          <w:color w:val="000000"/>
        </w:rPr>
        <w:br/>
        <w:t>VDOT confirmed availability for a post-November SCF meeting.</w:t>
      </w:r>
      <w:r>
        <w:rPr>
          <w:color w:val="000000"/>
        </w:rPr>
        <w:br/>
        <w:t>Topic will be placed on a future agenda once SCF calendar is set.</w:t>
      </w:r>
    </w:p>
    <w:p w14:paraId="654258E2" w14:textId="77777777" w:rsidR="00176696" w:rsidRDefault="00962A35" w:rsidP="00176696">
      <w:pPr>
        <w:spacing w:after="60"/>
      </w:pPr>
      <w:r>
        <w:rPr>
          <w:noProof/>
          <w:color w:val="000000"/>
        </w:rPr>
      </w:r>
      <w:r>
        <w:rPr>
          <w:noProof/>
          <w:color w:val="000000"/>
        </w:rPr>
        <w:pict w14:anchorId="7C225169">
          <v:rect id="Rectangle 13682" o:spid="_x0000_s104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D58D302" w14:textId="77777777" w:rsidR="00176696" w:rsidRDefault="00176696" w:rsidP="00176696">
      <w:pPr>
        <w:pStyle w:val="Heading2"/>
        <w:spacing w:before="0" w:after="120"/>
      </w:pPr>
      <w:r>
        <w:rPr>
          <w:rStyle w:val="Strong"/>
          <w:b/>
          <w:bCs w:val="0"/>
        </w:rPr>
        <w:t>Last Updated</w:t>
      </w:r>
    </w:p>
    <w:p w14:paraId="13A3C5B3" w14:textId="77777777" w:rsidR="00176696" w:rsidRDefault="00176696" w:rsidP="00176696">
      <w:pPr>
        <w:pStyle w:val="NormalWeb"/>
        <w:spacing w:before="0" w:after="60"/>
      </w:pPr>
      <w:r>
        <w:rPr>
          <w:rStyle w:val="Strong"/>
          <w:rFonts w:eastAsiaTheme="majorEastAsia"/>
          <w:b w:val="0"/>
          <w:color w:val="000000"/>
        </w:rPr>
        <w:t>2025 SCF Transportation Committee notes; correspondence with Houda Ali (VDOT Traffic Engineering)</w:t>
      </w:r>
    </w:p>
    <w:p w14:paraId="0CE432EE" w14:textId="77777777" w:rsidR="00176696" w:rsidRDefault="00176696" w:rsidP="00176696">
      <w:pPr>
        <w:spacing w:after="60"/>
      </w:pPr>
    </w:p>
    <w:p w14:paraId="29829234" w14:textId="15B36247" w:rsidR="00176696" w:rsidRDefault="00176696" w:rsidP="00176696">
      <w:pPr>
        <w:pStyle w:val="Heading2"/>
        <w:spacing w:before="0" w:after="120"/>
      </w:pPr>
      <w:bookmarkStart w:id="84" w:name="WorkhouseArtsCenterAccess"/>
      <w:r>
        <w:rPr>
          <w:rStyle w:val="Strong"/>
          <w:b/>
          <w:bCs w:val="0"/>
        </w:rPr>
        <w:t>Workhouse Arts Center Access &amp; Multimodal Circulation Study</w:t>
      </w:r>
      <w:r w:rsidR="00767027">
        <w:rPr>
          <w:rStyle w:val="Strong"/>
          <w:b/>
          <w:bCs w:val="0"/>
        </w:rPr>
        <w:t xml:space="preserve"> </w:t>
      </w:r>
      <w:r w:rsidR="00767027" w:rsidRPr="0007198E">
        <w:rPr>
          <w:rFonts w:cs="Times New Roman (Headings CS)"/>
        </w:rPr>
        <w:t>(</w:t>
      </w:r>
      <w:hyperlink w:anchor="MasterList" w:history="1">
        <w:r w:rsidR="00767027" w:rsidRPr="002C5424">
          <w:rPr>
            <w:rStyle w:val="Hyperlink"/>
            <w:rFonts w:cs="Times New Roman (Headings CS)"/>
            <w:i/>
            <w:iCs/>
            <w:sz w:val="18"/>
          </w:rPr>
          <w:t>Back to Master List</w:t>
        </w:r>
      </w:hyperlink>
      <w:r w:rsidR="00767027" w:rsidRPr="0007198E">
        <w:rPr>
          <w:rFonts w:cs="Times New Roman (Headings CS)"/>
          <w:i/>
          <w:iCs/>
        </w:rPr>
        <w:t>)</w:t>
      </w:r>
    </w:p>
    <w:bookmarkEnd w:id="84"/>
    <w:p w14:paraId="112FA225" w14:textId="77777777" w:rsidR="00176696" w:rsidRDefault="00176696" w:rsidP="00176696">
      <w:pPr>
        <w:pStyle w:val="NormalWeb"/>
        <w:spacing w:before="0" w:after="60"/>
      </w:pPr>
      <w:r>
        <w:rPr>
          <w:rStyle w:val="Strong"/>
          <w:rFonts w:eastAsiaTheme="majorEastAsia"/>
          <w:b w:val="0"/>
          <w:color w:val="000000"/>
        </w:rPr>
        <w:t>Tourism Growth • Event Traffic • Pedestrian &amp; Bike Access • Redevelopment Planning</w:t>
      </w:r>
    </w:p>
    <w:p w14:paraId="6B6C2354"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Access management study, multimodal planning, event traffic operations</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Workhouse Arts Center (Lorton)</w:t>
      </w:r>
      <w:r>
        <w:rPr>
          <w:color w:val="000000"/>
        </w:rPr>
        <w:t xml:space="preserve"> and surrounding corridors:</w:t>
      </w:r>
    </w:p>
    <w:p w14:paraId="2E944F11" w14:textId="77777777" w:rsidR="00176696" w:rsidRDefault="00176696" w:rsidP="00176696">
      <w:pPr>
        <w:pStyle w:val="NormalWeb"/>
        <w:numPr>
          <w:ilvl w:val="0"/>
          <w:numId w:val="811"/>
        </w:numPr>
        <w:spacing w:before="0" w:after="60"/>
      </w:pPr>
      <w:r>
        <w:rPr>
          <w:rStyle w:val="Strong"/>
          <w:rFonts w:eastAsiaTheme="majorEastAsia"/>
          <w:b w:val="0"/>
          <w:color w:val="000000"/>
        </w:rPr>
        <w:t>Ox Road (Route 123)</w:t>
      </w:r>
    </w:p>
    <w:p w14:paraId="0AAA1B44" w14:textId="77777777" w:rsidR="00176696" w:rsidRDefault="00176696" w:rsidP="00176696">
      <w:pPr>
        <w:pStyle w:val="NormalWeb"/>
        <w:numPr>
          <w:ilvl w:val="0"/>
          <w:numId w:val="811"/>
        </w:numPr>
        <w:spacing w:before="0" w:after="60"/>
      </w:pPr>
      <w:r>
        <w:rPr>
          <w:rStyle w:val="Strong"/>
          <w:rFonts w:eastAsiaTheme="majorEastAsia"/>
          <w:b w:val="0"/>
          <w:color w:val="000000"/>
        </w:rPr>
        <w:t>Lorton Road</w:t>
      </w:r>
    </w:p>
    <w:p w14:paraId="3AE4BC3F" w14:textId="77777777" w:rsidR="00176696" w:rsidRDefault="00176696" w:rsidP="00176696">
      <w:pPr>
        <w:pStyle w:val="NormalWeb"/>
        <w:numPr>
          <w:ilvl w:val="0"/>
          <w:numId w:val="811"/>
        </w:numPr>
        <w:spacing w:before="0" w:after="60"/>
      </w:pPr>
      <w:r>
        <w:rPr>
          <w:rStyle w:val="Strong"/>
          <w:rFonts w:eastAsiaTheme="majorEastAsia"/>
          <w:b w:val="0"/>
          <w:color w:val="000000"/>
        </w:rPr>
        <w:t>Workhouse Road</w:t>
      </w:r>
    </w:p>
    <w:p w14:paraId="74168DBB" w14:textId="77777777" w:rsidR="00176696" w:rsidRDefault="00176696" w:rsidP="00176696">
      <w:pPr>
        <w:pStyle w:val="NormalWeb"/>
        <w:numPr>
          <w:ilvl w:val="0"/>
          <w:numId w:val="811"/>
        </w:numPr>
        <w:spacing w:before="0" w:after="60"/>
      </w:pPr>
      <w:r>
        <w:rPr>
          <w:rStyle w:val="Strong"/>
          <w:rFonts w:eastAsiaTheme="majorEastAsia"/>
          <w:b w:val="0"/>
          <w:color w:val="000000"/>
        </w:rPr>
        <w:t>Laurel Hill &amp; Giles Run area connections</w:t>
      </w:r>
      <w:r>
        <w:rPr>
          <w:color w:val="000000"/>
        </w:rPr>
        <w:br/>
      </w:r>
      <w:r>
        <w:rPr>
          <w:rStyle w:val="Strong"/>
          <w:rFonts w:eastAsiaTheme="majorEastAsia"/>
          <w:b w:val="0"/>
          <w:color w:val="000000"/>
        </w:rPr>
        <w:t>Lead Agencies:</w:t>
      </w:r>
    </w:p>
    <w:p w14:paraId="20483EC3" w14:textId="77777777" w:rsidR="00176696" w:rsidRDefault="00176696" w:rsidP="00176696">
      <w:pPr>
        <w:pStyle w:val="NormalWeb"/>
        <w:numPr>
          <w:ilvl w:val="0"/>
          <w:numId w:val="811"/>
        </w:numPr>
        <w:spacing w:before="0" w:after="60"/>
      </w:pPr>
      <w:r>
        <w:rPr>
          <w:rStyle w:val="Strong"/>
          <w:rFonts w:eastAsiaTheme="majorEastAsia"/>
          <w:b w:val="0"/>
          <w:color w:val="000000"/>
        </w:rPr>
        <w:t>Fairfax County DOT (FCDOT)</w:t>
      </w:r>
      <w:r>
        <w:rPr>
          <w:color w:val="000000"/>
        </w:rPr>
        <w:t xml:space="preserve"> – transportation and multimodal planning</w:t>
      </w:r>
    </w:p>
    <w:p w14:paraId="0E9C9409" w14:textId="77777777" w:rsidR="00176696" w:rsidRDefault="00176696" w:rsidP="00176696">
      <w:pPr>
        <w:pStyle w:val="NormalWeb"/>
        <w:numPr>
          <w:ilvl w:val="0"/>
          <w:numId w:val="811"/>
        </w:numPr>
        <w:spacing w:before="0" w:after="60"/>
      </w:pPr>
      <w:r>
        <w:rPr>
          <w:rStyle w:val="Strong"/>
          <w:rFonts w:eastAsiaTheme="majorEastAsia"/>
          <w:b w:val="0"/>
          <w:color w:val="000000"/>
        </w:rPr>
        <w:t>Fairfax County Park Authority (FCPA)</w:t>
      </w:r>
      <w:r>
        <w:rPr>
          <w:color w:val="000000"/>
        </w:rPr>
        <w:t xml:space="preserve"> – trail connectivity</w:t>
      </w:r>
    </w:p>
    <w:p w14:paraId="27E7E4E7" w14:textId="77777777" w:rsidR="00176696" w:rsidRDefault="00176696" w:rsidP="00176696">
      <w:pPr>
        <w:pStyle w:val="NormalWeb"/>
        <w:numPr>
          <w:ilvl w:val="0"/>
          <w:numId w:val="811"/>
        </w:numPr>
        <w:spacing w:before="0" w:after="60"/>
      </w:pPr>
      <w:r>
        <w:rPr>
          <w:rStyle w:val="Strong"/>
          <w:rFonts w:eastAsiaTheme="majorEastAsia"/>
          <w:b w:val="0"/>
          <w:color w:val="000000"/>
        </w:rPr>
        <w:t>Office of the Mt. Vernon District Supervisor</w:t>
      </w:r>
    </w:p>
    <w:p w14:paraId="06453E46" w14:textId="77777777" w:rsidR="00176696" w:rsidRDefault="00176696" w:rsidP="00176696">
      <w:pPr>
        <w:pStyle w:val="NormalWeb"/>
        <w:numPr>
          <w:ilvl w:val="0"/>
          <w:numId w:val="811"/>
        </w:numPr>
        <w:spacing w:before="0" w:after="60"/>
      </w:pPr>
      <w:r>
        <w:rPr>
          <w:rStyle w:val="Strong"/>
          <w:rFonts w:eastAsiaTheme="majorEastAsia"/>
          <w:b w:val="0"/>
          <w:color w:val="000000"/>
        </w:rPr>
        <w:t>Workhouse Arts Foundation</w:t>
      </w:r>
    </w:p>
    <w:p w14:paraId="2972BA6E" w14:textId="77777777" w:rsidR="00176696" w:rsidRDefault="00176696" w:rsidP="00176696">
      <w:pPr>
        <w:pStyle w:val="NormalWeb"/>
        <w:numPr>
          <w:ilvl w:val="0"/>
          <w:numId w:val="811"/>
        </w:numPr>
        <w:spacing w:before="0" w:after="60"/>
      </w:pPr>
      <w:r>
        <w:rPr>
          <w:rStyle w:val="Strong"/>
          <w:rFonts w:eastAsiaTheme="majorEastAsia"/>
          <w:b w:val="0"/>
          <w:color w:val="000000"/>
        </w:rPr>
        <w:t>SCF Transportation Committee</w:t>
      </w:r>
    </w:p>
    <w:p w14:paraId="3166CDE0" w14:textId="77777777" w:rsidR="00176696" w:rsidRDefault="00962A35" w:rsidP="00176696">
      <w:pPr>
        <w:spacing w:after="60"/>
      </w:pPr>
      <w:r>
        <w:rPr>
          <w:noProof/>
          <w:color w:val="000000"/>
        </w:rPr>
      </w:r>
      <w:r>
        <w:rPr>
          <w:noProof/>
          <w:color w:val="000000"/>
        </w:rPr>
        <w:pict w14:anchorId="259AD68C">
          <v:rect id="Rectangle 13681" o:spid="_x0000_s104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FF4E1E4" w14:textId="77777777" w:rsidR="00176696" w:rsidRDefault="00176696" w:rsidP="00176696">
      <w:pPr>
        <w:pStyle w:val="Heading2"/>
        <w:spacing w:before="0" w:after="120"/>
      </w:pPr>
      <w:r>
        <w:rPr>
          <w:rStyle w:val="Strong"/>
          <w:b/>
          <w:bCs w:val="0"/>
        </w:rPr>
        <w:t>Summary</w:t>
      </w:r>
    </w:p>
    <w:p w14:paraId="008AC7AA" w14:textId="77777777" w:rsidR="00176696" w:rsidRDefault="00176696" w:rsidP="00176696">
      <w:pPr>
        <w:pStyle w:val="NormalWeb"/>
        <w:spacing w:before="0" w:after="60"/>
      </w:pPr>
      <w:r>
        <w:rPr>
          <w:color w:val="000000"/>
        </w:rPr>
        <w:t xml:space="preserve">The </w:t>
      </w:r>
      <w:r>
        <w:rPr>
          <w:rStyle w:val="Strong"/>
          <w:rFonts w:eastAsiaTheme="majorEastAsia"/>
          <w:b w:val="0"/>
          <w:color w:val="000000"/>
        </w:rPr>
        <w:t>Workhouse Arts Center</w:t>
      </w:r>
      <w:r>
        <w:rPr>
          <w:color w:val="000000"/>
        </w:rPr>
        <w:t xml:space="preserve"> is undergoing significant repositioning as a cultural, recreational, and community destination. With expanding uses—including arts programming, festivals, seasonal events, studios, classes, and the potential for future redevelopment—the transportation network around the Workhouse increasingly requires:</w:t>
      </w:r>
    </w:p>
    <w:p w14:paraId="671A8472" w14:textId="77777777" w:rsidR="00176696" w:rsidRDefault="00176696" w:rsidP="00176696">
      <w:pPr>
        <w:pStyle w:val="NormalWeb"/>
        <w:numPr>
          <w:ilvl w:val="0"/>
          <w:numId w:val="812"/>
        </w:numPr>
        <w:spacing w:before="0" w:after="60"/>
      </w:pPr>
      <w:r>
        <w:rPr>
          <w:color w:val="000000"/>
        </w:rPr>
        <w:t>Improved roadway access</w:t>
      </w:r>
    </w:p>
    <w:p w14:paraId="7F57F263" w14:textId="77777777" w:rsidR="00176696" w:rsidRDefault="00176696" w:rsidP="00176696">
      <w:pPr>
        <w:pStyle w:val="NormalWeb"/>
        <w:numPr>
          <w:ilvl w:val="0"/>
          <w:numId w:val="812"/>
        </w:numPr>
        <w:spacing w:before="0" w:after="60"/>
      </w:pPr>
      <w:r>
        <w:rPr>
          <w:color w:val="000000"/>
        </w:rPr>
        <w:t>Pedestrian and bike-safe connections</w:t>
      </w:r>
    </w:p>
    <w:p w14:paraId="6BFAB79F" w14:textId="77777777" w:rsidR="00176696" w:rsidRDefault="00176696" w:rsidP="00176696">
      <w:pPr>
        <w:pStyle w:val="NormalWeb"/>
        <w:numPr>
          <w:ilvl w:val="0"/>
          <w:numId w:val="812"/>
        </w:numPr>
        <w:spacing w:before="0" w:after="60"/>
      </w:pPr>
      <w:r>
        <w:rPr>
          <w:color w:val="000000"/>
        </w:rPr>
        <w:t>Event traffic management strategies</w:t>
      </w:r>
    </w:p>
    <w:p w14:paraId="0C63521D" w14:textId="77777777" w:rsidR="00176696" w:rsidRDefault="00176696" w:rsidP="00176696">
      <w:pPr>
        <w:pStyle w:val="NormalWeb"/>
        <w:numPr>
          <w:ilvl w:val="0"/>
          <w:numId w:val="812"/>
        </w:numPr>
        <w:spacing w:before="0" w:after="60"/>
      </w:pPr>
      <w:r>
        <w:rPr>
          <w:color w:val="000000"/>
        </w:rPr>
        <w:t>Parking management coordination</w:t>
      </w:r>
    </w:p>
    <w:p w14:paraId="5951E60B" w14:textId="77777777" w:rsidR="00176696" w:rsidRDefault="00176696" w:rsidP="00176696">
      <w:pPr>
        <w:pStyle w:val="NormalWeb"/>
        <w:numPr>
          <w:ilvl w:val="0"/>
          <w:numId w:val="812"/>
        </w:numPr>
        <w:spacing w:before="0" w:after="60"/>
      </w:pPr>
      <w:r>
        <w:rPr>
          <w:color w:val="000000"/>
        </w:rPr>
        <w:t>Integration into the broader South County trail and transit network</w:t>
      </w:r>
    </w:p>
    <w:p w14:paraId="35F32716" w14:textId="77777777" w:rsidR="00176696" w:rsidRDefault="00176696" w:rsidP="00176696">
      <w:pPr>
        <w:pStyle w:val="NormalWeb"/>
        <w:spacing w:before="0" w:after="60"/>
      </w:pPr>
      <w:r>
        <w:rPr>
          <w:color w:val="000000"/>
        </w:rPr>
        <w:t xml:space="preserve">While not yet a funded project, a </w:t>
      </w:r>
      <w:r>
        <w:rPr>
          <w:rStyle w:val="Strong"/>
          <w:rFonts w:eastAsiaTheme="majorEastAsia"/>
          <w:b w:val="0"/>
          <w:color w:val="000000"/>
        </w:rPr>
        <w:t>multimodal circulation study</w:t>
      </w:r>
      <w:r>
        <w:rPr>
          <w:color w:val="000000"/>
        </w:rPr>
        <w:t xml:space="preserve"> is likely needed to support the Workhouse’s long-term growth and community role.</w:t>
      </w:r>
    </w:p>
    <w:p w14:paraId="4C2F50D5" w14:textId="77777777" w:rsidR="00176696" w:rsidRDefault="00962A35" w:rsidP="00176696">
      <w:pPr>
        <w:spacing w:after="60"/>
      </w:pPr>
      <w:r>
        <w:rPr>
          <w:noProof/>
          <w:color w:val="000000"/>
        </w:rPr>
      </w:r>
      <w:r>
        <w:rPr>
          <w:noProof/>
          <w:color w:val="000000"/>
        </w:rPr>
        <w:pict w14:anchorId="3D6302B7">
          <v:rect id="Rectangle 13680" o:spid="_x0000_s104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E3CCD0D" w14:textId="77777777" w:rsidR="00176696" w:rsidRDefault="00176696" w:rsidP="00176696">
      <w:pPr>
        <w:pStyle w:val="Heading1"/>
        <w:spacing w:before="0" w:after="60"/>
      </w:pPr>
      <w:r>
        <w:rPr>
          <w:rStyle w:val="Strong"/>
          <w:b w:val="0"/>
          <w:bCs w:val="0"/>
          <w:color w:val="000000"/>
        </w:rPr>
        <w:t>Key Issues Identified</w:t>
      </w:r>
    </w:p>
    <w:p w14:paraId="0D93451E" w14:textId="77777777" w:rsidR="00176696" w:rsidRDefault="00962A35" w:rsidP="00176696">
      <w:pPr>
        <w:spacing w:after="60"/>
      </w:pPr>
      <w:r>
        <w:rPr>
          <w:noProof/>
          <w:color w:val="000000"/>
        </w:rPr>
      </w:r>
      <w:r>
        <w:rPr>
          <w:noProof/>
          <w:color w:val="000000"/>
        </w:rPr>
        <w:pict w14:anchorId="5E3DC5E3">
          <v:rect id="Rectangle 13679" o:spid="_x0000_s104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5CF37C2" w14:textId="77777777" w:rsidR="00176696" w:rsidRDefault="00176696" w:rsidP="00176696">
      <w:pPr>
        <w:pStyle w:val="Heading2"/>
        <w:spacing w:before="0" w:after="120"/>
      </w:pPr>
      <w:r>
        <w:rPr>
          <w:rStyle w:val="Strong"/>
          <w:b/>
          <w:bCs w:val="0"/>
        </w:rPr>
        <w:t>1. Limited Access Points</w:t>
      </w:r>
    </w:p>
    <w:p w14:paraId="599AFF97" w14:textId="77777777" w:rsidR="00176696" w:rsidRDefault="00176696" w:rsidP="00176696">
      <w:pPr>
        <w:pStyle w:val="NormalWeb"/>
        <w:spacing w:before="0" w:after="60"/>
      </w:pPr>
      <w:r>
        <w:rPr>
          <w:color w:val="000000"/>
        </w:rPr>
        <w:t>Primary access is via:</w:t>
      </w:r>
    </w:p>
    <w:p w14:paraId="2A4C3633" w14:textId="77777777" w:rsidR="00176696" w:rsidRDefault="00176696" w:rsidP="00176696">
      <w:pPr>
        <w:pStyle w:val="NormalWeb"/>
        <w:numPr>
          <w:ilvl w:val="0"/>
          <w:numId w:val="813"/>
        </w:numPr>
        <w:spacing w:before="0" w:after="60"/>
      </w:pPr>
      <w:r>
        <w:rPr>
          <w:rStyle w:val="Strong"/>
          <w:rFonts w:eastAsiaTheme="majorEastAsia"/>
          <w:b w:val="0"/>
          <w:color w:val="000000"/>
        </w:rPr>
        <w:t>Workhouse Road</w:t>
      </w:r>
    </w:p>
    <w:p w14:paraId="48C7FD0C" w14:textId="77777777" w:rsidR="00176696" w:rsidRDefault="00176696" w:rsidP="00176696">
      <w:pPr>
        <w:pStyle w:val="NormalWeb"/>
        <w:numPr>
          <w:ilvl w:val="0"/>
          <w:numId w:val="813"/>
        </w:numPr>
        <w:spacing w:before="0" w:after="60"/>
      </w:pPr>
      <w:r>
        <w:rPr>
          <w:rStyle w:val="Strong"/>
          <w:rFonts w:eastAsiaTheme="majorEastAsia"/>
          <w:b w:val="0"/>
          <w:color w:val="000000"/>
        </w:rPr>
        <w:t>Ox Road (Route 123)</w:t>
      </w:r>
    </w:p>
    <w:p w14:paraId="3B4389E1" w14:textId="77777777" w:rsidR="00176696" w:rsidRDefault="00176696" w:rsidP="00176696">
      <w:pPr>
        <w:pStyle w:val="NormalWeb"/>
        <w:spacing w:before="0" w:after="60"/>
      </w:pPr>
      <w:r>
        <w:rPr>
          <w:color w:val="000000"/>
        </w:rPr>
        <w:t>During large events, these corridors can experience:</w:t>
      </w:r>
    </w:p>
    <w:p w14:paraId="290D5262" w14:textId="77777777" w:rsidR="00176696" w:rsidRDefault="00176696" w:rsidP="00176696">
      <w:pPr>
        <w:pStyle w:val="NormalWeb"/>
        <w:numPr>
          <w:ilvl w:val="0"/>
          <w:numId w:val="814"/>
        </w:numPr>
        <w:spacing w:before="0" w:after="60"/>
      </w:pPr>
      <w:r>
        <w:rPr>
          <w:color w:val="000000"/>
        </w:rPr>
        <w:t>Queueing</w:t>
      </w:r>
    </w:p>
    <w:p w14:paraId="7F1E44AD" w14:textId="77777777" w:rsidR="00176696" w:rsidRDefault="00176696" w:rsidP="00176696">
      <w:pPr>
        <w:pStyle w:val="NormalWeb"/>
        <w:numPr>
          <w:ilvl w:val="0"/>
          <w:numId w:val="814"/>
        </w:numPr>
        <w:spacing w:before="0" w:after="60"/>
      </w:pPr>
      <w:r>
        <w:rPr>
          <w:color w:val="000000"/>
        </w:rPr>
        <w:t>Parking overflow</w:t>
      </w:r>
    </w:p>
    <w:p w14:paraId="473DA133" w14:textId="77777777" w:rsidR="00176696" w:rsidRDefault="00176696" w:rsidP="00176696">
      <w:pPr>
        <w:pStyle w:val="NormalWeb"/>
        <w:numPr>
          <w:ilvl w:val="0"/>
          <w:numId w:val="814"/>
        </w:numPr>
        <w:spacing w:before="0" w:after="60"/>
      </w:pPr>
      <w:r>
        <w:rPr>
          <w:color w:val="000000"/>
        </w:rPr>
        <w:t>Delays for residents and emergency vehicles</w:t>
      </w:r>
    </w:p>
    <w:p w14:paraId="225E0137" w14:textId="77777777" w:rsidR="00176696" w:rsidRDefault="00962A35" w:rsidP="00176696">
      <w:pPr>
        <w:spacing w:after="60"/>
      </w:pPr>
      <w:r>
        <w:rPr>
          <w:noProof/>
          <w:color w:val="000000"/>
        </w:rPr>
      </w:r>
      <w:r>
        <w:rPr>
          <w:noProof/>
          <w:color w:val="000000"/>
        </w:rPr>
        <w:pict w14:anchorId="20AE6664">
          <v:rect id="Rectangle 13678" o:spid="_x0000_s104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B614CBD" w14:textId="77777777" w:rsidR="00176696" w:rsidRDefault="00176696" w:rsidP="00176696">
      <w:pPr>
        <w:pStyle w:val="Heading2"/>
        <w:spacing w:before="0" w:after="120"/>
      </w:pPr>
      <w:r>
        <w:rPr>
          <w:rStyle w:val="Strong"/>
          <w:b/>
          <w:bCs w:val="0"/>
        </w:rPr>
        <w:t>2. Lack of Pedestrian Connectivity</w:t>
      </w:r>
    </w:p>
    <w:p w14:paraId="2EC99327" w14:textId="77777777" w:rsidR="00176696" w:rsidRDefault="00176696" w:rsidP="00176696">
      <w:pPr>
        <w:pStyle w:val="NormalWeb"/>
        <w:spacing w:before="0" w:after="60"/>
      </w:pPr>
      <w:r>
        <w:rPr>
          <w:color w:val="000000"/>
        </w:rPr>
        <w:t>The Workhouse lacks safe and continuous pedestrian connections to:</w:t>
      </w:r>
    </w:p>
    <w:p w14:paraId="061F0441" w14:textId="77777777" w:rsidR="00176696" w:rsidRDefault="00176696" w:rsidP="00176696">
      <w:pPr>
        <w:pStyle w:val="NormalWeb"/>
        <w:numPr>
          <w:ilvl w:val="0"/>
          <w:numId w:val="815"/>
        </w:numPr>
        <w:spacing w:before="0" w:after="60"/>
      </w:pPr>
      <w:r>
        <w:rPr>
          <w:color w:val="000000"/>
        </w:rPr>
        <w:t>Nearby neighborhoods</w:t>
      </w:r>
    </w:p>
    <w:p w14:paraId="6EF2F738" w14:textId="77777777" w:rsidR="00176696" w:rsidRDefault="00176696" w:rsidP="00176696">
      <w:pPr>
        <w:pStyle w:val="NormalWeb"/>
        <w:numPr>
          <w:ilvl w:val="0"/>
          <w:numId w:val="815"/>
        </w:numPr>
        <w:spacing w:before="0" w:after="60"/>
      </w:pPr>
      <w:r>
        <w:rPr>
          <w:color w:val="000000"/>
        </w:rPr>
        <w:t>Laurel Hill trails</w:t>
      </w:r>
    </w:p>
    <w:p w14:paraId="7A0315BA" w14:textId="77777777" w:rsidR="00176696" w:rsidRDefault="00176696" w:rsidP="00176696">
      <w:pPr>
        <w:pStyle w:val="NormalWeb"/>
        <w:numPr>
          <w:ilvl w:val="0"/>
          <w:numId w:val="815"/>
        </w:numPr>
        <w:spacing w:before="0" w:after="60"/>
      </w:pPr>
      <w:r>
        <w:rPr>
          <w:color w:val="000000"/>
        </w:rPr>
        <w:t>Lorton Road sidewalks</w:t>
      </w:r>
    </w:p>
    <w:p w14:paraId="63658079" w14:textId="77777777" w:rsidR="00176696" w:rsidRDefault="00176696" w:rsidP="00176696">
      <w:pPr>
        <w:pStyle w:val="NormalWeb"/>
        <w:numPr>
          <w:ilvl w:val="0"/>
          <w:numId w:val="815"/>
        </w:numPr>
        <w:spacing w:before="0" w:after="60"/>
      </w:pPr>
      <w:r>
        <w:rPr>
          <w:color w:val="000000"/>
        </w:rPr>
        <w:t>Mason Neck / Gunston Road trails</w:t>
      </w:r>
    </w:p>
    <w:p w14:paraId="47FE7E32" w14:textId="77777777" w:rsidR="00176696" w:rsidRDefault="00176696" w:rsidP="00176696">
      <w:pPr>
        <w:pStyle w:val="NormalWeb"/>
        <w:numPr>
          <w:ilvl w:val="0"/>
          <w:numId w:val="815"/>
        </w:numPr>
        <w:spacing w:before="0" w:after="60"/>
      </w:pPr>
      <w:r>
        <w:rPr>
          <w:color w:val="000000"/>
        </w:rPr>
        <w:t>Bus stops on Route 123</w:t>
      </w:r>
    </w:p>
    <w:p w14:paraId="093C0EA5" w14:textId="77777777" w:rsidR="00176696" w:rsidRDefault="00176696" w:rsidP="00176696">
      <w:pPr>
        <w:pStyle w:val="NormalWeb"/>
        <w:spacing w:before="0" w:after="60"/>
      </w:pPr>
      <w:r>
        <w:rPr>
          <w:color w:val="000000"/>
        </w:rPr>
        <w:t>Better walkability is essential for becoming a true cultural and civic hub.</w:t>
      </w:r>
    </w:p>
    <w:p w14:paraId="600A988C" w14:textId="77777777" w:rsidR="00176696" w:rsidRDefault="00962A35" w:rsidP="00176696">
      <w:pPr>
        <w:spacing w:after="60"/>
      </w:pPr>
      <w:r>
        <w:rPr>
          <w:noProof/>
          <w:color w:val="000000"/>
        </w:rPr>
      </w:r>
      <w:r>
        <w:rPr>
          <w:noProof/>
          <w:color w:val="000000"/>
        </w:rPr>
        <w:pict w14:anchorId="4CB4C8B5">
          <v:rect id="Rectangle 13677" o:spid="_x0000_s103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18B0D14" w14:textId="77777777" w:rsidR="00176696" w:rsidRDefault="00176696" w:rsidP="00176696">
      <w:pPr>
        <w:pStyle w:val="Heading2"/>
        <w:spacing w:before="0" w:after="120"/>
      </w:pPr>
      <w:r>
        <w:rPr>
          <w:rStyle w:val="Strong"/>
          <w:b/>
          <w:bCs w:val="0"/>
        </w:rPr>
        <w:t>3. Bicycle Access Gaps</w:t>
      </w:r>
    </w:p>
    <w:p w14:paraId="1E81600E" w14:textId="77777777" w:rsidR="00176696" w:rsidRDefault="00176696" w:rsidP="00176696">
      <w:pPr>
        <w:pStyle w:val="NormalWeb"/>
        <w:spacing w:before="0" w:after="60"/>
      </w:pPr>
      <w:r>
        <w:rPr>
          <w:color w:val="000000"/>
        </w:rPr>
        <w:t>Cyclists face challenges including:</w:t>
      </w:r>
    </w:p>
    <w:p w14:paraId="644EBDDE" w14:textId="77777777" w:rsidR="00176696" w:rsidRDefault="00176696" w:rsidP="00176696">
      <w:pPr>
        <w:pStyle w:val="NormalWeb"/>
        <w:numPr>
          <w:ilvl w:val="0"/>
          <w:numId w:val="816"/>
        </w:numPr>
        <w:spacing w:before="0" w:after="60"/>
      </w:pPr>
      <w:r>
        <w:rPr>
          <w:color w:val="000000"/>
        </w:rPr>
        <w:t>High-speed Route 123 traffic</w:t>
      </w:r>
    </w:p>
    <w:p w14:paraId="3BD6E41C" w14:textId="77777777" w:rsidR="00176696" w:rsidRDefault="00176696" w:rsidP="00176696">
      <w:pPr>
        <w:pStyle w:val="NormalWeb"/>
        <w:numPr>
          <w:ilvl w:val="0"/>
          <w:numId w:val="816"/>
        </w:numPr>
        <w:spacing w:before="0" w:after="60"/>
      </w:pPr>
      <w:r>
        <w:rPr>
          <w:color w:val="000000"/>
        </w:rPr>
        <w:t>Limited shoulder space</w:t>
      </w:r>
    </w:p>
    <w:p w14:paraId="3DF9E6AE" w14:textId="77777777" w:rsidR="00176696" w:rsidRDefault="00176696" w:rsidP="00176696">
      <w:pPr>
        <w:pStyle w:val="NormalWeb"/>
        <w:numPr>
          <w:ilvl w:val="0"/>
          <w:numId w:val="816"/>
        </w:numPr>
        <w:spacing w:before="0" w:after="60"/>
      </w:pPr>
      <w:r>
        <w:rPr>
          <w:color w:val="000000"/>
        </w:rPr>
        <w:t>Disconnected bike routes</w:t>
      </w:r>
    </w:p>
    <w:p w14:paraId="37137941" w14:textId="77777777" w:rsidR="00176696" w:rsidRDefault="00176696" w:rsidP="00176696">
      <w:pPr>
        <w:pStyle w:val="NormalWeb"/>
        <w:numPr>
          <w:ilvl w:val="0"/>
          <w:numId w:val="816"/>
        </w:numPr>
        <w:spacing w:before="0" w:after="60"/>
      </w:pPr>
      <w:r>
        <w:rPr>
          <w:color w:val="000000"/>
        </w:rPr>
        <w:t>No dedicated bicycle infrastructure leading into the campus</w:t>
      </w:r>
    </w:p>
    <w:p w14:paraId="011F7681" w14:textId="77777777" w:rsidR="00176696" w:rsidRDefault="00176696" w:rsidP="00176696">
      <w:pPr>
        <w:pStyle w:val="NormalWeb"/>
        <w:spacing w:before="0" w:after="60"/>
      </w:pPr>
      <w:r>
        <w:rPr>
          <w:color w:val="000000"/>
        </w:rPr>
        <w:t>A future study can identify safe approach routes.</w:t>
      </w:r>
    </w:p>
    <w:p w14:paraId="2F11D5B5" w14:textId="77777777" w:rsidR="00176696" w:rsidRDefault="00962A35" w:rsidP="00176696">
      <w:pPr>
        <w:spacing w:after="60"/>
      </w:pPr>
      <w:r>
        <w:rPr>
          <w:noProof/>
          <w:color w:val="000000"/>
        </w:rPr>
      </w:r>
      <w:r>
        <w:rPr>
          <w:noProof/>
          <w:color w:val="000000"/>
        </w:rPr>
        <w:pict w14:anchorId="1A644A2F">
          <v:rect id="Rectangle 13676" o:spid="_x0000_s103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A4045FD" w14:textId="77777777" w:rsidR="00176696" w:rsidRDefault="00176696" w:rsidP="00176696">
      <w:pPr>
        <w:pStyle w:val="Heading2"/>
        <w:spacing w:before="0" w:after="120"/>
      </w:pPr>
      <w:r>
        <w:rPr>
          <w:rStyle w:val="Strong"/>
          <w:b/>
          <w:bCs w:val="0"/>
        </w:rPr>
        <w:t>4. Event Traffic Management</w:t>
      </w:r>
    </w:p>
    <w:p w14:paraId="6EC9D9F4" w14:textId="77777777" w:rsidR="00176696" w:rsidRDefault="00176696" w:rsidP="00176696">
      <w:pPr>
        <w:pStyle w:val="NormalWeb"/>
        <w:spacing w:before="0" w:after="60"/>
      </w:pPr>
      <w:r>
        <w:rPr>
          <w:color w:val="000000"/>
        </w:rPr>
        <w:t>Major events (10,000+ annual visitors) regularly require:</w:t>
      </w:r>
    </w:p>
    <w:p w14:paraId="50BB6278" w14:textId="77777777" w:rsidR="00176696" w:rsidRDefault="00176696" w:rsidP="00176696">
      <w:pPr>
        <w:pStyle w:val="NormalWeb"/>
        <w:numPr>
          <w:ilvl w:val="0"/>
          <w:numId w:val="817"/>
        </w:numPr>
        <w:spacing w:before="0" w:after="60"/>
      </w:pPr>
      <w:r>
        <w:rPr>
          <w:color w:val="000000"/>
        </w:rPr>
        <w:t>Temporary traffic control</w:t>
      </w:r>
    </w:p>
    <w:p w14:paraId="3FBD86F6" w14:textId="77777777" w:rsidR="00176696" w:rsidRDefault="00176696" w:rsidP="00176696">
      <w:pPr>
        <w:pStyle w:val="NormalWeb"/>
        <w:numPr>
          <w:ilvl w:val="0"/>
          <w:numId w:val="817"/>
        </w:numPr>
        <w:spacing w:before="0" w:after="60"/>
      </w:pPr>
      <w:r>
        <w:rPr>
          <w:color w:val="000000"/>
        </w:rPr>
        <w:t>Law enforcement coordination</w:t>
      </w:r>
    </w:p>
    <w:p w14:paraId="64EF5E63" w14:textId="77777777" w:rsidR="00176696" w:rsidRDefault="00176696" w:rsidP="00176696">
      <w:pPr>
        <w:pStyle w:val="NormalWeb"/>
        <w:numPr>
          <w:ilvl w:val="0"/>
          <w:numId w:val="817"/>
        </w:numPr>
        <w:spacing w:before="0" w:after="60"/>
      </w:pPr>
      <w:r>
        <w:rPr>
          <w:color w:val="000000"/>
        </w:rPr>
        <w:t>Overflow parking at adjacent lots</w:t>
      </w:r>
    </w:p>
    <w:p w14:paraId="4E04DFB2" w14:textId="77777777" w:rsidR="00176696" w:rsidRDefault="00176696" w:rsidP="00176696">
      <w:pPr>
        <w:pStyle w:val="NormalWeb"/>
        <w:numPr>
          <w:ilvl w:val="0"/>
          <w:numId w:val="817"/>
        </w:numPr>
        <w:spacing w:before="0" w:after="60"/>
      </w:pPr>
      <w:r>
        <w:rPr>
          <w:color w:val="000000"/>
        </w:rPr>
        <w:t>Shuttle or transit options</w:t>
      </w:r>
    </w:p>
    <w:p w14:paraId="2C068070" w14:textId="77777777" w:rsidR="00176696" w:rsidRDefault="00176696" w:rsidP="00176696">
      <w:pPr>
        <w:pStyle w:val="NormalWeb"/>
        <w:spacing w:before="0" w:after="60"/>
      </w:pPr>
      <w:r>
        <w:rPr>
          <w:color w:val="000000"/>
        </w:rPr>
        <w:t>A formal operations plan would streamline these efforts.</w:t>
      </w:r>
    </w:p>
    <w:p w14:paraId="107A1B30" w14:textId="77777777" w:rsidR="00176696" w:rsidRDefault="00962A35" w:rsidP="00176696">
      <w:pPr>
        <w:spacing w:after="60"/>
      </w:pPr>
      <w:r>
        <w:rPr>
          <w:noProof/>
          <w:color w:val="000000"/>
        </w:rPr>
      </w:r>
      <w:r>
        <w:rPr>
          <w:noProof/>
          <w:color w:val="000000"/>
        </w:rPr>
        <w:pict w14:anchorId="7E1F1713">
          <v:rect id="Rectangle 13675" o:spid="_x0000_s103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771B364" w14:textId="77777777" w:rsidR="00176696" w:rsidRDefault="00176696" w:rsidP="00176696">
      <w:pPr>
        <w:pStyle w:val="Heading2"/>
        <w:spacing w:before="0" w:after="120"/>
      </w:pPr>
      <w:r>
        <w:rPr>
          <w:rStyle w:val="Strong"/>
          <w:b/>
          <w:bCs w:val="0"/>
        </w:rPr>
        <w:t>5. Future Redevelopment Potential</w:t>
      </w:r>
    </w:p>
    <w:p w14:paraId="1FFBCA96" w14:textId="77777777" w:rsidR="00176696" w:rsidRDefault="00176696" w:rsidP="00176696">
      <w:pPr>
        <w:pStyle w:val="NormalWeb"/>
        <w:spacing w:before="0" w:after="60"/>
      </w:pPr>
      <w:r>
        <w:rPr>
          <w:color w:val="000000"/>
        </w:rPr>
        <w:t>The site’s Master Plan envisions:</w:t>
      </w:r>
    </w:p>
    <w:p w14:paraId="1997AC5E" w14:textId="77777777" w:rsidR="00176696" w:rsidRDefault="00176696" w:rsidP="00176696">
      <w:pPr>
        <w:pStyle w:val="NormalWeb"/>
        <w:numPr>
          <w:ilvl w:val="0"/>
          <w:numId w:val="818"/>
        </w:numPr>
        <w:spacing w:before="0" w:after="60"/>
      </w:pPr>
      <w:r>
        <w:rPr>
          <w:color w:val="000000"/>
        </w:rPr>
        <w:t>New buildings</w:t>
      </w:r>
    </w:p>
    <w:p w14:paraId="6ABC5DC0" w14:textId="77777777" w:rsidR="00176696" w:rsidRDefault="00176696" w:rsidP="00176696">
      <w:pPr>
        <w:pStyle w:val="NormalWeb"/>
        <w:numPr>
          <w:ilvl w:val="0"/>
          <w:numId w:val="818"/>
        </w:numPr>
        <w:spacing w:before="0" w:after="60"/>
      </w:pPr>
      <w:r>
        <w:rPr>
          <w:color w:val="000000"/>
        </w:rPr>
        <w:t>Reuse of historic structures</w:t>
      </w:r>
    </w:p>
    <w:p w14:paraId="57657327" w14:textId="77777777" w:rsidR="00176696" w:rsidRDefault="00176696" w:rsidP="00176696">
      <w:pPr>
        <w:pStyle w:val="NormalWeb"/>
        <w:numPr>
          <w:ilvl w:val="0"/>
          <w:numId w:val="818"/>
        </w:numPr>
        <w:spacing w:before="0" w:after="60"/>
      </w:pPr>
      <w:r>
        <w:rPr>
          <w:color w:val="000000"/>
        </w:rPr>
        <w:t>Public plaza spaces</w:t>
      </w:r>
    </w:p>
    <w:p w14:paraId="69FF884A" w14:textId="77777777" w:rsidR="00176696" w:rsidRDefault="00176696" w:rsidP="00176696">
      <w:pPr>
        <w:pStyle w:val="NormalWeb"/>
        <w:numPr>
          <w:ilvl w:val="0"/>
          <w:numId w:val="818"/>
        </w:numPr>
        <w:spacing w:before="0" w:after="60"/>
      </w:pPr>
      <w:r>
        <w:rPr>
          <w:color w:val="000000"/>
        </w:rPr>
        <w:t>Performance venues</w:t>
      </w:r>
    </w:p>
    <w:p w14:paraId="0B1C7905" w14:textId="77777777" w:rsidR="00176696" w:rsidRDefault="00176696" w:rsidP="00176696">
      <w:pPr>
        <w:pStyle w:val="NormalWeb"/>
        <w:numPr>
          <w:ilvl w:val="0"/>
          <w:numId w:val="818"/>
        </w:numPr>
        <w:spacing w:before="0" w:after="60"/>
      </w:pPr>
      <w:r>
        <w:rPr>
          <w:color w:val="000000"/>
        </w:rPr>
        <w:t>Community-serving facilities</w:t>
      </w:r>
    </w:p>
    <w:p w14:paraId="5E5B6B23" w14:textId="77777777" w:rsidR="00176696" w:rsidRDefault="00176696" w:rsidP="00176696">
      <w:pPr>
        <w:pStyle w:val="NormalWeb"/>
        <w:spacing w:before="0" w:after="60"/>
      </w:pPr>
      <w:r>
        <w:rPr>
          <w:color w:val="000000"/>
        </w:rPr>
        <w:t>These will all require improved circulation networks.</w:t>
      </w:r>
    </w:p>
    <w:p w14:paraId="742A1200" w14:textId="77777777" w:rsidR="00176696" w:rsidRDefault="00962A35" w:rsidP="00176696">
      <w:pPr>
        <w:spacing w:after="60"/>
      </w:pPr>
      <w:r>
        <w:rPr>
          <w:noProof/>
          <w:color w:val="000000"/>
        </w:rPr>
      </w:r>
      <w:r>
        <w:rPr>
          <w:noProof/>
          <w:color w:val="000000"/>
        </w:rPr>
        <w:pict w14:anchorId="1CFF6EEC">
          <v:rect id="Rectangle 13674" o:spid="_x0000_s103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D01869C" w14:textId="77777777" w:rsidR="00176696" w:rsidRDefault="00176696" w:rsidP="00176696">
      <w:pPr>
        <w:pStyle w:val="Heading1"/>
        <w:spacing w:before="0" w:after="60"/>
      </w:pPr>
      <w:r>
        <w:rPr>
          <w:rStyle w:val="Strong"/>
          <w:b w:val="0"/>
          <w:bCs w:val="0"/>
          <w:color w:val="000000"/>
        </w:rPr>
        <w:t>Potential Future Improvements (If Study Is Initiated)</w:t>
      </w:r>
    </w:p>
    <w:p w14:paraId="0E95C4D9" w14:textId="77777777" w:rsidR="00176696" w:rsidRDefault="00176696" w:rsidP="00176696">
      <w:pPr>
        <w:pStyle w:val="Heading3"/>
        <w:spacing w:before="0" w:after="60"/>
      </w:pPr>
      <w:r>
        <w:rPr>
          <w:rStyle w:val="Strong"/>
          <w:b w:val="0"/>
          <w:bCs w:val="0"/>
          <w:color w:val="000000"/>
        </w:rPr>
        <w:t>1. Pedestrian &amp; Bike Network Expansion</w:t>
      </w:r>
    </w:p>
    <w:p w14:paraId="22AD78D3" w14:textId="77777777" w:rsidR="00176696" w:rsidRDefault="00176696" w:rsidP="00176696">
      <w:pPr>
        <w:pStyle w:val="NormalWeb"/>
        <w:numPr>
          <w:ilvl w:val="0"/>
          <w:numId w:val="819"/>
        </w:numPr>
        <w:spacing w:before="0" w:after="60"/>
      </w:pPr>
      <w:r>
        <w:rPr>
          <w:color w:val="000000"/>
        </w:rPr>
        <w:t>Shared-use paths connecting to Lorton Road &amp; CCT</w:t>
      </w:r>
    </w:p>
    <w:p w14:paraId="7400EEC5" w14:textId="77777777" w:rsidR="00176696" w:rsidRDefault="00176696" w:rsidP="00176696">
      <w:pPr>
        <w:pStyle w:val="NormalWeb"/>
        <w:numPr>
          <w:ilvl w:val="0"/>
          <w:numId w:val="819"/>
        </w:numPr>
        <w:spacing w:before="0" w:after="60"/>
      </w:pPr>
      <w:r>
        <w:rPr>
          <w:color w:val="000000"/>
        </w:rPr>
        <w:t>Safe crossings at Route 123</w:t>
      </w:r>
    </w:p>
    <w:p w14:paraId="62D4FDA4" w14:textId="77777777" w:rsidR="00176696" w:rsidRDefault="00176696" w:rsidP="00176696">
      <w:pPr>
        <w:pStyle w:val="NormalWeb"/>
        <w:numPr>
          <w:ilvl w:val="0"/>
          <w:numId w:val="819"/>
        </w:numPr>
        <w:spacing w:before="0" w:after="60"/>
      </w:pPr>
      <w:r>
        <w:rPr>
          <w:color w:val="000000"/>
        </w:rPr>
        <w:t>Trail link to Laurel Hill &amp; Giles Run</w:t>
      </w:r>
    </w:p>
    <w:p w14:paraId="20136302" w14:textId="77777777" w:rsidR="00176696" w:rsidRDefault="00176696" w:rsidP="00176696">
      <w:pPr>
        <w:pStyle w:val="Heading3"/>
        <w:spacing w:before="0" w:after="60"/>
      </w:pPr>
      <w:r>
        <w:rPr>
          <w:rStyle w:val="Strong"/>
          <w:b w:val="0"/>
          <w:bCs w:val="0"/>
          <w:color w:val="000000"/>
        </w:rPr>
        <w:t>2. Enhanced Workhouse Road Access</w:t>
      </w:r>
    </w:p>
    <w:p w14:paraId="22CA02D1" w14:textId="77777777" w:rsidR="00176696" w:rsidRDefault="00176696" w:rsidP="00176696">
      <w:pPr>
        <w:pStyle w:val="NormalWeb"/>
        <w:spacing w:before="0" w:after="60"/>
      </w:pPr>
      <w:r>
        <w:rPr>
          <w:color w:val="000000"/>
        </w:rPr>
        <w:t>Possible upgrades:</w:t>
      </w:r>
    </w:p>
    <w:p w14:paraId="3ADAE385" w14:textId="77777777" w:rsidR="00176696" w:rsidRDefault="00176696" w:rsidP="00176696">
      <w:pPr>
        <w:pStyle w:val="NormalWeb"/>
        <w:numPr>
          <w:ilvl w:val="0"/>
          <w:numId w:val="820"/>
        </w:numPr>
        <w:spacing w:before="0" w:after="60"/>
      </w:pPr>
      <w:r>
        <w:rPr>
          <w:color w:val="000000"/>
        </w:rPr>
        <w:t>Roadway widening</w:t>
      </w:r>
    </w:p>
    <w:p w14:paraId="7A5725C0" w14:textId="77777777" w:rsidR="00176696" w:rsidRDefault="00176696" w:rsidP="00176696">
      <w:pPr>
        <w:pStyle w:val="NormalWeb"/>
        <w:numPr>
          <w:ilvl w:val="0"/>
          <w:numId w:val="820"/>
        </w:numPr>
        <w:spacing w:before="0" w:after="60"/>
      </w:pPr>
      <w:r>
        <w:rPr>
          <w:color w:val="000000"/>
        </w:rPr>
        <w:t>Turn-lane improvements</w:t>
      </w:r>
    </w:p>
    <w:p w14:paraId="7C503F0B" w14:textId="77777777" w:rsidR="00176696" w:rsidRDefault="00176696" w:rsidP="00176696">
      <w:pPr>
        <w:pStyle w:val="NormalWeb"/>
        <w:numPr>
          <w:ilvl w:val="0"/>
          <w:numId w:val="820"/>
        </w:numPr>
        <w:spacing w:before="0" w:after="60"/>
      </w:pPr>
      <w:r>
        <w:rPr>
          <w:color w:val="000000"/>
        </w:rPr>
        <w:t>Traffic calming</w:t>
      </w:r>
    </w:p>
    <w:p w14:paraId="2D8F726C" w14:textId="77777777" w:rsidR="00176696" w:rsidRDefault="00176696" w:rsidP="00176696">
      <w:pPr>
        <w:pStyle w:val="NormalWeb"/>
        <w:numPr>
          <w:ilvl w:val="0"/>
          <w:numId w:val="820"/>
        </w:numPr>
        <w:spacing w:before="0" w:after="60"/>
      </w:pPr>
      <w:r>
        <w:rPr>
          <w:color w:val="000000"/>
        </w:rPr>
        <w:t>New alignment concepts</w:t>
      </w:r>
    </w:p>
    <w:p w14:paraId="73256296" w14:textId="77777777" w:rsidR="00176696" w:rsidRDefault="00176696" w:rsidP="00176696">
      <w:pPr>
        <w:pStyle w:val="Heading3"/>
        <w:spacing w:before="0" w:after="60"/>
      </w:pPr>
      <w:r>
        <w:rPr>
          <w:rStyle w:val="Strong"/>
          <w:b w:val="0"/>
          <w:bCs w:val="0"/>
          <w:color w:val="000000"/>
        </w:rPr>
        <w:t>3. Transit Integration</w:t>
      </w:r>
    </w:p>
    <w:p w14:paraId="7C440E06" w14:textId="77777777" w:rsidR="00176696" w:rsidRDefault="00176696" w:rsidP="00176696">
      <w:pPr>
        <w:pStyle w:val="NormalWeb"/>
        <w:spacing w:before="0" w:after="60"/>
      </w:pPr>
      <w:r>
        <w:rPr>
          <w:color w:val="000000"/>
        </w:rPr>
        <w:t>Potential features:</w:t>
      </w:r>
    </w:p>
    <w:p w14:paraId="59DAEDD8" w14:textId="77777777" w:rsidR="00176696" w:rsidRDefault="00176696" w:rsidP="00176696">
      <w:pPr>
        <w:pStyle w:val="NormalWeb"/>
        <w:numPr>
          <w:ilvl w:val="0"/>
          <w:numId w:val="821"/>
        </w:numPr>
        <w:spacing w:before="0" w:after="60"/>
      </w:pPr>
      <w:r>
        <w:rPr>
          <w:color w:val="000000"/>
        </w:rPr>
        <w:t>Shuttle service during major events</w:t>
      </w:r>
    </w:p>
    <w:p w14:paraId="3EE36670" w14:textId="77777777" w:rsidR="00176696" w:rsidRDefault="00176696" w:rsidP="00176696">
      <w:pPr>
        <w:pStyle w:val="NormalWeb"/>
        <w:numPr>
          <w:ilvl w:val="0"/>
          <w:numId w:val="821"/>
        </w:numPr>
        <w:spacing w:before="0" w:after="60"/>
      </w:pPr>
      <w:r>
        <w:rPr>
          <w:color w:val="000000"/>
        </w:rPr>
        <w:t>Bus stop enhancements</w:t>
      </w:r>
    </w:p>
    <w:p w14:paraId="34DDB0E7" w14:textId="77777777" w:rsidR="00176696" w:rsidRDefault="00176696" w:rsidP="00176696">
      <w:pPr>
        <w:pStyle w:val="NormalWeb"/>
        <w:numPr>
          <w:ilvl w:val="0"/>
          <w:numId w:val="821"/>
        </w:numPr>
        <w:spacing w:before="0" w:after="60"/>
      </w:pPr>
      <w:r>
        <w:rPr>
          <w:color w:val="000000"/>
        </w:rPr>
        <w:t>Microtransit trial zones</w:t>
      </w:r>
    </w:p>
    <w:p w14:paraId="37D85C12" w14:textId="77777777" w:rsidR="00176696" w:rsidRDefault="00176696" w:rsidP="00176696">
      <w:pPr>
        <w:pStyle w:val="Heading3"/>
        <w:spacing w:before="0" w:after="60"/>
      </w:pPr>
      <w:r>
        <w:rPr>
          <w:rStyle w:val="Strong"/>
          <w:b w:val="0"/>
          <w:bCs w:val="0"/>
          <w:color w:val="000000"/>
        </w:rPr>
        <w:t>4. Event Management Plan</w:t>
      </w:r>
    </w:p>
    <w:p w14:paraId="0250E354" w14:textId="77777777" w:rsidR="00176696" w:rsidRDefault="00176696" w:rsidP="00176696">
      <w:pPr>
        <w:pStyle w:val="NormalWeb"/>
        <w:spacing w:before="0" w:after="60"/>
      </w:pPr>
      <w:r>
        <w:rPr>
          <w:color w:val="000000"/>
        </w:rPr>
        <w:t>Standardized procedures for:</w:t>
      </w:r>
    </w:p>
    <w:p w14:paraId="742DB73F" w14:textId="77777777" w:rsidR="00176696" w:rsidRDefault="00176696" w:rsidP="00176696">
      <w:pPr>
        <w:pStyle w:val="NormalWeb"/>
        <w:numPr>
          <w:ilvl w:val="0"/>
          <w:numId w:val="822"/>
        </w:numPr>
        <w:spacing w:before="0" w:after="60"/>
      </w:pPr>
      <w:r>
        <w:rPr>
          <w:color w:val="000000"/>
        </w:rPr>
        <w:t>Parking</w:t>
      </w:r>
    </w:p>
    <w:p w14:paraId="18DBF2C3" w14:textId="77777777" w:rsidR="00176696" w:rsidRDefault="00176696" w:rsidP="00176696">
      <w:pPr>
        <w:pStyle w:val="NormalWeb"/>
        <w:numPr>
          <w:ilvl w:val="0"/>
          <w:numId w:val="822"/>
        </w:numPr>
        <w:spacing w:before="0" w:after="60"/>
      </w:pPr>
      <w:r>
        <w:rPr>
          <w:color w:val="000000"/>
        </w:rPr>
        <w:t>Traffic control</w:t>
      </w:r>
    </w:p>
    <w:p w14:paraId="48FCEB72" w14:textId="77777777" w:rsidR="00176696" w:rsidRDefault="00176696" w:rsidP="00176696">
      <w:pPr>
        <w:pStyle w:val="NormalWeb"/>
        <w:numPr>
          <w:ilvl w:val="0"/>
          <w:numId w:val="822"/>
        </w:numPr>
        <w:spacing w:before="0" w:after="60"/>
      </w:pPr>
      <w:r>
        <w:rPr>
          <w:color w:val="000000"/>
        </w:rPr>
        <w:t>Signage</w:t>
      </w:r>
    </w:p>
    <w:p w14:paraId="29E14EA1" w14:textId="77777777" w:rsidR="00176696" w:rsidRDefault="00176696" w:rsidP="00176696">
      <w:pPr>
        <w:pStyle w:val="NormalWeb"/>
        <w:numPr>
          <w:ilvl w:val="0"/>
          <w:numId w:val="822"/>
        </w:numPr>
        <w:spacing w:before="0" w:after="60"/>
      </w:pPr>
      <w:r>
        <w:rPr>
          <w:color w:val="000000"/>
        </w:rPr>
        <w:t>Shuttle operations</w:t>
      </w:r>
    </w:p>
    <w:p w14:paraId="439244A3" w14:textId="77777777" w:rsidR="00176696" w:rsidRDefault="00176696" w:rsidP="00176696">
      <w:pPr>
        <w:pStyle w:val="Heading3"/>
        <w:spacing w:before="0" w:after="60"/>
      </w:pPr>
      <w:r>
        <w:rPr>
          <w:rStyle w:val="Strong"/>
          <w:b w:val="0"/>
          <w:bCs w:val="0"/>
          <w:color w:val="000000"/>
        </w:rPr>
        <w:t>5. Multimodal Hub Concept</w:t>
      </w:r>
    </w:p>
    <w:p w14:paraId="5D600C5C" w14:textId="77777777" w:rsidR="00176696" w:rsidRDefault="00176696" w:rsidP="00176696">
      <w:pPr>
        <w:pStyle w:val="NormalWeb"/>
        <w:spacing w:before="0" w:after="60"/>
      </w:pPr>
      <w:r>
        <w:rPr>
          <w:color w:val="000000"/>
        </w:rPr>
        <w:t>Future features could include:</w:t>
      </w:r>
    </w:p>
    <w:p w14:paraId="48C71BE2" w14:textId="77777777" w:rsidR="00176696" w:rsidRDefault="00176696" w:rsidP="00176696">
      <w:pPr>
        <w:pStyle w:val="NormalWeb"/>
        <w:numPr>
          <w:ilvl w:val="0"/>
          <w:numId w:val="823"/>
        </w:numPr>
        <w:spacing w:before="0" w:after="60"/>
      </w:pPr>
      <w:r>
        <w:rPr>
          <w:color w:val="000000"/>
        </w:rPr>
        <w:t>Bike racks / bike-share stations</w:t>
      </w:r>
    </w:p>
    <w:p w14:paraId="19858D9D" w14:textId="77777777" w:rsidR="00176696" w:rsidRDefault="00176696" w:rsidP="00176696">
      <w:pPr>
        <w:pStyle w:val="NormalWeb"/>
        <w:numPr>
          <w:ilvl w:val="0"/>
          <w:numId w:val="823"/>
        </w:numPr>
        <w:spacing w:before="0" w:after="60"/>
      </w:pPr>
      <w:r>
        <w:rPr>
          <w:color w:val="000000"/>
        </w:rPr>
        <w:t>EV charging</w:t>
      </w:r>
    </w:p>
    <w:p w14:paraId="339671B7" w14:textId="77777777" w:rsidR="00176696" w:rsidRDefault="00176696" w:rsidP="00176696">
      <w:pPr>
        <w:pStyle w:val="NormalWeb"/>
        <w:numPr>
          <w:ilvl w:val="0"/>
          <w:numId w:val="823"/>
        </w:numPr>
        <w:spacing w:before="0" w:after="60"/>
      </w:pPr>
      <w:r>
        <w:rPr>
          <w:color w:val="000000"/>
        </w:rPr>
        <w:t>Visitor wayfinding</w:t>
      </w:r>
    </w:p>
    <w:p w14:paraId="2D953D5E" w14:textId="77777777" w:rsidR="00176696" w:rsidRDefault="00962A35" w:rsidP="00176696">
      <w:pPr>
        <w:spacing w:after="60"/>
      </w:pPr>
      <w:r>
        <w:rPr>
          <w:noProof/>
          <w:color w:val="000000"/>
        </w:rPr>
      </w:r>
      <w:r>
        <w:rPr>
          <w:noProof/>
          <w:color w:val="000000"/>
        </w:rPr>
        <w:pict w14:anchorId="0343D2F5">
          <v:rect id="Rectangle 13673" o:spid="_x0000_s1035"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160085A" w14:textId="77777777" w:rsidR="00176696" w:rsidRDefault="00176696" w:rsidP="00176696">
      <w:pPr>
        <w:pStyle w:val="Heading1"/>
        <w:spacing w:before="120" w:after="60"/>
      </w:pPr>
      <w:r>
        <w:rPr>
          <w:rStyle w:val="Strong"/>
          <w:bCs w:val="0"/>
          <w:color w:val="000000"/>
          <w:sz w:val="22"/>
        </w:rPr>
        <w:t>Purpose &amp; Need</w:t>
      </w:r>
    </w:p>
    <w:p w14:paraId="6C2D504A" w14:textId="77777777" w:rsidR="00176696" w:rsidRDefault="00176696" w:rsidP="00176696">
      <w:pPr>
        <w:pStyle w:val="NormalWeb"/>
        <w:numPr>
          <w:ilvl w:val="0"/>
          <w:numId w:val="824"/>
        </w:numPr>
        <w:spacing w:before="0" w:after="60"/>
      </w:pPr>
      <w:r>
        <w:rPr>
          <w:color w:val="000000"/>
        </w:rPr>
        <w:t>Support the Workhouse’s growing role as a major civic and cultural destination</w:t>
      </w:r>
    </w:p>
    <w:p w14:paraId="216E20CB" w14:textId="77777777" w:rsidR="00176696" w:rsidRDefault="00176696" w:rsidP="00176696">
      <w:pPr>
        <w:pStyle w:val="NormalWeb"/>
        <w:numPr>
          <w:ilvl w:val="0"/>
          <w:numId w:val="824"/>
        </w:numPr>
        <w:spacing w:before="0" w:after="60"/>
      </w:pPr>
      <w:r>
        <w:rPr>
          <w:color w:val="000000"/>
        </w:rPr>
        <w:t>Improve multimodal safety and mobility</w:t>
      </w:r>
    </w:p>
    <w:p w14:paraId="18ECD39B" w14:textId="77777777" w:rsidR="00176696" w:rsidRDefault="00176696" w:rsidP="00176696">
      <w:pPr>
        <w:pStyle w:val="NormalWeb"/>
        <w:numPr>
          <w:ilvl w:val="0"/>
          <w:numId w:val="824"/>
        </w:numPr>
        <w:spacing w:before="0" w:after="60"/>
      </w:pPr>
      <w:r>
        <w:rPr>
          <w:color w:val="000000"/>
        </w:rPr>
        <w:t>Reduce congestion during events</w:t>
      </w:r>
    </w:p>
    <w:p w14:paraId="507E9C34" w14:textId="77777777" w:rsidR="00176696" w:rsidRDefault="00176696" w:rsidP="00176696">
      <w:pPr>
        <w:pStyle w:val="NormalWeb"/>
        <w:numPr>
          <w:ilvl w:val="0"/>
          <w:numId w:val="824"/>
        </w:numPr>
        <w:spacing w:before="0" w:after="60"/>
      </w:pPr>
      <w:r>
        <w:rPr>
          <w:color w:val="000000"/>
        </w:rPr>
        <w:t>Encourage walking, biking, and transit use</w:t>
      </w:r>
    </w:p>
    <w:p w14:paraId="243B47E4" w14:textId="77777777" w:rsidR="00176696" w:rsidRDefault="00176696" w:rsidP="00176696">
      <w:pPr>
        <w:pStyle w:val="NormalWeb"/>
        <w:numPr>
          <w:ilvl w:val="0"/>
          <w:numId w:val="824"/>
        </w:numPr>
        <w:spacing w:before="0" w:after="60"/>
      </w:pPr>
      <w:r>
        <w:rPr>
          <w:color w:val="000000"/>
        </w:rPr>
        <w:t>Align transport access with redevelopment vision</w:t>
      </w:r>
    </w:p>
    <w:p w14:paraId="1141B6DE" w14:textId="77777777" w:rsidR="00176696" w:rsidRDefault="00962A35" w:rsidP="00176696">
      <w:pPr>
        <w:spacing w:after="60"/>
      </w:pPr>
      <w:r>
        <w:rPr>
          <w:noProof/>
          <w:color w:val="000000"/>
        </w:rPr>
      </w:r>
      <w:r>
        <w:rPr>
          <w:noProof/>
          <w:color w:val="000000"/>
        </w:rPr>
        <w:pict w14:anchorId="2F21E624">
          <v:rect id="Rectangle 13672" o:spid="_x0000_s1034"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21112F9A" w14:textId="77777777" w:rsidR="00176696" w:rsidRDefault="00176696" w:rsidP="00176696">
      <w:pPr>
        <w:pStyle w:val="Heading1"/>
        <w:spacing w:before="0" w:after="60"/>
      </w:pPr>
      <w:r>
        <w:rPr>
          <w:rStyle w:val="Strong"/>
          <w:b w:val="0"/>
          <w:bCs w:val="0"/>
          <w:color w:val="000000"/>
        </w:rPr>
        <w:t>Community Benefits</w:t>
      </w:r>
    </w:p>
    <w:p w14:paraId="2B5BEF54" w14:textId="77777777" w:rsidR="00176696" w:rsidRDefault="00176696" w:rsidP="00176696">
      <w:pPr>
        <w:pStyle w:val="NormalWeb"/>
        <w:numPr>
          <w:ilvl w:val="0"/>
          <w:numId w:val="825"/>
        </w:numPr>
        <w:spacing w:before="0" w:after="60"/>
      </w:pPr>
      <w:r>
        <w:rPr>
          <w:color w:val="000000"/>
        </w:rPr>
        <w:t>Safer pedestrian and cyclist access</w:t>
      </w:r>
    </w:p>
    <w:p w14:paraId="00F92ED4" w14:textId="77777777" w:rsidR="00176696" w:rsidRDefault="00176696" w:rsidP="00176696">
      <w:pPr>
        <w:pStyle w:val="NormalWeb"/>
        <w:numPr>
          <w:ilvl w:val="0"/>
          <w:numId w:val="825"/>
        </w:numPr>
        <w:spacing w:before="0" w:after="60"/>
      </w:pPr>
      <w:r>
        <w:rPr>
          <w:color w:val="000000"/>
        </w:rPr>
        <w:t>Reduced congestion impact on nearby neighborhoods</w:t>
      </w:r>
    </w:p>
    <w:p w14:paraId="72862F2A" w14:textId="77777777" w:rsidR="00176696" w:rsidRDefault="00176696" w:rsidP="00176696">
      <w:pPr>
        <w:pStyle w:val="NormalWeb"/>
        <w:numPr>
          <w:ilvl w:val="0"/>
          <w:numId w:val="825"/>
        </w:numPr>
        <w:spacing w:before="0" w:after="60"/>
      </w:pPr>
      <w:r>
        <w:rPr>
          <w:color w:val="000000"/>
        </w:rPr>
        <w:t>Enhanced visitor experience</w:t>
      </w:r>
    </w:p>
    <w:p w14:paraId="20CC4849" w14:textId="77777777" w:rsidR="00176696" w:rsidRDefault="00176696" w:rsidP="00176696">
      <w:pPr>
        <w:pStyle w:val="NormalWeb"/>
        <w:numPr>
          <w:ilvl w:val="0"/>
          <w:numId w:val="825"/>
        </w:numPr>
        <w:spacing w:before="0" w:after="60"/>
      </w:pPr>
      <w:r>
        <w:rPr>
          <w:color w:val="000000"/>
        </w:rPr>
        <w:t>Better integration with Lorton’s parks, arts, and recreation network</w:t>
      </w:r>
    </w:p>
    <w:p w14:paraId="57FDD848" w14:textId="77777777" w:rsidR="00176696" w:rsidRDefault="00176696" w:rsidP="00176696">
      <w:pPr>
        <w:pStyle w:val="NormalWeb"/>
        <w:numPr>
          <w:ilvl w:val="0"/>
          <w:numId w:val="825"/>
        </w:numPr>
        <w:spacing w:before="0" w:after="60"/>
      </w:pPr>
      <w:r>
        <w:rPr>
          <w:color w:val="000000"/>
        </w:rPr>
        <w:t>Increased economic vitality</w:t>
      </w:r>
    </w:p>
    <w:p w14:paraId="405F3219" w14:textId="77777777" w:rsidR="00176696" w:rsidRDefault="00962A35" w:rsidP="00176696">
      <w:pPr>
        <w:spacing w:after="60"/>
      </w:pPr>
      <w:r>
        <w:rPr>
          <w:noProof/>
          <w:color w:val="000000"/>
        </w:rPr>
      </w:r>
      <w:r>
        <w:rPr>
          <w:noProof/>
          <w:color w:val="000000"/>
        </w:rPr>
        <w:pict w14:anchorId="7A6D3B1B">
          <v:rect id="Rectangle 13671" o:spid="_x0000_s1033"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1F11D129" w14:textId="77777777" w:rsidR="00176696" w:rsidRDefault="00176696" w:rsidP="00176696">
      <w:pPr>
        <w:pStyle w:val="Heading1"/>
        <w:spacing w:before="120" w:after="60"/>
      </w:pPr>
      <w:r>
        <w:rPr>
          <w:rStyle w:val="Strong"/>
          <w:bCs w:val="0"/>
          <w:color w:val="000000"/>
          <w:sz w:val="22"/>
        </w:rPr>
        <w:t>Related Projects</w:t>
      </w:r>
    </w:p>
    <w:p w14:paraId="0991D0D7" w14:textId="77777777" w:rsidR="00176696" w:rsidRDefault="00176696" w:rsidP="00176696">
      <w:pPr>
        <w:pStyle w:val="NormalWeb"/>
        <w:numPr>
          <w:ilvl w:val="0"/>
          <w:numId w:val="826"/>
        </w:numPr>
        <w:spacing w:before="0" w:after="60"/>
      </w:pPr>
      <w:r>
        <w:rPr>
          <w:rStyle w:val="Strong"/>
          <w:rFonts w:eastAsiaTheme="majorEastAsia"/>
          <w:b w:val="0"/>
          <w:color w:val="000000"/>
        </w:rPr>
        <w:t>Pohick Road walkway expansions</w:t>
      </w:r>
    </w:p>
    <w:p w14:paraId="3A056B66" w14:textId="77777777" w:rsidR="00176696" w:rsidRDefault="00176696" w:rsidP="00176696">
      <w:pPr>
        <w:pStyle w:val="NormalWeb"/>
        <w:numPr>
          <w:ilvl w:val="0"/>
          <w:numId w:val="826"/>
        </w:numPr>
        <w:spacing w:before="0" w:after="60"/>
      </w:pPr>
      <w:r>
        <w:rPr>
          <w:rStyle w:val="Strong"/>
          <w:rFonts w:eastAsiaTheme="majorEastAsia"/>
          <w:b w:val="0"/>
          <w:color w:val="000000"/>
        </w:rPr>
        <w:t>Route 123 multimodal study</w:t>
      </w:r>
    </w:p>
    <w:p w14:paraId="7CF5F0BB" w14:textId="77777777" w:rsidR="00176696" w:rsidRDefault="00176696" w:rsidP="00176696">
      <w:pPr>
        <w:pStyle w:val="NormalWeb"/>
        <w:numPr>
          <w:ilvl w:val="0"/>
          <w:numId w:val="826"/>
        </w:numPr>
        <w:spacing w:before="0" w:after="60"/>
      </w:pPr>
      <w:r>
        <w:rPr>
          <w:rStyle w:val="Strong"/>
          <w:rFonts w:eastAsiaTheme="majorEastAsia"/>
          <w:b w:val="0"/>
          <w:color w:val="000000"/>
        </w:rPr>
        <w:t>South County Trail Network connectivity</w:t>
      </w:r>
    </w:p>
    <w:p w14:paraId="02213D7C" w14:textId="77777777" w:rsidR="00176696" w:rsidRDefault="00176696" w:rsidP="00176696">
      <w:pPr>
        <w:pStyle w:val="NormalWeb"/>
        <w:numPr>
          <w:ilvl w:val="0"/>
          <w:numId w:val="826"/>
        </w:numPr>
        <w:spacing w:before="0" w:after="60"/>
      </w:pPr>
      <w:r>
        <w:rPr>
          <w:rStyle w:val="Strong"/>
          <w:rFonts w:eastAsiaTheme="majorEastAsia"/>
          <w:b w:val="0"/>
          <w:color w:val="000000"/>
        </w:rPr>
        <w:t>Gunston Road/Mason Neck trail improvements</w:t>
      </w:r>
    </w:p>
    <w:p w14:paraId="504061C9" w14:textId="77777777" w:rsidR="00176696" w:rsidRDefault="00176696" w:rsidP="00176696">
      <w:pPr>
        <w:pStyle w:val="NormalWeb"/>
        <w:numPr>
          <w:ilvl w:val="0"/>
          <w:numId w:val="826"/>
        </w:numPr>
        <w:spacing w:before="0" w:after="60"/>
      </w:pPr>
      <w:r>
        <w:rPr>
          <w:rStyle w:val="Strong"/>
          <w:rFonts w:eastAsiaTheme="majorEastAsia"/>
          <w:b w:val="0"/>
          <w:color w:val="000000"/>
        </w:rPr>
        <w:t>Lorton Road operational enhancements</w:t>
      </w:r>
    </w:p>
    <w:p w14:paraId="50F44E83" w14:textId="77777777" w:rsidR="00176696" w:rsidRDefault="00962A35" w:rsidP="00176696">
      <w:pPr>
        <w:spacing w:after="60"/>
      </w:pPr>
      <w:r>
        <w:rPr>
          <w:noProof/>
          <w:color w:val="000000"/>
        </w:rPr>
      </w:r>
      <w:r>
        <w:rPr>
          <w:noProof/>
          <w:color w:val="000000"/>
        </w:rPr>
        <w:pict w14:anchorId="7265EBFF">
          <v:rect id="Rectangle 13670" o:spid="_x0000_s1032"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4774D70C" w14:textId="77777777" w:rsidR="00176696" w:rsidRDefault="00176696" w:rsidP="00176696">
      <w:pPr>
        <w:pStyle w:val="Heading1"/>
        <w:spacing w:before="120" w:after="60"/>
      </w:pPr>
      <w:r>
        <w:rPr>
          <w:rStyle w:val="Strong"/>
          <w:bCs w:val="0"/>
          <w:color w:val="000000"/>
          <w:sz w:val="22"/>
        </w:rPr>
        <w:t>Status</w:t>
      </w:r>
    </w:p>
    <w:p w14:paraId="686AD0EE" w14:textId="77777777" w:rsidR="00176696" w:rsidRDefault="00176696" w:rsidP="00176696">
      <w:pPr>
        <w:pStyle w:val="NormalWeb"/>
        <w:spacing w:before="0" w:after="60"/>
      </w:pPr>
      <w:r>
        <w:rPr>
          <w:rStyle w:val="Strong"/>
          <w:rFonts w:eastAsiaTheme="majorEastAsia"/>
          <w:b w:val="0"/>
          <w:color w:val="000000"/>
        </w:rPr>
        <w:t>Emerging Planning Need – Not Yet Initiated</w:t>
      </w:r>
      <w:r>
        <w:rPr>
          <w:color w:val="000000"/>
        </w:rPr>
        <w:br/>
        <w:t>Likely to be developed as the Workhouse campus grows and transportation demands increase.</w:t>
      </w:r>
    </w:p>
    <w:p w14:paraId="64DE380A" w14:textId="77777777" w:rsidR="00176696" w:rsidRDefault="00962A35" w:rsidP="00176696">
      <w:pPr>
        <w:spacing w:after="60"/>
      </w:pPr>
      <w:r>
        <w:rPr>
          <w:noProof/>
          <w:color w:val="000000"/>
        </w:rPr>
      </w:r>
      <w:r>
        <w:rPr>
          <w:noProof/>
          <w:color w:val="000000"/>
        </w:rPr>
        <w:pict w14:anchorId="4A8942BC">
          <v:rect id="Rectangle 13669" o:spid="_x0000_s10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3C18C1F5" w14:textId="77777777" w:rsidR="00176696" w:rsidRDefault="00176696" w:rsidP="00176696">
      <w:pPr>
        <w:pStyle w:val="Heading2"/>
        <w:spacing w:before="0" w:after="120"/>
      </w:pPr>
      <w:r>
        <w:rPr>
          <w:rStyle w:val="Strong"/>
          <w:b/>
          <w:bCs w:val="0"/>
        </w:rPr>
        <w:t>Last Updated</w:t>
      </w:r>
    </w:p>
    <w:p w14:paraId="1CD5A42E" w14:textId="77777777" w:rsidR="00176696" w:rsidRDefault="00176696" w:rsidP="00176696">
      <w:pPr>
        <w:pStyle w:val="NormalWeb"/>
        <w:spacing w:before="0" w:after="60"/>
      </w:pPr>
      <w:r>
        <w:rPr>
          <w:rStyle w:val="Strong"/>
          <w:rFonts w:eastAsiaTheme="majorEastAsia"/>
          <w:b w:val="0"/>
          <w:color w:val="000000"/>
        </w:rPr>
        <w:t>2025 Workhouse Foundation materials; FCDOT planning discussions; SCF Transportation Committee feedback</w:t>
      </w:r>
    </w:p>
    <w:p w14:paraId="4B0839D3" w14:textId="77777777" w:rsidR="00176696" w:rsidRDefault="00176696" w:rsidP="00176696">
      <w:pPr>
        <w:spacing w:after="60"/>
      </w:pPr>
    </w:p>
    <w:p w14:paraId="159F2793" w14:textId="77777777" w:rsidR="00176696" w:rsidRPr="00EE25D7" w:rsidRDefault="00176696" w:rsidP="00176696">
      <w:pPr>
        <w:spacing w:after="60"/>
      </w:pPr>
    </w:p>
    <w:p w14:paraId="1DA3B55B" w14:textId="77777777" w:rsidR="00176696" w:rsidRPr="002921D6" w:rsidRDefault="00176696" w:rsidP="00176696">
      <w:pPr>
        <w:pStyle w:val="Heading2"/>
        <w:spacing w:before="0" w:after="120"/>
      </w:pPr>
      <w:bookmarkStart w:id="85" w:name="_Workhouse_Road_–"/>
      <w:bookmarkEnd w:id="85"/>
    </w:p>
    <w:p w14:paraId="2C711C2E" w14:textId="77777777" w:rsidR="00176696" w:rsidRDefault="00176696" w:rsidP="00176696">
      <w:pPr>
        <w:spacing w:after="60"/>
      </w:pPr>
    </w:p>
    <w:p w14:paraId="0A52EC6D" w14:textId="77777777" w:rsidR="00176696" w:rsidRDefault="00176696" w:rsidP="00176696">
      <w:pPr>
        <w:spacing w:after="60"/>
      </w:pPr>
    </w:p>
    <w:p w14:paraId="2A44D1AA" w14:textId="77777777" w:rsidR="00176696" w:rsidRDefault="00176696" w:rsidP="00176696">
      <w:pPr>
        <w:spacing w:after="60"/>
      </w:pPr>
    </w:p>
    <w:p w14:paraId="2D2C25D9" w14:textId="77777777" w:rsidR="00176696" w:rsidRDefault="00176696" w:rsidP="00176696">
      <w:pPr>
        <w:spacing w:after="60"/>
      </w:pPr>
    </w:p>
    <w:p w14:paraId="11B4CD6D" w14:textId="77777777" w:rsidR="00176696" w:rsidRDefault="00176696" w:rsidP="00176696">
      <w:pPr>
        <w:spacing w:after="60"/>
      </w:pPr>
    </w:p>
    <w:p w14:paraId="38FBF659" w14:textId="77777777" w:rsidR="00176696" w:rsidRDefault="00176696" w:rsidP="00176696">
      <w:pPr>
        <w:pStyle w:val="Heading2"/>
        <w:spacing w:before="0" w:after="120"/>
      </w:pPr>
      <w:bookmarkStart w:id="86" w:name="_I-95_NB/SB_Operational"/>
      <w:bookmarkEnd w:id="86"/>
    </w:p>
    <w:p w14:paraId="5E7A3012" w14:textId="7E7AD2B4" w:rsidR="00176696" w:rsidRDefault="00176696" w:rsidP="00176696">
      <w:pPr>
        <w:pStyle w:val="Heading2"/>
        <w:spacing w:before="0" w:after="120"/>
      </w:pPr>
      <w:bookmarkStart w:id="87" w:name="WorkhouseNoThruTrucks"/>
      <w:r>
        <w:rPr>
          <w:rStyle w:val="Strong"/>
          <w:b/>
          <w:bCs w:val="0"/>
        </w:rPr>
        <w:t>Workhouse Road – No Thru Trucks (Update &amp; Monitoring)</w:t>
      </w:r>
      <w:r w:rsidR="00767027">
        <w:rPr>
          <w:rStyle w:val="Strong"/>
          <w:b/>
          <w:bCs w:val="0"/>
        </w:rPr>
        <w:t xml:space="preserve"> </w:t>
      </w:r>
      <w:r w:rsidR="00767027" w:rsidRPr="0007198E">
        <w:rPr>
          <w:rFonts w:cs="Times New Roman (Headings CS)"/>
        </w:rPr>
        <w:t>(</w:t>
      </w:r>
      <w:hyperlink w:anchor="MasterList" w:history="1">
        <w:r w:rsidR="00767027" w:rsidRPr="002C5424">
          <w:rPr>
            <w:rStyle w:val="Hyperlink"/>
            <w:rFonts w:cs="Times New Roman (Headings CS)"/>
            <w:i/>
            <w:iCs/>
            <w:sz w:val="18"/>
          </w:rPr>
          <w:t>Back to Master List</w:t>
        </w:r>
      </w:hyperlink>
      <w:r w:rsidR="00767027" w:rsidRPr="0007198E">
        <w:rPr>
          <w:rFonts w:cs="Times New Roman (Headings CS)"/>
          <w:i/>
          <w:iCs/>
        </w:rPr>
        <w:t>)</w:t>
      </w:r>
    </w:p>
    <w:bookmarkEnd w:id="87"/>
    <w:p w14:paraId="1092FDE1" w14:textId="77777777" w:rsidR="00176696" w:rsidRDefault="00176696" w:rsidP="00176696">
      <w:pPr>
        <w:pStyle w:val="NormalWeb"/>
        <w:spacing w:before="0" w:after="60"/>
      </w:pPr>
      <w:r>
        <w:rPr>
          <w:rStyle w:val="Strong"/>
          <w:rFonts w:eastAsiaTheme="majorEastAsia"/>
          <w:b w:val="0"/>
          <w:color w:val="000000"/>
        </w:rPr>
        <w:t>Cut-Through Prevention • Residential Safety • Enforcement &amp; Signage Review</w:t>
      </w:r>
    </w:p>
    <w:p w14:paraId="72226452" w14:textId="77777777" w:rsidR="00176696" w:rsidRDefault="00176696" w:rsidP="00176696">
      <w:pPr>
        <w:pStyle w:val="NormalWeb"/>
        <w:spacing w:before="0" w:after="60"/>
      </w:pPr>
      <w:r>
        <w:rPr>
          <w:rStyle w:val="Strong"/>
          <w:rFonts w:eastAsiaTheme="majorEastAsia"/>
          <w:b w:val="0"/>
          <w:color w:val="000000"/>
        </w:rPr>
        <w:t>Type:</w:t>
      </w:r>
      <w:r>
        <w:rPr>
          <w:color w:val="000000"/>
        </w:rPr>
        <w:t xml:space="preserve"> Safety enforcement measure; signage &amp; compliance monitoring</w:t>
      </w:r>
      <w:r>
        <w:rPr>
          <w:color w:val="000000"/>
        </w:rPr>
        <w:br/>
      </w:r>
      <w:r>
        <w:rPr>
          <w:rStyle w:val="Strong"/>
          <w:rFonts w:eastAsiaTheme="majorEastAsia"/>
          <w:b w:val="0"/>
          <w:color w:val="000000"/>
        </w:rPr>
        <w:t>Location:</w:t>
      </w:r>
      <w:r>
        <w:rPr>
          <w:color w:val="000000"/>
        </w:rPr>
        <w:t xml:space="preserve"> </w:t>
      </w:r>
      <w:r>
        <w:rPr>
          <w:rStyle w:val="Strong"/>
          <w:rFonts w:eastAsiaTheme="majorEastAsia"/>
          <w:b w:val="0"/>
          <w:color w:val="000000"/>
        </w:rPr>
        <w:t>Workhouse Road</w:t>
      </w:r>
      <w:r>
        <w:rPr>
          <w:color w:val="000000"/>
        </w:rPr>
        <w:t>, connecting:</w:t>
      </w:r>
    </w:p>
    <w:p w14:paraId="2C6F97D9" w14:textId="77777777" w:rsidR="00176696" w:rsidRDefault="00176696" w:rsidP="00176696">
      <w:pPr>
        <w:pStyle w:val="NormalWeb"/>
        <w:numPr>
          <w:ilvl w:val="0"/>
          <w:numId w:val="827"/>
        </w:numPr>
        <w:spacing w:before="0" w:after="60"/>
      </w:pPr>
      <w:r>
        <w:rPr>
          <w:rStyle w:val="Strong"/>
          <w:rFonts w:eastAsiaTheme="majorEastAsia"/>
          <w:b w:val="0"/>
          <w:color w:val="000000"/>
        </w:rPr>
        <w:t>Lorton Road → Route 123 (Ox Road)</w:t>
      </w:r>
    </w:p>
    <w:p w14:paraId="502135A0" w14:textId="77777777" w:rsidR="00176696" w:rsidRDefault="00176696" w:rsidP="00176696">
      <w:pPr>
        <w:pStyle w:val="NormalWeb"/>
        <w:numPr>
          <w:ilvl w:val="0"/>
          <w:numId w:val="827"/>
        </w:numPr>
        <w:spacing w:before="0" w:after="60"/>
      </w:pPr>
      <w:r>
        <w:rPr>
          <w:color w:val="000000"/>
        </w:rPr>
        <w:t xml:space="preserve">Adjacent to the </w:t>
      </w:r>
      <w:r>
        <w:rPr>
          <w:rStyle w:val="Strong"/>
          <w:rFonts w:eastAsiaTheme="majorEastAsia"/>
          <w:b w:val="0"/>
          <w:color w:val="000000"/>
        </w:rPr>
        <w:t>Workhouse Arts Center</w:t>
      </w:r>
    </w:p>
    <w:p w14:paraId="25131424" w14:textId="77777777" w:rsidR="00176696" w:rsidRDefault="00176696" w:rsidP="00176696">
      <w:pPr>
        <w:pStyle w:val="NormalWeb"/>
        <w:numPr>
          <w:ilvl w:val="0"/>
          <w:numId w:val="827"/>
        </w:numPr>
        <w:spacing w:before="0" w:after="60"/>
      </w:pPr>
      <w:r>
        <w:rPr>
          <w:color w:val="000000"/>
        </w:rPr>
        <w:t>Laurel Hill residential areas</w:t>
      </w:r>
      <w:r>
        <w:rPr>
          <w:color w:val="000000"/>
        </w:rPr>
        <w:br/>
      </w:r>
      <w:r>
        <w:rPr>
          <w:rStyle w:val="Strong"/>
          <w:rFonts w:eastAsiaTheme="majorEastAsia"/>
          <w:b w:val="0"/>
          <w:color w:val="000000"/>
        </w:rPr>
        <w:t>Lead Agencies:</w:t>
      </w:r>
    </w:p>
    <w:p w14:paraId="67F87AD3" w14:textId="77777777" w:rsidR="00176696" w:rsidRDefault="00176696" w:rsidP="00176696">
      <w:pPr>
        <w:pStyle w:val="NormalWeb"/>
        <w:numPr>
          <w:ilvl w:val="0"/>
          <w:numId w:val="827"/>
        </w:numPr>
        <w:spacing w:before="0" w:after="60"/>
      </w:pPr>
      <w:r>
        <w:rPr>
          <w:rStyle w:val="Strong"/>
          <w:rFonts w:eastAsiaTheme="majorEastAsia"/>
          <w:b w:val="0"/>
          <w:color w:val="000000"/>
        </w:rPr>
        <w:t>VDOT</w:t>
      </w:r>
      <w:r>
        <w:rPr>
          <w:color w:val="000000"/>
        </w:rPr>
        <w:t xml:space="preserve"> — signage authority</w:t>
      </w:r>
    </w:p>
    <w:p w14:paraId="428CD103" w14:textId="77777777" w:rsidR="00176696" w:rsidRDefault="00176696" w:rsidP="00176696">
      <w:pPr>
        <w:pStyle w:val="NormalWeb"/>
        <w:numPr>
          <w:ilvl w:val="0"/>
          <w:numId w:val="827"/>
        </w:numPr>
        <w:spacing w:before="0" w:after="60"/>
      </w:pPr>
      <w:r>
        <w:rPr>
          <w:rStyle w:val="Strong"/>
          <w:rFonts w:eastAsiaTheme="majorEastAsia"/>
          <w:b w:val="0"/>
          <w:color w:val="000000"/>
        </w:rPr>
        <w:t>Fairfax County DOT (FCDOT)</w:t>
      </w:r>
      <w:r>
        <w:rPr>
          <w:color w:val="000000"/>
        </w:rPr>
        <w:t xml:space="preserve"> — coordination, analysis</w:t>
      </w:r>
    </w:p>
    <w:p w14:paraId="2F3B2A32" w14:textId="77777777" w:rsidR="00176696" w:rsidRDefault="00176696" w:rsidP="00176696">
      <w:pPr>
        <w:pStyle w:val="NormalWeb"/>
        <w:numPr>
          <w:ilvl w:val="0"/>
          <w:numId w:val="827"/>
        </w:numPr>
        <w:spacing w:before="0" w:after="60"/>
      </w:pPr>
      <w:r>
        <w:rPr>
          <w:rStyle w:val="Strong"/>
          <w:rFonts w:eastAsiaTheme="majorEastAsia"/>
          <w:b w:val="0"/>
          <w:color w:val="000000"/>
        </w:rPr>
        <w:t>Fairfax County Police Department (FCPD)</w:t>
      </w:r>
      <w:r>
        <w:rPr>
          <w:color w:val="000000"/>
        </w:rPr>
        <w:t xml:space="preserve"> — enforcement</w:t>
      </w:r>
    </w:p>
    <w:p w14:paraId="0BCE8C4B" w14:textId="77777777" w:rsidR="00176696" w:rsidRDefault="00176696" w:rsidP="00176696">
      <w:pPr>
        <w:pStyle w:val="NormalWeb"/>
        <w:numPr>
          <w:ilvl w:val="0"/>
          <w:numId w:val="827"/>
        </w:numPr>
        <w:spacing w:before="0" w:after="60"/>
      </w:pPr>
      <w:r>
        <w:rPr>
          <w:rStyle w:val="Strong"/>
          <w:rFonts w:eastAsiaTheme="majorEastAsia"/>
          <w:b w:val="0"/>
          <w:color w:val="000000"/>
        </w:rPr>
        <w:t>SCF Transportation Committee</w:t>
      </w:r>
    </w:p>
    <w:p w14:paraId="0DE8E1B5" w14:textId="77777777" w:rsidR="00176696" w:rsidRDefault="00962A35" w:rsidP="00176696">
      <w:pPr>
        <w:spacing w:after="60"/>
      </w:pPr>
      <w:r w:rsidRPr="00962A35">
        <w:rPr>
          <w:noProof/>
          <w:color w:val="000000"/>
          <w14:ligatures w14:val="standardContextual"/>
        </w:rPr>
        <w:pict w14:anchorId="7622DCA4">
          <v:rect id="_x0000_i1036" alt="" style="width:468pt;height:.05pt;mso-width-percent:0;mso-height-percent:0;mso-width-percent:0;mso-height-percent:0" o:hralign="center" o:hrstd="t" o:hr="t" fillcolor="#a0a0a0" stroked="f"/>
        </w:pict>
      </w:r>
    </w:p>
    <w:p w14:paraId="3A2782AB" w14:textId="77777777" w:rsidR="00176696" w:rsidRDefault="00176696" w:rsidP="00176696">
      <w:pPr>
        <w:pStyle w:val="Heading2"/>
        <w:spacing w:before="0" w:after="120"/>
      </w:pPr>
      <w:r>
        <w:rPr>
          <w:rStyle w:val="Strong"/>
          <w:b/>
          <w:bCs w:val="0"/>
        </w:rPr>
        <w:t>Summary</w:t>
      </w:r>
    </w:p>
    <w:p w14:paraId="18CCB084" w14:textId="77777777" w:rsidR="00176696" w:rsidRDefault="00176696" w:rsidP="00176696">
      <w:pPr>
        <w:pStyle w:val="NormalWeb"/>
        <w:spacing w:before="0" w:after="60"/>
      </w:pPr>
      <w:r>
        <w:rPr>
          <w:rStyle w:val="Strong"/>
          <w:rFonts w:eastAsiaTheme="majorEastAsia"/>
          <w:b w:val="0"/>
          <w:color w:val="000000"/>
        </w:rPr>
        <w:t>Workhouse Road</w:t>
      </w:r>
      <w:r>
        <w:rPr>
          <w:color w:val="000000"/>
        </w:rPr>
        <w:t xml:space="preserve"> is a local neighborhood-serving roadway that provides access to:</w:t>
      </w:r>
    </w:p>
    <w:p w14:paraId="7F9C7BFC" w14:textId="77777777" w:rsidR="00176696" w:rsidRDefault="00176696" w:rsidP="00176696">
      <w:pPr>
        <w:pStyle w:val="NormalWeb"/>
        <w:numPr>
          <w:ilvl w:val="0"/>
          <w:numId w:val="828"/>
        </w:numPr>
        <w:spacing w:before="0" w:after="60"/>
      </w:pPr>
      <w:r>
        <w:rPr>
          <w:color w:val="000000"/>
        </w:rPr>
        <w:t xml:space="preserve">The </w:t>
      </w:r>
      <w:r>
        <w:rPr>
          <w:rStyle w:val="Strong"/>
          <w:rFonts w:eastAsiaTheme="majorEastAsia"/>
          <w:b w:val="0"/>
          <w:color w:val="000000"/>
        </w:rPr>
        <w:t>Workhouse Arts Center</w:t>
      </w:r>
    </w:p>
    <w:p w14:paraId="314D700E" w14:textId="77777777" w:rsidR="00176696" w:rsidRDefault="00176696" w:rsidP="00176696">
      <w:pPr>
        <w:pStyle w:val="NormalWeb"/>
        <w:numPr>
          <w:ilvl w:val="0"/>
          <w:numId w:val="828"/>
        </w:numPr>
        <w:spacing w:before="0" w:after="60"/>
      </w:pPr>
      <w:r>
        <w:rPr>
          <w:color w:val="000000"/>
        </w:rPr>
        <w:t xml:space="preserve">Several </w:t>
      </w:r>
      <w:r>
        <w:rPr>
          <w:rStyle w:val="Strong"/>
          <w:rFonts w:eastAsiaTheme="majorEastAsia"/>
          <w:b w:val="0"/>
          <w:color w:val="000000"/>
        </w:rPr>
        <w:t>residential communities</w:t>
      </w:r>
    </w:p>
    <w:p w14:paraId="02D08628" w14:textId="77777777" w:rsidR="00176696" w:rsidRDefault="00176696" w:rsidP="00176696">
      <w:pPr>
        <w:pStyle w:val="NormalWeb"/>
        <w:numPr>
          <w:ilvl w:val="0"/>
          <w:numId w:val="828"/>
        </w:numPr>
        <w:spacing w:before="0" w:after="60"/>
      </w:pPr>
      <w:r>
        <w:rPr>
          <w:color w:val="000000"/>
        </w:rPr>
        <w:t>Parkland and trail areas</w:t>
      </w:r>
    </w:p>
    <w:p w14:paraId="14B7616F" w14:textId="77777777" w:rsidR="00176696" w:rsidRDefault="00176696" w:rsidP="00176696">
      <w:pPr>
        <w:pStyle w:val="NormalWeb"/>
        <w:numPr>
          <w:ilvl w:val="0"/>
          <w:numId w:val="828"/>
        </w:numPr>
        <w:spacing w:before="0" w:after="60"/>
      </w:pPr>
      <w:r>
        <w:rPr>
          <w:color w:val="000000"/>
        </w:rPr>
        <w:t>Lorton Road and Route 123</w:t>
      </w:r>
    </w:p>
    <w:p w14:paraId="5A219BF1" w14:textId="77777777" w:rsidR="00176696" w:rsidRDefault="00176696" w:rsidP="00176696">
      <w:pPr>
        <w:pStyle w:val="NormalWeb"/>
        <w:spacing w:before="0" w:after="60"/>
      </w:pPr>
      <w:r>
        <w:rPr>
          <w:color w:val="000000"/>
        </w:rPr>
        <w:t xml:space="preserve">Despite restrictions, heavy trucks occasionally use Workhouse Road as a </w:t>
      </w:r>
      <w:r>
        <w:rPr>
          <w:rStyle w:val="Strong"/>
          <w:rFonts w:eastAsiaTheme="majorEastAsia"/>
          <w:b w:val="0"/>
          <w:color w:val="000000"/>
        </w:rPr>
        <w:t>cut-through route</w:t>
      </w:r>
      <w:r>
        <w:rPr>
          <w:color w:val="000000"/>
        </w:rPr>
        <w:t xml:space="preserve">, creating safety and noise issues for residents. Fairfax County and VDOT have implemented a </w:t>
      </w:r>
      <w:r>
        <w:rPr>
          <w:rStyle w:val="Strong"/>
          <w:rFonts w:eastAsiaTheme="majorEastAsia"/>
          <w:b w:val="0"/>
          <w:color w:val="000000"/>
        </w:rPr>
        <w:t>“No Thru Trucks”</w:t>
      </w:r>
      <w:r>
        <w:rPr>
          <w:color w:val="000000"/>
        </w:rPr>
        <w:t xml:space="preserve"> designation, but community reports indicate:</w:t>
      </w:r>
    </w:p>
    <w:p w14:paraId="56685B5E" w14:textId="77777777" w:rsidR="00176696" w:rsidRDefault="00176696" w:rsidP="00176696">
      <w:pPr>
        <w:pStyle w:val="NormalWeb"/>
        <w:numPr>
          <w:ilvl w:val="0"/>
          <w:numId w:val="829"/>
        </w:numPr>
        <w:spacing w:before="0" w:after="60"/>
      </w:pPr>
      <w:r>
        <w:rPr>
          <w:color w:val="000000"/>
        </w:rPr>
        <w:t>Inconsistent compliance</w:t>
      </w:r>
    </w:p>
    <w:p w14:paraId="7C8617C9" w14:textId="77777777" w:rsidR="00176696" w:rsidRDefault="00176696" w:rsidP="00176696">
      <w:pPr>
        <w:pStyle w:val="NormalWeb"/>
        <w:numPr>
          <w:ilvl w:val="0"/>
          <w:numId w:val="829"/>
        </w:numPr>
        <w:spacing w:before="0" w:after="60"/>
      </w:pPr>
      <w:r>
        <w:rPr>
          <w:color w:val="000000"/>
        </w:rPr>
        <w:t>Gaps in enforcement</w:t>
      </w:r>
    </w:p>
    <w:p w14:paraId="3F4B76C7" w14:textId="77777777" w:rsidR="00176696" w:rsidRDefault="00176696" w:rsidP="00176696">
      <w:pPr>
        <w:pStyle w:val="NormalWeb"/>
        <w:numPr>
          <w:ilvl w:val="0"/>
          <w:numId w:val="829"/>
        </w:numPr>
        <w:spacing w:before="0" w:after="60"/>
      </w:pPr>
      <w:r>
        <w:rPr>
          <w:color w:val="000000"/>
        </w:rPr>
        <w:t>Confusion among commercial drivers</w:t>
      </w:r>
    </w:p>
    <w:p w14:paraId="4D187467" w14:textId="77777777" w:rsidR="00176696" w:rsidRDefault="00176696" w:rsidP="00176696">
      <w:pPr>
        <w:pStyle w:val="NormalWeb"/>
        <w:numPr>
          <w:ilvl w:val="0"/>
          <w:numId w:val="829"/>
        </w:numPr>
        <w:spacing w:before="0" w:after="60"/>
      </w:pPr>
      <w:r>
        <w:rPr>
          <w:color w:val="000000"/>
        </w:rPr>
        <w:t>Occasional GPS guidance errors</w:t>
      </w:r>
    </w:p>
    <w:p w14:paraId="3E367187" w14:textId="77777777" w:rsidR="00176696" w:rsidRDefault="00176696" w:rsidP="00176696">
      <w:pPr>
        <w:pStyle w:val="NormalWeb"/>
        <w:spacing w:before="0" w:after="60"/>
      </w:pPr>
      <w:r>
        <w:rPr>
          <w:color w:val="000000"/>
        </w:rPr>
        <w:t>Regular monitoring helps ensure the restriction remains effective.</w:t>
      </w:r>
    </w:p>
    <w:p w14:paraId="49AE2747" w14:textId="77777777" w:rsidR="00176696" w:rsidRDefault="00962A35" w:rsidP="00176696">
      <w:pPr>
        <w:spacing w:after="60"/>
      </w:pPr>
      <w:r w:rsidRPr="00962A35">
        <w:rPr>
          <w:noProof/>
          <w:color w:val="000000"/>
          <w14:ligatures w14:val="standardContextual"/>
        </w:rPr>
        <w:pict w14:anchorId="7FE8BE2F">
          <v:rect id="_x0000_i1035" alt="" style="width:468pt;height:.05pt;mso-width-percent:0;mso-height-percent:0;mso-width-percent:0;mso-height-percent:0" o:hralign="center" o:hrstd="t" o:hr="t" fillcolor="#a0a0a0" stroked="f"/>
        </w:pict>
      </w:r>
    </w:p>
    <w:p w14:paraId="3925A376" w14:textId="77777777" w:rsidR="00176696" w:rsidRDefault="00176696" w:rsidP="00176696">
      <w:pPr>
        <w:pStyle w:val="Heading1"/>
        <w:spacing w:before="0" w:after="60"/>
      </w:pPr>
      <w:r>
        <w:rPr>
          <w:rStyle w:val="Strong"/>
          <w:b w:val="0"/>
          <w:bCs w:val="0"/>
          <w:color w:val="000000"/>
        </w:rPr>
        <w:t>Key Issues Identified</w:t>
      </w:r>
    </w:p>
    <w:p w14:paraId="73FCC972" w14:textId="77777777" w:rsidR="00176696" w:rsidRDefault="00962A35" w:rsidP="00176696">
      <w:pPr>
        <w:spacing w:after="60"/>
      </w:pPr>
      <w:r w:rsidRPr="00962A35">
        <w:rPr>
          <w:noProof/>
          <w:color w:val="000000"/>
          <w14:ligatures w14:val="standardContextual"/>
        </w:rPr>
        <w:pict w14:anchorId="0C089889">
          <v:rect id="_x0000_i1034" alt="" style="width:468pt;height:.05pt;mso-width-percent:0;mso-height-percent:0;mso-width-percent:0;mso-height-percent:0" o:hralign="center" o:hrstd="t" o:hr="t" fillcolor="#a0a0a0" stroked="f"/>
        </w:pict>
      </w:r>
    </w:p>
    <w:p w14:paraId="43C9039D" w14:textId="77777777" w:rsidR="00176696" w:rsidRDefault="00176696" w:rsidP="00176696">
      <w:pPr>
        <w:pStyle w:val="Heading2"/>
        <w:spacing w:before="0" w:after="120"/>
      </w:pPr>
      <w:r>
        <w:rPr>
          <w:rStyle w:val="Strong"/>
          <w:b/>
          <w:bCs w:val="0"/>
        </w:rPr>
        <w:t>1. Non-Compliance by Commercial Vehicles</w:t>
      </w:r>
    </w:p>
    <w:p w14:paraId="119C78C7" w14:textId="77777777" w:rsidR="00176696" w:rsidRDefault="00176696" w:rsidP="00176696">
      <w:pPr>
        <w:pStyle w:val="NormalWeb"/>
        <w:spacing w:before="0" w:after="60"/>
      </w:pPr>
      <w:r>
        <w:rPr>
          <w:color w:val="000000"/>
        </w:rPr>
        <w:t>Some large trucks continue to access Workhouse Road due to:</w:t>
      </w:r>
    </w:p>
    <w:p w14:paraId="3AD21C7F" w14:textId="77777777" w:rsidR="00176696" w:rsidRDefault="00176696" w:rsidP="00176696">
      <w:pPr>
        <w:pStyle w:val="NormalWeb"/>
        <w:numPr>
          <w:ilvl w:val="0"/>
          <w:numId w:val="830"/>
        </w:numPr>
        <w:spacing w:before="0" w:after="60"/>
      </w:pPr>
      <w:r>
        <w:rPr>
          <w:color w:val="000000"/>
        </w:rPr>
        <w:t>GPS navigation misrouting</w:t>
      </w:r>
    </w:p>
    <w:p w14:paraId="299C0270" w14:textId="77777777" w:rsidR="00176696" w:rsidRDefault="00176696" w:rsidP="00176696">
      <w:pPr>
        <w:pStyle w:val="NormalWeb"/>
        <w:numPr>
          <w:ilvl w:val="0"/>
          <w:numId w:val="830"/>
        </w:numPr>
        <w:spacing w:before="0" w:after="60"/>
      </w:pPr>
      <w:r>
        <w:rPr>
          <w:color w:val="000000"/>
        </w:rPr>
        <w:t>Drivers attempting to bypass congestion</w:t>
      </w:r>
    </w:p>
    <w:p w14:paraId="61165568" w14:textId="77777777" w:rsidR="00176696" w:rsidRDefault="00176696" w:rsidP="00176696">
      <w:pPr>
        <w:pStyle w:val="NormalWeb"/>
        <w:numPr>
          <w:ilvl w:val="0"/>
          <w:numId w:val="830"/>
        </w:numPr>
        <w:spacing w:before="0" w:after="60"/>
      </w:pPr>
      <w:r>
        <w:rPr>
          <w:color w:val="000000"/>
        </w:rPr>
        <w:t>Lack of awareness of truck restrictions</w:t>
      </w:r>
    </w:p>
    <w:p w14:paraId="30D76501" w14:textId="77777777" w:rsidR="00176696" w:rsidRDefault="00176696" w:rsidP="00176696">
      <w:pPr>
        <w:pStyle w:val="NormalWeb"/>
        <w:spacing w:before="0" w:after="60"/>
      </w:pPr>
      <w:r>
        <w:rPr>
          <w:color w:val="000000"/>
        </w:rPr>
        <w:t>This increases risks for:</w:t>
      </w:r>
    </w:p>
    <w:p w14:paraId="524A9242" w14:textId="77777777" w:rsidR="00176696" w:rsidRDefault="00176696" w:rsidP="00176696">
      <w:pPr>
        <w:pStyle w:val="NormalWeb"/>
        <w:numPr>
          <w:ilvl w:val="0"/>
          <w:numId w:val="831"/>
        </w:numPr>
        <w:spacing w:before="0" w:after="60"/>
      </w:pPr>
      <w:r>
        <w:rPr>
          <w:color w:val="000000"/>
        </w:rPr>
        <w:t>Pedestrians</w:t>
      </w:r>
    </w:p>
    <w:p w14:paraId="11D9BEFA" w14:textId="77777777" w:rsidR="00176696" w:rsidRDefault="00176696" w:rsidP="00176696">
      <w:pPr>
        <w:pStyle w:val="NormalWeb"/>
        <w:numPr>
          <w:ilvl w:val="0"/>
          <w:numId w:val="831"/>
        </w:numPr>
        <w:spacing w:before="0" w:after="60"/>
      </w:pPr>
      <w:r>
        <w:rPr>
          <w:color w:val="000000"/>
        </w:rPr>
        <w:t>Cyclists</w:t>
      </w:r>
    </w:p>
    <w:p w14:paraId="69803DDB" w14:textId="77777777" w:rsidR="00176696" w:rsidRDefault="00176696" w:rsidP="00176696">
      <w:pPr>
        <w:pStyle w:val="NormalWeb"/>
        <w:numPr>
          <w:ilvl w:val="0"/>
          <w:numId w:val="831"/>
        </w:numPr>
        <w:spacing w:before="0" w:after="60"/>
      </w:pPr>
      <w:r>
        <w:rPr>
          <w:color w:val="000000"/>
        </w:rPr>
        <w:t>Park visitors</w:t>
      </w:r>
    </w:p>
    <w:p w14:paraId="77D1EDDF" w14:textId="77777777" w:rsidR="00176696" w:rsidRDefault="00176696" w:rsidP="00176696">
      <w:pPr>
        <w:pStyle w:val="NormalWeb"/>
        <w:numPr>
          <w:ilvl w:val="0"/>
          <w:numId w:val="831"/>
        </w:numPr>
        <w:spacing w:before="0" w:after="60"/>
      </w:pPr>
      <w:r>
        <w:rPr>
          <w:color w:val="000000"/>
        </w:rPr>
        <w:t>School buses during circulation peaks</w:t>
      </w:r>
    </w:p>
    <w:p w14:paraId="4B9F72C1" w14:textId="77777777" w:rsidR="00176696" w:rsidRDefault="00962A35" w:rsidP="00176696">
      <w:pPr>
        <w:spacing w:after="60"/>
      </w:pPr>
      <w:r w:rsidRPr="00962A35">
        <w:rPr>
          <w:noProof/>
          <w:color w:val="000000"/>
          <w14:ligatures w14:val="standardContextual"/>
        </w:rPr>
        <w:pict w14:anchorId="45C5F29C">
          <v:rect id="_x0000_i1033" alt="" style="width:468pt;height:.05pt;mso-width-percent:0;mso-height-percent:0;mso-width-percent:0;mso-height-percent:0" o:hralign="center" o:hrstd="t" o:hr="t" fillcolor="#a0a0a0" stroked="f"/>
        </w:pict>
      </w:r>
    </w:p>
    <w:p w14:paraId="3F0241C9" w14:textId="77777777" w:rsidR="00176696" w:rsidRDefault="00176696" w:rsidP="00176696">
      <w:pPr>
        <w:pStyle w:val="Heading2"/>
        <w:spacing w:before="0" w:after="120"/>
      </w:pPr>
      <w:r>
        <w:rPr>
          <w:rStyle w:val="Strong"/>
          <w:b/>
          <w:bCs w:val="0"/>
        </w:rPr>
        <w:t>2. Noise &amp; Vibration Impacts</w:t>
      </w:r>
    </w:p>
    <w:p w14:paraId="54A29688" w14:textId="77777777" w:rsidR="00176696" w:rsidRDefault="00176696" w:rsidP="00176696">
      <w:pPr>
        <w:pStyle w:val="NormalWeb"/>
        <w:spacing w:before="0" w:after="60"/>
      </w:pPr>
      <w:r>
        <w:rPr>
          <w:color w:val="000000"/>
        </w:rPr>
        <w:t>Workhouse Road is narrow and close to homes. Truck traffic causes:</w:t>
      </w:r>
    </w:p>
    <w:p w14:paraId="7C75C96D" w14:textId="77777777" w:rsidR="00176696" w:rsidRDefault="00176696" w:rsidP="00176696">
      <w:pPr>
        <w:pStyle w:val="NormalWeb"/>
        <w:numPr>
          <w:ilvl w:val="0"/>
          <w:numId w:val="832"/>
        </w:numPr>
        <w:spacing w:before="0" w:after="60"/>
      </w:pPr>
      <w:r>
        <w:rPr>
          <w:color w:val="000000"/>
        </w:rPr>
        <w:t>Noise pollution</w:t>
      </w:r>
    </w:p>
    <w:p w14:paraId="4DBD5BA0" w14:textId="77777777" w:rsidR="00176696" w:rsidRDefault="00176696" w:rsidP="00176696">
      <w:pPr>
        <w:pStyle w:val="NormalWeb"/>
        <w:numPr>
          <w:ilvl w:val="0"/>
          <w:numId w:val="832"/>
        </w:numPr>
        <w:spacing w:before="0" w:after="60"/>
      </w:pPr>
      <w:r>
        <w:rPr>
          <w:color w:val="000000"/>
        </w:rPr>
        <w:t>Vibration affecting residences</w:t>
      </w:r>
    </w:p>
    <w:p w14:paraId="7470DAB8" w14:textId="77777777" w:rsidR="00176696" w:rsidRDefault="00176696" w:rsidP="00176696">
      <w:pPr>
        <w:pStyle w:val="NormalWeb"/>
        <w:numPr>
          <w:ilvl w:val="0"/>
          <w:numId w:val="832"/>
        </w:numPr>
        <w:spacing w:before="0" w:after="60"/>
      </w:pPr>
      <w:r>
        <w:rPr>
          <w:color w:val="000000"/>
        </w:rPr>
        <w:t>Increased wear on pavement</w:t>
      </w:r>
    </w:p>
    <w:p w14:paraId="2883BDA1" w14:textId="77777777" w:rsidR="00176696" w:rsidRDefault="00962A35" w:rsidP="00176696">
      <w:pPr>
        <w:spacing w:after="60"/>
      </w:pPr>
      <w:r w:rsidRPr="00962A35">
        <w:rPr>
          <w:noProof/>
          <w:color w:val="000000"/>
          <w14:ligatures w14:val="standardContextual"/>
        </w:rPr>
        <w:pict w14:anchorId="68891AEA">
          <v:rect id="_x0000_i1032" alt="" style="width:468pt;height:.05pt;mso-width-percent:0;mso-height-percent:0;mso-width-percent:0;mso-height-percent:0" o:hralign="center" o:hrstd="t" o:hr="t" fillcolor="#a0a0a0" stroked="f"/>
        </w:pict>
      </w:r>
    </w:p>
    <w:p w14:paraId="610E9BD5" w14:textId="77777777" w:rsidR="00176696" w:rsidRDefault="00176696" w:rsidP="00176696">
      <w:pPr>
        <w:pStyle w:val="Heading2"/>
        <w:spacing w:before="0" w:after="120"/>
      </w:pPr>
      <w:r>
        <w:rPr>
          <w:rStyle w:val="Strong"/>
          <w:b/>
          <w:bCs w:val="0"/>
        </w:rPr>
        <w:t>3. Event Traffic Overlap</w:t>
      </w:r>
    </w:p>
    <w:p w14:paraId="087D2C20" w14:textId="77777777" w:rsidR="00176696" w:rsidRDefault="00176696" w:rsidP="00176696">
      <w:pPr>
        <w:pStyle w:val="NormalWeb"/>
        <w:spacing w:before="0" w:after="60"/>
      </w:pPr>
      <w:r>
        <w:rPr>
          <w:color w:val="000000"/>
        </w:rPr>
        <w:t>Large events at the Workhouse sometimes increase temporary traffic volumes, complicating enforcement of truck restrictions.</w:t>
      </w:r>
    </w:p>
    <w:p w14:paraId="451270C3" w14:textId="77777777" w:rsidR="00176696" w:rsidRDefault="00962A35" w:rsidP="00176696">
      <w:pPr>
        <w:spacing w:after="60"/>
      </w:pPr>
      <w:r w:rsidRPr="00962A35">
        <w:rPr>
          <w:noProof/>
          <w:color w:val="000000"/>
          <w14:ligatures w14:val="standardContextual"/>
        </w:rPr>
        <w:pict w14:anchorId="417F58D0">
          <v:rect id="_x0000_i1031" alt="" style="width:468pt;height:.05pt;mso-width-percent:0;mso-height-percent:0;mso-width-percent:0;mso-height-percent:0" o:hralign="center" o:hrstd="t" o:hr="t" fillcolor="#a0a0a0" stroked="f"/>
        </w:pict>
      </w:r>
    </w:p>
    <w:p w14:paraId="6F7CB7F6" w14:textId="77777777" w:rsidR="00176696" w:rsidRDefault="00176696" w:rsidP="00176696">
      <w:pPr>
        <w:pStyle w:val="Heading2"/>
        <w:spacing w:before="0" w:after="120"/>
      </w:pPr>
      <w:r>
        <w:rPr>
          <w:rStyle w:val="Strong"/>
          <w:b/>
          <w:bCs w:val="0"/>
        </w:rPr>
        <w:t>4. Safety Concerns</w:t>
      </w:r>
    </w:p>
    <w:p w14:paraId="1EAA5161" w14:textId="77777777" w:rsidR="00176696" w:rsidRDefault="00176696" w:rsidP="00176696">
      <w:pPr>
        <w:pStyle w:val="NormalWeb"/>
        <w:spacing w:before="0" w:after="60"/>
      </w:pPr>
      <w:r>
        <w:rPr>
          <w:color w:val="000000"/>
        </w:rPr>
        <w:t>Heavy vehicles navigating tight curves and narrow lanes create:</w:t>
      </w:r>
    </w:p>
    <w:p w14:paraId="0700B734" w14:textId="77777777" w:rsidR="00176696" w:rsidRDefault="00176696" w:rsidP="00176696">
      <w:pPr>
        <w:pStyle w:val="NormalWeb"/>
        <w:numPr>
          <w:ilvl w:val="0"/>
          <w:numId w:val="833"/>
        </w:numPr>
        <w:spacing w:before="0" w:after="60"/>
      </w:pPr>
      <w:r>
        <w:rPr>
          <w:color w:val="000000"/>
        </w:rPr>
        <w:t>Higher crash risk</w:t>
      </w:r>
    </w:p>
    <w:p w14:paraId="41810BE0" w14:textId="77777777" w:rsidR="00176696" w:rsidRDefault="00176696" w:rsidP="00176696">
      <w:pPr>
        <w:pStyle w:val="NormalWeb"/>
        <w:numPr>
          <w:ilvl w:val="0"/>
          <w:numId w:val="833"/>
        </w:numPr>
        <w:spacing w:before="0" w:after="60"/>
      </w:pPr>
      <w:r>
        <w:rPr>
          <w:color w:val="000000"/>
        </w:rPr>
        <w:t>Reduced sight distances for turning vehicles</w:t>
      </w:r>
    </w:p>
    <w:p w14:paraId="0EB15CE1" w14:textId="77777777" w:rsidR="00176696" w:rsidRDefault="00176696" w:rsidP="00176696">
      <w:pPr>
        <w:pStyle w:val="NormalWeb"/>
        <w:numPr>
          <w:ilvl w:val="0"/>
          <w:numId w:val="833"/>
        </w:numPr>
        <w:spacing w:before="0" w:after="60"/>
      </w:pPr>
      <w:r>
        <w:rPr>
          <w:color w:val="000000"/>
        </w:rPr>
        <w:t>Conflicts with visitors entering/exiting the arts center</w:t>
      </w:r>
    </w:p>
    <w:p w14:paraId="4544E8AC" w14:textId="77777777" w:rsidR="00176696" w:rsidRDefault="00962A35" w:rsidP="00176696">
      <w:pPr>
        <w:spacing w:after="60"/>
      </w:pPr>
      <w:r w:rsidRPr="00962A35">
        <w:rPr>
          <w:noProof/>
          <w:color w:val="000000"/>
          <w14:ligatures w14:val="standardContextual"/>
        </w:rPr>
        <w:pict w14:anchorId="67F0EDD6">
          <v:rect id="_x0000_i1030" alt="" style="width:468pt;height:.05pt;mso-width-percent:0;mso-height-percent:0;mso-width-percent:0;mso-height-percent:0" o:hralign="center" o:hrstd="t" o:hr="t" fillcolor="#a0a0a0" stroked="f"/>
        </w:pict>
      </w:r>
    </w:p>
    <w:p w14:paraId="7F9EEC84" w14:textId="77777777" w:rsidR="00176696" w:rsidRDefault="00176696" w:rsidP="00176696">
      <w:pPr>
        <w:pStyle w:val="Heading1"/>
        <w:spacing w:before="0" w:after="60"/>
      </w:pPr>
      <w:r>
        <w:rPr>
          <w:rStyle w:val="Strong"/>
          <w:b w:val="0"/>
          <w:bCs w:val="0"/>
          <w:color w:val="000000"/>
        </w:rPr>
        <w:t>Potential Improvements (If Issues Persist)</w:t>
      </w:r>
    </w:p>
    <w:p w14:paraId="0EE48296" w14:textId="77777777" w:rsidR="00176696" w:rsidRDefault="00176696" w:rsidP="00176696">
      <w:pPr>
        <w:pStyle w:val="Heading3"/>
        <w:spacing w:before="0" w:after="60"/>
      </w:pPr>
      <w:r>
        <w:rPr>
          <w:rStyle w:val="Strong"/>
          <w:b w:val="0"/>
          <w:bCs w:val="0"/>
          <w:color w:val="000000"/>
        </w:rPr>
        <w:t>1. Enhanced Signage</w:t>
      </w:r>
    </w:p>
    <w:p w14:paraId="6F7266EB" w14:textId="77777777" w:rsidR="00176696" w:rsidRDefault="00176696" w:rsidP="00176696">
      <w:pPr>
        <w:pStyle w:val="NormalWeb"/>
        <w:spacing w:before="0" w:after="60"/>
      </w:pPr>
      <w:r>
        <w:rPr>
          <w:color w:val="000000"/>
        </w:rPr>
        <w:t>VDOT may install:</w:t>
      </w:r>
    </w:p>
    <w:p w14:paraId="12E32894" w14:textId="77777777" w:rsidR="00176696" w:rsidRDefault="00176696" w:rsidP="00176696">
      <w:pPr>
        <w:pStyle w:val="NormalWeb"/>
        <w:numPr>
          <w:ilvl w:val="0"/>
          <w:numId w:val="834"/>
        </w:numPr>
        <w:spacing w:before="0" w:after="60"/>
      </w:pPr>
      <w:r>
        <w:rPr>
          <w:color w:val="000000"/>
        </w:rPr>
        <w:t>Larger “No Thru Trucks” signs</w:t>
      </w:r>
    </w:p>
    <w:p w14:paraId="2F987C20" w14:textId="77777777" w:rsidR="00176696" w:rsidRDefault="00176696" w:rsidP="00176696">
      <w:pPr>
        <w:pStyle w:val="NormalWeb"/>
        <w:numPr>
          <w:ilvl w:val="0"/>
          <w:numId w:val="834"/>
        </w:numPr>
        <w:spacing w:before="0" w:after="60"/>
      </w:pPr>
      <w:r>
        <w:rPr>
          <w:color w:val="000000"/>
        </w:rPr>
        <w:t>Advance signage at Lorton Road and Route 123</w:t>
      </w:r>
    </w:p>
    <w:p w14:paraId="07DEA09C" w14:textId="77777777" w:rsidR="00176696" w:rsidRDefault="00176696" w:rsidP="00176696">
      <w:pPr>
        <w:pStyle w:val="NormalWeb"/>
        <w:numPr>
          <w:ilvl w:val="0"/>
          <w:numId w:val="834"/>
        </w:numPr>
        <w:spacing w:before="0" w:after="60"/>
      </w:pPr>
      <w:r>
        <w:rPr>
          <w:color w:val="000000"/>
        </w:rPr>
        <w:t>Reflective or LED-enhanced signage if needed</w:t>
      </w:r>
    </w:p>
    <w:p w14:paraId="02C43101" w14:textId="77777777" w:rsidR="00176696" w:rsidRDefault="00176696" w:rsidP="00176696">
      <w:pPr>
        <w:pStyle w:val="Heading3"/>
        <w:spacing w:before="0" w:after="60"/>
      </w:pPr>
      <w:r>
        <w:rPr>
          <w:rStyle w:val="Strong"/>
          <w:b w:val="0"/>
          <w:bCs w:val="0"/>
          <w:color w:val="000000"/>
        </w:rPr>
        <w:t>2. GPS Vendor Coordination</w:t>
      </w:r>
    </w:p>
    <w:p w14:paraId="3B98ACE9" w14:textId="77777777" w:rsidR="00176696" w:rsidRDefault="00176696" w:rsidP="00176696">
      <w:pPr>
        <w:pStyle w:val="NormalWeb"/>
        <w:spacing w:before="0" w:after="60"/>
      </w:pPr>
      <w:r>
        <w:rPr>
          <w:color w:val="000000"/>
        </w:rPr>
        <w:t>County staff can request updates from major routing vendors:</w:t>
      </w:r>
    </w:p>
    <w:p w14:paraId="6B2E2D4D" w14:textId="77777777" w:rsidR="00176696" w:rsidRDefault="00176696" w:rsidP="00176696">
      <w:pPr>
        <w:pStyle w:val="NormalWeb"/>
        <w:numPr>
          <w:ilvl w:val="0"/>
          <w:numId w:val="835"/>
        </w:numPr>
        <w:spacing w:before="0" w:after="60"/>
      </w:pPr>
      <w:r>
        <w:rPr>
          <w:color w:val="000000"/>
        </w:rPr>
        <w:t>Google Maps</w:t>
      </w:r>
    </w:p>
    <w:p w14:paraId="658CDED4" w14:textId="77777777" w:rsidR="00176696" w:rsidRDefault="00176696" w:rsidP="00176696">
      <w:pPr>
        <w:pStyle w:val="NormalWeb"/>
        <w:numPr>
          <w:ilvl w:val="0"/>
          <w:numId w:val="835"/>
        </w:numPr>
        <w:spacing w:before="0" w:after="60"/>
      </w:pPr>
      <w:r>
        <w:rPr>
          <w:color w:val="000000"/>
        </w:rPr>
        <w:t>Waze</w:t>
      </w:r>
    </w:p>
    <w:p w14:paraId="684D4E98" w14:textId="77777777" w:rsidR="00176696" w:rsidRDefault="00176696" w:rsidP="00176696">
      <w:pPr>
        <w:pStyle w:val="NormalWeb"/>
        <w:numPr>
          <w:ilvl w:val="0"/>
          <w:numId w:val="835"/>
        </w:numPr>
        <w:spacing w:before="0" w:after="60"/>
      </w:pPr>
      <w:r>
        <w:rPr>
          <w:color w:val="000000"/>
        </w:rPr>
        <w:t>Apple Maps</w:t>
      </w:r>
    </w:p>
    <w:p w14:paraId="78CD066A" w14:textId="77777777" w:rsidR="00176696" w:rsidRDefault="00176696" w:rsidP="00176696">
      <w:pPr>
        <w:pStyle w:val="NormalWeb"/>
        <w:numPr>
          <w:ilvl w:val="0"/>
          <w:numId w:val="835"/>
        </w:numPr>
        <w:spacing w:before="0" w:after="60"/>
      </w:pPr>
      <w:r>
        <w:rPr>
          <w:color w:val="000000"/>
        </w:rPr>
        <w:t>Commercial truck GPS systems</w:t>
      </w:r>
    </w:p>
    <w:p w14:paraId="6C7C119B" w14:textId="77777777" w:rsidR="00176696" w:rsidRDefault="00176696" w:rsidP="00176696">
      <w:pPr>
        <w:pStyle w:val="Heading3"/>
        <w:spacing w:before="0" w:after="60"/>
      </w:pPr>
      <w:r>
        <w:rPr>
          <w:rStyle w:val="Strong"/>
          <w:b w:val="0"/>
          <w:bCs w:val="0"/>
          <w:color w:val="000000"/>
        </w:rPr>
        <w:t>3. FCPD Enforcement Efforts</w:t>
      </w:r>
    </w:p>
    <w:p w14:paraId="6EBC664F" w14:textId="77777777" w:rsidR="00176696" w:rsidRDefault="00176696" w:rsidP="00176696">
      <w:pPr>
        <w:pStyle w:val="NormalWeb"/>
        <w:spacing w:before="0" w:after="60"/>
      </w:pPr>
      <w:r>
        <w:rPr>
          <w:color w:val="000000"/>
        </w:rPr>
        <w:t>Targeted enforcement can:</w:t>
      </w:r>
    </w:p>
    <w:p w14:paraId="4CADE068" w14:textId="77777777" w:rsidR="00176696" w:rsidRDefault="00176696" w:rsidP="00176696">
      <w:pPr>
        <w:pStyle w:val="NormalWeb"/>
        <w:numPr>
          <w:ilvl w:val="0"/>
          <w:numId w:val="836"/>
        </w:numPr>
        <w:spacing w:before="0" w:after="60"/>
      </w:pPr>
      <w:r>
        <w:rPr>
          <w:color w:val="000000"/>
        </w:rPr>
        <w:t>Reinforce compliance</w:t>
      </w:r>
    </w:p>
    <w:p w14:paraId="4586CB6D" w14:textId="77777777" w:rsidR="00176696" w:rsidRDefault="00176696" w:rsidP="00176696">
      <w:pPr>
        <w:pStyle w:val="NormalWeb"/>
        <w:numPr>
          <w:ilvl w:val="0"/>
          <w:numId w:val="836"/>
        </w:numPr>
        <w:spacing w:before="0" w:after="60"/>
      </w:pPr>
      <w:r>
        <w:rPr>
          <w:color w:val="000000"/>
        </w:rPr>
        <w:t>Deter habitual violators</w:t>
      </w:r>
    </w:p>
    <w:p w14:paraId="5F36DFAD" w14:textId="77777777" w:rsidR="00176696" w:rsidRDefault="00176696" w:rsidP="00176696">
      <w:pPr>
        <w:pStyle w:val="Heading3"/>
        <w:spacing w:before="0" w:after="60"/>
      </w:pPr>
      <w:r>
        <w:rPr>
          <w:rStyle w:val="Strong"/>
          <w:b w:val="0"/>
          <w:bCs w:val="0"/>
          <w:color w:val="000000"/>
        </w:rPr>
        <w:t>4. Traffic Calming Options</w:t>
      </w:r>
    </w:p>
    <w:p w14:paraId="572FC9D6" w14:textId="77777777" w:rsidR="00176696" w:rsidRDefault="00176696" w:rsidP="00176696">
      <w:pPr>
        <w:pStyle w:val="NormalWeb"/>
        <w:spacing w:before="0" w:after="60"/>
      </w:pPr>
      <w:r>
        <w:rPr>
          <w:color w:val="000000"/>
        </w:rPr>
        <w:t>If needed:</w:t>
      </w:r>
    </w:p>
    <w:p w14:paraId="5F5EF659" w14:textId="77777777" w:rsidR="00176696" w:rsidRDefault="00176696" w:rsidP="00176696">
      <w:pPr>
        <w:pStyle w:val="NormalWeb"/>
        <w:numPr>
          <w:ilvl w:val="0"/>
          <w:numId w:val="837"/>
        </w:numPr>
        <w:spacing w:before="0" w:after="60"/>
      </w:pPr>
      <w:r>
        <w:rPr>
          <w:color w:val="000000"/>
        </w:rPr>
        <w:t>Speed humps</w:t>
      </w:r>
    </w:p>
    <w:p w14:paraId="591DABD7" w14:textId="77777777" w:rsidR="00176696" w:rsidRDefault="00176696" w:rsidP="00176696">
      <w:pPr>
        <w:pStyle w:val="NormalWeb"/>
        <w:numPr>
          <w:ilvl w:val="0"/>
          <w:numId w:val="837"/>
        </w:numPr>
        <w:spacing w:before="0" w:after="60"/>
      </w:pPr>
      <w:r>
        <w:rPr>
          <w:color w:val="000000"/>
        </w:rPr>
        <w:t>Narrowed travel lanes</w:t>
      </w:r>
    </w:p>
    <w:p w14:paraId="62564C71" w14:textId="77777777" w:rsidR="00176696" w:rsidRDefault="00176696" w:rsidP="00176696">
      <w:pPr>
        <w:pStyle w:val="NormalWeb"/>
        <w:numPr>
          <w:ilvl w:val="0"/>
          <w:numId w:val="837"/>
        </w:numPr>
        <w:spacing w:before="0" w:after="60"/>
      </w:pPr>
      <w:r>
        <w:rPr>
          <w:color w:val="000000"/>
        </w:rPr>
        <w:t>Raised crosswalks</w:t>
      </w:r>
      <w:r>
        <w:rPr>
          <w:color w:val="000000"/>
        </w:rPr>
        <w:br/>
        <w:t>…could physically discourage truck entry.</w:t>
      </w:r>
    </w:p>
    <w:p w14:paraId="23BF7620" w14:textId="77777777" w:rsidR="00176696" w:rsidRDefault="00962A35" w:rsidP="00176696">
      <w:pPr>
        <w:spacing w:after="60"/>
      </w:pPr>
      <w:r>
        <w:rPr>
          <w:noProof/>
          <w:color w:val="000000"/>
        </w:rPr>
      </w:r>
      <w:r>
        <w:rPr>
          <w:noProof/>
          <w:color w:val="000000"/>
        </w:rPr>
        <w:pict w14:anchorId="771B09A6">
          <v:rect id="Rectangle 13628" o:spid="_x0000_s10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2372C2" w14:textId="77777777" w:rsidR="00176696" w:rsidRDefault="00176696" w:rsidP="00176696">
      <w:pPr>
        <w:pStyle w:val="Heading1"/>
        <w:spacing w:before="120" w:after="60"/>
      </w:pPr>
      <w:r>
        <w:rPr>
          <w:rStyle w:val="Strong"/>
          <w:bCs w:val="0"/>
          <w:color w:val="000000"/>
          <w:sz w:val="22"/>
        </w:rPr>
        <w:t>Purpose &amp; Need</w:t>
      </w:r>
    </w:p>
    <w:p w14:paraId="01F63ABF" w14:textId="77777777" w:rsidR="00176696" w:rsidRDefault="00176696" w:rsidP="00176696">
      <w:pPr>
        <w:pStyle w:val="NormalWeb"/>
        <w:numPr>
          <w:ilvl w:val="0"/>
          <w:numId w:val="838"/>
        </w:numPr>
        <w:spacing w:before="0" w:after="60"/>
      </w:pPr>
      <w:r>
        <w:rPr>
          <w:color w:val="000000"/>
        </w:rPr>
        <w:t>Protect residential communities from heavy vehicle intrusion</w:t>
      </w:r>
    </w:p>
    <w:p w14:paraId="5E3862B1" w14:textId="77777777" w:rsidR="00176696" w:rsidRDefault="00176696" w:rsidP="00176696">
      <w:pPr>
        <w:pStyle w:val="NormalWeb"/>
        <w:numPr>
          <w:ilvl w:val="0"/>
          <w:numId w:val="838"/>
        </w:numPr>
        <w:spacing w:before="0" w:after="60"/>
      </w:pPr>
      <w:r>
        <w:rPr>
          <w:color w:val="000000"/>
        </w:rPr>
        <w:t>Improve safety near pedestrian-heavy destinations</w:t>
      </w:r>
    </w:p>
    <w:p w14:paraId="342EFEB5" w14:textId="77777777" w:rsidR="00176696" w:rsidRDefault="00176696" w:rsidP="00176696">
      <w:pPr>
        <w:pStyle w:val="NormalWeb"/>
        <w:numPr>
          <w:ilvl w:val="0"/>
          <w:numId w:val="838"/>
        </w:numPr>
        <w:spacing w:before="0" w:after="60"/>
      </w:pPr>
      <w:r>
        <w:rPr>
          <w:color w:val="000000"/>
        </w:rPr>
        <w:t>Reduce roadway wear and maintenance costs</w:t>
      </w:r>
    </w:p>
    <w:p w14:paraId="09EE32DC" w14:textId="77777777" w:rsidR="00176696" w:rsidRDefault="00176696" w:rsidP="00176696">
      <w:pPr>
        <w:pStyle w:val="NormalWeb"/>
        <w:numPr>
          <w:ilvl w:val="0"/>
          <w:numId w:val="838"/>
        </w:numPr>
        <w:spacing w:before="0" w:after="60"/>
      </w:pPr>
      <w:r>
        <w:rPr>
          <w:color w:val="000000"/>
        </w:rPr>
        <w:t>Align roadway use with original design intent</w:t>
      </w:r>
    </w:p>
    <w:p w14:paraId="1221D1E1" w14:textId="77777777" w:rsidR="00176696" w:rsidRDefault="00176696" w:rsidP="00176696">
      <w:pPr>
        <w:pStyle w:val="NormalWeb"/>
        <w:numPr>
          <w:ilvl w:val="0"/>
          <w:numId w:val="838"/>
        </w:numPr>
        <w:spacing w:before="0" w:after="60"/>
      </w:pPr>
      <w:r>
        <w:rPr>
          <w:color w:val="000000"/>
        </w:rPr>
        <w:t>Support Workhouse Arts Center visitor experience</w:t>
      </w:r>
    </w:p>
    <w:p w14:paraId="367D61CE" w14:textId="77777777" w:rsidR="00176696" w:rsidRDefault="00962A35" w:rsidP="00176696">
      <w:pPr>
        <w:spacing w:after="60"/>
      </w:pPr>
      <w:r>
        <w:rPr>
          <w:noProof/>
          <w:color w:val="000000"/>
        </w:rPr>
      </w:r>
      <w:r>
        <w:rPr>
          <w:noProof/>
          <w:color w:val="000000"/>
        </w:rPr>
        <w:pict w14:anchorId="2F6BD902">
          <v:rect id="Rectangle 13627"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031DF71A" w14:textId="77777777" w:rsidR="00176696" w:rsidRDefault="00176696" w:rsidP="00176696">
      <w:pPr>
        <w:pStyle w:val="Heading1"/>
        <w:spacing w:before="0" w:after="60"/>
      </w:pPr>
      <w:r>
        <w:rPr>
          <w:rStyle w:val="Strong"/>
          <w:b w:val="0"/>
          <w:bCs w:val="0"/>
          <w:color w:val="000000"/>
        </w:rPr>
        <w:t>Community Benefits</w:t>
      </w:r>
    </w:p>
    <w:p w14:paraId="2F9D5D10" w14:textId="77777777" w:rsidR="00176696" w:rsidRDefault="00176696" w:rsidP="00176696">
      <w:pPr>
        <w:pStyle w:val="NormalWeb"/>
        <w:numPr>
          <w:ilvl w:val="0"/>
          <w:numId w:val="839"/>
        </w:numPr>
        <w:spacing w:before="0" w:after="60"/>
      </w:pPr>
      <w:r>
        <w:rPr>
          <w:color w:val="000000"/>
        </w:rPr>
        <w:t>Quieter, safer neighborhood streets</w:t>
      </w:r>
    </w:p>
    <w:p w14:paraId="430806A2" w14:textId="77777777" w:rsidR="00176696" w:rsidRDefault="00176696" w:rsidP="00176696">
      <w:pPr>
        <w:pStyle w:val="NormalWeb"/>
        <w:numPr>
          <w:ilvl w:val="0"/>
          <w:numId w:val="839"/>
        </w:numPr>
        <w:spacing w:before="0" w:after="60"/>
      </w:pPr>
      <w:r>
        <w:rPr>
          <w:color w:val="000000"/>
        </w:rPr>
        <w:t>Enhanced pedestrian and cyclist safety</w:t>
      </w:r>
    </w:p>
    <w:p w14:paraId="25F33AD6" w14:textId="77777777" w:rsidR="00176696" w:rsidRDefault="00176696" w:rsidP="00176696">
      <w:pPr>
        <w:pStyle w:val="NormalWeb"/>
        <w:numPr>
          <w:ilvl w:val="0"/>
          <w:numId w:val="839"/>
        </w:numPr>
        <w:spacing w:before="0" w:after="60"/>
      </w:pPr>
      <w:r>
        <w:rPr>
          <w:color w:val="000000"/>
        </w:rPr>
        <w:t>Reduced traffic stress during events</w:t>
      </w:r>
    </w:p>
    <w:p w14:paraId="7F24F03E" w14:textId="77777777" w:rsidR="00176696" w:rsidRDefault="00176696" w:rsidP="00176696">
      <w:pPr>
        <w:pStyle w:val="NormalWeb"/>
        <w:numPr>
          <w:ilvl w:val="0"/>
          <w:numId w:val="839"/>
        </w:numPr>
        <w:spacing w:before="0" w:after="60"/>
      </w:pPr>
      <w:r>
        <w:rPr>
          <w:color w:val="000000"/>
        </w:rPr>
        <w:t>Improved quality of life for Laurel Hill and Lorton residents</w:t>
      </w:r>
    </w:p>
    <w:p w14:paraId="472165D2" w14:textId="77777777" w:rsidR="00176696" w:rsidRDefault="00962A35" w:rsidP="00176696">
      <w:pPr>
        <w:spacing w:after="60"/>
      </w:pPr>
      <w:r>
        <w:rPr>
          <w:noProof/>
          <w:color w:val="000000"/>
        </w:rPr>
      </w:r>
      <w:r>
        <w:rPr>
          <w:noProof/>
          <w:color w:val="000000"/>
        </w:rPr>
        <w:pict w14:anchorId="6F17F8DD">
          <v:rect id="Rectangle 13626"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74C0752" w14:textId="77777777" w:rsidR="00176696" w:rsidRDefault="00176696" w:rsidP="00176696">
      <w:pPr>
        <w:pStyle w:val="Heading1"/>
        <w:spacing w:before="120" w:after="60"/>
      </w:pPr>
      <w:r>
        <w:rPr>
          <w:rStyle w:val="Strong"/>
          <w:bCs w:val="0"/>
          <w:color w:val="000000"/>
          <w:sz w:val="22"/>
        </w:rPr>
        <w:t>Related Projects</w:t>
      </w:r>
    </w:p>
    <w:p w14:paraId="6AC1D36A" w14:textId="77777777" w:rsidR="00176696" w:rsidRDefault="00176696" w:rsidP="00176696">
      <w:pPr>
        <w:pStyle w:val="NormalWeb"/>
        <w:numPr>
          <w:ilvl w:val="0"/>
          <w:numId w:val="840"/>
        </w:numPr>
        <w:spacing w:before="0" w:after="60"/>
      </w:pPr>
      <w:r>
        <w:rPr>
          <w:rStyle w:val="Strong"/>
          <w:rFonts w:eastAsiaTheme="majorEastAsia"/>
          <w:b w:val="0"/>
          <w:color w:val="000000"/>
        </w:rPr>
        <w:t>Workhouse Arts Center Access &amp; Circulation Study</w:t>
      </w:r>
    </w:p>
    <w:p w14:paraId="28D888AA" w14:textId="77777777" w:rsidR="00176696" w:rsidRDefault="00176696" w:rsidP="00176696">
      <w:pPr>
        <w:pStyle w:val="NormalWeb"/>
        <w:numPr>
          <w:ilvl w:val="0"/>
          <w:numId w:val="840"/>
        </w:numPr>
        <w:spacing w:before="0" w:after="60"/>
      </w:pPr>
      <w:r>
        <w:rPr>
          <w:rStyle w:val="Strong"/>
          <w:rFonts w:eastAsiaTheme="majorEastAsia"/>
          <w:b w:val="0"/>
          <w:color w:val="000000"/>
        </w:rPr>
        <w:t>Route 123 multimodal improvements</w:t>
      </w:r>
    </w:p>
    <w:p w14:paraId="15FF9E9A" w14:textId="77777777" w:rsidR="00176696" w:rsidRDefault="00176696" w:rsidP="00176696">
      <w:pPr>
        <w:pStyle w:val="NormalWeb"/>
        <w:numPr>
          <w:ilvl w:val="0"/>
          <w:numId w:val="840"/>
        </w:numPr>
        <w:spacing w:before="0" w:after="60"/>
      </w:pPr>
      <w:r>
        <w:rPr>
          <w:rStyle w:val="Strong"/>
          <w:rFonts w:eastAsiaTheme="majorEastAsia"/>
          <w:b w:val="0"/>
          <w:color w:val="000000"/>
        </w:rPr>
        <w:t>Lorton Road corridor operations</w:t>
      </w:r>
    </w:p>
    <w:p w14:paraId="0A74404E" w14:textId="77777777" w:rsidR="00176696" w:rsidRDefault="00176696" w:rsidP="00176696">
      <w:pPr>
        <w:pStyle w:val="NormalWeb"/>
        <w:numPr>
          <w:ilvl w:val="0"/>
          <w:numId w:val="840"/>
        </w:numPr>
        <w:spacing w:before="0" w:after="60"/>
      </w:pPr>
      <w:r>
        <w:rPr>
          <w:rStyle w:val="Strong"/>
          <w:rFonts w:eastAsiaTheme="majorEastAsia"/>
          <w:b w:val="0"/>
          <w:color w:val="000000"/>
        </w:rPr>
        <w:t>South County Trail Network connectivity</w:t>
      </w:r>
    </w:p>
    <w:p w14:paraId="28D3B951" w14:textId="77777777" w:rsidR="00176696" w:rsidRDefault="00962A35" w:rsidP="00176696">
      <w:pPr>
        <w:spacing w:after="60"/>
      </w:pPr>
      <w:r>
        <w:rPr>
          <w:noProof/>
          <w:color w:val="000000"/>
        </w:rPr>
      </w:r>
      <w:r>
        <w:rPr>
          <w:noProof/>
          <w:color w:val="000000"/>
        </w:rPr>
        <w:pict w14:anchorId="1876C181">
          <v:rect id="Rectangle 13625"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5D792F1E" w14:textId="77777777" w:rsidR="00176696" w:rsidRDefault="00176696" w:rsidP="00176696">
      <w:pPr>
        <w:pStyle w:val="Heading1"/>
        <w:spacing w:before="120" w:after="60"/>
      </w:pPr>
      <w:r>
        <w:rPr>
          <w:rStyle w:val="Strong"/>
          <w:bCs w:val="0"/>
          <w:color w:val="000000"/>
          <w:sz w:val="22"/>
        </w:rPr>
        <w:t>Status</w:t>
      </w:r>
    </w:p>
    <w:p w14:paraId="0D1171CF" w14:textId="77777777" w:rsidR="00176696" w:rsidRDefault="00176696" w:rsidP="00176696">
      <w:pPr>
        <w:pStyle w:val="NormalWeb"/>
        <w:spacing w:before="0" w:after="60"/>
      </w:pPr>
      <w:r>
        <w:rPr>
          <w:rStyle w:val="Strong"/>
          <w:rFonts w:eastAsiaTheme="majorEastAsia"/>
          <w:b w:val="0"/>
          <w:color w:val="000000"/>
        </w:rPr>
        <w:t>Active Monitoring – No Current Capital Work</w:t>
      </w:r>
      <w:r>
        <w:rPr>
          <w:color w:val="000000"/>
        </w:rPr>
        <w:br/>
        <w:t>Restriction is in place; enforcement and signage adjustments occur as needed.</w:t>
      </w:r>
    </w:p>
    <w:p w14:paraId="7147D8DB" w14:textId="77777777" w:rsidR="00176696" w:rsidRDefault="00962A35" w:rsidP="00176696">
      <w:pPr>
        <w:spacing w:after="60"/>
      </w:pPr>
      <w:r>
        <w:rPr>
          <w:noProof/>
          <w:color w:val="000000"/>
        </w:rPr>
      </w:r>
      <w:r>
        <w:rPr>
          <w:noProof/>
          <w:color w:val="000000"/>
        </w:rPr>
        <w:pict w14:anchorId="79517BD6">
          <v:rect id="Rectangle 13624"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path arrowok="t"/>
            <w10:anchorlock/>
          </v:rect>
        </w:pict>
      </w:r>
    </w:p>
    <w:p w14:paraId="6C572E69" w14:textId="77777777" w:rsidR="00176696" w:rsidRDefault="00176696" w:rsidP="00176696">
      <w:pPr>
        <w:pStyle w:val="Heading2"/>
        <w:spacing w:before="0" w:after="120"/>
      </w:pPr>
      <w:r>
        <w:rPr>
          <w:rStyle w:val="Strong"/>
          <w:b/>
          <w:bCs w:val="0"/>
        </w:rPr>
        <w:t>Last Updated</w:t>
      </w:r>
    </w:p>
    <w:p w14:paraId="679C5EB7" w14:textId="77777777" w:rsidR="00176696" w:rsidRPr="00E43BB3" w:rsidRDefault="00176696" w:rsidP="00176696">
      <w:pPr>
        <w:pStyle w:val="NormalWeb"/>
        <w:spacing w:before="0" w:after="60"/>
      </w:pPr>
      <w:r>
        <w:rPr>
          <w:rStyle w:val="Strong"/>
          <w:rFonts w:eastAsiaTheme="majorEastAsia"/>
          <w:b w:val="0"/>
          <w:color w:val="000000"/>
        </w:rPr>
        <w:t>2025 SCF Transportation Committee feedback; resident reports; enforcement updates</w:t>
      </w:r>
    </w:p>
    <w:p w14:paraId="668AD953" w14:textId="77777777" w:rsidR="00176696" w:rsidRDefault="00176696">
      <w:pPr>
        <w:spacing w:after="60"/>
      </w:pPr>
    </w:p>
    <w:sectPr w:rsidR="00176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AE5D" w14:textId="77777777" w:rsidR="00962A35" w:rsidRDefault="00962A35" w:rsidP="00703C07">
      <w:r>
        <w:separator/>
      </w:r>
    </w:p>
  </w:endnote>
  <w:endnote w:type="continuationSeparator" w:id="0">
    <w:p w14:paraId="16A9252C" w14:textId="77777777" w:rsidR="00962A35" w:rsidRDefault="00962A35" w:rsidP="0070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3C81" w14:textId="77777777" w:rsidR="00962A35" w:rsidRDefault="00962A35" w:rsidP="00703C07">
      <w:r>
        <w:separator/>
      </w:r>
    </w:p>
  </w:footnote>
  <w:footnote w:type="continuationSeparator" w:id="0">
    <w:p w14:paraId="11731DC5" w14:textId="77777777" w:rsidR="00962A35" w:rsidRDefault="00962A35" w:rsidP="0070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4B3"/>
    <w:multiLevelType w:val="multilevel"/>
    <w:tmpl w:val="B87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24A45"/>
    <w:multiLevelType w:val="multilevel"/>
    <w:tmpl w:val="EDD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2D7020"/>
    <w:multiLevelType w:val="multilevel"/>
    <w:tmpl w:val="962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32969"/>
    <w:multiLevelType w:val="multilevel"/>
    <w:tmpl w:val="9C6C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6558C"/>
    <w:multiLevelType w:val="multilevel"/>
    <w:tmpl w:val="507A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9C1CCE"/>
    <w:multiLevelType w:val="multilevel"/>
    <w:tmpl w:val="7A3C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A262A3"/>
    <w:multiLevelType w:val="multilevel"/>
    <w:tmpl w:val="C9B0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AF62F9"/>
    <w:multiLevelType w:val="multilevel"/>
    <w:tmpl w:val="790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B001CC"/>
    <w:multiLevelType w:val="multilevel"/>
    <w:tmpl w:val="45E8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CF2EE3"/>
    <w:multiLevelType w:val="multilevel"/>
    <w:tmpl w:val="D8748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E21E90"/>
    <w:multiLevelType w:val="multilevel"/>
    <w:tmpl w:val="5D1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12361E"/>
    <w:multiLevelType w:val="multilevel"/>
    <w:tmpl w:val="C288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76D61"/>
    <w:multiLevelType w:val="multilevel"/>
    <w:tmpl w:val="C5C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DB5A41"/>
    <w:multiLevelType w:val="multilevel"/>
    <w:tmpl w:val="67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F8331D"/>
    <w:multiLevelType w:val="multilevel"/>
    <w:tmpl w:val="536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F96CF4"/>
    <w:multiLevelType w:val="multilevel"/>
    <w:tmpl w:val="48C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064834"/>
    <w:multiLevelType w:val="multilevel"/>
    <w:tmpl w:val="8782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13415E"/>
    <w:multiLevelType w:val="multilevel"/>
    <w:tmpl w:val="C496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15088D"/>
    <w:multiLevelType w:val="multilevel"/>
    <w:tmpl w:val="816C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186F0C"/>
    <w:multiLevelType w:val="multilevel"/>
    <w:tmpl w:val="BCD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CE4CB9"/>
    <w:multiLevelType w:val="multilevel"/>
    <w:tmpl w:val="14F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D37591"/>
    <w:multiLevelType w:val="multilevel"/>
    <w:tmpl w:val="205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481A55"/>
    <w:multiLevelType w:val="multilevel"/>
    <w:tmpl w:val="CA3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5C2039"/>
    <w:multiLevelType w:val="multilevel"/>
    <w:tmpl w:val="C2C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5E5E08"/>
    <w:multiLevelType w:val="multilevel"/>
    <w:tmpl w:val="3188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6B4FA2"/>
    <w:multiLevelType w:val="multilevel"/>
    <w:tmpl w:val="91B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9B7188"/>
    <w:multiLevelType w:val="multilevel"/>
    <w:tmpl w:val="68C8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C248DD"/>
    <w:multiLevelType w:val="multilevel"/>
    <w:tmpl w:val="1654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0B5434"/>
    <w:multiLevelType w:val="multilevel"/>
    <w:tmpl w:val="2F04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2A7E14"/>
    <w:multiLevelType w:val="multilevel"/>
    <w:tmpl w:val="3D9C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392B03"/>
    <w:multiLevelType w:val="multilevel"/>
    <w:tmpl w:val="A23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531C4D"/>
    <w:multiLevelType w:val="multilevel"/>
    <w:tmpl w:val="FE26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5D1A1E"/>
    <w:multiLevelType w:val="multilevel"/>
    <w:tmpl w:val="5926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956CD4"/>
    <w:multiLevelType w:val="multilevel"/>
    <w:tmpl w:val="89E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9E6306"/>
    <w:multiLevelType w:val="multilevel"/>
    <w:tmpl w:val="3FF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B25657"/>
    <w:multiLevelType w:val="multilevel"/>
    <w:tmpl w:val="0C3E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F3158F"/>
    <w:multiLevelType w:val="multilevel"/>
    <w:tmpl w:val="A6AE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204CBF"/>
    <w:multiLevelType w:val="multilevel"/>
    <w:tmpl w:val="F706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4F4839"/>
    <w:multiLevelType w:val="multilevel"/>
    <w:tmpl w:val="DFB2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5D0183"/>
    <w:multiLevelType w:val="multilevel"/>
    <w:tmpl w:val="5E26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746160"/>
    <w:multiLevelType w:val="multilevel"/>
    <w:tmpl w:val="F1C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7869AA"/>
    <w:multiLevelType w:val="multilevel"/>
    <w:tmpl w:val="F188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8C77A8"/>
    <w:multiLevelType w:val="multilevel"/>
    <w:tmpl w:val="740A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B533C7"/>
    <w:multiLevelType w:val="multilevel"/>
    <w:tmpl w:val="247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5E303ED"/>
    <w:multiLevelType w:val="multilevel"/>
    <w:tmpl w:val="A4C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E95C1A"/>
    <w:multiLevelType w:val="multilevel"/>
    <w:tmpl w:val="404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0C39E3"/>
    <w:multiLevelType w:val="multilevel"/>
    <w:tmpl w:val="0FF6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0F0DFE"/>
    <w:multiLevelType w:val="multilevel"/>
    <w:tmpl w:val="F96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3B276B"/>
    <w:multiLevelType w:val="multilevel"/>
    <w:tmpl w:val="CCA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64E1282"/>
    <w:multiLevelType w:val="multilevel"/>
    <w:tmpl w:val="97BE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6A5022"/>
    <w:multiLevelType w:val="multilevel"/>
    <w:tmpl w:val="CF4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9E1B57"/>
    <w:multiLevelType w:val="multilevel"/>
    <w:tmpl w:val="2528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C25D96"/>
    <w:multiLevelType w:val="multilevel"/>
    <w:tmpl w:val="217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E709E5"/>
    <w:multiLevelType w:val="multilevel"/>
    <w:tmpl w:val="7C8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323AB2"/>
    <w:multiLevelType w:val="multilevel"/>
    <w:tmpl w:val="EC8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625E00"/>
    <w:multiLevelType w:val="multilevel"/>
    <w:tmpl w:val="F2E2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863F74"/>
    <w:multiLevelType w:val="multilevel"/>
    <w:tmpl w:val="EEEC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8F321D"/>
    <w:multiLevelType w:val="multilevel"/>
    <w:tmpl w:val="A0C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975FBA"/>
    <w:multiLevelType w:val="multilevel"/>
    <w:tmpl w:val="381E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7AF6420"/>
    <w:multiLevelType w:val="multilevel"/>
    <w:tmpl w:val="E70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AF67E4"/>
    <w:multiLevelType w:val="multilevel"/>
    <w:tmpl w:val="AB8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7E934C9"/>
    <w:multiLevelType w:val="multilevel"/>
    <w:tmpl w:val="928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7EE5792"/>
    <w:multiLevelType w:val="multilevel"/>
    <w:tmpl w:val="635E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4E5B60"/>
    <w:multiLevelType w:val="multilevel"/>
    <w:tmpl w:val="538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5431F8"/>
    <w:multiLevelType w:val="multilevel"/>
    <w:tmpl w:val="655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5D128A"/>
    <w:multiLevelType w:val="multilevel"/>
    <w:tmpl w:val="D70C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5E223D"/>
    <w:multiLevelType w:val="multilevel"/>
    <w:tmpl w:val="6A9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88465FA"/>
    <w:multiLevelType w:val="multilevel"/>
    <w:tmpl w:val="DFA2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A2595E"/>
    <w:multiLevelType w:val="multilevel"/>
    <w:tmpl w:val="7AE0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8A54B91"/>
    <w:multiLevelType w:val="multilevel"/>
    <w:tmpl w:val="A33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8E60AC5"/>
    <w:multiLevelType w:val="multilevel"/>
    <w:tmpl w:val="CF5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651E27"/>
    <w:multiLevelType w:val="multilevel"/>
    <w:tmpl w:val="065C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9AC3861"/>
    <w:multiLevelType w:val="multilevel"/>
    <w:tmpl w:val="5A44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4242F3"/>
    <w:multiLevelType w:val="multilevel"/>
    <w:tmpl w:val="67C0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785347"/>
    <w:multiLevelType w:val="multilevel"/>
    <w:tmpl w:val="0D84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C44011"/>
    <w:multiLevelType w:val="multilevel"/>
    <w:tmpl w:val="27F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D70513"/>
    <w:multiLevelType w:val="multilevel"/>
    <w:tmpl w:val="8EC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E0552C"/>
    <w:multiLevelType w:val="multilevel"/>
    <w:tmpl w:val="7E7A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F17560"/>
    <w:multiLevelType w:val="multilevel"/>
    <w:tmpl w:val="5070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184175"/>
    <w:multiLevelType w:val="multilevel"/>
    <w:tmpl w:val="E4D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22438F"/>
    <w:multiLevelType w:val="multilevel"/>
    <w:tmpl w:val="FDF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2A73C3"/>
    <w:multiLevelType w:val="multilevel"/>
    <w:tmpl w:val="A062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B2C5A9F"/>
    <w:multiLevelType w:val="multilevel"/>
    <w:tmpl w:val="AC94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B35294F"/>
    <w:multiLevelType w:val="multilevel"/>
    <w:tmpl w:val="FA5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B3E6ECC"/>
    <w:multiLevelType w:val="multilevel"/>
    <w:tmpl w:val="CAB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A573C8"/>
    <w:multiLevelType w:val="multilevel"/>
    <w:tmpl w:val="329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A6121C"/>
    <w:multiLevelType w:val="multilevel"/>
    <w:tmpl w:val="F594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BB260E6"/>
    <w:multiLevelType w:val="multilevel"/>
    <w:tmpl w:val="552A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BBA156C"/>
    <w:multiLevelType w:val="multilevel"/>
    <w:tmpl w:val="051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BD52816"/>
    <w:multiLevelType w:val="multilevel"/>
    <w:tmpl w:val="376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0F5E17"/>
    <w:multiLevelType w:val="multilevel"/>
    <w:tmpl w:val="A09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C205348"/>
    <w:multiLevelType w:val="multilevel"/>
    <w:tmpl w:val="4D32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357E92"/>
    <w:multiLevelType w:val="multilevel"/>
    <w:tmpl w:val="FB6E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C3872E0"/>
    <w:multiLevelType w:val="multilevel"/>
    <w:tmpl w:val="A4F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C5707DD"/>
    <w:multiLevelType w:val="multilevel"/>
    <w:tmpl w:val="D88A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6D7329"/>
    <w:multiLevelType w:val="multilevel"/>
    <w:tmpl w:val="6B4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9B4A2D"/>
    <w:multiLevelType w:val="multilevel"/>
    <w:tmpl w:val="AA18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9F5E3A"/>
    <w:multiLevelType w:val="multilevel"/>
    <w:tmpl w:val="6614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911DA1"/>
    <w:multiLevelType w:val="multilevel"/>
    <w:tmpl w:val="A04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D9361F0"/>
    <w:multiLevelType w:val="multilevel"/>
    <w:tmpl w:val="036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DB74A43"/>
    <w:multiLevelType w:val="multilevel"/>
    <w:tmpl w:val="5E86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DBB6F25"/>
    <w:multiLevelType w:val="multilevel"/>
    <w:tmpl w:val="4F5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DBB74DA"/>
    <w:multiLevelType w:val="multilevel"/>
    <w:tmpl w:val="3BC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DC61E28"/>
    <w:multiLevelType w:val="multilevel"/>
    <w:tmpl w:val="44DE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0DDD0E8C"/>
    <w:multiLevelType w:val="multilevel"/>
    <w:tmpl w:val="A1B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DF75D35"/>
    <w:multiLevelType w:val="multilevel"/>
    <w:tmpl w:val="FC5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E5E6B4B"/>
    <w:multiLevelType w:val="multilevel"/>
    <w:tmpl w:val="F97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79585E"/>
    <w:multiLevelType w:val="multilevel"/>
    <w:tmpl w:val="B43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EC95FFE"/>
    <w:multiLevelType w:val="multilevel"/>
    <w:tmpl w:val="CDE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ED70923"/>
    <w:multiLevelType w:val="multilevel"/>
    <w:tmpl w:val="65AC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ED8154F"/>
    <w:multiLevelType w:val="multilevel"/>
    <w:tmpl w:val="4F7C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F04365E"/>
    <w:multiLevelType w:val="multilevel"/>
    <w:tmpl w:val="08C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F637009"/>
    <w:multiLevelType w:val="multilevel"/>
    <w:tmpl w:val="BEC4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F845BC5"/>
    <w:multiLevelType w:val="multilevel"/>
    <w:tmpl w:val="D858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F863F30"/>
    <w:multiLevelType w:val="multilevel"/>
    <w:tmpl w:val="A234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F920E59"/>
    <w:multiLevelType w:val="multilevel"/>
    <w:tmpl w:val="45DC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FA907AA"/>
    <w:multiLevelType w:val="multilevel"/>
    <w:tmpl w:val="818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0095791"/>
    <w:multiLevelType w:val="multilevel"/>
    <w:tmpl w:val="521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078065C"/>
    <w:multiLevelType w:val="multilevel"/>
    <w:tmpl w:val="4B6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831C7C"/>
    <w:multiLevelType w:val="multilevel"/>
    <w:tmpl w:val="CD8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0856BAF"/>
    <w:multiLevelType w:val="multilevel"/>
    <w:tmpl w:val="A948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0C75B70"/>
    <w:multiLevelType w:val="multilevel"/>
    <w:tmpl w:val="515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0C923D1"/>
    <w:multiLevelType w:val="multilevel"/>
    <w:tmpl w:val="9770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16803E5"/>
    <w:multiLevelType w:val="multilevel"/>
    <w:tmpl w:val="2EC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16C1580"/>
    <w:multiLevelType w:val="multilevel"/>
    <w:tmpl w:val="262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1C43FB2"/>
    <w:multiLevelType w:val="multilevel"/>
    <w:tmpl w:val="C09E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205770A"/>
    <w:multiLevelType w:val="multilevel"/>
    <w:tmpl w:val="0FC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20B71FB"/>
    <w:multiLevelType w:val="multilevel"/>
    <w:tmpl w:val="EF1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25448E1"/>
    <w:multiLevelType w:val="multilevel"/>
    <w:tmpl w:val="6CF2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25451BE"/>
    <w:multiLevelType w:val="multilevel"/>
    <w:tmpl w:val="4924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2643BBB"/>
    <w:multiLevelType w:val="multilevel"/>
    <w:tmpl w:val="65C6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27833AB"/>
    <w:multiLevelType w:val="multilevel"/>
    <w:tmpl w:val="A85A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27B3516"/>
    <w:multiLevelType w:val="multilevel"/>
    <w:tmpl w:val="B08C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2805D49"/>
    <w:multiLevelType w:val="multilevel"/>
    <w:tmpl w:val="EB92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32654EE"/>
    <w:multiLevelType w:val="multilevel"/>
    <w:tmpl w:val="E11C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6410BB"/>
    <w:multiLevelType w:val="multilevel"/>
    <w:tmpl w:val="FE3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36D7F52"/>
    <w:multiLevelType w:val="multilevel"/>
    <w:tmpl w:val="9E4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38F7F8C"/>
    <w:multiLevelType w:val="multilevel"/>
    <w:tmpl w:val="D78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3A97F7E"/>
    <w:multiLevelType w:val="multilevel"/>
    <w:tmpl w:val="A2D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4012E4F"/>
    <w:multiLevelType w:val="multilevel"/>
    <w:tmpl w:val="B1F0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42051A3"/>
    <w:multiLevelType w:val="multilevel"/>
    <w:tmpl w:val="5A6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4330D5F"/>
    <w:multiLevelType w:val="multilevel"/>
    <w:tmpl w:val="6EB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4331ADD"/>
    <w:multiLevelType w:val="multilevel"/>
    <w:tmpl w:val="745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44A0F84"/>
    <w:multiLevelType w:val="multilevel"/>
    <w:tmpl w:val="E97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4512BA7"/>
    <w:multiLevelType w:val="multilevel"/>
    <w:tmpl w:val="C370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45E028E"/>
    <w:multiLevelType w:val="multilevel"/>
    <w:tmpl w:val="79D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47E6406"/>
    <w:multiLevelType w:val="multilevel"/>
    <w:tmpl w:val="1DA2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4B2206F"/>
    <w:multiLevelType w:val="multilevel"/>
    <w:tmpl w:val="FE6E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4DA275A"/>
    <w:multiLevelType w:val="multilevel"/>
    <w:tmpl w:val="B94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4DB3773"/>
    <w:multiLevelType w:val="multilevel"/>
    <w:tmpl w:val="CDCA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52E36AA"/>
    <w:multiLevelType w:val="multilevel"/>
    <w:tmpl w:val="AAB2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5371459"/>
    <w:multiLevelType w:val="multilevel"/>
    <w:tmpl w:val="A84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53F519B"/>
    <w:multiLevelType w:val="multilevel"/>
    <w:tmpl w:val="EF8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5435AF7"/>
    <w:multiLevelType w:val="multilevel"/>
    <w:tmpl w:val="F948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57857A2"/>
    <w:multiLevelType w:val="multilevel"/>
    <w:tmpl w:val="47F0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59366E9"/>
    <w:multiLevelType w:val="multilevel"/>
    <w:tmpl w:val="74CC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5D2489B"/>
    <w:multiLevelType w:val="multilevel"/>
    <w:tmpl w:val="4B1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5DE173D"/>
    <w:multiLevelType w:val="multilevel"/>
    <w:tmpl w:val="888E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5FA4AAC"/>
    <w:multiLevelType w:val="multilevel"/>
    <w:tmpl w:val="F0DA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60E5911"/>
    <w:multiLevelType w:val="multilevel"/>
    <w:tmpl w:val="683A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6196509"/>
    <w:multiLevelType w:val="multilevel"/>
    <w:tmpl w:val="BB50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69C0F6A"/>
    <w:multiLevelType w:val="multilevel"/>
    <w:tmpl w:val="FED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6A276F1"/>
    <w:multiLevelType w:val="multilevel"/>
    <w:tmpl w:val="752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6C12A77"/>
    <w:multiLevelType w:val="multilevel"/>
    <w:tmpl w:val="BF2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6CA6E5A"/>
    <w:multiLevelType w:val="multilevel"/>
    <w:tmpl w:val="7C4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6E161D3"/>
    <w:multiLevelType w:val="multilevel"/>
    <w:tmpl w:val="5AB6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6F56810"/>
    <w:multiLevelType w:val="multilevel"/>
    <w:tmpl w:val="D67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7014460"/>
    <w:multiLevelType w:val="multilevel"/>
    <w:tmpl w:val="8EAC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7112C03"/>
    <w:multiLevelType w:val="multilevel"/>
    <w:tmpl w:val="4DD4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7194BC8"/>
    <w:multiLevelType w:val="multilevel"/>
    <w:tmpl w:val="06207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736151E"/>
    <w:multiLevelType w:val="multilevel"/>
    <w:tmpl w:val="C7D4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7793A91"/>
    <w:multiLevelType w:val="multilevel"/>
    <w:tmpl w:val="3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7CD5832"/>
    <w:multiLevelType w:val="multilevel"/>
    <w:tmpl w:val="5D38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7D46753"/>
    <w:multiLevelType w:val="multilevel"/>
    <w:tmpl w:val="537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7E60196"/>
    <w:multiLevelType w:val="multilevel"/>
    <w:tmpl w:val="2E4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82F023C"/>
    <w:multiLevelType w:val="multilevel"/>
    <w:tmpl w:val="AA5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86170EE"/>
    <w:multiLevelType w:val="multilevel"/>
    <w:tmpl w:val="6BA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88D0959"/>
    <w:multiLevelType w:val="multilevel"/>
    <w:tmpl w:val="ABA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92256F8"/>
    <w:multiLevelType w:val="multilevel"/>
    <w:tmpl w:val="722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9353434"/>
    <w:multiLevelType w:val="multilevel"/>
    <w:tmpl w:val="F700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945312A"/>
    <w:multiLevelType w:val="multilevel"/>
    <w:tmpl w:val="899C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9811EBB"/>
    <w:multiLevelType w:val="multilevel"/>
    <w:tmpl w:val="263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98406B5"/>
    <w:multiLevelType w:val="multilevel"/>
    <w:tmpl w:val="D930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9C972F1"/>
    <w:multiLevelType w:val="multilevel"/>
    <w:tmpl w:val="9C46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A0613DB"/>
    <w:multiLevelType w:val="multilevel"/>
    <w:tmpl w:val="B904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AD507F0"/>
    <w:multiLevelType w:val="multilevel"/>
    <w:tmpl w:val="70D8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AE623CB"/>
    <w:multiLevelType w:val="multilevel"/>
    <w:tmpl w:val="CDE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B2E7506"/>
    <w:multiLevelType w:val="multilevel"/>
    <w:tmpl w:val="6EF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B4021CC"/>
    <w:multiLevelType w:val="multilevel"/>
    <w:tmpl w:val="A9E2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BE139EA"/>
    <w:multiLevelType w:val="multilevel"/>
    <w:tmpl w:val="F05E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BE37BFF"/>
    <w:multiLevelType w:val="multilevel"/>
    <w:tmpl w:val="6E4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BEC72A1"/>
    <w:multiLevelType w:val="multilevel"/>
    <w:tmpl w:val="A024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BF961A8"/>
    <w:multiLevelType w:val="multilevel"/>
    <w:tmpl w:val="7F1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C34307C"/>
    <w:multiLevelType w:val="multilevel"/>
    <w:tmpl w:val="A1F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C3D7C2C"/>
    <w:multiLevelType w:val="multilevel"/>
    <w:tmpl w:val="E054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CDD144A"/>
    <w:multiLevelType w:val="multilevel"/>
    <w:tmpl w:val="3AEC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CFC179F"/>
    <w:multiLevelType w:val="multilevel"/>
    <w:tmpl w:val="CEA8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D1C7099"/>
    <w:multiLevelType w:val="multilevel"/>
    <w:tmpl w:val="E16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D1F6782"/>
    <w:multiLevelType w:val="multilevel"/>
    <w:tmpl w:val="48C0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D463792"/>
    <w:multiLevelType w:val="multilevel"/>
    <w:tmpl w:val="5AD6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D6C64B2"/>
    <w:multiLevelType w:val="multilevel"/>
    <w:tmpl w:val="90F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D7417CB"/>
    <w:multiLevelType w:val="multilevel"/>
    <w:tmpl w:val="DFB0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D8535D2"/>
    <w:multiLevelType w:val="multilevel"/>
    <w:tmpl w:val="033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DAA2881"/>
    <w:multiLevelType w:val="multilevel"/>
    <w:tmpl w:val="2FD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DAD37E6"/>
    <w:multiLevelType w:val="multilevel"/>
    <w:tmpl w:val="3F4A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DFC715A"/>
    <w:multiLevelType w:val="multilevel"/>
    <w:tmpl w:val="AE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E0D1643"/>
    <w:multiLevelType w:val="multilevel"/>
    <w:tmpl w:val="67A2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E263E1E"/>
    <w:multiLevelType w:val="multilevel"/>
    <w:tmpl w:val="8BE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E304828"/>
    <w:multiLevelType w:val="multilevel"/>
    <w:tmpl w:val="DE96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E345B6E"/>
    <w:multiLevelType w:val="multilevel"/>
    <w:tmpl w:val="AB8E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E4041F1"/>
    <w:multiLevelType w:val="multilevel"/>
    <w:tmpl w:val="0CF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E4F627B"/>
    <w:multiLevelType w:val="multilevel"/>
    <w:tmpl w:val="8C30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E5A1A09"/>
    <w:multiLevelType w:val="multilevel"/>
    <w:tmpl w:val="07C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E717F02"/>
    <w:multiLevelType w:val="multilevel"/>
    <w:tmpl w:val="776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E8A5D81"/>
    <w:multiLevelType w:val="multilevel"/>
    <w:tmpl w:val="D18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EEF6885"/>
    <w:multiLevelType w:val="multilevel"/>
    <w:tmpl w:val="0F40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F1D61C1"/>
    <w:multiLevelType w:val="multilevel"/>
    <w:tmpl w:val="D3E4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F2741F7"/>
    <w:multiLevelType w:val="multilevel"/>
    <w:tmpl w:val="DCA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F704A26"/>
    <w:multiLevelType w:val="multilevel"/>
    <w:tmpl w:val="C2E8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F8A3BF8"/>
    <w:multiLevelType w:val="multilevel"/>
    <w:tmpl w:val="B11A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F9A05A9"/>
    <w:multiLevelType w:val="multilevel"/>
    <w:tmpl w:val="A00A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FB476F9"/>
    <w:multiLevelType w:val="multilevel"/>
    <w:tmpl w:val="011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FD9120D"/>
    <w:multiLevelType w:val="multilevel"/>
    <w:tmpl w:val="72AC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0005E40"/>
    <w:multiLevelType w:val="multilevel"/>
    <w:tmpl w:val="04AC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01039BB"/>
    <w:multiLevelType w:val="multilevel"/>
    <w:tmpl w:val="EA5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03015AA"/>
    <w:multiLevelType w:val="multilevel"/>
    <w:tmpl w:val="88AE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05762E6"/>
    <w:multiLevelType w:val="multilevel"/>
    <w:tmpl w:val="AA1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08E127F"/>
    <w:multiLevelType w:val="multilevel"/>
    <w:tmpl w:val="660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0B74DEA"/>
    <w:multiLevelType w:val="multilevel"/>
    <w:tmpl w:val="9754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0C014D3"/>
    <w:multiLevelType w:val="multilevel"/>
    <w:tmpl w:val="299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0FD3E59"/>
    <w:multiLevelType w:val="multilevel"/>
    <w:tmpl w:val="25C2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10E5CD2"/>
    <w:multiLevelType w:val="multilevel"/>
    <w:tmpl w:val="3E0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1237972"/>
    <w:multiLevelType w:val="multilevel"/>
    <w:tmpl w:val="D146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13527D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214C17AA"/>
    <w:multiLevelType w:val="multilevel"/>
    <w:tmpl w:val="F5F2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15D2320"/>
    <w:multiLevelType w:val="multilevel"/>
    <w:tmpl w:val="5BA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18F22D6"/>
    <w:multiLevelType w:val="multilevel"/>
    <w:tmpl w:val="4688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1B83A8F"/>
    <w:multiLevelType w:val="multilevel"/>
    <w:tmpl w:val="8808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1DA52D6"/>
    <w:multiLevelType w:val="multilevel"/>
    <w:tmpl w:val="6092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1E16F17"/>
    <w:multiLevelType w:val="multilevel"/>
    <w:tmpl w:val="09C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1F32D9A"/>
    <w:multiLevelType w:val="multilevel"/>
    <w:tmpl w:val="6C3E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1F44012"/>
    <w:multiLevelType w:val="multilevel"/>
    <w:tmpl w:val="6A9E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1FA3650"/>
    <w:multiLevelType w:val="multilevel"/>
    <w:tmpl w:val="CBC6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21247F4"/>
    <w:multiLevelType w:val="multilevel"/>
    <w:tmpl w:val="1C7C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2170706"/>
    <w:multiLevelType w:val="multilevel"/>
    <w:tmpl w:val="2C00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218211E"/>
    <w:multiLevelType w:val="multilevel"/>
    <w:tmpl w:val="422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224711F"/>
    <w:multiLevelType w:val="multilevel"/>
    <w:tmpl w:val="EE6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2693C03"/>
    <w:multiLevelType w:val="multilevel"/>
    <w:tmpl w:val="164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27E70DC"/>
    <w:multiLevelType w:val="multilevel"/>
    <w:tmpl w:val="01B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2B534D8"/>
    <w:multiLevelType w:val="multilevel"/>
    <w:tmpl w:val="2100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2D74A90"/>
    <w:multiLevelType w:val="multilevel"/>
    <w:tmpl w:val="8B76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2DE619B"/>
    <w:multiLevelType w:val="multilevel"/>
    <w:tmpl w:val="9C76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3162B96"/>
    <w:multiLevelType w:val="multilevel"/>
    <w:tmpl w:val="959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32A32D4"/>
    <w:multiLevelType w:val="multilevel"/>
    <w:tmpl w:val="5520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33D1E07"/>
    <w:multiLevelType w:val="multilevel"/>
    <w:tmpl w:val="6C5E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34846BB"/>
    <w:multiLevelType w:val="multilevel"/>
    <w:tmpl w:val="895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38D12D6"/>
    <w:multiLevelType w:val="multilevel"/>
    <w:tmpl w:val="7C82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3911FFC"/>
    <w:multiLevelType w:val="multilevel"/>
    <w:tmpl w:val="7A6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3B91F45"/>
    <w:multiLevelType w:val="multilevel"/>
    <w:tmpl w:val="9F84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3CE3F9F"/>
    <w:multiLevelType w:val="multilevel"/>
    <w:tmpl w:val="DF4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3E364D4"/>
    <w:multiLevelType w:val="multilevel"/>
    <w:tmpl w:val="D73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4062FD1"/>
    <w:multiLevelType w:val="multilevel"/>
    <w:tmpl w:val="39A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44641A4"/>
    <w:multiLevelType w:val="multilevel"/>
    <w:tmpl w:val="F88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466258C"/>
    <w:multiLevelType w:val="multilevel"/>
    <w:tmpl w:val="67D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46F5CDE"/>
    <w:multiLevelType w:val="multilevel"/>
    <w:tmpl w:val="0EF2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4841A7D"/>
    <w:multiLevelType w:val="multilevel"/>
    <w:tmpl w:val="E240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4841CE2"/>
    <w:multiLevelType w:val="multilevel"/>
    <w:tmpl w:val="9F6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4940D1B"/>
    <w:multiLevelType w:val="multilevel"/>
    <w:tmpl w:val="06EE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4D52839"/>
    <w:multiLevelType w:val="multilevel"/>
    <w:tmpl w:val="8946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4FE50E7"/>
    <w:multiLevelType w:val="multilevel"/>
    <w:tmpl w:val="E448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57D7613"/>
    <w:multiLevelType w:val="multilevel"/>
    <w:tmpl w:val="32F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57E123E"/>
    <w:multiLevelType w:val="multilevel"/>
    <w:tmpl w:val="1DF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5A555AB"/>
    <w:multiLevelType w:val="multilevel"/>
    <w:tmpl w:val="98BC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5B244F5"/>
    <w:multiLevelType w:val="multilevel"/>
    <w:tmpl w:val="6A1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60D7203"/>
    <w:multiLevelType w:val="multilevel"/>
    <w:tmpl w:val="5684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70222DA"/>
    <w:multiLevelType w:val="multilevel"/>
    <w:tmpl w:val="5FF4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70B0219"/>
    <w:multiLevelType w:val="multilevel"/>
    <w:tmpl w:val="4ECA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722056D"/>
    <w:multiLevelType w:val="multilevel"/>
    <w:tmpl w:val="9FF8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75945ED"/>
    <w:multiLevelType w:val="multilevel"/>
    <w:tmpl w:val="C5F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7B75724"/>
    <w:multiLevelType w:val="multilevel"/>
    <w:tmpl w:val="B6EE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7CF741A"/>
    <w:multiLevelType w:val="multilevel"/>
    <w:tmpl w:val="9488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8230947"/>
    <w:multiLevelType w:val="multilevel"/>
    <w:tmpl w:val="314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82F5B35"/>
    <w:multiLevelType w:val="multilevel"/>
    <w:tmpl w:val="977C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83078DC"/>
    <w:multiLevelType w:val="multilevel"/>
    <w:tmpl w:val="B5A0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83C37B9"/>
    <w:multiLevelType w:val="multilevel"/>
    <w:tmpl w:val="F98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85A434E"/>
    <w:multiLevelType w:val="multilevel"/>
    <w:tmpl w:val="783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8697D0F"/>
    <w:multiLevelType w:val="multilevel"/>
    <w:tmpl w:val="1BB4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8AD1D1A"/>
    <w:multiLevelType w:val="multilevel"/>
    <w:tmpl w:val="63D2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8E21A78"/>
    <w:multiLevelType w:val="multilevel"/>
    <w:tmpl w:val="2920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8E226B1"/>
    <w:multiLevelType w:val="multilevel"/>
    <w:tmpl w:val="209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914124B"/>
    <w:multiLevelType w:val="multilevel"/>
    <w:tmpl w:val="E674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9415A13"/>
    <w:multiLevelType w:val="multilevel"/>
    <w:tmpl w:val="B81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9584B05"/>
    <w:multiLevelType w:val="multilevel"/>
    <w:tmpl w:val="694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9682E66"/>
    <w:multiLevelType w:val="multilevel"/>
    <w:tmpl w:val="71C8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9684408"/>
    <w:multiLevelType w:val="multilevel"/>
    <w:tmpl w:val="3BE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9747908"/>
    <w:multiLevelType w:val="multilevel"/>
    <w:tmpl w:val="D74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97657CA"/>
    <w:multiLevelType w:val="multilevel"/>
    <w:tmpl w:val="479A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9E915BA"/>
    <w:multiLevelType w:val="multilevel"/>
    <w:tmpl w:val="7F48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9FC6BD9"/>
    <w:multiLevelType w:val="multilevel"/>
    <w:tmpl w:val="6290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A1F0FC2"/>
    <w:multiLevelType w:val="multilevel"/>
    <w:tmpl w:val="5D6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A344983"/>
    <w:multiLevelType w:val="multilevel"/>
    <w:tmpl w:val="D5E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A4D0AC2"/>
    <w:multiLevelType w:val="multilevel"/>
    <w:tmpl w:val="C046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A832B68"/>
    <w:multiLevelType w:val="multilevel"/>
    <w:tmpl w:val="F61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ACD22D8"/>
    <w:multiLevelType w:val="multilevel"/>
    <w:tmpl w:val="DF06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B0E0507"/>
    <w:multiLevelType w:val="multilevel"/>
    <w:tmpl w:val="2988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B6739E1"/>
    <w:multiLevelType w:val="multilevel"/>
    <w:tmpl w:val="554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BA647E3"/>
    <w:multiLevelType w:val="multilevel"/>
    <w:tmpl w:val="2DE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BD549DF"/>
    <w:multiLevelType w:val="multilevel"/>
    <w:tmpl w:val="4694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C0A3D15"/>
    <w:multiLevelType w:val="multilevel"/>
    <w:tmpl w:val="062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C2260C1"/>
    <w:multiLevelType w:val="multilevel"/>
    <w:tmpl w:val="111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C340287"/>
    <w:multiLevelType w:val="multilevel"/>
    <w:tmpl w:val="53A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2C574F0B"/>
    <w:multiLevelType w:val="multilevel"/>
    <w:tmpl w:val="32E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C932CC4"/>
    <w:multiLevelType w:val="multilevel"/>
    <w:tmpl w:val="1D8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C9A39C3"/>
    <w:multiLevelType w:val="multilevel"/>
    <w:tmpl w:val="4B2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CB565E7"/>
    <w:multiLevelType w:val="multilevel"/>
    <w:tmpl w:val="23CCA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D2B7718"/>
    <w:multiLevelType w:val="multilevel"/>
    <w:tmpl w:val="3D22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D6125F2"/>
    <w:multiLevelType w:val="multilevel"/>
    <w:tmpl w:val="CFBC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DBD7A5A"/>
    <w:multiLevelType w:val="multilevel"/>
    <w:tmpl w:val="352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DF66EF2"/>
    <w:multiLevelType w:val="multilevel"/>
    <w:tmpl w:val="F79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DF72852"/>
    <w:multiLevelType w:val="multilevel"/>
    <w:tmpl w:val="F3B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E582F62"/>
    <w:multiLevelType w:val="multilevel"/>
    <w:tmpl w:val="F6108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E663EEA"/>
    <w:multiLevelType w:val="multilevel"/>
    <w:tmpl w:val="A88C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EE30697"/>
    <w:multiLevelType w:val="multilevel"/>
    <w:tmpl w:val="087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EF10CB5"/>
    <w:multiLevelType w:val="multilevel"/>
    <w:tmpl w:val="4550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EFF1AC1"/>
    <w:multiLevelType w:val="multilevel"/>
    <w:tmpl w:val="4D5E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F046FEF"/>
    <w:multiLevelType w:val="multilevel"/>
    <w:tmpl w:val="04D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F3B1A95"/>
    <w:multiLevelType w:val="multilevel"/>
    <w:tmpl w:val="F5B0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F435B55"/>
    <w:multiLevelType w:val="multilevel"/>
    <w:tmpl w:val="348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F503974"/>
    <w:multiLevelType w:val="multilevel"/>
    <w:tmpl w:val="9F6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F551856"/>
    <w:multiLevelType w:val="multilevel"/>
    <w:tmpl w:val="856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F592004"/>
    <w:multiLevelType w:val="multilevel"/>
    <w:tmpl w:val="039CF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F911C83"/>
    <w:multiLevelType w:val="multilevel"/>
    <w:tmpl w:val="1A8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FE64B59"/>
    <w:multiLevelType w:val="multilevel"/>
    <w:tmpl w:val="CCD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00A3887"/>
    <w:multiLevelType w:val="multilevel"/>
    <w:tmpl w:val="C34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02663B9"/>
    <w:multiLevelType w:val="multilevel"/>
    <w:tmpl w:val="109E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03E643D"/>
    <w:multiLevelType w:val="multilevel"/>
    <w:tmpl w:val="A95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05F5C1B"/>
    <w:multiLevelType w:val="multilevel"/>
    <w:tmpl w:val="738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06A0A82"/>
    <w:multiLevelType w:val="multilevel"/>
    <w:tmpl w:val="A5A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06F57F6"/>
    <w:multiLevelType w:val="multilevel"/>
    <w:tmpl w:val="9218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0B249CA"/>
    <w:multiLevelType w:val="multilevel"/>
    <w:tmpl w:val="0796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0B431AF"/>
    <w:multiLevelType w:val="multilevel"/>
    <w:tmpl w:val="630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0E032EC"/>
    <w:multiLevelType w:val="multilevel"/>
    <w:tmpl w:val="77C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0F30850"/>
    <w:multiLevelType w:val="multilevel"/>
    <w:tmpl w:val="154E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12A4957"/>
    <w:multiLevelType w:val="multilevel"/>
    <w:tmpl w:val="888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1430272"/>
    <w:multiLevelType w:val="multilevel"/>
    <w:tmpl w:val="218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15C5727"/>
    <w:multiLevelType w:val="multilevel"/>
    <w:tmpl w:val="884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1971CDB"/>
    <w:multiLevelType w:val="multilevel"/>
    <w:tmpl w:val="6EE4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1AA7646"/>
    <w:multiLevelType w:val="multilevel"/>
    <w:tmpl w:val="6EB8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1B246F7"/>
    <w:multiLevelType w:val="multilevel"/>
    <w:tmpl w:val="5BE4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21B6A92"/>
    <w:multiLevelType w:val="multilevel"/>
    <w:tmpl w:val="6B5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2314131"/>
    <w:multiLevelType w:val="multilevel"/>
    <w:tmpl w:val="4A4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2325835"/>
    <w:multiLevelType w:val="multilevel"/>
    <w:tmpl w:val="6624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257018E"/>
    <w:multiLevelType w:val="multilevel"/>
    <w:tmpl w:val="AC8A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258282A"/>
    <w:multiLevelType w:val="multilevel"/>
    <w:tmpl w:val="365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2760E5C"/>
    <w:multiLevelType w:val="multilevel"/>
    <w:tmpl w:val="327E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2DB392B"/>
    <w:multiLevelType w:val="multilevel"/>
    <w:tmpl w:val="A99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2FC3805"/>
    <w:multiLevelType w:val="multilevel"/>
    <w:tmpl w:val="B57A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33E030E"/>
    <w:multiLevelType w:val="multilevel"/>
    <w:tmpl w:val="B82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3480D44"/>
    <w:multiLevelType w:val="multilevel"/>
    <w:tmpl w:val="548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38C4BDE"/>
    <w:multiLevelType w:val="multilevel"/>
    <w:tmpl w:val="B138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3921D6A"/>
    <w:multiLevelType w:val="multilevel"/>
    <w:tmpl w:val="5658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3A457E2"/>
    <w:multiLevelType w:val="multilevel"/>
    <w:tmpl w:val="69C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3B97707"/>
    <w:multiLevelType w:val="multilevel"/>
    <w:tmpl w:val="2E1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4090049"/>
    <w:multiLevelType w:val="multilevel"/>
    <w:tmpl w:val="461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41E2158"/>
    <w:multiLevelType w:val="multilevel"/>
    <w:tmpl w:val="C9EC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4393C2E"/>
    <w:multiLevelType w:val="multilevel"/>
    <w:tmpl w:val="F54E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450315C"/>
    <w:multiLevelType w:val="multilevel"/>
    <w:tmpl w:val="882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4543935"/>
    <w:multiLevelType w:val="multilevel"/>
    <w:tmpl w:val="ABBE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47D6E4B"/>
    <w:multiLevelType w:val="multilevel"/>
    <w:tmpl w:val="EB82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4805A3D"/>
    <w:multiLevelType w:val="multilevel"/>
    <w:tmpl w:val="3E7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4CD6837"/>
    <w:multiLevelType w:val="multilevel"/>
    <w:tmpl w:val="ABC4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50A7FFD"/>
    <w:multiLevelType w:val="multilevel"/>
    <w:tmpl w:val="A706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5105402"/>
    <w:multiLevelType w:val="multilevel"/>
    <w:tmpl w:val="131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5140BEE"/>
    <w:multiLevelType w:val="multilevel"/>
    <w:tmpl w:val="AFF6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52C1DE5"/>
    <w:multiLevelType w:val="multilevel"/>
    <w:tmpl w:val="030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533122F"/>
    <w:multiLevelType w:val="multilevel"/>
    <w:tmpl w:val="990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5374A52"/>
    <w:multiLevelType w:val="multilevel"/>
    <w:tmpl w:val="BDC6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5AA67E1"/>
    <w:multiLevelType w:val="multilevel"/>
    <w:tmpl w:val="F7A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5C44EC9"/>
    <w:multiLevelType w:val="multilevel"/>
    <w:tmpl w:val="732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5E54E89"/>
    <w:multiLevelType w:val="multilevel"/>
    <w:tmpl w:val="250A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6006F80"/>
    <w:multiLevelType w:val="multilevel"/>
    <w:tmpl w:val="B2C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6261F68"/>
    <w:multiLevelType w:val="multilevel"/>
    <w:tmpl w:val="3EF48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62D29C7"/>
    <w:multiLevelType w:val="multilevel"/>
    <w:tmpl w:val="D99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6396C96"/>
    <w:multiLevelType w:val="multilevel"/>
    <w:tmpl w:val="2AB8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676057A"/>
    <w:multiLevelType w:val="multilevel"/>
    <w:tmpl w:val="786E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69541F4"/>
    <w:multiLevelType w:val="multilevel"/>
    <w:tmpl w:val="F97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6AA6291"/>
    <w:multiLevelType w:val="multilevel"/>
    <w:tmpl w:val="448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6DB2BF3"/>
    <w:multiLevelType w:val="multilevel"/>
    <w:tmpl w:val="A502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6E06F8C"/>
    <w:multiLevelType w:val="multilevel"/>
    <w:tmpl w:val="3A46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6FB7ABA"/>
    <w:multiLevelType w:val="multilevel"/>
    <w:tmpl w:val="0E60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76B46CC"/>
    <w:multiLevelType w:val="multilevel"/>
    <w:tmpl w:val="A26E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77A0786"/>
    <w:multiLevelType w:val="multilevel"/>
    <w:tmpl w:val="9288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7910717"/>
    <w:multiLevelType w:val="multilevel"/>
    <w:tmpl w:val="653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79D37DE"/>
    <w:multiLevelType w:val="multilevel"/>
    <w:tmpl w:val="E80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7DA57D7"/>
    <w:multiLevelType w:val="multilevel"/>
    <w:tmpl w:val="521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7F32C13"/>
    <w:multiLevelType w:val="multilevel"/>
    <w:tmpl w:val="145E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81E1DB5"/>
    <w:multiLevelType w:val="multilevel"/>
    <w:tmpl w:val="D58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845795A"/>
    <w:multiLevelType w:val="multilevel"/>
    <w:tmpl w:val="97A2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85A2266"/>
    <w:multiLevelType w:val="multilevel"/>
    <w:tmpl w:val="CB8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8710408"/>
    <w:multiLevelType w:val="multilevel"/>
    <w:tmpl w:val="AE3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87B0BFF"/>
    <w:multiLevelType w:val="multilevel"/>
    <w:tmpl w:val="BEF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89D0C89"/>
    <w:multiLevelType w:val="multilevel"/>
    <w:tmpl w:val="2730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8AD0657"/>
    <w:multiLevelType w:val="multilevel"/>
    <w:tmpl w:val="F32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8CF1EF5"/>
    <w:multiLevelType w:val="multilevel"/>
    <w:tmpl w:val="99DE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8F55FD4"/>
    <w:multiLevelType w:val="multilevel"/>
    <w:tmpl w:val="138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8FD754F"/>
    <w:multiLevelType w:val="multilevel"/>
    <w:tmpl w:val="4D14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90C5281"/>
    <w:multiLevelType w:val="multilevel"/>
    <w:tmpl w:val="C34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91109FE"/>
    <w:multiLevelType w:val="multilevel"/>
    <w:tmpl w:val="F52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9134401"/>
    <w:multiLevelType w:val="multilevel"/>
    <w:tmpl w:val="44D05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39215424"/>
    <w:multiLevelType w:val="multilevel"/>
    <w:tmpl w:val="6394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96A469A"/>
    <w:multiLevelType w:val="multilevel"/>
    <w:tmpl w:val="8350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9AB0AE1"/>
    <w:multiLevelType w:val="multilevel"/>
    <w:tmpl w:val="2162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9E30858"/>
    <w:multiLevelType w:val="multilevel"/>
    <w:tmpl w:val="78E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9EA18BC"/>
    <w:multiLevelType w:val="multilevel"/>
    <w:tmpl w:val="1DD0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A5514FD"/>
    <w:multiLevelType w:val="multilevel"/>
    <w:tmpl w:val="E088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AB44170"/>
    <w:multiLevelType w:val="multilevel"/>
    <w:tmpl w:val="40D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AB97A1E"/>
    <w:multiLevelType w:val="multilevel"/>
    <w:tmpl w:val="38C8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AE52C41"/>
    <w:multiLevelType w:val="multilevel"/>
    <w:tmpl w:val="FAAE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BC770BC"/>
    <w:multiLevelType w:val="multilevel"/>
    <w:tmpl w:val="6AB6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BD34417"/>
    <w:multiLevelType w:val="multilevel"/>
    <w:tmpl w:val="EDA4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BF44ACB"/>
    <w:multiLevelType w:val="multilevel"/>
    <w:tmpl w:val="3FA6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C316652"/>
    <w:multiLevelType w:val="multilevel"/>
    <w:tmpl w:val="45E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C414EE2"/>
    <w:multiLevelType w:val="multilevel"/>
    <w:tmpl w:val="D70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C485776"/>
    <w:multiLevelType w:val="multilevel"/>
    <w:tmpl w:val="2D0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CB22908"/>
    <w:multiLevelType w:val="multilevel"/>
    <w:tmpl w:val="A540F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CBE7D16"/>
    <w:multiLevelType w:val="multilevel"/>
    <w:tmpl w:val="00F0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CC101A7"/>
    <w:multiLevelType w:val="multilevel"/>
    <w:tmpl w:val="088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CC102CB"/>
    <w:multiLevelType w:val="multilevel"/>
    <w:tmpl w:val="8E1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D216D3C"/>
    <w:multiLevelType w:val="multilevel"/>
    <w:tmpl w:val="D7F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D4C5269"/>
    <w:multiLevelType w:val="multilevel"/>
    <w:tmpl w:val="A62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D7313FD"/>
    <w:multiLevelType w:val="multilevel"/>
    <w:tmpl w:val="149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DAC25C5"/>
    <w:multiLevelType w:val="multilevel"/>
    <w:tmpl w:val="42F0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DCE4E94"/>
    <w:multiLevelType w:val="multilevel"/>
    <w:tmpl w:val="A862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DD022B5"/>
    <w:multiLevelType w:val="multilevel"/>
    <w:tmpl w:val="46C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DF64E36"/>
    <w:multiLevelType w:val="multilevel"/>
    <w:tmpl w:val="61E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DFB7FAE"/>
    <w:multiLevelType w:val="multilevel"/>
    <w:tmpl w:val="FA8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E4F25FD"/>
    <w:multiLevelType w:val="multilevel"/>
    <w:tmpl w:val="448A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EE063CF"/>
    <w:multiLevelType w:val="multilevel"/>
    <w:tmpl w:val="75D2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EE87D9B"/>
    <w:multiLevelType w:val="multilevel"/>
    <w:tmpl w:val="EFDE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F1D6E49"/>
    <w:multiLevelType w:val="multilevel"/>
    <w:tmpl w:val="5A02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F3D466F"/>
    <w:multiLevelType w:val="multilevel"/>
    <w:tmpl w:val="A9E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F4B5280"/>
    <w:multiLevelType w:val="multilevel"/>
    <w:tmpl w:val="9C50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F531F67"/>
    <w:multiLevelType w:val="multilevel"/>
    <w:tmpl w:val="EA1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F5A1EC8"/>
    <w:multiLevelType w:val="multilevel"/>
    <w:tmpl w:val="3AC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F6241D6"/>
    <w:multiLevelType w:val="multilevel"/>
    <w:tmpl w:val="00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3F8F0772"/>
    <w:multiLevelType w:val="multilevel"/>
    <w:tmpl w:val="884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F8F0AF3"/>
    <w:multiLevelType w:val="multilevel"/>
    <w:tmpl w:val="7912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F987355"/>
    <w:multiLevelType w:val="multilevel"/>
    <w:tmpl w:val="86B0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FBE2779"/>
    <w:multiLevelType w:val="multilevel"/>
    <w:tmpl w:val="11AA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02C1FD6"/>
    <w:multiLevelType w:val="multilevel"/>
    <w:tmpl w:val="0A14F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40693DE9"/>
    <w:multiLevelType w:val="multilevel"/>
    <w:tmpl w:val="9270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0930989"/>
    <w:multiLevelType w:val="multilevel"/>
    <w:tmpl w:val="113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0AD68B1"/>
    <w:multiLevelType w:val="multilevel"/>
    <w:tmpl w:val="387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0E26314"/>
    <w:multiLevelType w:val="multilevel"/>
    <w:tmpl w:val="A3A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12856D8"/>
    <w:multiLevelType w:val="multilevel"/>
    <w:tmpl w:val="BA4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1494F1E"/>
    <w:multiLevelType w:val="multilevel"/>
    <w:tmpl w:val="035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17C73DA"/>
    <w:multiLevelType w:val="multilevel"/>
    <w:tmpl w:val="6FB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1830B72"/>
    <w:multiLevelType w:val="multilevel"/>
    <w:tmpl w:val="7266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189544E"/>
    <w:multiLevelType w:val="multilevel"/>
    <w:tmpl w:val="0B06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1B21D82"/>
    <w:multiLevelType w:val="multilevel"/>
    <w:tmpl w:val="541C4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1B44D44"/>
    <w:multiLevelType w:val="multilevel"/>
    <w:tmpl w:val="E8C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22E31CA"/>
    <w:multiLevelType w:val="multilevel"/>
    <w:tmpl w:val="A7D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23B1504"/>
    <w:multiLevelType w:val="multilevel"/>
    <w:tmpl w:val="C51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257378D"/>
    <w:multiLevelType w:val="multilevel"/>
    <w:tmpl w:val="A17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2613C6B"/>
    <w:multiLevelType w:val="multilevel"/>
    <w:tmpl w:val="4472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26F62CB"/>
    <w:multiLevelType w:val="multilevel"/>
    <w:tmpl w:val="B44A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2B85FA7"/>
    <w:multiLevelType w:val="multilevel"/>
    <w:tmpl w:val="8AD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2DD584C"/>
    <w:multiLevelType w:val="multilevel"/>
    <w:tmpl w:val="5B3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31D6595"/>
    <w:multiLevelType w:val="multilevel"/>
    <w:tmpl w:val="B4DA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341616C"/>
    <w:multiLevelType w:val="multilevel"/>
    <w:tmpl w:val="59BC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34D16E5"/>
    <w:multiLevelType w:val="multilevel"/>
    <w:tmpl w:val="22C2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3820C6E"/>
    <w:multiLevelType w:val="multilevel"/>
    <w:tmpl w:val="289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3821F55"/>
    <w:multiLevelType w:val="multilevel"/>
    <w:tmpl w:val="5D0A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3916161"/>
    <w:multiLevelType w:val="multilevel"/>
    <w:tmpl w:val="2E44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3C22217"/>
    <w:multiLevelType w:val="multilevel"/>
    <w:tmpl w:val="1B14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3CD4A29"/>
    <w:multiLevelType w:val="multilevel"/>
    <w:tmpl w:val="771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3E60A60"/>
    <w:multiLevelType w:val="multilevel"/>
    <w:tmpl w:val="4BA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4093EB9"/>
    <w:multiLevelType w:val="multilevel"/>
    <w:tmpl w:val="00EC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40B2A8A"/>
    <w:multiLevelType w:val="multilevel"/>
    <w:tmpl w:val="48E0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41B766F"/>
    <w:multiLevelType w:val="multilevel"/>
    <w:tmpl w:val="A4B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43146E0"/>
    <w:multiLevelType w:val="multilevel"/>
    <w:tmpl w:val="A18E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4647D1D"/>
    <w:multiLevelType w:val="multilevel"/>
    <w:tmpl w:val="0F4A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4885CED"/>
    <w:multiLevelType w:val="multilevel"/>
    <w:tmpl w:val="98F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4E5503B"/>
    <w:multiLevelType w:val="multilevel"/>
    <w:tmpl w:val="740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515011D"/>
    <w:multiLevelType w:val="multilevel"/>
    <w:tmpl w:val="BC70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5395B11"/>
    <w:multiLevelType w:val="multilevel"/>
    <w:tmpl w:val="DA9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558025B"/>
    <w:multiLevelType w:val="multilevel"/>
    <w:tmpl w:val="36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599372A"/>
    <w:multiLevelType w:val="multilevel"/>
    <w:tmpl w:val="29A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5BB5ED8"/>
    <w:multiLevelType w:val="multilevel"/>
    <w:tmpl w:val="8342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5F349FB"/>
    <w:multiLevelType w:val="multilevel"/>
    <w:tmpl w:val="C90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5F87A96"/>
    <w:multiLevelType w:val="multilevel"/>
    <w:tmpl w:val="5F7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617268D"/>
    <w:multiLevelType w:val="multilevel"/>
    <w:tmpl w:val="7662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6382409"/>
    <w:multiLevelType w:val="multilevel"/>
    <w:tmpl w:val="622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646415F"/>
    <w:multiLevelType w:val="multilevel"/>
    <w:tmpl w:val="305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6712551"/>
    <w:multiLevelType w:val="multilevel"/>
    <w:tmpl w:val="B9E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6AA1CF0"/>
    <w:multiLevelType w:val="multilevel"/>
    <w:tmpl w:val="C90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6B1494D"/>
    <w:multiLevelType w:val="multilevel"/>
    <w:tmpl w:val="B19A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6B54522"/>
    <w:multiLevelType w:val="multilevel"/>
    <w:tmpl w:val="B3B0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6B84A0B"/>
    <w:multiLevelType w:val="multilevel"/>
    <w:tmpl w:val="B590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7344FBB"/>
    <w:multiLevelType w:val="multilevel"/>
    <w:tmpl w:val="0A64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744500B"/>
    <w:multiLevelType w:val="multilevel"/>
    <w:tmpl w:val="D72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75D0522"/>
    <w:multiLevelType w:val="multilevel"/>
    <w:tmpl w:val="1E6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7E269E5"/>
    <w:multiLevelType w:val="multilevel"/>
    <w:tmpl w:val="80D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825784F"/>
    <w:multiLevelType w:val="multilevel"/>
    <w:tmpl w:val="713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8702F2A"/>
    <w:multiLevelType w:val="multilevel"/>
    <w:tmpl w:val="5054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883002F"/>
    <w:multiLevelType w:val="multilevel"/>
    <w:tmpl w:val="7AC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8B1638E"/>
    <w:multiLevelType w:val="multilevel"/>
    <w:tmpl w:val="105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8C16510"/>
    <w:multiLevelType w:val="multilevel"/>
    <w:tmpl w:val="E11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8CF6E8D"/>
    <w:multiLevelType w:val="multilevel"/>
    <w:tmpl w:val="D26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9034333"/>
    <w:multiLevelType w:val="multilevel"/>
    <w:tmpl w:val="747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91273A0"/>
    <w:multiLevelType w:val="multilevel"/>
    <w:tmpl w:val="16A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9731030"/>
    <w:multiLevelType w:val="multilevel"/>
    <w:tmpl w:val="895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9883607"/>
    <w:multiLevelType w:val="multilevel"/>
    <w:tmpl w:val="BF7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9B6001B"/>
    <w:multiLevelType w:val="multilevel"/>
    <w:tmpl w:val="7ED0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9C70F60"/>
    <w:multiLevelType w:val="multilevel"/>
    <w:tmpl w:val="27B0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9E10D62"/>
    <w:multiLevelType w:val="multilevel"/>
    <w:tmpl w:val="2E70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A5269F0"/>
    <w:multiLevelType w:val="multilevel"/>
    <w:tmpl w:val="B2F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A9D2330"/>
    <w:multiLevelType w:val="multilevel"/>
    <w:tmpl w:val="332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AF5642E"/>
    <w:multiLevelType w:val="multilevel"/>
    <w:tmpl w:val="E78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AFD1BAE"/>
    <w:multiLevelType w:val="multilevel"/>
    <w:tmpl w:val="25C2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B21639F"/>
    <w:multiLevelType w:val="multilevel"/>
    <w:tmpl w:val="261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B30372B"/>
    <w:multiLevelType w:val="multilevel"/>
    <w:tmpl w:val="415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B611649"/>
    <w:multiLevelType w:val="multilevel"/>
    <w:tmpl w:val="597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B617B15"/>
    <w:multiLevelType w:val="multilevel"/>
    <w:tmpl w:val="4FF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B6C31C5"/>
    <w:multiLevelType w:val="multilevel"/>
    <w:tmpl w:val="33E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B776AC6"/>
    <w:multiLevelType w:val="multilevel"/>
    <w:tmpl w:val="0628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B814970"/>
    <w:multiLevelType w:val="multilevel"/>
    <w:tmpl w:val="23E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B944028"/>
    <w:multiLevelType w:val="multilevel"/>
    <w:tmpl w:val="1A8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BC046A1"/>
    <w:multiLevelType w:val="multilevel"/>
    <w:tmpl w:val="A73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BC34A9E"/>
    <w:multiLevelType w:val="multilevel"/>
    <w:tmpl w:val="B0EC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BDC00BC"/>
    <w:multiLevelType w:val="multilevel"/>
    <w:tmpl w:val="C6C2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BF23543"/>
    <w:multiLevelType w:val="multilevel"/>
    <w:tmpl w:val="19B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C581D54"/>
    <w:multiLevelType w:val="multilevel"/>
    <w:tmpl w:val="B65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C83155C"/>
    <w:multiLevelType w:val="multilevel"/>
    <w:tmpl w:val="5DEA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C995CC4"/>
    <w:multiLevelType w:val="multilevel"/>
    <w:tmpl w:val="08A2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CA81747"/>
    <w:multiLevelType w:val="multilevel"/>
    <w:tmpl w:val="78AE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CA94585"/>
    <w:multiLevelType w:val="multilevel"/>
    <w:tmpl w:val="A55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CD53992"/>
    <w:multiLevelType w:val="multilevel"/>
    <w:tmpl w:val="8E82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D0E4738"/>
    <w:multiLevelType w:val="multilevel"/>
    <w:tmpl w:val="0A1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DA20ABE"/>
    <w:multiLevelType w:val="multilevel"/>
    <w:tmpl w:val="B1CE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DA45114"/>
    <w:multiLevelType w:val="multilevel"/>
    <w:tmpl w:val="6906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DEF148A"/>
    <w:multiLevelType w:val="multilevel"/>
    <w:tmpl w:val="5F1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DF27819"/>
    <w:multiLevelType w:val="multilevel"/>
    <w:tmpl w:val="71F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E1E1D48"/>
    <w:multiLevelType w:val="multilevel"/>
    <w:tmpl w:val="0A2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E751540"/>
    <w:multiLevelType w:val="multilevel"/>
    <w:tmpl w:val="D9F4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E957E6C"/>
    <w:multiLevelType w:val="multilevel"/>
    <w:tmpl w:val="A252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ECE71C9"/>
    <w:multiLevelType w:val="multilevel"/>
    <w:tmpl w:val="19A8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F400344"/>
    <w:multiLevelType w:val="multilevel"/>
    <w:tmpl w:val="E33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F583663"/>
    <w:multiLevelType w:val="multilevel"/>
    <w:tmpl w:val="4C2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F70488C"/>
    <w:multiLevelType w:val="multilevel"/>
    <w:tmpl w:val="B772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FA06BA3"/>
    <w:multiLevelType w:val="multilevel"/>
    <w:tmpl w:val="27E6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FAE17A4"/>
    <w:multiLevelType w:val="multilevel"/>
    <w:tmpl w:val="6568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FD2601F"/>
    <w:multiLevelType w:val="multilevel"/>
    <w:tmpl w:val="90EE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00C2799"/>
    <w:multiLevelType w:val="multilevel"/>
    <w:tmpl w:val="8628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01B5BDB"/>
    <w:multiLevelType w:val="multilevel"/>
    <w:tmpl w:val="5B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03C44F8"/>
    <w:multiLevelType w:val="multilevel"/>
    <w:tmpl w:val="3372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09D612E"/>
    <w:multiLevelType w:val="multilevel"/>
    <w:tmpl w:val="D772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0FB7A12"/>
    <w:multiLevelType w:val="multilevel"/>
    <w:tmpl w:val="AF9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12B3395"/>
    <w:multiLevelType w:val="multilevel"/>
    <w:tmpl w:val="362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12D7AD1"/>
    <w:multiLevelType w:val="multilevel"/>
    <w:tmpl w:val="E50E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177184A"/>
    <w:multiLevelType w:val="multilevel"/>
    <w:tmpl w:val="2BC6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1916D20"/>
    <w:multiLevelType w:val="multilevel"/>
    <w:tmpl w:val="67F6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1A90260"/>
    <w:multiLevelType w:val="multilevel"/>
    <w:tmpl w:val="B1EC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1B71D53"/>
    <w:multiLevelType w:val="multilevel"/>
    <w:tmpl w:val="4EF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1D63792"/>
    <w:multiLevelType w:val="multilevel"/>
    <w:tmpl w:val="52BE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20845A6"/>
    <w:multiLevelType w:val="multilevel"/>
    <w:tmpl w:val="5DB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2153DE6"/>
    <w:multiLevelType w:val="multilevel"/>
    <w:tmpl w:val="DAE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2553D06"/>
    <w:multiLevelType w:val="multilevel"/>
    <w:tmpl w:val="862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2585118"/>
    <w:multiLevelType w:val="multilevel"/>
    <w:tmpl w:val="BDFC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25C50C9"/>
    <w:multiLevelType w:val="multilevel"/>
    <w:tmpl w:val="D446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528870AD"/>
    <w:multiLevelType w:val="multilevel"/>
    <w:tmpl w:val="DC70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2A54FEE"/>
    <w:multiLevelType w:val="multilevel"/>
    <w:tmpl w:val="321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2BA6DA7"/>
    <w:multiLevelType w:val="multilevel"/>
    <w:tmpl w:val="F0E2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3164C2F"/>
    <w:multiLevelType w:val="multilevel"/>
    <w:tmpl w:val="EA28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3390B10"/>
    <w:multiLevelType w:val="multilevel"/>
    <w:tmpl w:val="46B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3430934"/>
    <w:multiLevelType w:val="multilevel"/>
    <w:tmpl w:val="8E9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34F5358"/>
    <w:multiLevelType w:val="multilevel"/>
    <w:tmpl w:val="4BDC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38C67B3"/>
    <w:multiLevelType w:val="multilevel"/>
    <w:tmpl w:val="21C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3A23265"/>
    <w:multiLevelType w:val="multilevel"/>
    <w:tmpl w:val="0D02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53A51AC3"/>
    <w:multiLevelType w:val="multilevel"/>
    <w:tmpl w:val="A4A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4244375"/>
    <w:multiLevelType w:val="multilevel"/>
    <w:tmpl w:val="2B28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43251E6"/>
    <w:multiLevelType w:val="multilevel"/>
    <w:tmpl w:val="33CC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547667AC"/>
    <w:multiLevelType w:val="multilevel"/>
    <w:tmpl w:val="FDE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47B4058"/>
    <w:multiLevelType w:val="multilevel"/>
    <w:tmpl w:val="51D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48E1FDB"/>
    <w:multiLevelType w:val="multilevel"/>
    <w:tmpl w:val="BE60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4CF412B"/>
    <w:multiLevelType w:val="multilevel"/>
    <w:tmpl w:val="827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4E22F80"/>
    <w:multiLevelType w:val="multilevel"/>
    <w:tmpl w:val="EEF6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55392FA3"/>
    <w:multiLevelType w:val="multilevel"/>
    <w:tmpl w:val="604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5641645"/>
    <w:multiLevelType w:val="multilevel"/>
    <w:tmpl w:val="21F0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5A72C51"/>
    <w:multiLevelType w:val="multilevel"/>
    <w:tmpl w:val="961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5AC6910"/>
    <w:multiLevelType w:val="multilevel"/>
    <w:tmpl w:val="D4E4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5C35ED4"/>
    <w:multiLevelType w:val="multilevel"/>
    <w:tmpl w:val="640E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5D047AB"/>
    <w:multiLevelType w:val="multilevel"/>
    <w:tmpl w:val="607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5D637B1"/>
    <w:multiLevelType w:val="multilevel"/>
    <w:tmpl w:val="9E2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6036999"/>
    <w:multiLevelType w:val="multilevel"/>
    <w:tmpl w:val="BFB8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6066E31"/>
    <w:multiLevelType w:val="multilevel"/>
    <w:tmpl w:val="32C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6246820"/>
    <w:multiLevelType w:val="multilevel"/>
    <w:tmpl w:val="D33A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564F4F4A"/>
    <w:multiLevelType w:val="multilevel"/>
    <w:tmpl w:val="FB8A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6861790"/>
    <w:multiLevelType w:val="multilevel"/>
    <w:tmpl w:val="36A4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6E85513"/>
    <w:multiLevelType w:val="multilevel"/>
    <w:tmpl w:val="F94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76B7163"/>
    <w:multiLevelType w:val="multilevel"/>
    <w:tmpl w:val="48BC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76D34CB"/>
    <w:multiLevelType w:val="multilevel"/>
    <w:tmpl w:val="1748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76F7690"/>
    <w:multiLevelType w:val="multilevel"/>
    <w:tmpl w:val="8C0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7B048D7"/>
    <w:multiLevelType w:val="multilevel"/>
    <w:tmpl w:val="64C2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7D309F2"/>
    <w:multiLevelType w:val="multilevel"/>
    <w:tmpl w:val="619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88C28A9"/>
    <w:multiLevelType w:val="multilevel"/>
    <w:tmpl w:val="43B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88D5549"/>
    <w:multiLevelType w:val="multilevel"/>
    <w:tmpl w:val="46F4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8976DDC"/>
    <w:multiLevelType w:val="multilevel"/>
    <w:tmpl w:val="A47E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89F0C93"/>
    <w:multiLevelType w:val="multilevel"/>
    <w:tmpl w:val="49B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8B156AE"/>
    <w:multiLevelType w:val="multilevel"/>
    <w:tmpl w:val="1D8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8D47C47"/>
    <w:multiLevelType w:val="multilevel"/>
    <w:tmpl w:val="F83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8DD52CA"/>
    <w:multiLevelType w:val="multilevel"/>
    <w:tmpl w:val="8C6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8DF21DB"/>
    <w:multiLevelType w:val="multilevel"/>
    <w:tmpl w:val="0230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91F5566"/>
    <w:multiLevelType w:val="multilevel"/>
    <w:tmpl w:val="F73C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93D493F"/>
    <w:multiLevelType w:val="multilevel"/>
    <w:tmpl w:val="75E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93F7F18"/>
    <w:multiLevelType w:val="multilevel"/>
    <w:tmpl w:val="3B8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9A72473"/>
    <w:multiLevelType w:val="multilevel"/>
    <w:tmpl w:val="F0E0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9E564B8"/>
    <w:multiLevelType w:val="multilevel"/>
    <w:tmpl w:val="5BA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A85781D"/>
    <w:multiLevelType w:val="multilevel"/>
    <w:tmpl w:val="A2E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AA36FE4"/>
    <w:multiLevelType w:val="multilevel"/>
    <w:tmpl w:val="9FE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AAA6536"/>
    <w:multiLevelType w:val="multilevel"/>
    <w:tmpl w:val="416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AF522F3"/>
    <w:multiLevelType w:val="multilevel"/>
    <w:tmpl w:val="DD8A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B4B220E"/>
    <w:multiLevelType w:val="multilevel"/>
    <w:tmpl w:val="64E6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B790776"/>
    <w:multiLevelType w:val="multilevel"/>
    <w:tmpl w:val="E570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B9C3271"/>
    <w:multiLevelType w:val="multilevel"/>
    <w:tmpl w:val="9482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B9C3D92"/>
    <w:multiLevelType w:val="multilevel"/>
    <w:tmpl w:val="ABDC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B9E7BFF"/>
    <w:multiLevelType w:val="multilevel"/>
    <w:tmpl w:val="7FE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BA04AD3"/>
    <w:multiLevelType w:val="multilevel"/>
    <w:tmpl w:val="795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BCB3668"/>
    <w:multiLevelType w:val="multilevel"/>
    <w:tmpl w:val="F7AE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BF3370C"/>
    <w:multiLevelType w:val="multilevel"/>
    <w:tmpl w:val="0E5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BF3433F"/>
    <w:multiLevelType w:val="multilevel"/>
    <w:tmpl w:val="F9B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C0A23CB"/>
    <w:multiLevelType w:val="multilevel"/>
    <w:tmpl w:val="CCD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C41614B"/>
    <w:multiLevelType w:val="multilevel"/>
    <w:tmpl w:val="7B00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C766D6C"/>
    <w:multiLevelType w:val="multilevel"/>
    <w:tmpl w:val="3BA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C877B91"/>
    <w:multiLevelType w:val="multilevel"/>
    <w:tmpl w:val="845E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CA200D2"/>
    <w:multiLevelType w:val="multilevel"/>
    <w:tmpl w:val="6CB2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CB54929"/>
    <w:multiLevelType w:val="multilevel"/>
    <w:tmpl w:val="F27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D0557F3"/>
    <w:multiLevelType w:val="multilevel"/>
    <w:tmpl w:val="89C0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D2636B6"/>
    <w:multiLevelType w:val="multilevel"/>
    <w:tmpl w:val="469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D5F49F2"/>
    <w:multiLevelType w:val="multilevel"/>
    <w:tmpl w:val="3AD4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D6414C5"/>
    <w:multiLevelType w:val="multilevel"/>
    <w:tmpl w:val="DB7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D9C6737"/>
    <w:multiLevelType w:val="multilevel"/>
    <w:tmpl w:val="F056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DA2557F"/>
    <w:multiLevelType w:val="multilevel"/>
    <w:tmpl w:val="8018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DC468FB"/>
    <w:multiLevelType w:val="multilevel"/>
    <w:tmpl w:val="41E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E564960"/>
    <w:multiLevelType w:val="multilevel"/>
    <w:tmpl w:val="4B24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E996EE8"/>
    <w:multiLevelType w:val="multilevel"/>
    <w:tmpl w:val="38A4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EEE1D4A"/>
    <w:multiLevelType w:val="multilevel"/>
    <w:tmpl w:val="A85A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EF95348"/>
    <w:multiLevelType w:val="multilevel"/>
    <w:tmpl w:val="93B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F0331FE"/>
    <w:multiLevelType w:val="multilevel"/>
    <w:tmpl w:val="3886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F062C52"/>
    <w:multiLevelType w:val="multilevel"/>
    <w:tmpl w:val="FD7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F41036B"/>
    <w:multiLevelType w:val="multilevel"/>
    <w:tmpl w:val="B1E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F824DCE"/>
    <w:multiLevelType w:val="multilevel"/>
    <w:tmpl w:val="22CE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FF1590F"/>
    <w:multiLevelType w:val="multilevel"/>
    <w:tmpl w:val="A506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FF34846"/>
    <w:multiLevelType w:val="multilevel"/>
    <w:tmpl w:val="F10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FFA3B54"/>
    <w:multiLevelType w:val="multilevel"/>
    <w:tmpl w:val="95A8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0206B15"/>
    <w:multiLevelType w:val="multilevel"/>
    <w:tmpl w:val="C848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03E6D30"/>
    <w:multiLevelType w:val="multilevel"/>
    <w:tmpl w:val="2326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0475F42"/>
    <w:multiLevelType w:val="multilevel"/>
    <w:tmpl w:val="586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04E6E0D"/>
    <w:multiLevelType w:val="multilevel"/>
    <w:tmpl w:val="4D7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0A73B61"/>
    <w:multiLevelType w:val="multilevel"/>
    <w:tmpl w:val="8B6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0A85CB5"/>
    <w:multiLevelType w:val="multilevel"/>
    <w:tmpl w:val="963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60C82B44"/>
    <w:multiLevelType w:val="multilevel"/>
    <w:tmpl w:val="3730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0EA4E4C"/>
    <w:multiLevelType w:val="multilevel"/>
    <w:tmpl w:val="F1BA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0FC67F7"/>
    <w:multiLevelType w:val="multilevel"/>
    <w:tmpl w:val="7020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14B3918"/>
    <w:multiLevelType w:val="multilevel"/>
    <w:tmpl w:val="2930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17B7239"/>
    <w:multiLevelType w:val="multilevel"/>
    <w:tmpl w:val="A0F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1E72062"/>
    <w:multiLevelType w:val="multilevel"/>
    <w:tmpl w:val="F96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20D5E4C"/>
    <w:multiLevelType w:val="multilevel"/>
    <w:tmpl w:val="CD28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62117053"/>
    <w:multiLevelType w:val="multilevel"/>
    <w:tmpl w:val="E9B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62511417"/>
    <w:multiLevelType w:val="multilevel"/>
    <w:tmpl w:val="F7E2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626160AA"/>
    <w:multiLevelType w:val="multilevel"/>
    <w:tmpl w:val="60A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62732CD7"/>
    <w:multiLevelType w:val="multilevel"/>
    <w:tmpl w:val="BD6A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28136CD"/>
    <w:multiLevelType w:val="multilevel"/>
    <w:tmpl w:val="09BC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628A02BB"/>
    <w:multiLevelType w:val="multilevel"/>
    <w:tmpl w:val="ED5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62DE1827"/>
    <w:multiLevelType w:val="multilevel"/>
    <w:tmpl w:val="868A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2E544B1"/>
    <w:multiLevelType w:val="multilevel"/>
    <w:tmpl w:val="D482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63310E7F"/>
    <w:multiLevelType w:val="multilevel"/>
    <w:tmpl w:val="C08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3C13DDB"/>
    <w:multiLevelType w:val="multilevel"/>
    <w:tmpl w:val="897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3D77BA3"/>
    <w:multiLevelType w:val="multilevel"/>
    <w:tmpl w:val="D36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3DF222B"/>
    <w:multiLevelType w:val="multilevel"/>
    <w:tmpl w:val="129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3E22F69"/>
    <w:multiLevelType w:val="multilevel"/>
    <w:tmpl w:val="37C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3FE5645"/>
    <w:multiLevelType w:val="multilevel"/>
    <w:tmpl w:val="A794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642F37DF"/>
    <w:multiLevelType w:val="multilevel"/>
    <w:tmpl w:val="6926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4734D2D"/>
    <w:multiLevelType w:val="multilevel"/>
    <w:tmpl w:val="17FE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47D671B"/>
    <w:multiLevelType w:val="multilevel"/>
    <w:tmpl w:val="794E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64C34DA6"/>
    <w:multiLevelType w:val="multilevel"/>
    <w:tmpl w:val="4932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4E43A66"/>
    <w:multiLevelType w:val="multilevel"/>
    <w:tmpl w:val="5AB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4EB5361"/>
    <w:multiLevelType w:val="multilevel"/>
    <w:tmpl w:val="0750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5094F38"/>
    <w:multiLevelType w:val="multilevel"/>
    <w:tmpl w:val="9562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653D23F9"/>
    <w:multiLevelType w:val="multilevel"/>
    <w:tmpl w:val="949A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57C0A9E"/>
    <w:multiLevelType w:val="multilevel"/>
    <w:tmpl w:val="258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5901FD8"/>
    <w:multiLevelType w:val="multilevel"/>
    <w:tmpl w:val="97D4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65B478CD"/>
    <w:multiLevelType w:val="multilevel"/>
    <w:tmpl w:val="4BD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65C87147"/>
    <w:multiLevelType w:val="multilevel"/>
    <w:tmpl w:val="EEF6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5DA275B"/>
    <w:multiLevelType w:val="multilevel"/>
    <w:tmpl w:val="30BA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5FD789C"/>
    <w:multiLevelType w:val="multilevel"/>
    <w:tmpl w:val="B440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610465D"/>
    <w:multiLevelType w:val="multilevel"/>
    <w:tmpl w:val="327A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662C747E"/>
    <w:multiLevelType w:val="multilevel"/>
    <w:tmpl w:val="ADAA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6594137"/>
    <w:multiLevelType w:val="multilevel"/>
    <w:tmpl w:val="4FAC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669A6C51"/>
    <w:multiLevelType w:val="multilevel"/>
    <w:tmpl w:val="55C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6B339C6"/>
    <w:multiLevelType w:val="multilevel"/>
    <w:tmpl w:val="4A2A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66FC1DC5"/>
    <w:multiLevelType w:val="multilevel"/>
    <w:tmpl w:val="8C3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7254F76"/>
    <w:multiLevelType w:val="multilevel"/>
    <w:tmpl w:val="5A8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67417D80"/>
    <w:multiLevelType w:val="multilevel"/>
    <w:tmpl w:val="D74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7795B2D"/>
    <w:multiLevelType w:val="multilevel"/>
    <w:tmpl w:val="40D2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79104C7"/>
    <w:multiLevelType w:val="multilevel"/>
    <w:tmpl w:val="CE8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67DF2E8C"/>
    <w:multiLevelType w:val="multilevel"/>
    <w:tmpl w:val="D88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67FB4D09"/>
    <w:multiLevelType w:val="multilevel"/>
    <w:tmpl w:val="1C786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81946BD"/>
    <w:multiLevelType w:val="multilevel"/>
    <w:tmpl w:val="14B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684F7782"/>
    <w:multiLevelType w:val="multilevel"/>
    <w:tmpl w:val="0C0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85429A7"/>
    <w:multiLevelType w:val="multilevel"/>
    <w:tmpl w:val="3992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8637569"/>
    <w:multiLevelType w:val="multilevel"/>
    <w:tmpl w:val="0608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68E90110"/>
    <w:multiLevelType w:val="multilevel"/>
    <w:tmpl w:val="FA8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68F717F1"/>
    <w:multiLevelType w:val="multilevel"/>
    <w:tmpl w:val="55FC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68FD0C3D"/>
    <w:multiLevelType w:val="multilevel"/>
    <w:tmpl w:val="84D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9094198"/>
    <w:multiLevelType w:val="multilevel"/>
    <w:tmpl w:val="4724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9E71875"/>
    <w:multiLevelType w:val="multilevel"/>
    <w:tmpl w:val="D0F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A173051"/>
    <w:multiLevelType w:val="multilevel"/>
    <w:tmpl w:val="A60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6A2C5E4B"/>
    <w:multiLevelType w:val="multilevel"/>
    <w:tmpl w:val="4B2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6A370944"/>
    <w:multiLevelType w:val="multilevel"/>
    <w:tmpl w:val="2DA0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6A3F42D0"/>
    <w:multiLevelType w:val="multilevel"/>
    <w:tmpl w:val="D9E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A7C5235"/>
    <w:multiLevelType w:val="multilevel"/>
    <w:tmpl w:val="0224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A823935"/>
    <w:multiLevelType w:val="multilevel"/>
    <w:tmpl w:val="C7D4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A836304"/>
    <w:multiLevelType w:val="multilevel"/>
    <w:tmpl w:val="B438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6A935405"/>
    <w:multiLevelType w:val="multilevel"/>
    <w:tmpl w:val="FA28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AA80A7D"/>
    <w:multiLevelType w:val="multilevel"/>
    <w:tmpl w:val="FB8A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AB14EA6"/>
    <w:multiLevelType w:val="multilevel"/>
    <w:tmpl w:val="0E88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AC01B7E"/>
    <w:multiLevelType w:val="multilevel"/>
    <w:tmpl w:val="F1D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AC41E2B"/>
    <w:multiLevelType w:val="multilevel"/>
    <w:tmpl w:val="0E7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AD2477C"/>
    <w:multiLevelType w:val="multilevel"/>
    <w:tmpl w:val="22F8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6ADF38A9"/>
    <w:multiLevelType w:val="multilevel"/>
    <w:tmpl w:val="C4C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6AEA71A1"/>
    <w:multiLevelType w:val="multilevel"/>
    <w:tmpl w:val="E792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B0A19C8"/>
    <w:multiLevelType w:val="multilevel"/>
    <w:tmpl w:val="818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B1430B0"/>
    <w:multiLevelType w:val="multilevel"/>
    <w:tmpl w:val="06D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B1A027D"/>
    <w:multiLevelType w:val="multilevel"/>
    <w:tmpl w:val="2932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6B364B4A"/>
    <w:multiLevelType w:val="multilevel"/>
    <w:tmpl w:val="1414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B3762C4"/>
    <w:multiLevelType w:val="multilevel"/>
    <w:tmpl w:val="9C44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B4911BA"/>
    <w:multiLevelType w:val="multilevel"/>
    <w:tmpl w:val="5C7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B9162B6"/>
    <w:multiLevelType w:val="multilevel"/>
    <w:tmpl w:val="72B4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C781773"/>
    <w:multiLevelType w:val="multilevel"/>
    <w:tmpl w:val="B074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6C955211"/>
    <w:multiLevelType w:val="multilevel"/>
    <w:tmpl w:val="396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C9A20AE"/>
    <w:multiLevelType w:val="multilevel"/>
    <w:tmpl w:val="E694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CCE6191"/>
    <w:multiLevelType w:val="multilevel"/>
    <w:tmpl w:val="A6F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CE7337D"/>
    <w:multiLevelType w:val="multilevel"/>
    <w:tmpl w:val="E118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CF36750"/>
    <w:multiLevelType w:val="multilevel"/>
    <w:tmpl w:val="566A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D2F748F"/>
    <w:multiLevelType w:val="multilevel"/>
    <w:tmpl w:val="DCB4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DFA5B27"/>
    <w:multiLevelType w:val="multilevel"/>
    <w:tmpl w:val="420A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DFB099C"/>
    <w:multiLevelType w:val="multilevel"/>
    <w:tmpl w:val="A976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E3E1738"/>
    <w:multiLevelType w:val="multilevel"/>
    <w:tmpl w:val="F91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E4A4C88"/>
    <w:multiLevelType w:val="multilevel"/>
    <w:tmpl w:val="A1E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E660768"/>
    <w:multiLevelType w:val="multilevel"/>
    <w:tmpl w:val="C23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E6A2DCD"/>
    <w:multiLevelType w:val="multilevel"/>
    <w:tmpl w:val="7FE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E7E1FF7"/>
    <w:multiLevelType w:val="multilevel"/>
    <w:tmpl w:val="E4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EB42CDF"/>
    <w:multiLevelType w:val="multilevel"/>
    <w:tmpl w:val="2944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EF757AD"/>
    <w:multiLevelType w:val="multilevel"/>
    <w:tmpl w:val="7C2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F056D70"/>
    <w:multiLevelType w:val="multilevel"/>
    <w:tmpl w:val="792C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F170701"/>
    <w:multiLevelType w:val="multilevel"/>
    <w:tmpl w:val="DC8A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6F4D29E6"/>
    <w:multiLevelType w:val="multilevel"/>
    <w:tmpl w:val="29F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F6E168A"/>
    <w:multiLevelType w:val="multilevel"/>
    <w:tmpl w:val="E23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F845FF3"/>
    <w:multiLevelType w:val="multilevel"/>
    <w:tmpl w:val="6F7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F874B11"/>
    <w:multiLevelType w:val="multilevel"/>
    <w:tmpl w:val="070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F8C258D"/>
    <w:multiLevelType w:val="multilevel"/>
    <w:tmpl w:val="964C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FB71550"/>
    <w:multiLevelType w:val="multilevel"/>
    <w:tmpl w:val="C4E6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FFB3987"/>
    <w:multiLevelType w:val="multilevel"/>
    <w:tmpl w:val="7E2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700257E3"/>
    <w:multiLevelType w:val="multilevel"/>
    <w:tmpl w:val="AC3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700A7AA2"/>
    <w:multiLevelType w:val="multilevel"/>
    <w:tmpl w:val="EBC8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70152A34"/>
    <w:multiLevelType w:val="multilevel"/>
    <w:tmpl w:val="79E4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70153395"/>
    <w:multiLevelType w:val="multilevel"/>
    <w:tmpl w:val="332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039062F"/>
    <w:multiLevelType w:val="multilevel"/>
    <w:tmpl w:val="CC9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07501B7"/>
    <w:multiLevelType w:val="multilevel"/>
    <w:tmpl w:val="E15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0780778"/>
    <w:multiLevelType w:val="multilevel"/>
    <w:tmpl w:val="7BF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70B76A90"/>
    <w:multiLevelType w:val="multilevel"/>
    <w:tmpl w:val="E056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70E01046"/>
    <w:multiLevelType w:val="multilevel"/>
    <w:tmpl w:val="EFE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1080836"/>
    <w:multiLevelType w:val="multilevel"/>
    <w:tmpl w:val="4414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711E60E2"/>
    <w:multiLevelType w:val="multilevel"/>
    <w:tmpl w:val="166A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11F71A5"/>
    <w:multiLevelType w:val="multilevel"/>
    <w:tmpl w:val="450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713375D4"/>
    <w:multiLevelType w:val="multilevel"/>
    <w:tmpl w:val="4D3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1871E14"/>
    <w:multiLevelType w:val="multilevel"/>
    <w:tmpl w:val="28F2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71F763AA"/>
    <w:multiLevelType w:val="multilevel"/>
    <w:tmpl w:val="7AC2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28646FC"/>
    <w:multiLevelType w:val="multilevel"/>
    <w:tmpl w:val="CA3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72CB32B5"/>
    <w:multiLevelType w:val="multilevel"/>
    <w:tmpl w:val="33DA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72CE2B41"/>
    <w:multiLevelType w:val="multilevel"/>
    <w:tmpl w:val="21A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2F14ACB"/>
    <w:multiLevelType w:val="multilevel"/>
    <w:tmpl w:val="4B1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72FF70EA"/>
    <w:multiLevelType w:val="multilevel"/>
    <w:tmpl w:val="195C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734F683B"/>
    <w:multiLevelType w:val="multilevel"/>
    <w:tmpl w:val="DE1C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735600B2"/>
    <w:multiLevelType w:val="multilevel"/>
    <w:tmpl w:val="D4E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735D7A8B"/>
    <w:multiLevelType w:val="multilevel"/>
    <w:tmpl w:val="1044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73D75EC4"/>
    <w:multiLevelType w:val="multilevel"/>
    <w:tmpl w:val="79D0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3FA132F"/>
    <w:multiLevelType w:val="multilevel"/>
    <w:tmpl w:val="416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742F74FA"/>
    <w:multiLevelType w:val="multilevel"/>
    <w:tmpl w:val="E1F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43F6F54"/>
    <w:multiLevelType w:val="multilevel"/>
    <w:tmpl w:val="5D76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4467166"/>
    <w:multiLevelType w:val="multilevel"/>
    <w:tmpl w:val="2878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4773BFC"/>
    <w:multiLevelType w:val="multilevel"/>
    <w:tmpl w:val="EF1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74ED0BD8"/>
    <w:multiLevelType w:val="multilevel"/>
    <w:tmpl w:val="2614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5186135"/>
    <w:multiLevelType w:val="multilevel"/>
    <w:tmpl w:val="0860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751912A6"/>
    <w:multiLevelType w:val="multilevel"/>
    <w:tmpl w:val="57D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5395051"/>
    <w:multiLevelType w:val="multilevel"/>
    <w:tmpl w:val="04F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755167E1"/>
    <w:multiLevelType w:val="multilevel"/>
    <w:tmpl w:val="E64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75812739"/>
    <w:multiLevelType w:val="multilevel"/>
    <w:tmpl w:val="F32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758D707D"/>
    <w:multiLevelType w:val="multilevel"/>
    <w:tmpl w:val="5DB4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75F57E19"/>
    <w:multiLevelType w:val="multilevel"/>
    <w:tmpl w:val="BE1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6404C62"/>
    <w:multiLevelType w:val="multilevel"/>
    <w:tmpl w:val="013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6515EF4"/>
    <w:multiLevelType w:val="multilevel"/>
    <w:tmpl w:val="10A8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76700374"/>
    <w:multiLevelType w:val="multilevel"/>
    <w:tmpl w:val="697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6724982"/>
    <w:multiLevelType w:val="multilevel"/>
    <w:tmpl w:val="6B4E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5" w15:restartNumberingAfterBreak="0">
    <w:nsid w:val="76754702"/>
    <w:multiLevelType w:val="multilevel"/>
    <w:tmpl w:val="9434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76A3116C"/>
    <w:multiLevelType w:val="multilevel"/>
    <w:tmpl w:val="FE0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6AF64EC"/>
    <w:multiLevelType w:val="multilevel"/>
    <w:tmpl w:val="DA00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76B83721"/>
    <w:multiLevelType w:val="multilevel"/>
    <w:tmpl w:val="3B6A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76E05259"/>
    <w:multiLevelType w:val="multilevel"/>
    <w:tmpl w:val="CE9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6F26129"/>
    <w:multiLevelType w:val="multilevel"/>
    <w:tmpl w:val="3D6E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772C2454"/>
    <w:multiLevelType w:val="multilevel"/>
    <w:tmpl w:val="A9A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776115F5"/>
    <w:multiLevelType w:val="multilevel"/>
    <w:tmpl w:val="FB5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77A70EBA"/>
    <w:multiLevelType w:val="multilevel"/>
    <w:tmpl w:val="434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77BF28A0"/>
    <w:multiLevelType w:val="multilevel"/>
    <w:tmpl w:val="55CE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8070121"/>
    <w:multiLevelType w:val="multilevel"/>
    <w:tmpl w:val="DB2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7807676F"/>
    <w:multiLevelType w:val="multilevel"/>
    <w:tmpl w:val="9C98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782448EF"/>
    <w:multiLevelType w:val="multilevel"/>
    <w:tmpl w:val="6B96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788D7F66"/>
    <w:multiLevelType w:val="multilevel"/>
    <w:tmpl w:val="8D60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789717F5"/>
    <w:multiLevelType w:val="multilevel"/>
    <w:tmpl w:val="9746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78C168E2"/>
    <w:multiLevelType w:val="multilevel"/>
    <w:tmpl w:val="FB72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78D70F73"/>
    <w:multiLevelType w:val="multilevel"/>
    <w:tmpl w:val="BBDE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78E824BA"/>
    <w:multiLevelType w:val="multilevel"/>
    <w:tmpl w:val="7D4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9186DC3"/>
    <w:multiLevelType w:val="multilevel"/>
    <w:tmpl w:val="396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79395177"/>
    <w:multiLevelType w:val="multilevel"/>
    <w:tmpl w:val="1DBA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94D41B6"/>
    <w:multiLevelType w:val="multilevel"/>
    <w:tmpl w:val="6CE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79562A02"/>
    <w:multiLevelType w:val="multilevel"/>
    <w:tmpl w:val="79F6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79602ABF"/>
    <w:multiLevelType w:val="multilevel"/>
    <w:tmpl w:val="467A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79632BAB"/>
    <w:multiLevelType w:val="multilevel"/>
    <w:tmpl w:val="F734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7A0026E6"/>
    <w:multiLevelType w:val="multilevel"/>
    <w:tmpl w:val="22B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7A28353C"/>
    <w:multiLevelType w:val="multilevel"/>
    <w:tmpl w:val="F11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A3F132D"/>
    <w:multiLevelType w:val="multilevel"/>
    <w:tmpl w:val="AD4A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A571E93"/>
    <w:multiLevelType w:val="multilevel"/>
    <w:tmpl w:val="586C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A626250"/>
    <w:multiLevelType w:val="multilevel"/>
    <w:tmpl w:val="AB66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AF96506"/>
    <w:multiLevelType w:val="multilevel"/>
    <w:tmpl w:val="A46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B012ABD"/>
    <w:multiLevelType w:val="multilevel"/>
    <w:tmpl w:val="A18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B0720D8"/>
    <w:multiLevelType w:val="multilevel"/>
    <w:tmpl w:val="5D86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B110505"/>
    <w:multiLevelType w:val="multilevel"/>
    <w:tmpl w:val="87D0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B287107"/>
    <w:multiLevelType w:val="multilevel"/>
    <w:tmpl w:val="C7DE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7B471DF5"/>
    <w:multiLevelType w:val="multilevel"/>
    <w:tmpl w:val="108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7B8F000E"/>
    <w:multiLevelType w:val="multilevel"/>
    <w:tmpl w:val="A6046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7BBF1111"/>
    <w:multiLevelType w:val="multilevel"/>
    <w:tmpl w:val="BA5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C354A49"/>
    <w:multiLevelType w:val="multilevel"/>
    <w:tmpl w:val="461A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7C5D4510"/>
    <w:multiLevelType w:val="multilevel"/>
    <w:tmpl w:val="7E6E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CC8513D"/>
    <w:multiLevelType w:val="multilevel"/>
    <w:tmpl w:val="C97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D4D3832"/>
    <w:multiLevelType w:val="multilevel"/>
    <w:tmpl w:val="2114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7D556DD6"/>
    <w:multiLevelType w:val="multilevel"/>
    <w:tmpl w:val="D8F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7D6D0376"/>
    <w:multiLevelType w:val="multilevel"/>
    <w:tmpl w:val="F59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7D742DC7"/>
    <w:multiLevelType w:val="multilevel"/>
    <w:tmpl w:val="B40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7D9E6980"/>
    <w:multiLevelType w:val="multilevel"/>
    <w:tmpl w:val="2C3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DCB2304"/>
    <w:multiLevelType w:val="multilevel"/>
    <w:tmpl w:val="137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DE33E84"/>
    <w:multiLevelType w:val="multilevel"/>
    <w:tmpl w:val="331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DF152C3"/>
    <w:multiLevelType w:val="multilevel"/>
    <w:tmpl w:val="9D6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E195E27"/>
    <w:multiLevelType w:val="multilevel"/>
    <w:tmpl w:val="92B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7E1E2223"/>
    <w:multiLevelType w:val="multilevel"/>
    <w:tmpl w:val="9F3AE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7ECC3364"/>
    <w:multiLevelType w:val="multilevel"/>
    <w:tmpl w:val="9B9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F0713F2"/>
    <w:multiLevelType w:val="multilevel"/>
    <w:tmpl w:val="9B5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F424D49"/>
    <w:multiLevelType w:val="multilevel"/>
    <w:tmpl w:val="42E2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F5B298F"/>
    <w:multiLevelType w:val="multilevel"/>
    <w:tmpl w:val="FBEC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F635ED0"/>
    <w:multiLevelType w:val="multilevel"/>
    <w:tmpl w:val="190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F647DB6"/>
    <w:multiLevelType w:val="multilevel"/>
    <w:tmpl w:val="1CB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7F6767A5"/>
    <w:multiLevelType w:val="multilevel"/>
    <w:tmpl w:val="EBE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7F721697"/>
    <w:multiLevelType w:val="multilevel"/>
    <w:tmpl w:val="9692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F801DB0"/>
    <w:multiLevelType w:val="multilevel"/>
    <w:tmpl w:val="4466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F912E46"/>
    <w:multiLevelType w:val="multilevel"/>
    <w:tmpl w:val="EC22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F9B318B"/>
    <w:multiLevelType w:val="multilevel"/>
    <w:tmpl w:val="C66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FA24AC0"/>
    <w:multiLevelType w:val="multilevel"/>
    <w:tmpl w:val="CDA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7FE12E44"/>
    <w:multiLevelType w:val="multilevel"/>
    <w:tmpl w:val="3732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3370">
    <w:abstractNumId w:val="678"/>
  </w:num>
  <w:num w:numId="2" w16cid:durableId="545025828">
    <w:abstractNumId w:val="173"/>
  </w:num>
  <w:num w:numId="3" w16cid:durableId="184634326">
    <w:abstractNumId w:val="23"/>
  </w:num>
  <w:num w:numId="4" w16cid:durableId="8416333">
    <w:abstractNumId w:val="86"/>
  </w:num>
  <w:num w:numId="5" w16cid:durableId="768545489">
    <w:abstractNumId w:val="30"/>
  </w:num>
  <w:num w:numId="6" w16cid:durableId="1279681824">
    <w:abstractNumId w:val="652"/>
  </w:num>
  <w:num w:numId="7" w16cid:durableId="1616593263">
    <w:abstractNumId w:val="598"/>
  </w:num>
  <w:num w:numId="8" w16cid:durableId="1085416813">
    <w:abstractNumId w:val="753"/>
  </w:num>
  <w:num w:numId="9" w16cid:durableId="1108886117">
    <w:abstractNumId w:val="764"/>
  </w:num>
  <w:num w:numId="10" w16cid:durableId="525295935">
    <w:abstractNumId w:val="723"/>
  </w:num>
  <w:num w:numId="11" w16cid:durableId="929392663">
    <w:abstractNumId w:val="746"/>
  </w:num>
  <w:num w:numId="12" w16cid:durableId="2051570259">
    <w:abstractNumId w:val="827"/>
  </w:num>
  <w:num w:numId="13" w16cid:durableId="1584339387">
    <w:abstractNumId w:val="100"/>
  </w:num>
  <w:num w:numId="14" w16cid:durableId="1528256047">
    <w:abstractNumId w:val="187"/>
  </w:num>
  <w:num w:numId="15" w16cid:durableId="530991851">
    <w:abstractNumId w:val="93"/>
  </w:num>
  <w:num w:numId="16" w16cid:durableId="1542010271">
    <w:abstractNumId w:val="528"/>
  </w:num>
  <w:num w:numId="17" w16cid:durableId="908229025">
    <w:abstractNumId w:val="471"/>
  </w:num>
  <w:num w:numId="18" w16cid:durableId="346493048">
    <w:abstractNumId w:val="823"/>
  </w:num>
  <w:num w:numId="19" w16cid:durableId="60911109">
    <w:abstractNumId w:val="16"/>
  </w:num>
  <w:num w:numId="20" w16cid:durableId="946471721">
    <w:abstractNumId w:val="92"/>
  </w:num>
  <w:num w:numId="21" w16cid:durableId="611935098">
    <w:abstractNumId w:val="824"/>
  </w:num>
  <w:num w:numId="22" w16cid:durableId="1023168360">
    <w:abstractNumId w:val="15"/>
  </w:num>
  <w:num w:numId="23" w16cid:durableId="2054766221">
    <w:abstractNumId w:val="68"/>
  </w:num>
  <w:num w:numId="24" w16cid:durableId="188766138">
    <w:abstractNumId w:val="673"/>
  </w:num>
  <w:num w:numId="25" w16cid:durableId="740444580">
    <w:abstractNumId w:val="595"/>
  </w:num>
  <w:num w:numId="26" w16cid:durableId="1013655291">
    <w:abstractNumId w:val="212"/>
  </w:num>
  <w:num w:numId="27" w16cid:durableId="295334710">
    <w:abstractNumId w:val="314"/>
  </w:num>
  <w:num w:numId="28" w16cid:durableId="24596184">
    <w:abstractNumId w:val="304"/>
  </w:num>
  <w:num w:numId="29" w16cid:durableId="714543581">
    <w:abstractNumId w:val="766"/>
  </w:num>
  <w:num w:numId="30" w16cid:durableId="983969389">
    <w:abstractNumId w:val="46"/>
  </w:num>
  <w:num w:numId="31" w16cid:durableId="2124955183">
    <w:abstractNumId w:val="393"/>
  </w:num>
  <w:num w:numId="32" w16cid:durableId="1453209060">
    <w:abstractNumId w:val="636"/>
  </w:num>
  <w:num w:numId="33" w16cid:durableId="646857069">
    <w:abstractNumId w:val="250"/>
  </w:num>
  <w:num w:numId="34" w16cid:durableId="956108274">
    <w:abstractNumId w:val="300"/>
  </w:num>
  <w:num w:numId="35" w16cid:durableId="1331913178">
    <w:abstractNumId w:val="301"/>
  </w:num>
  <w:num w:numId="36" w16cid:durableId="1417828481">
    <w:abstractNumId w:val="588"/>
  </w:num>
  <w:num w:numId="37" w16cid:durableId="1000044215">
    <w:abstractNumId w:val="41"/>
  </w:num>
  <w:num w:numId="38" w16cid:durableId="1535463583">
    <w:abstractNumId w:val="279"/>
  </w:num>
  <w:num w:numId="39" w16cid:durableId="766779337">
    <w:abstractNumId w:val="382"/>
  </w:num>
  <w:num w:numId="40" w16cid:durableId="111099658">
    <w:abstractNumId w:val="205"/>
  </w:num>
  <w:num w:numId="41" w16cid:durableId="554439402">
    <w:abstractNumId w:val="218"/>
  </w:num>
  <w:num w:numId="42" w16cid:durableId="1448155833">
    <w:abstractNumId w:val="654"/>
  </w:num>
  <w:num w:numId="43" w16cid:durableId="111025173">
    <w:abstractNumId w:val="744"/>
  </w:num>
  <w:num w:numId="44" w16cid:durableId="231426722">
    <w:abstractNumId w:val="169"/>
  </w:num>
  <w:num w:numId="45" w16cid:durableId="1935042946">
    <w:abstractNumId w:val="837"/>
  </w:num>
  <w:num w:numId="46" w16cid:durableId="923338611">
    <w:abstractNumId w:val="643"/>
  </w:num>
  <w:num w:numId="47" w16cid:durableId="1186478060">
    <w:abstractNumId w:val="830"/>
  </w:num>
  <w:num w:numId="48" w16cid:durableId="553466766">
    <w:abstractNumId w:val="160"/>
  </w:num>
  <w:num w:numId="49" w16cid:durableId="1628852174">
    <w:abstractNumId w:val="29"/>
  </w:num>
  <w:num w:numId="50" w16cid:durableId="629016767">
    <w:abstractNumId w:val="488"/>
  </w:num>
  <w:num w:numId="51" w16cid:durableId="311762190">
    <w:abstractNumId w:val="375"/>
  </w:num>
  <w:num w:numId="52" w16cid:durableId="225460673">
    <w:abstractNumId w:val="670"/>
  </w:num>
  <w:num w:numId="53" w16cid:durableId="1330451433">
    <w:abstractNumId w:val="564"/>
  </w:num>
  <w:num w:numId="54" w16cid:durableId="1477406753">
    <w:abstractNumId w:val="156"/>
  </w:num>
  <w:num w:numId="55" w16cid:durableId="882407814">
    <w:abstractNumId w:val="21"/>
  </w:num>
  <w:num w:numId="56" w16cid:durableId="567309264">
    <w:abstractNumId w:val="734"/>
  </w:num>
  <w:num w:numId="57" w16cid:durableId="553543135">
    <w:abstractNumId w:val="358"/>
  </w:num>
  <w:num w:numId="58" w16cid:durableId="746732993">
    <w:abstractNumId w:val="619"/>
  </w:num>
  <w:num w:numId="59" w16cid:durableId="991564822">
    <w:abstractNumId w:val="591"/>
  </w:num>
  <w:num w:numId="60" w16cid:durableId="582497393">
    <w:abstractNumId w:val="487"/>
  </w:num>
  <w:num w:numId="61" w16cid:durableId="1118717186">
    <w:abstractNumId w:val="242"/>
  </w:num>
  <w:num w:numId="62" w16cid:durableId="340084876">
    <w:abstractNumId w:val="298"/>
  </w:num>
  <w:num w:numId="63" w16cid:durableId="1563515016">
    <w:abstractNumId w:val="755"/>
  </w:num>
  <w:num w:numId="64" w16cid:durableId="563686956">
    <w:abstractNumId w:val="281"/>
  </w:num>
  <w:num w:numId="65" w16cid:durableId="1449470791">
    <w:abstractNumId w:val="650"/>
  </w:num>
  <w:num w:numId="66" w16cid:durableId="2104689273">
    <w:abstractNumId w:val="852"/>
  </w:num>
  <w:num w:numId="67" w16cid:durableId="1345286321">
    <w:abstractNumId w:val="202"/>
  </w:num>
  <w:num w:numId="68" w16cid:durableId="988094799">
    <w:abstractNumId w:val="785"/>
  </w:num>
  <w:num w:numId="69" w16cid:durableId="418406292">
    <w:abstractNumId w:val="167"/>
  </w:num>
  <w:num w:numId="70" w16cid:durableId="1925872727">
    <w:abstractNumId w:val="76"/>
  </w:num>
  <w:num w:numId="71" w16cid:durableId="936595250">
    <w:abstractNumId w:val="751"/>
  </w:num>
  <w:num w:numId="72" w16cid:durableId="265504875">
    <w:abstractNumId w:val="33"/>
  </w:num>
  <w:num w:numId="73" w16cid:durableId="1534922789">
    <w:abstractNumId w:val="752"/>
  </w:num>
  <w:num w:numId="74" w16cid:durableId="589392701">
    <w:abstractNumId w:val="104"/>
  </w:num>
  <w:num w:numId="75" w16cid:durableId="140119078">
    <w:abstractNumId w:val="653"/>
  </w:num>
  <w:num w:numId="76" w16cid:durableId="1900287954">
    <w:abstractNumId w:val="411"/>
  </w:num>
  <w:num w:numId="77" w16cid:durableId="1143741553">
    <w:abstractNumId w:val="174"/>
  </w:num>
  <w:num w:numId="78" w16cid:durableId="37625930">
    <w:abstractNumId w:val="615"/>
  </w:num>
  <w:num w:numId="79" w16cid:durableId="193151908">
    <w:abstractNumId w:val="663"/>
  </w:num>
  <w:num w:numId="80" w16cid:durableId="176627641">
    <w:abstractNumId w:val="200"/>
  </w:num>
  <w:num w:numId="81" w16cid:durableId="116065507">
    <w:abstractNumId w:val="388"/>
  </w:num>
  <w:num w:numId="82" w16cid:durableId="754712697">
    <w:abstractNumId w:val="378"/>
  </w:num>
  <w:num w:numId="83" w16cid:durableId="1205081">
    <w:abstractNumId w:val="633"/>
  </w:num>
  <w:num w:numId="84" w16cid:durableId="2042390186">
    <w:abstractNumId w:val="283"/>
  </w:num>
  <w:num w:numId="85" w16cid:durableId="144784687">
    <w:abstractNumId w:val="467"/>
  </w:num>
  <w:num w:numId="86" w16cid:durableId="1500197901">
    <w:abstractNumId w:val="341"/>
  </w:num>
  <w:num w:numId="87" w16cid:durableId="1969431200">
    <w:abstractNumId w:val="214"/>
  </w:num>
  <w:num w:numId="88" w16cid:durableId="1571311773">
    <w:abstractNumId w:val="181"/>
  </w:num>
  <w:num w:numId="89" w16cid:durableId="1750813549">
    <w:abstractNumId w:val="703"/>
  </w:num>
  <w:num w:numId="90" w16cid:durableId="464935785">
    <w:abstractNumId w:val="542"/>
  </w:num>
  <w:num w:numId="91" w16cid:durableId="1587496882">
    <w:abstractNumId w:val="262"/>
  </w:num>
  <w:num w:numId="92" w16cid:durableId="1791585835">
    <w:abstractNumId w:val="452"/>
  </w:num>
  <w:num w:numId="93" w16cid:durableId="379061055">
    <w:abstractNumId w:val="502"/>
  </w:num>
  <w:num w:numId="94" w16cid:durableId="1319723366">
    <w:abstractNumId w:val="269"/>
  </w:num>
  <w:num w:numId="95" w16cid:durableId="1026252017">
    <w:abstractNumId w:val="587"/>
  </w:num>
  <w:num w:numId="96" w16cid:durableId="1465536303">
    <w:abstractNumId w:val="506"/>
  </w:num>
  <w:num w:numId="97" w16cid:durableId="1098672868">
    <w:abstractNumId w:val="345"/>
  </w:num>
  <w:num w:numId="98" w16cid:durableId="205340298">
    <w:abstractNumId w:val="745"/>
  </w:num>
  <w:num w:numId="99" w16cid:durableId="1265576750">
    <w:abstractNumId w:val="5"/>
  </w:num>
  <w:num w:numId="100" w16cid:durableId="1553686298">
    <w:abstractNumId w:val="465"/>
  </w:num>
  <w:num w:numId="101" w16cid:durableId="1484273096">
    <w:abstractNumId w:val="274"/>
  </w:num>
  <w:num w:numId="102" w16cid:durableId="1438140313">
    <w:abstractNumId w:val="9"/>
  </w:num>
  <w:num w:numId="103" w16cid:durableId="2129465564">
    <w:abstractNumId w:val="798"/>
  </w:num>
  <w:num w:numId="104" w16cid:durableId="860557986">
    <w:abstractNumId w:val="709"/>
  </w:num>
  <w:num w:numId="105" w16cid:durableId="1081492125">
    <w:abstractNumId w:val="813"/>
  </w:num>
  <w:num w:numId="106" w16cid:durableId="637760118">
    <w:abstractNumId w:val="373"/>
  </w:num>
  <w:num w:numId="107" w16cid:durableId="1479110650">
    <w:abstractNumId w:val="754"/>
  </w:num>
  <w:num w:numId="108" w16cid:durableId="1309240152">
    <w:abstractNumId w:val="856"/>
  </w:num>
  <w:num w:numId="109" w16cid:durableId="1927570858">
    <w:abstractNumId w:val="570"/>
  </w:num>
  <w:num w:numId="110" w16cid:durableId="1017198341">
    <w:abstractNumId w:val="740"/>
  </w:num>
  <w:num w:numId="111" w16cid:durableId="394207502">
    <w:abstractNumId w:val="721"/>
  </w:num>
  <w:num w:numId="112" w16cid:durableId="403063040">
    <w:abstractNumId w:val="604"/>
  </w:num>
  <w:num w:numId="113" w16cid:durableId="1005399833">
    <w:abstractNumId w:val="627"/>
  </w:num>
  <w:num w:numId="114" w16cid:durableId="72238355">
    <w:abstractNumId w:val="226"/>
  </w:num>
  <w:num w:numId="115" w16cid:durableId="1936786897">
    <w:abstractNumId w:val="424"/>
  </w:num>
  <w:num w:numId="116" w16cid:durableId="379595644">
    <w:abstractNumId w:val="606"/>
  </w:num>
  <w:num w:numId="117" w16cid:durableId="995571755">
    <w:abstractNumId w:val="817"/>
  </w:num>
  <w:num w:numId="118" w16cid:durableId="1268463333">
    <w:abstractNumId w:val="599"/>
  </w:num>
  <w:num w:numId="119" w16cid:durableId="780421833">
    <w:abstractNumId w:val="275"/>
  </w:num>
  <w:num w:numId="120" w16cid:durableId="2094858345">
    <w:abstractNumId w:val="446"/>
  </w:num>
  <w:num w:numId="121" w16cid:durableId="590699801">
    <w:abstractNumId w:val="705"/>
  </w:num>
  <w:num w:numId="122" w16cid:durableId="1863084396">
    <w:abstractNumId w:val="543"/>
  </w:num>
  <w:num w:numId="123" w16cid:durableId="1274895838">
    <w:abstractNumId w:val="297"/>
  </w:num>
  <w:num w:numId="124" w16cid:durableId="1602907800">
    <w:abstractNumId w:val="707"/>
  </w:num>
  <w:num w:numId="125" w16cid:durableId="1815755677">
    <w:abstractNumId w:val="32"/>
  </w:num>
  <w:num w:numId="126" w16cid:durableId="1701592754">
    <w:abstractNumId w:val="422"/>
  </w:num>
  <w:num w:numId="127" w16cid:durableId="1015230403">
    <w:abstractNumId w:val="847"/>
  </w:num>
  <w:num w:numId="128" w16cid:durableId="2071492104">
    <w:abstractNumId w:val="10"/>
  </w:num>
  <w:num w:numId="129" w16cid:durableId="1697075678">
    <w:abstractNumId w:val="783"/>
  </w:num>
  <w:num w:numId="130" w16cid:durableId="11147759">
    <w:abstractNumId w:val="779"/>
  </w:num>
  <w:num w:numId="131" w16cid:durableId="144660908">
    <w:abstractNumId w:val="184"/>
  </w:num>
  <w:num w:numId="132" w16cid:durableId="92673825">
    <w:abstractNumId w:val="40"/>
  </w:num>
  <w:num w:numId="133" w16cid:durableId="144783975">
    <w:abstractNumId w:val="768"/>
  </w:num>
  <w:num w:numId="134" w16cid:durableId="789400218">
    <w:abstractNumId w:val="347"/>
  </w:num>
  <w:num w:numId="135" w16cid:durableId="1413163041">
    <w:abstractNumId w:val="511"/>
  </w:num>
  <w:num w:numId="136" w16cid:durableId="352615422">
    <w:abstractNumId w:val="498"/>
  </w:num>
  <w:num w:numId="137" w16cid:durableId="855195890">
    <w:abstractNumId w:val="89"/>
  </w:num>
  <w:num w:numId="138" w16cid:durableId="2093814482">
    <w:abstractNumId w:val="589"/>
  </w:num>
  <w:num w:numId="139" w16cid:durableId="76176157">
    <w:abstractNumId w:val="473"/>
  </w:num>
  <w:num w:numId="140" w16cid:durableId="1634945037">
    <w:abstractNumId w:val="401"/>
  </w:num>
  <w:num w:numId="141" w16cid:durableId="376588751">
    <w:abstractNumId w:val="735"/>
  </w:num>
  <w:num w:numId="142" w16cid:durableId="2079202990">
    <w:abstractNumId w:val="592"/>
  </w:num>
  <w:num w:numId="143" w16cid:durableId="1692949088">
    <w:abstractNumId w:val="457"/>
  </w:num>
  <w:num w:numId="144" w16cid:durableId="1750690102">
    <w:abstractNumId w:val="658"/>
  </w:num>
  <w:num w:numId="145" w16cid:durableId="397092963">
    <w:abstractNumId w:val="56"/>
  </w:num>
  <w:num w:numId="146" w16cid:durableId="1277176459">
    <w:abstractNumId w:val="223"/>
  </w:num>
  <w:num w:numId="147" w16cid:durableId="1572160960">
    <w:abstractNumId w:val="492"/>
  </w:num>
  <w:num w:numId="148" w16cid:durableId="1288855381">
    <w:abstractNumId w:val="53"/>
  </w:num>
  <w:num w:numId="149" w16cid:durableId="745420187">
    <w:abstractNumId w:val="3"/>
  </w:num>
  <w:num w:numId="150" w16cid:durableId="28457274">
    <w:abstractNumId w:val="311"/>
  </w:num>
  <w:num w:numId="151" w16cid:durableId="2041735193">
    <w:abstractNumId w:val="336"/>
  </w:num>
  <w:num w:numId="152" w16cid:durableId="285159126">
    <w:abstractNumId w:val="841"/>
  </w:num>
  <w:num w:numId="153" w16cid:durableId="51345006">
    <w:abstractNumId w:val="165"/>
  </w:num>
  <w:num w:numId="154" w16cid:durableId="1222474336">
    <w:abstractNumId w:val="327"/>
  </w:num>
  <w:num w:numId="155" w16cid:durableId="724262609">
    <w:abstractNumId w:val="54"/>
  </w:num>
  <w:num w:numId="156" w16cid:durableId="128207584">
    <w:abstractNumId w:val="344"/>
  </w:num>
  <w:num w:numId="157" w16cid:durableId="1371690409">
    <w:abstractNumId w:val="513"/>
  </w:num>
  <w:num w:numId="158" w16cid:durableId="45028479">
    <w:abstractNumId w:val="60"/>
  </w:num>
  <w:num w:numId="159" w16cid:durableId="1627928894">
    <w:abstractNumId w:val="778"/>
  </w:num>
  <w:num w:numId="160" w16cid:durableId="1612468540">
    <w:abstractNumId w:val="563"/>
  </w:num>
  <w:num w:numId="161" w16cid:durableId="239679885">
    <w:abstractNumId w:val="389"/>
  </w:num>
  <w:num w:numId="162" w16cid:durableId="2142453099">
    <w:abstractNumId w:val="472"/>
  </w:num>
  <w:num w:numId="163" w16cid:durableId="1367560304">
    <w:abstractNumId w:val="784"/>
  </w:num>
  <w:num w:numId="164" w16cid:durableId="1964728449">
    <w:abstractNumId w:val="330"/>
  </w:num>
  <w:num w:numId="165" w16cid:durableId="782965412">
    <w:abstractNumId w:val="843"/>
  </w:num>
  <w:num w:numId="166" w16cid:durableId="847989268">
    <w:abstractNumId w:val="440"/>
  </w:num>
  <w:num w:numId="167" w16cid:durableId="1607226533">
    <w:abstractNumId w:val="381"/>
  </w:num>
  <w:num w:numId="168" w16cid:durableId="835613393">
    <w:abstractNumId w:val="125"/>
  </w:num>
  <w:num w:numId="169" w16cid:durableId="238098245">
    <w:abstractNumId w:val="134"/>
  </w:num>
  <w:num w:numId="170" w16cid:durableId="1134248618">
    <w:abstractNumId w:val="762"/>
  </w:num>
  <w:num w:numId="171" w16cid:durableId="892077499">
    <w:abstractNumId w:val="384"/>
  </w:num>
  <w:num w:numId="172" w16cid:durableId="273177063">
    <w:abstractNumId w:val="113"/>
  </w:num>
  <w:num w:numId="173" w16cid:durableId="415637236">
    <w:abstractNumId w:val="437"/>
  </w:num>
  <w:num w:numId="174" w16cid:durableId="2050256111">
    <w:abstractNumId w:val="848"/>
  </w:num>
  <w:num w:numId="175" w16cid:durableId="536310172">
    <w:abstractNumId w:val="546"/>
  </w:num>
  <w:num w:numId="176" w16cid:durableId="367608303">
    <w:abstractNumId w:val="309"/>
  </w:num>
  <w:num w:numId="177" w16cid:durableId="2144421453">
    <w:abstractNumId w:val="323"/>
  </w:num>
  <w:num w:numId="178" w16cid:durableId="1535121516">
    <w:abstractNumId w:val="402"/>
  </w:num>
  <w:num w:numId="179" w16cid:durableId="234361519">
    <w:abstractNumId w:val="139"/>
  </w:num>
  <w:num w:numId="180" w16cid:durableId="1506476706">
    <w:abstractNumId w:val="694"/>
  </w:num>
  <w:num w:numId="181" w16cid:durableId="1679497718">
    <w:abstractNumId w:val="195"/>
  </w:num>
  <w:num w:numId="182" w16cid:durableId="1260259601">
    <w:abstractNumId w:val="352"/>
  </w:num>
  <w:num w:numId="183" w16cid:durableId="1946840355">
    <w:abstractNumId w:val="540"/>
  </w:num>
  <w:num w:numId="184" w16cid:durableId="1240479561">
    <w:abstractNumId w:val="280"/>
  </w:num>
  <w:num w:numId="185" w16cid:durableId="1846166719">
    <w:abstractNumId w:val="290"/>
  </w:num>
  <w:num w:numId="186" w16cid:durableId="2064477632">
    <w:abstractNumId w:val="79"/>
  </w:num>
  <w:num w:numId="187" w16cid:durableId="1305505761">
    <w:abstractNumId w:val="334"/>
  </w:num>
  <w:num w:numId="188" w16cid:durableId="663238210">
    <w:abstractNumId w:val="683"/>
  </w:num>
  <w:num w:numId="189" w16cid:durableId="754978565">
    <w:abstractNumId w:val="549"/>
  </w:num>
  <w:num w:numId="190" w16cid:durableId="696273969">
    <w:abstractNumId w:val="578"/>
  </w:num>
  <w:num w:numId="191" w16cid:durableId="218372024">
    <w:abstractNumId w:val="507"/>
  </w:num>
  <w:num w:numId="192" w16cid:durableId="651372780">
    <w:abstractNumId w:val="252"/>
  </w:num>
  <w:num w:numId="193" w16cid:durableId="1566528529">
    <w:abstractNumId w:val="201"/>
  </w:num>
  <w:num w:numId="194" w16cid:durableId="1893231702">
    <w:abstractNumId w:val="531"/>
  </w:num>
  <w:num w:numId="195" w16cid:durableId="1690642159">
    <w:abstractNumId w:val="629"/>
  </w:num>
  <w:num w:numId="196" w16cid:durableId="270743011">
    <w:abstractNumId w:val="584"/>
  </w:num>
  <w:num w:numId="197" w16cid:durableId="895626083">
    <w:abstractNumId w:val="12"/>
  </w:num>
  <w:num w:numId="198" w16cid:durableId="61097838">
    <w:abstractNumId w:val="198"/>
  </w:num>
  <w:num w:numId="199" w16cid:durableId="1386564507">
    <w:abstractNumId w:val="143"/>
  </w:num>
  <w:num w:numId="200" w16cid:durableId="430931770">
    <w:abstractNumId w:val="459"/>
  </w:num>
  <w:num w:numId="201" w16cid:durableId="739062792">
    <w:abstractNumId w:val="417"/>
  </w:num>
  <w:num w:numId="202" w16cid:durableId="792553819">
    <w:abstractNumId w:val="676"/>
  </w:num>
  <w:num w:numId="203" w16cid:durableId="375549452">
    <w:abstractNumId w:val="47"/>
  </w:num>
  <w:num w:numId="204" w16cid:durableId="1340428299">
    <w:abstractNumId w:val="91"/>
  </w:num>
  <w:num w:numId="205" w16cid:durableId="677779978">
    <w:abstractNumId w:val="854"/>
  </w:num>
  <w:num w:numId="206" w16cid:durableId="1158616165">
    <w:abstractNumId w:val="386"/>
  </w:num>
  <w:num w:numId="207" w16cid:durableId="617104356">
    <w:abstractNumId w:val="163"/>
  </w:num>
  <w:num w:numId="208" w16cid:durableId="1642689663">
    <w:abstractNumId w:val="398"/>
  </w:num>
  <w:num w:numId="209" w16cid:durableId="793905372">
    <w:abstractNumId w:val="820"/>
  </w:num>
  <w:num w:numId="210" w16cid:durableId="207959022">
    <w:abstractNumId w:val="862"/>
  </w:num>
  <w:num w:numId="211" w16cid:durableId="112483693">
    <w:abstractNumId w:val="11"/>
  </w:num>
  <w:num w:numId="212" w16cid:durableId="888959635">
    <w:abstractNumId w:val="727"/>
  </w:num>
  <w:num w:numId="213" w16cid:durableId="882133108">
    <w:abstractNumId w:val="481"/>
  </w:num>
  <w:num w:numId="214" w16cid:durableId="311449470">
    <w:abstractNumId w:val="527"/>
  </w:num>
  <w:num w:numId="215" w16cid:durableId="2041129051">
    <w:abstractNumId w:val="371"/>
  </w:num>
  <w:num w:numId="216" w16cid:durableId="125974571">
    <w:abstractNumId w:val="719"/>
  </w:num>
  <w:num w:numId="217" w16cid:durableId="1714236410">
    <w:abstractNumId w:val="846"/>
  </w:num>
  <w:num w:numId="218" w16cid:durableId="1303459046">
    <w:abstractNumId w:val="20"/>
  </w:num>
  <w:num w:numId="219" w16cid:durableId="2075272829">
    <w:abstractNumId w:val="116"/>
  </w:num>
  <w:num w:numId="220" w16cid:durableId="1428425260">
    <w:abstractNumId w:val="434"/>
  </w:num>
  <w:num w:numId="221" w16cid:durableId="1313099308">
    <w:abstractNumId w:val="793"/>
  </w:num>
  <w:num w:numId="222" w16cid:durableId="1422067552">
    <w:abstractNumId w:val="316"/>
  </w:num>
  <w:num w:numId="223" w16cid:durableId="886600083">
    <w:abstractNumId w:val="114"/>
  </w:num>
  <w:num w:numId="224" w16cid:durableId="1973168681">
    <w:abstractNumId w:val="656"/>
  </w:num>
  <w:num w:numId="225" w16cid:durableId="1557348789">
    <w:abstractNumId w:val="208"/>
  </w:num>
  <w:num w:numId="226" w16cid:durableId="1588345447">
    <w:abstractNumId w:val="69"/>
  </w:num>
  <w:num w:numId="227" w16cid:durableId="13266186">
    <w:abstractNumId w:val="553"/>
  </w:num>
  <w:num w:numId="228" w16cid:durableId="1081948517">
    <w:abstractNumId w:val="706"/>
  </w:num>
  <w:num w:numId="229" w16cid:durableId="81148624">
    <w:abstractNumId w:val="193"/>
  </w:num>
  <w:num w:numId="230" w16cid:durableId="163478185">
    <w:abstractNumId w:val="444"/>
  </w:num>
  <w:num w:numId="231" w16cid:durableId="872382358">
    <w:abstractNumId w:val="743"/>
  </w:num>
  <w:num w:numId="232" w16cid:durableId="862783802">
    <w:abstractNumId w:val="649"/>
  </w:num>
  <w:num w:numId="233" w16cid:durableId="1284851836">
    <w:abstractNumId w:val="317"/>
  </w:num>
  <w:num w:numId="234" w16cid:durableId="1400595270">
    <w:abstractNumId w:val="26"/>
  </w:num>
  <w:num w:numId="235" w16cid:durableId="860897583">
    <w:abstractNumId w:val="565"/>
  </w:num>
  <w:num w:numId="236" w16cid:durableId="274102013">
    <w:abstractNumId w:val="786"/>
  </w:num>
  <w:num w:numId="237" w16cid:durableId="1071388887">
    <w:abstractNumId w:val="241"/>
  </w:num>
  <w:num w:numId="238" w16cid:durableId="1137724186">
    <w:abstractNumId w:val="305"/>
  </w:num>
  <w:num w:numId="239" w16cid:durableId="774790474">
    <w:abstractNumId w:val="713"/>
  </w:num>
  <w:num w:numId="240" w16cid:durableId="569929880">
    <w:abstractNumId w:val="245"/>
  </w:num>
  <w:num w:numId="241" w16cid:durableId="156769680">
    <w:abstractNumId w:val="577"/>
  </w:num>
  <w:num w:numId="242" w16cid:durableId="334310885">
    <w:abstractNumId w:val="52"/>
  </w:num>
  <w:num w:numId="243" w16cid:durableId="317225870">
    <w:abstractNumId w:val="616"/>
  </w:num>
  <w:num w:numId="244" w16cid:durableId="360672646">
    <w:abstractNumId w:val="397"/>
  </w:num>
  <w:num w:numId="245" w16cid:durableId="339894918">
    <w:abstractNumId w:val="732"/>
  </w:num>
  <w:num w:numId="246" w16cid:durableId="817185461">
    <w:abstractNumId w:val="73"/>
  </w:num>
  <w:num w:numId="247" w16cid:durableId="1448547083">
    <w:abstractNumId w:val="519"/>
  </w:num>
  <w:num w:numId="248" w16cid:durableId="1770852354">
    <w:abstractNumId w:val="407"/>
  </w:num>
  <w:num w:numId="249" w16cid:durableId="146216722">
    <w:abstractNumId w:val="428"/>
  </w:num>
  <w:num w:numId="250" w16cid:durableId="1437943962">
    <w:abstractNumId w:val="338"/>
  </w:num>
  <w:num w:numId="251" w16cid:durableId="927807340">
    <w:abstractNumId w:val="840"/>
  </w:num>
  <w:num w:numId="252" w16cid:durableId="749620495">
    <w:abstractNumId w:val="680"/>
  </w:num>
  <w:num w:numId="253" w16cid:durableId="1222593105">
    <w:abstractNumId w:val="822"/>
  </w:num>
  <w:num w:numId="254" w16cid:durableId="753865772">
    <w:abstractNumId w:val="626"/>
  </w:num>
  <w:num w:numId="255" w16cid:durableId="1893492573">
    <w:abstractNumId w:val="146"/>
  </w:num>
  <w:num w:numId="256" w16cid:durableId="1938250054">
    <w:abstractNumId w:val="367"/>
  </w:num>
  <w:num w:numId="257" w16cid:durableId="2020737202">
    <w:abstractNumId w:val="120"/>
  </w:num>
  <w:num w:numId="258" w16cid:durableId="1595938952">
    <w:abstractNumId w:val="686"/>
  </w:num>
  <w:num w:numId="259" w16cid:durableId="1198083017">
    <w:abstractNumId w:val="476"/>
  </w:num>
  <w:num w:numId="260" w16cid:durableId="99957943">
    <w:abstractNumId w:val="258"/>
  </w:num>
  <w:num w:numId="261" w16cid:durableId="818152228">
    <w:abstractNumId w:val="43"/>
  </w:num>
  <w:num w:numId="262" w16cid:durableId="414211692">
    <w:abstractNumId w:val="387"/>
  </w:num>
  <w:num w:numId="263" w16cid:durableId="1416782730">
    <w:abstractNumId w:val="264"/>
  </w:num>
  <w:num w:numId="264" w16cid:durableId="2053916516">
    <w:abstractNumId w:val="685"/>
  </w:num>
  <w:num w:numId="265" w16cid:durableId="93088650">
    <w:abstractNumId w:val="61"/>
  </w:num>
  <w:num w:numId="266" w16cid:durableId="1009454392">
    <w:abstractNumId w:val="693"/>
  </w:num>
  <w:num w:numId="267" w16cid:durableId="1395665594">
    <w:abstractNumId w:val="485"/>
  </w:num>
  <w:num w:numId="268" w16cid:durableId="1880510357">
    <w:abstractNumId w:val="623"/>
  </w:num>
  <w:num w:numId="269" w16cid:durableId="301472456">
    <w:abstractNumId w:val="617"/>
  </w:num>
  <w:num w:numId="270" w16cid:durableId="1243417006">
    <w:abstractNumId w:val="239"/>
  </w:num>
  <w:num w:numId="271" w16cid:durableId="947465699">
    <w:abstractNumId w:val="63"/>
  </w:num>
  <w:num w:numId="272" w16cid:durableId="918901571">
    <w:abstractNumId w:val="152"/>
  </w:num>
  <w:num w:numId="273" w16cid:durableId="2012903345">
    <w:abstractNumId w:val="716"/>
  </w:num>
  <w:num w:numId="274" w16cid:durableId="2012945617">
    <w:abstractNumId w:val="186"/>
  </w:num>
  <w:num w:numId="275" w16cid:durableId="966856420">
    <w:abstractNumId w:val="268"/>
  </w:num>
  <w:num w:numId="276" w16cid:durableId="1818568866">
    <w:abstractNumId w:val="831"/>
  </w:num>
  <w:num w:numId="277" w16cid:durableId="1787429335">
    <w:abstractNumId w:val="432"/>
  </w:num>
  <w:num w:numId="278" w16cid:durableId="1405034340">
    <w:abstractNumId w:val="480"/>
  </w:num>
  <w:num w:numId="279" w16cid:durableId="600408058">
    <w:abstractNumId w:val="51"/>
  </w:num>
  <w:num w:numId="280" w16cid:durableId="527067924">
    <w:abstractNumId w:val="808"/>
  </w:num>
  <w:num w:numId="281" w16cid:durableId="776632771">
    <w:abstractNumId w:val="234"/>
  </w:num>
  <w:num w:numId="282" w16cid:durableId="1944413902">
    <w:abstractNumId w:val="819"/>
  </w:num>
  <w:num w:numId="283" w16cid:durableId="1802311160">
    <w:abstractNumId w:val="302"/>
  </w:num>
  <w:num w:numId="284" w16cid:durableId="1705330259">
    <w:abstractNumId w:val="795"/>
  </w:num>
  <w:num w:numId="285" w16cid:durableId="1629779925">
    <w:abstractNumId w:val="273"/>
  </w:num>
  <w:num w:numId="286" w16cid:durableId="1218055648">
    <w:abstractNumId w:val="739"/>
  </w:num>
  <w:num w:numId="287" w16cid:durableId="1540554799">
    <w:abstractNumId w:val="747"/>
  </w:num>
  <w:num w:numId="288" w16cid:durableId="1651985267">
    <w:abstractNumId w:val="313"/>
  </w:num>
  <w:num w:numId="289" w16cid:durableId="376663346">
    <w:abstractNumId w:val="312"/>
  </w:num>
  <w:num w:numId="290" w16cid:durableId="1320646710">
    <w:abstractNumId w:val="729"/>
  </w:num>
  <w:num w:numId="291" w16cid:durableId="1384135326">
    <w:abstractNumId w:val="74"/>
  </w:num>
  <w:num w:numId="292" w16cid:durableId="526916105">
    <w:abstractNumId w:val="28"/>
  </w:num>
  <w:num w:numId="293" w16cid:durableId="1674258508">
    <w:abstractNumId w:val="117"/>
  </w:num>
  <w:num w:numId="294" w16cid:durableId="1888183176">
    <w:abstractNumId w:val="319"/>
  </w:num>
  <w:num w:numId="295" w16cid:durableId="1894735345">
    <w:abstractNumId w:val="132"/>
  </w:num>
  <w:num w:numId="296" w16cid:durableId="1918173946">
    <w:abstractNumId w:val="362"/>
  </w:num>
  <w:num w:numId="297" w16cid:durableId="280917621">
    <w:abstractNumId w:val="551"/>
  </w:num>
  <w:num w:numId="298" w16cid:durableId="708798038">
    <w:abstractNumId w:val="510"/>
  </w:num>
  <w:num w:numId="299" w16cid:durableId="1403868830">
    <w:abstractNumId w:val="380"/>
  </w:num>
  <w:num w:numId="300" w16cid:durableId="452023013">
    <w:abstractNumId w:val="458"/>
  </w:num>
  <w:num w:numId="301" w16cid:durableId="1684088141">
    <w:abstractNumId w:val="581"/>
  </w:num>
  <w:num w:numId="302" w16cid:durableId="1683044729">
    <w:abstractNumId w:val="354"/>
  </w:num>
  <w:num w:numId="303" w16cid:durableId="835607404">
    <w:abstractNumId w:val="66"/>
  </w:num>
  <w:num w:numId="304" w16cid:durableId="1297250316">
    <w:abstractNumId w:val="49"/>
  </w:num>
  <w:num w:numId="305" w16cid:durableId="727848253">
    <w:abstractNumId w:val="463"/>
  </w:num>
  <w:num w:numId="306" w16cid:durableId="849877020">
    <w:abstractNumId w:val="741"/>
  </w:num>
  <w:num w:numId="307" w16cid:durableId="584724213">
    <w:abstractNumId w:val="136"/>
  </w:num>
  <w:num w:numId="308" w16cid:durableId="1519538442">
    <w:abstractNumId w:val="179"/>
  </w:num>
  <w:num w:numId="309" w16cid:durableId="1737360533">
    <w:abstractNumId w:val="278"/>
  </w:num>
  <w:num w:numId="310" w16cid:durableId="640615190">
    <w:abstractNumId w:val="699"/>
  </w:num>
  <w:num w:numId="311" w16cid:durableId="2128502550">
    <w:abstractNumId w:val="194"/>
  </w:num>
  <w:num w:numId="312" w16cid:durableId="501820843">
    <w:abstractNumId w:val="129"/>
  </w:num>
  <w:num w:numId="313" w16cid:durableId="355813608">
    <w:abstractNumId w:val="470"/>
  </w:num>
  <w:num w:numId="314" w16cid:durableId="1135024172">
    <w:abstractNumId w:val="557"/>
  </w:num>
  <w:num w:numId="315" w16cid:durableId="1418862810">
    <w:abstractNumId w:val="18"/>
  </w:num>
  <w:num w:numId="316" w16cid:durableId="1325356339">
    <w:abstractNumId w:val="103"/>
  </w:num>
  <w:num w:numId="317" w16cid:durableId="452676757">
    <w:abstractNumId w:val="530"/>
  </w:num>
  <w:num w:numId="318" w16cid:durableId="1160733782">
    <w:abstractNumId w:val="355"/>
  </w:num>
  <w:num w:numId="319" w16cid:durableId="1855610829">
    <w:abstractNumId w:val="777"/>
  </w:num>
  <w:num w:numId="320" w16cid:durableId="117644404">
    <w:abstractNumId w:val="829"/>
  </w:num>
  <w:num w:numId="321" w16cid:durableId="1520704769">
    <w:abstractNumId w:val="493"/>
  </w:num>
  <w:num w:numId="322" w16cid:durableId="1794859287">
    <w:abstractNumId w:val="684"/>
  </w:num>
  <w:num w:numId="323" w16cid:durableId="373238493">
    <w:abstractNumId w:val="749"/>
  </w:num>
  <w:num w:numId="324" w16cid:durableId="1225212750">
    <w:abstractNumId w:val="203"/>
  </w:num>
  <w:num w:numId="325" w16cid:durableId="2115320370">
    <w:abstractNumId w:val="490"/>
  </w:num>
  <w:num w:numId="326" w16cid:durableId="1669210773">
    <w:abstractNumId w:val="648"/>
  </w:num>
  <w:num w:numId="327" w16cid:durableId="1957564072">
    <w:abstractNumId w:val="433"/>
  </w:num>
  <w:num w:numId="328" w16cid:durableId="1917586702">
    <w:abstractNumId w:val="39"/>
  </w:num>
  <w:num w:numId="329" w16cid:durableId="394473798">
    <w:abstractNumId w:val="62"/>
  </w:num>
  <w:num w:numId="330" w16cid:durableId="1288464105">
    <w:abstractNumId w:val="833"/>
  </w:num>
  <w:num w:numId="331" w16cid:durableId="1588952406">
    <w:abstractNumId w:val="554"/>
  </w:num>
  <w:num w:numId="332" w16cid:durableId="2127695070">
    <w:abstractNumId w:val="276"/>
  </w:num>
  <w:num w:numId="333" w16cid:durableId="272791001">
    <w:abstractNumId w:val="585"/>
  </w:num>
  <w:num w:numId="334" w16cid:durableId="255020842">
    <w:abstractNumId w:val="576"/>
  </w:num>
  <w:num w:numId="335" w16cid:durableId="1280379043">
    <w:abstractNumId w:val="517"/>
  </w:num>
  <w:num w:numId="336" w16cid:durableId="1870485452">
    <w:abstractNumId w:val="102"/>
  </w:num>
  <w:num w:numId="337" w16cid:durableId="216598564">
    <w:abstractNumId w:val="857"/>
  </w:num>
  <w:num w:numId="338" w16cid:durableId="1470590107">
    <w:abstractNumId w:val="794"/>
  </w:num>
  <w:num w:numId="339" w16cid:durableId="2043706658">
    <w:abstractNumId w:val="409"/>
  </w:num>
  <w:num w:numId="340" w16cid:durableId="755634837">
    <w:abstractNumId w:val="521"/>
  </w:num>
  <w:num w:numId="341" w16cid:durableId="178201577">
    <w:abstractNumId w:val="22"/>
  </w:num>
  <w:num w:numId="342" w16cid:durableId="345710910">
    <w:abstractNumId w:val="675"/>
  </w:num>
  <w:num w:numId="343" w16cid:durableId="917521170">
    <w:abstractNumId w:val="155"/>
  </w:num>
  <w:num w:numId="344" w16cid:durableId="62291410">
    <w:abstractNumId w:val="529"/>
  </w:num>
  <w:num w:numId="345" w16cid:durableId="1191718507">
    <w:abstractNumId w:val="337"/>
  </w:num>
  <w:num w:numId="346" w16cid:durableId="183567094">
    <w:abstractNumId w:val="853"/>
  </w:num>
  <w:num w:numId="347" w16cid:durableId="249974000">
    <w:abstractNumId w:val="454"/>
  </w:num>
  <w:num w:numId="348" w16cid:durableId="417137062">
    <w:abstractNumId w:val="679"/>
  </w:num>
  <w:num w:numId="349" w16cid:durableId="954874201">
    <w:abstractNumId w:val="797"/>
  </w:num>
  <w:num w:numId="350" w16cid:durableId="729496737">
    <w:abstractNumId w:val="580"/>
  </w:num>
  <w:num w:numId="351" w16cid:durableId="203250337">
    <w:abstractNumId w:val="217"/>
  </w:num>
  <w:num w:numId="352" w16cid:durableId="1549300725">
    <w:abstractNumId w:val="287"/>
  </w:num>
  <w:num w:numId="353" w16cid:durableId="1646395943">
    <w:abstractNumId w:val="438"/>
  </w:num>
  <w:num w:numId="354" w16cid:durableId="1210654880">
    <w:abstractNumId w:val="460"/>
  </w:num>
  <w:num w:numId="355" w16cid:durableId="1759407322">
    <w:abstractNumId w:val="461"/>
  </w:num>
  <w:num w:numId="356" w16cid:durableId="1034161075">
    <w:abstractNumId w:val="320"/>
  </w:num>
  <w:num w:numId="357" w16cid:durableId="1167329961">
    <w:abstractNumId w:val="162"/>
  </w:num>
  <w:num w:numId="358" w16cid:durableId="821503117">
    <w:abstractNumId w:val="159"/>
  </w:num>
  <w:num w:numId="359" w16cid:durableId="586038842">
    <w:abstractNumId w:val="638"/>
  </w:num>
  <w:num w:numId="360" w16cid:durableId="1208370357">
    <w:abstractNumId w:val="802"/>
  </w:num>
  <w:num w:numId="361" w16cid:durableId="813058486">
    <w:abstractNumId w:val="111"/>
  </w:num>
  <w:num w:numId="362" w16cid:durableId="2064401824">
    <w:abstractNumId w:val="864"/>
  </w:num>
  <w:num w:numId="363" w16cid:durableId="815992082">
    <w:abstractNumId w:val="569"/>
  </w:num>
  <w:num w:numId="364" w16cid:durableId="1315140618">
    <w:abstractNumId w:val="189"/>
  </w:num>
  <w:num w:numId="365" w16cid:durableId="1404794485">
    <w:abstractNumId w:val="1"/>
  </w:num>
  <w:num w:numId="366" w16cid:durableId="582759351">
    <w:abstractNumId w:val="357"/>
  </w:num>
  <w:num w:numId="367" w16cid:durableId="1167404161">
    <w:abstractNumId w:val="236"/>
  </w:num>
  <w:num w:numId="368" w16cid:durableId="1223325073">
    <w:abstractNumId w:val="600"/>
  </w:num>
  <w:num w:numId="369" w16cid:durableId="328218929">
    <w:abstractNumId w:val="75"/>
  </w:num>
  <w:num w:numId="370" w16cid:durableId="894008466">
    <w:abstractNumId w:val="612"/>
  </w:num>
  <w:num w:numId="371" w16cid:durableId="1040669487">
    <w:abstractNumId w:val="436"/>
  </w:num>
  <w:num w:numId="372" w16cid:durableId="746420304">
    <w:abstractNumId w:val="558"/>
  </w:num>
  <w:num w:numId="373" w16cid:durableId="1230768293">
    <w:abstractNumId w:val="821"/>
  </w:num>
  <w:num w:numId="374" w16cid:durableId="1208909449">
    <w:abstractNumId w:val="548"/>
  </w:num>
  <w:num w:numId="375" w16cid:durableId="47342857">
    <w:abstractNumId w:val="247"/>
  </w:num>
  <w:num w:numId="376" w16cid:durableId="1183591369">
    <w:abstractNumId w:val="689"/>
  </w:num>
  <w:num w:numId="377" w16cid:durableId="1125926045">
    <w:abstractNumId w:val="724"/>
  </w:num>
  <w:num w:numId="378" w16cid:durableId="897545811">
    <w:abstractNumId w:val="715"/>
  </w:num>
  <w:num w:numId="379" w16cid:durableId="820736701">
    <w:abstractNumId w:val="107"/>
  </w:num>
  <w:num w:numId="380" w16cid:durableId="133985327">
    <w:abstractNumId w:val="96"/>
  </w:num>
  <w:num w:numId="381" w16cid:durableId="20059476">
    <w:abstractNumId w:val="787"/>
  </w:num>
  <w:num w:numId="382" w16cid:durableId="428426745">
    <w:abstractNumId w:val="631"/>
  </w:num>
  <w:num w:numId="383" w16cid:durableId="1431270177">
    <w:abstractNumId w:val="349"/>
  </w:num>
  <w:num w:numId="384" w16cid:durableId="1766346576">
    <w:abstractNumId w:val="858"/>
  </w:num>
  <w:num w:numId="385" w16cid:durableId="1224760155">
    <w:abstractNumId w:val="742"/>
  </w:num>
  <w:num w:numId="386" w16cid:durableId="42337830">
    <w:abstractNumId w:val="71"/>
  </w:num>
  <w:num w:numId="387" w16cid:durableId="999429975">
    <w:abstractNumId w:val="115"/>
  </w:num>
  <w:num w:numId="388" w16cid:durableId="2055885984">
    <w:abstractNumId w:val="84"/>
  </w:num>
  <w:num w:numId="389" w16cid:durableId="211621372">
    <w:abstractNumId w:val="431"/>
  </w:num>
  <w:num w:numId="390" w16cid:durableId="1110398362">
    <w:abstractNumId w:val="108"/>
  </w:num>
  <w:num w:numId="391" w16cid:durableId="2045865370">
    <w:abstractNumId w:val="385"/>
  </w:num>
  <w:num w:numId="392" w16cid:durableId="446123025">
    <w:abstractNumId w:val="64"/>
  </w:num>
  <w:num w:numId="393" w16cid:durableId="997462787">
    <w:abstractNumId w:val="669"/>
  </w:num>
  <w:num w:numId="394" w16cid:durableId="1587575584">
    <w:abstractNumId w:val="514"/>
  </w:num>
  <w:num w:numId="395" w16cid:durableId="597373441">
    <w:abstractNumId w:val="646"/>
  </w:num>
  <w:num w:numId="396" w16cid:durableId="15549290">
    <w:abstractNumId w:val="105"/>
  </w:num>
  <w:num w:numId="397" w16cid:durableId="1857428934">
    <w:abstractNumId w:val="771"/>
  </w:num>
  <w:num w:numId="398" w16cid:durableId="1827742648">
    <w:abstractNumId w:val="836"/>
  </w:num>
  <w:num w:numId="399" w16cid:durableId="1301618135">
    <w:abstractNumId w:val="851"/>
  </w:num>
  <w:num w:numId="400" w16cid:durableId="1144469210">
    <w:abstractNumId w:val="19"/>
  </w:num>
  <w:num w:numId="401" w16cid:durableId="1838156414">
    <w:abstractNumId w:val="80"/>
  </w:num>
  <w:num w:numId="402" w16cid:durableId="1706254963">
    <w:abstractNumId w:val="475"/>
  </w:num>
  <w:num w:numId="403" w16cid:durableId="750389949">
    <w:abstractNumId w:val="292"/>
  </w:num>
  <w:num w:numId="404" w16cid:durableId="50546423">
    <w:abstractNumId w:val="391"/>
  </w:num>
  <w:num w:numId="405" w16cid:durableId="1461261236">
    <w:abstractNumId w:val="325"/>
  </w:num>
  <w:num w:numId="406" w16cid:durableId="155653772">
    <w:abstractNumId w:val="211"/>
  </w:num>
  <w:num w:numId="407" w16cid:durableId="1056003642">
    <w:abstractNumId w:val="265"/>
  </w:num>
  <w:num w:numId="408" w16cid:durableId="484975031">
    <w:abstractNumId w:val="395"/>
  </w:num>
  <w:num w:numId="409" w16cid:durableId="860555116">
    <w:abstractNumId w:val="170"/>
  </w:num>
  <w:num w:numId="410" w16cid:durableId="1774545447">
    <w:abstractNumId w:val="807"/>
  </w:num>
  <w:num w:numId="411" w16cid:durableId="1414088620">
    <w:abstractNumId w:val="196"/>
  </w:num>
  <w:num w:numId="412" w16cid:durableId="1433738889">
    <w:abstractNumId w:val="620"/>
  </w:num>
  <w:num w:numId="413" w16cid:durableId="1816220538">
    <w:abstractNumId w:val="219"/>
  </w:num>
  <w:num w:numId="414" w16cid:durableId="322003797">
    <w:abstractNumId w:val="445"/>
  </w:num>
  <w:num w:numId="415" w16cid:durableId="838738348">
    <w:abstractNumId w:val="121"/>
  </w:num>
  <w:num w:numId="416" w16cid:durableId="859778201">
    <w:abstractNumId w:val="70"/>
  </w:num>
  <w:num w:numId="417" w16cid:durableId="1649627480">
    <w:abstractNumId w:val="363"/>
  </w:num>
  <w:num w:numId="418" w16cid:durableId="1639066914">
    <w:abstractNumId w:val="733"/>
  </w:num>
  <w:num w:numId="419" w16cid:durableId="743990799">
    <w:abstractNumId w:val="256"/>
  </w:num>
  <w:num w:numId="420" w16cid:durableId="1658340533">
    <w:abstractNumId w:val="128"/>
  </w:num>
  <w:num w:numId="421" w16cid:durableId="1849976508">
    <w:abstractNumId w:val="190"/>
  </w:num>
  <w:num w:numId="422" w16cid:durableId="761680701">
    <w:abstractNumId w:val="257"/>
  </w:num>
  <w:num w:numId="423" w16cid:durableId="1129281388">
    <w:abstractNumId w:val="59"/>
  </w:num>
  <w:num w:numId="424" w16cid:durableId="1073238496">
    <w:abstractNumId w:val="535"/>
  </w:num>
  <w:num w:numId="425" w16cid:durableId="769155383">
    <w:abstractNumId w:val="405"/>
  </w:num>
  <w:num w:numId="426" w16cid:durableId="1029646904">
    <w:abstractNumId w:val="534"/>
  </w:num>
  <w:num w:numId="427" w16cid:durableId="953247818">
    <w:abstractNumId w:val="765"/>
  </w:num>
  <w:num w:numId="428" w16cid:durableId="2042585613">
    <w:abstractNumId w:val="413"/>
  </w:num>
  <w:num w:numId="429" w16cid:durableId="689259179">
    <w:abstractNumId w:val="605"/>
  </w:num>
  <w:num w:numId="430" w16cid:durableId="1124693627">
    <w:abstractNumId w:val="559"/>
  </w:num>
  <w:num w:numId="431" w16cid:durableId="848182203">
    <w:abstractNumId w:val="98"/>
  </w:num>
  <w:num w:numId="432" w16cid:durableId="1108504109">
    <w:abstractNumId w:val="308"/>
  </w:num>
  <w:num w:numId="433" w16cid:durableId="881795783">
    <w:abstractNumId w:val="101"/>
  </w:num>
  <w:num w:numId="434" w16cid:durableId="1561596721">
    <w:abstractNumId w:val="810"/>
  </w:num>
  <w:num w:numId="435" w16cid:durableId="225848513">
    <w:abstractNumId w:val="249"/>
  </w:num>
  <w:num w:numId="436" w16cid:durableId="845899617">
    <w:abstractNumId w:val="183"/>
  </w:num>
  <w:num w:numId="437" w16cid:durableId="1838228684">
    <w:abstractNumId w:val="536"/>
  </w:num>
  <w:num w:numId="438" w16cid:durableId="214508057">
    <w:abstractNumId w:val="640"/>
  </w:num>
  <w:num w:numId="439" w16cid:durableId="1746486015">
    <w:abstractNumId w:val="489"/>
  </w:num>
  <w:num w:numId="440" w16cid:durableId="1446805501">
    <w:abstractNumId w:val="789"/>
  </w:num>
  <w:num w:numId="441" w16cid:durableId="2003464726">
    <w:abstractNumId w:val="681"/>
  </w:num>
  <w:num w:numId="442" w16cid:durableId="1958371583">
    <w:abstractNumId w:val="13"/>
  </w:num>
  <w:num w:numId="443" w16cid:durableId="1164053178">
    <w:abstractNumId w:val="791"/>
  </w:num>
  <w:num w:numId="444" w16cid:durableId="1670327562">
    <w:abstractNumId w:val="296"/>
  </w:num>
  <w:num w:numId="445" w16cid:durableId="1478768044">
    <w:abstractNumId w:val="161"/>
  </w:num>
  <w:num w:numId="446" w16cid:durableId="1073357823">
    <w:abstractNumId w:val="372"/>
  </w:num>
  <w:num w:numId="447" w16cid:durableId="402414998">
    <w:abstractNumId w:val="491"/>
  </w:num>
  <w:num w:numId="448" w16cid:durableId="1529444388">
    <w:abstractNumId w:val="209"/>
  </w:num>
  <w:num w:numId="449" w16cid:durableId="650182717">
    <w:abstractNumId w:val="659"/>
  </w:num>
  <w:num w:numId="450" w16cid:durableId="885026932">
    <w:abstractNumId w:val="618"/>
  </w:num>
  <w:num w:numId="451" w16cid:durableId="164246633">
    <w:abstractNumId w:val="690"/>
  </w:num>
  <w:num w:numId="452" w16cid:durableId="519397914">
    <w:abstractNumId w:val="537"/>
  </w:num>
  <w:num w:numId="453" w16cid:durableId="168760395">
    <w:abstractNumId w:val="496"/>
  </w:num>
  <w:num w:numId="454" w16cid:durableId="1025905441">
    <w:abstractNumId w:val="353"/>
  </w:num>
  <w:num w:numId="455" w16cid:durableId="397560545">
    <w:abstractNumId w:val="178"/>
  </w:num>
  <w:num w:numId="456" w16cid:durableId="1361206530">
    <w:abstractNumId w:val="726"/>
  </w:num>
  <w:num w:numId="457" w16cid:durableId="583496685">
    <w:abstractNumId w:val="539"/>
  </w:num>
  <w:num w:numId="458" w16cid:durableId="339312209">
    <w:abstractNumId w:val="77"/>
  </w:num>
  <w:num w:numId="459" w16cid:durableId="512568388">
    <w:abstractNumId w:val="306"/>
  </w:num>
  <w:num w:numId="460" w16cid:durableId="2018071719">
    <w:abstractNumId w:val="763"/>
  </w:num>
  <w:num w:numId="461" w16cid:durableId="2142308200">
    <w:abstractNumId w:val="404"/>
  </w:num>
  <w:num w:numId="462" w16cid:durableId="61031729">
    <w:abstractNumId w:val="571"/>
  </w:num>
  <w:num w:numId="463" w16cid:durableId="945430956">
    <w:abstractNumId w:val="228"/>
  </w:num>
  <w:num w:numId="464" w16cid:durableId="313294403">
    <w:abstractNumId w:val="832"/>
  </w:num>
  <w:num w:numId="465" w16cid:durableId="4986741">
    <w:abstractNumId w:val="332"/>
  </w:num>
  <w:num w:numId="466" w16cid:durableId="860557316">
    <w:abstractNumId w:val="238"/>
  </w:num>
  <w:num w:numId="467" w16cid:durableId="1353530374">
    <w:abstractNumId w:val="127"/>
  </w:num>
  <w:num w:numId="468" w16cid:durableId="1670985446">
    <w:abstractNumId w:val="4"/>
  </w:num>
  <w:num w:numId="469" w16cid:durableId="777408428">
    <w:abstractNumId w:val="637"/>
  </w:num>
  <w:num w:numId="470" w16cid:durableId="589001822">
    <w:abstractNumId w:val="567"/>
  </w:num>
  <w:num w:numId="471" w16cid:durableId="1504659959">
    <w:abstractNumId w:val="168"/>
  </w:num>
  <w:num w:numId="472" w16cid:durableId="799613202">
    <w:abstractNumId w:val="439"/>
  </w:num>
  <w:num w:numId="473" w16cid:durableId="1676375356">
    <w:abstractNumId w:val="664"/>
  </w:num>
  <w:num w:numId="474" w16cid:durableId="1583641884">
    <w:abstractNumId w:val="243"/>
  </w:num>
  <w:num w:numId="475" w16cid:durableId="2021547758">
    <w:abstractNumId w:val="865"/>
  </w:num>
  <w:num w:numId="476" w16cid:durableId="846334588">
    <w:abstractNumId w:val="87"/>
  </w:num>
  <w:num w:numId="477" w16cid:durableId="427578936">
    <w:abstractNumId w:val="711"/>
  </w:num>
  <w:num w:numId="478" w16cid:durableId="1604191365">
    <w:abstractNumId w:val="687"/>
  </w:num>
  <w:num w:numId="479" w16cid:durableId="583075559">
    <w:abstractNumId w:val="65"/>
  </w:num>
  <w:num w:numId="480" w16cid:durableId="1432817883">
    <w:abstractNumId w:val="44"/>
  </w:num>
  <w:num w:numId="481" w16cid:durableId="377896767">
    <w:abstractNumId w:val="526"/>
  </w:num>
  <w:num w:numId="482" w16cid:durableId="1320311136">
    <w:abstractNumId w:val="215"/>
  </w:num>
  <w:num w:numId="483" w16cid:durableId="431971113">
    <w:abstractNumId w:val="8"/>
  </w:num>
  <w:num w:numId="484" w16cid:durableId="1208907862">
    <w:abstractNumId w:val="805"/>
  </w:num>
  <w:num w:numId="485" w16cid:durableId="2091459995">
    <w:abstractNumId w:val="419"/>
  </w:num>
  <w:num w:numId="486" w16cid:durableId="1887137202">
    <w:abstractNumId w:val="717"/>
  </w:num>
  <w:num w:numId="487" w16cid:durableId="522524251">
    <w:abstractNumId w:val="151"/>
  </w:num>
  <w:num w:numId="488" w16cid:durableId="781808047">
    <w:abstractNumId w:val="657"/>
  </w:num>
  <w:num w:numId="489" w16cid:durableId="1509295079">
    <w:abstractNumId w:val="34"/>
  </w:num>
  <w:num w:numId="490" w16cid:durableId="1967394882">
    <w:abstractNumId w:val="24"/>
  </w:num>
  <w:num w:numId="491" w16cid:durableId="1956135725">
    <w:abstractNumId w:val="804"/>
  </w:num>
  <w:num w:numId="492" w16cid:durableId="847597905">
    <w:abstractNumId w:val="525"/>
  </w:num>
  <w:num w:numId="493" w16cid:durableId="1829246746">
    <w:abstractNumId w:val="647"/>
  </w:num>
  <w:num w:numId="494" w16cid:durableId="248514079">
    <w:abstractNumId w:val="31"/>
  </w:num>
  <w:num w:numId="495" w16cid:durableId="1759979529">
    <w:abstractNumId w:val="142"/>
  </w:num>
  <w:num w:numId="496" w16cid:durableId="899247776">
    <w:abstractNumId w:val="253"/>
  </w:num>
  <w:num w:numId="497" w16cid:durableId="411238910">
    <w:abstractNumId w:val="403"/>
  </w:num>
  <w:num w:numId="498" w16cid:durableId="1361469443">
    <w:abstractNumId w:val="137"/>
  </w:num>
  <w:num w:numId="499" w16cid:durableId="1099834861">
    <w:abstractNumId w:val="339"/>
  </w:num>
  <w:num w:numId="500" w16cid:durableId="1800684903">
    <w:abstractNumId w:val="213"/>
  </w:num>
  <w:num w:numId="501" w16cid:durableId="313216001">
    <w:abstractNumId w:val="343"/>
  </w:num>
  <w:num w:numId="502" w16cid:durableId="209540927">
    <w:abstractNumId w:val="365"/>
  </w:num>
  <w:num w:numId="503" w16cid:durableId="571240255">
    <w:abstractNumId w:val="572"/>
  </w:num>
  <w:num w:numId="504" w16cid:durableId="142432780">
    <w:abstractNumId w:val="140"/>
  </w:num>
  <w:num w:numId="505" w16cid:durableId="1142842581">
    <w:abstractNumId w:val="369"/>
  </w:num>
  <w:num w:numId="506" w16cid:durableId="1260135351">
    <w:abstractNumId w:val="839"/>
  </w:num>
  <w:num w:numId="507" w16cid:durableId="2103992249">
    <w:abstractNumId w:val="701"/>
  </w:num>
  <w:num w:numId="508" w16cid:durableId="188182654">
    <w:abstractNumId w:val="844"/>
  </w:num>
  <w:num w:numId="509" w16cid:durableId="659163228">
    <w:abstractNumId w:val="731"/>
  </w:num>
  <w:num w:numId="510" w16cid:durableId="721514068">
    <w:abstractNumId w:val="738"/>
  </w:num>
  <w:num w:numId="511" w16cid:durableId="2051682904">
    <w:abstractNumId w:val="614"/>
  </w:num>
  <w:num w:numId="512" w16cid:durableId="73626741">
    <w:abstractNumId w:val="110"/>
  </w:num>
  <w:num w:numId="513" w16cid:durableId="1597245699">
    <w:abstractNumId w:val="737"/>
  </w:num>
  <w:num w:numId="514" w16cid:durableId="529607948">
    <w:abstractNumId w:val="696"/>
  </w:num>
  <w:num w:numId="515" w16cid:durableId="1395009387">
    <w:abstractNumId w:val="780"/>
  </w:num>
  <w:num w:numId="516" w16cid:durableId="800078100">
    <w:abstractNumId w:val="722"/>
  </w:num>
  <w:num w:numId="517" w16cid:durableId="2037924338">
    <w:abstractNumId w:val="672"/>
  </w:num>
  <w:num w:numId="518" w16cid:durableId="1758015332">
    <w:abstractNumId w:val="340"/>
  </w:num>
  <w:num w:numId="519" w16cid:durableId="852181571">
    <w:abstractNumId w:val="538"/>
  </w:num>
  <w:num w:numId="520" w16cid:durableId="610552264">
    <w:abstractNumId w:val="427"/>
  </w:num>
  <w:num w:numId="521" w16cid:durableId="1552112511">
    <w:abstractNumId w:val="335"/>
  </w:num>
  <w:num w:numId="522" w16cid:durableId="1675886879">
    <w:abstractNumId w:val="594"/>
  </w:num>
  <w:num w:numId="523" w16cid:durableId="1331328566">
    <w:abstractNumId w:val="359"/>
  </w:num>
  <w:num w:numId="524" w16cid:durableId="614601773">
    <w:abstractNumId w:val="368"/>
  </w:num>
  <w:num w:numId="525" w16cid:durableId="520898165">
    <w:abstractNumId w:val="286"/>
  </w:num>
  <w:num w:numId="526" w16cid:durableId="235823651">
    <w:abstractNumId w:val="499"/>
  </w:num>
  <w:num w:numId="527" w16cid:durableId="74128369">
    <w:abstractNumId w:val="321"/>
  </w:num>
  <w:num w:numId="528" w16cid:durableId="1936278486">
    <w:abstractNumId w:val="240"/>
  </w:num>
  <w:num w:numId="529" w16cid:durableId="378632113">
    <w:abstractNumId w:val="850"/>
  </w:num>
  <w:num w:numId="530" w16cid:durableId="1823111774">
    <w:abstractNumId w:val="232"/>
  </w:num>
  <w:num w:numId="531" w16cid:durableId="1193224270">
    <w:abstractNumId w:val="400"/>
  </w:num>
  <w:num w:numId="532" w16cid:durableId="1354651245">
    <w:abstractNumId w:val="828"/>
  </w:num>
  <w:num w:numId="533" w16cid:durableId="914438780">
    <w:abstractNumId w:val="550"/>
  </w:num>
  <w:num w:numId="534" w16cid:durableId="447435815">
    <w:abstractNumId w:val="628"/>
  </w:num>
  <w:num w:numId="535" w16cid:durableId="158808259">
    <w:abstractNumId w:val="246"/>
  </w:num>
  <w:num w:numId="536" w16cid:durableId="2111271744">
    <w:abstractNumId w:val="532"/>
  </w:num>
  <w:num w:numId="537" w16cid:durableId="687830179">
    <w:abstractNumId w:val="221"/>
  </w:num>
  <w:num w:numId="538" w16cid:durableId="1023095777">
    <w:abstractNumId w:val="561"/>
  </w:num>
  <w:num w:numId="539" w16cid:durableId="2117627370">
    <w:abstractNumId w:val="728"/>
  </w:num>
  <w:num w:numId="540" w16cid:durableId="1352416027">
    <w:abstractNumId w:val="838"/>
  </w:num>
  <w:num w:numId="541" w16cid:durableId="1653634696">
    <w:abstractNumId w:val="408"/>
  </w:num>
  <w:num w:numId="542" w16cid:durableId="864949414">
    <w:abstractNumId w:val="861"/>
  </w:num>
  <w:num w:numId="543" w16cid:durableId="325212407">
    <w:abstractNumId w:val="533"/>
  </w:num>
  <w:num w:numId="544" w16cid:durableId="180778807">
    <w:abstractNumId w:val="522"/>
  </w:num>
  <w:num w:numId="545" w16cid:durableId="1255894750">
    <w:abstractNumId w:val="421"/>
  </w:num>
  <w:num w:numId="546" w16cid:durableId="932708483">
    <w:abstractNumId w:val="164"/>
  </w:num>
  <w:num w:numId="547" w16cid:durableId="745692682">
    <w:abstractNumId w:val="634"/>
  </w:num>
  <w:num w:numId="548" w16cid:durableId="2103911036">
    <w:abstractNumId w:val="651"/>
  </w:num>
  <w:num w:numId="549" w16cid:durableId="1198009399">
    <w:abstractNumId w:val="260"/>
  </w:num>
  <w:num w:numId="550" w16cid:durableId="1166555820">
    <w:abstractNumId w:val="826"/>
  </w:num>
  <w:num w:numId="551" w16cid:durableId="1705323369">
    <w:abstractNumId w:val="182"/>
  </w:num>
  <w:num w:numId="552" w16cid:durableId="413431495">
    <w:abstractNumId w:val="144"/>
  </w:num>
  <w:num w:numId="553" w16cid:durableId="1106080868">
    <w:abstractNumId w:val="849"/>
  </w:num>
  <w:num w:numId="554" w16cid:durableId="27723088">
    <w:abstractNumId w:val="547"/>
  </w:num>
  <w:num w:numId="555" w16cid:durableId="16078983">
    <w:abstractNumId w:val="845"/>
  </w:num>
  <w:num w:numId="556" w16cid:durableId="936408563">
    <w:abstractNumId w:val="811"/>
  </w:num>
  <w:num w:numId="557" w16cid:durableId="778764702">
    <w:abstractNumId w:val="453"/>
  </w:num>
  <w:num w:numId="558" w16cid:durableId="894970230">
    <w:abstractNumId w:val="282"/>
  </w:num>
  <w:num w:numId="559" w16cid:durableId="1638879174">
    <w:abstractNumId w:val="632"/>
  </w:num>
  <w:num w:numId="560" w16cid:durableId="1118334212">
    <w:abstractNumId w:val="360"/>
  </w:num>
  <w:num w:numId="561" w16cid:durableId="452755168">
    <w:abstractNumId w:val="122"/>
  </w:num>
  <w:num w:numId="562" w16cid:durableId="1839691698">
    <w:abstractNumId w:val="377"/>
  </w:num>
  <w:num w:numId="563" w16cid:durableId="59714641">
    <w:abstractNumId w:val="469"/>
  </w:num>
  <w:num w:numId="564" w16cid:durableId="71902820">
    <w:abstractNumId w:val="613"/>
  </w:num>
  <w:num w:numId="565" w16cid:durableId="37823605">
    <w:abstractNumId w:val="796"/>
  </w:num>
  <w:num w:numId="566" w16cid:durableId="1257640678">
    <w:abstractNumId w:val="560"/>
  </w:num>
  <w:num w:numId="567" w16cid:durableId="770127670">
    <w:abstractNumId w:val="374"/>
  </w:num>
  <w:num w:numId="568" w16cid:durableId="944580625">
    <w:abstractNumId w:val="263"/>
  </w:num>
  <w:num w:numId="569" w16cid:durableId="1173178522">
    <w:abstractNumId w:val="611"/>
  </w:num>
  <w:num w:numId="570" w16cid:durableId="2101948681">
    <w:abstractNumId w:val="812"/>
  </w:num>
  <w:num w:numId="571" w16cid:durableId="1195776994">
    <w:abstractNumId w:val="635"/>
  </w:num>
  <w:num w:numId="572" w16cid:durableId="1274090625">
    <w:abstractNumId w:val="806"/>
  </w:num>
  <w:num w:numId="573" w16cid:durableId="75900208">
    <w:abstractNumId w:val="655"/>
  </w:num>
  <w:num w:numId="574" w16cid:durableId="728311929">
    <w:abstractNumId w:val="667"/>
  </w:num>
  <w:num w:numId="575" w16cid:durableId="1199732501">
    <w:abstractNumId w:val="645"/>
  </w:num>
  <w:num w:numId="576" w16cid:durableId="230694472">
    <w:abstractNumId w:val="222"/>
  </w:num>
  <w:num w:numId="577" w16cid:durableId="1321351321">
    <w:abstractNumId w:val="639"/>
  </w:num>
  <w:num w:numId="578" w16cid:durableId="1946646622">
    <w:abstractNumId w:val="192"/>
  </w:num>
  <w:num w:numId="579" w16cid:durableId="1887449071">
    <w:abstractNumId w:val="818"/>
  </w:num>
  <w:num w:numId="580" w16cid:durableId="1145321859">
    <w:abstractNumId w:val="112"/>
  </w:num>
  <w:num w:numId="581" w16cid:durableId="1511292868">
    <w:abstractNumId w:val="207"/>
  </w:num>
  <w:num w:numId="582" w16cid:durableId="1570380405">
    <w:abstractNumId w:val="484"/>
  </w:num>
  <w:num w:numId="583" w16cid:durableId="1692025968">
    <w:abstractNumId w:val="406"/>
  </w:num>
  <w:num w:numId="584" w16cid:durableId="325717778">
    <w:abstractNumId w:val="466"/>
  </w:num>
  <w:num w:numId="585" w16cid:durableId="1055274883">
    <w:abstractNumId w:val="523"/>
  </w:num>
  <w:num w:numId="586" w16cid:durableId="647630265">
    <w:abstractNumId w:val="448"/>
  </w:num>
  <w:num w:numId="587" w16cid:durableId="26566963">
    <w:abstractNumId w:val="197"/>
  </w:num>
  <w:num w:numId="588" w16cid:durableId="2022468791">
    <w:abstractNumId w:val="227"/>
  </w:num>
  <w:num w:numId="589" w16cid:durableId="1316109788">
    <w:abstractNumId w:val="809"/>
  </w:num>
  <w:num w:numId="590" w16cid:durableId="1050688673">
    <w:abstractNumId w:val="582"/>
  </w:num>
  <w:num w:numId="591" w16cid:durableId="888341259">
    <w:abstractNumId w:val="376"/>
  </w:num>
  <w:num w:numId="592" w16cid:durableId="562444794">
    <w:abstractNumId w:val="814"/>
  </w:num>
  <w:num w:numId="593" w16cid:durableId="238293232">
    <w:abstractNumId w:val="695"/>
  </w:num>
  <w:num w:numId="594" w16cid:durableId="1307782375">
    <w:abstractNumId w:val="757"/>
  </w:num>
  <w:num w:numId="595" w16cid:durableId="1591320">
    <w:abstractNumId w:val="602"/>
  </w:num>
  <w:num w:numId="596" w16cid:durableId="882599903">
    <w:abstractNumId w:val="81"/>
  </w:num>
  <w:num w:numId="597" w16cid:durableId="1300258821">
    <w:abstractNumId w:val="145"/>
  </w:num>
  <w:num w:numId="598" w16cid:durableId="1585800286">
    <w:abstractNumId w:val="725"/>
  </w:num>
  <w:num w:numId="599" w16cid:durableId="1495221526">
    <w:abstractNumId w:val="392"/>
  </w:num>
  <w:num w:numId="600" w16cid:durableId="1471361513">
    <w:abstractNumId w:val="171"/>
  </w:num>
  <w:num w:numId="601" w16cid:durableId="1471169539">
    <w:abstractNumId w:val="855"/>
  </w:num>
  <w:num w:numId="602" w16cid:durableId="726417519">
    <w:abstractNumId w:val="775"/>
  </w:num>
  <w:num w:numId="603" w16cid:durableId="625236234">
    <w:abstractNumId w:val="220"/>
  </w:num>
  <w:num w:numId="604" w16cid:durableId="298465517">
    <w:abstractNumId w:val="210"/>
  </w:num>
  <w:num w:numId="605" w16cid:durableId="1374693270">
    <w:abstractNumId w:val="67"/>
  </w:num>
  <w:num w:numId="606" w16cid:durableId="1620380469">
    <w:abstractNumId w:val="644"/>
  </w:num>
  <w:num w:numId="607" w16cid:durableId="1263143812">
    <w:abstractNumId w:val="109"/>
  </w:num>
  <w:num w:numId="608" w16cid:durableId="220410449">
    <w:abstractNumId w:val="799"/>
  </w:num>
  <w:num w:numId="609" w16cid:durableId="473528651">
    <w:abstractNumId w:val="78"/>
  </w:num>
  <w:num w:numId="610" w16cid:durableId="1065758210">
    <w:abstractNumId w:val="803"/>
  </w:num>
  <w:num w:numId="611" w16cid:durableId="198586892">
    <w:abstractNumId w:val="414"/>
  </w:num>
  <w:num w:numId="612" w16cid:durableId="528378887">
    <w:abstractNumId w:val="441"/>
  </w:num>
  <w:num w:numId="613" w16cid:durableId="1081952405">
    <w:abstractNumId w:val="291"/>
  </w:num>
  <w:num w:numId="614" w16cid:durableId="684476917">
    <w:abstractNumId w:val="416"/>
  </w:num>
  <w:num w:numId="615" w16cid:durableId="1072123697">
    <w:abstractNumId w:val="124"/>
  </w:num>
  <w:num w:numId="616" w16cid:durableId="557012750">
    <w:abstractNumId w:val="609"/>
  </w:num>
  <w:num w:numId="617" w16cid:durableId="1182161182">
    <w:abstractNumId w:val="315"/>
  </w:num>
  <w:num w:numId="618" w16cid:durableId="1503424143">
    <w:abstractNumId w:val="185"/>
  </w:num>
  <w:num w:numId="619" w16cid:durableId="860165966">
    <w:abstractNumId w:val="396"/>
  </w:num>
  <w:num w:numId="620" w16cid:durableId="138353358">
    <w:abstractNumId w:val="494"/>
  </w:num>
  <w:num w:numId="621" w16cid:durableId="267742566">
    <w:abstractNumId w:val="866"/>
  </w:num>
  <w:num w:numId="622" w16cid:durableId="1758751135">
    <w:abstractNumId w:val="277"/>
  </w:num>
  <w:num w:numId="623" w16cid:durableId="1465275883">
    <w:abstractNumId w:val="483"/>
  </w:num>
  <w:num w:numId="624" w16cid:durableId="59139266">
    <w:abstractNumId w:val="700"/>
  </w:num>
  <w:num w:numId="625" w16cid:durableId="451166226">
    <w:abstractNumId w:val="412"/>
  </w:num>
  <w:num w:numId="626" w16cid:durableId="1514417395">
    <w:abstractNumId w:val="447"/>
  </w:num>
  <w:num w:numId="627" w16cid:durableId="1197736389">
    <w:abstractNumId w:val="342"/>
  </w:num>
  <w:num w:numId="628" w16cid:durableId="269748186">
    <w:abstractNumId w:val="172"/>
  </w:num>
  <w:num w:numId="629" w16cid:durableId="920216473">
    <w:abstractNumId w:val="574"/>
  </w:num>
  <w:num w:numId="630" w16cid:durableId="1007334">
    <w:abstractNumId w:val="324"/>
  </w:num>
  <w:num w:numId="631" w16cid:durableId="343630004">
    <w:abstractNumId w:val="816"/>
  </w:num>
  <w:num w:numId="632" w16cid:durableId="1244491082">
    <w:abstractNumId w:val="126"/>
  </w:num>
  <w:num w:numId="633" w16cid:durableId="971598381">
    <w:abstractNumId w:val="95"/>
  </w:num>
  <w:num w:numId="634" w16cid:durableId="1753768918">
    <w:abstractNumId w:val="153"/>
  </w:num>
  <w:num w:numId="635" w16cid:durableId="906381755">
    <w:abstractNumId w:val="661"/>
  </w:num>
  <w:num w:numId="636" w16cid:durableId="1354454050">
    <w:abstractNumId w:val="482"/>
  </w:num>
  <w:num w:numId="637" w16cid:durableId="320234980">
    <w:abstractNumId w:val="761"/>
  </w:num>
  <w:num w:numId="638" w16cid:durableId="1173648168">
    <w:abstractNumId w:val="231"/>
  </w:num>
  <w:num w:numId="639" w16cid:durableId="1364402355">
    <w:abstractNumId w:val="225"/>
  </w:num>
  <w:num w:numId="640" w16cid:durableId="1335496866">
    <w:abstractNumId w:val="552"/>
  </w:num>
  <w:num w:numId="641" w16cid:durableId="433937397">
    <w:abstractNumId w:val="500"/>
  </w:num>
  <w:num w:numId="642" w16cid:durableId="1342514357">
    <w:abstractNumId w:val="154"/>
  </w:num>
  <w:num w:numId="643" w16cid:durableId="1213923823">
    <w:abstractNumId w:val="660"/>
  </w:num>
  <w:num w:numId="644" w16cid:durableId="506746267">
    <w:abstractNumId w:val="544"/>
  </w:num>
  <w:num w:numId="645" w16cid:durableId="992872238">
    <w:abstractNumId w:val="698"/>
  </w:num>
  <w:num w:numId="646" w16cid:durableId="53627072">
    <w:abstractNumId w:val="216"/>
  </w:num>
  <w:num w:numId="647" w16cid:durableId="1175917739">
    <w:abstractNumId w:val="450"/>
  </w:num>
  <w:num w:numId="648" w16cid:durableId="1903639527">
    <w:abstractNumId w:val="261"/>
  </w:num>
  <w:num w:numId="649" w16cid:durableId="1012144603">
    <w:abstractNumId w:val="505"/>
  </w:num>
  <w:num w:numId="650" w16cid:durableId="1227255561">
    <w:abstractNumId w:val="148"/>
  </w:num>
  <w:num w:numId="651" w16cid:durableId="385564557">
    <w:abstractNumId w:val="801"/>
  </w:num>
  <w:num w:numId="652" w16cid:durableId="301157921">
    <w:abstractNumId w:val="568"/>
  </w:num>
  <w:num w:numId="653" w16cid:durableId="1453092826">
    <w:abstractNumId w:val="35"/>
  </w:num>
  <w:num w:numId="654" w16cid:durableId="2103141227">
    <w:abstractNumId w:val="586"/>
  </w:num>
  <w:num w:numId="655" w16cid:durableId="1603878619">
    <w:abstractNumId w:val="504"/>
  </w:num>
  <w:num w:numId="656" w16cid:durableId="1038167300">
    <w:abstractNumId w:val="166"/>
  </w:num>
  <w:num w:numId="657" w16cid:durableId="822967986">
    <w:abstractNumId w:val="272"/>
  </w:num>
  <w:num w:numId="658" w16cid:durableId="1241720787">
    <w:abstractNumId w:val="394"/>
  </w:num>
  <w:num w:numId="659" w16cid:durableId="538010666">
    <w:abstractNumId w:val="157"/>
  </w:num>
  <w:num w:numId="660" w16cid:durableId="567035286">
    <w:abstractNumId w:val="834"/>
  </w:num>
  <w:num w:numId="661" w16cid:durableId="1970934912">
    <w:abstractNumId w:val="516"/>
  </w:num>
  <w:num w:numId="662" w16cid:durableId="414277854">
    <w:abstractNumId w:val="251"/>
  </w:num>
  <w:num w:numId="663" w16cid:durableId="758333806">
    <w:abstractNumId w:val="7"/>
  </w:num>
  <w:num w:numId="664" w16cid:durableId="1144588818">
    <w:abstractNumId w:val="671"/>
  </w:num>
  <w:num w:numId="665" w16cid:durableId="1377777671">
    <w:abstractNumId w:val="130"/>
  </w:num>
  <w:num w:numId="666" w16cid:durableId="1382947025">
    <w:abstractNumId w:val="299"/>
  </w:num>
  <w:num w:numId="667" w16cid:durableId="596132852">
    <w:abstractNumId w:val="435"/>
  </w:num>
  <w:num w:numId="668" w16cid:durableId="161774512">
    <w:abstractNumId w:val="248"/>
  </w:num>
  <w:num w:numId="669" w16cid:durableId="933711470">
    <w:abstractNumId w:val="677"/>
  </w:num>
  <w:num w:numId="670" w16cid:durableId="1279753360">
    <w:abstractNumId w:val="50"/>
  </w:num>
  <w:num w:numId="671" w16cid:durableId="1012145936">
    <w:abstractNumId w:val="674"/>
  </w:num>
  <w:num w:numId="672" w16cid:durableId="913900830">
    <w:abstractNumId w:val="702"/>
  </w:num>
  <w:num w:numId="673" w16cid:durableId="1080327190">
    <w:abstractNumId w:val="42"/>
  </w:num>
  <w:num w:numId="674" w16cid:durableId="1118404549">
    <w:abstractNumId w:val="204"/>
  </w:num>
  <w:num w:numId="675" w16cid:durableId="300381938">
    <w:abstractNumId w:val="860"/>
  </w:num>
  <w:num w:numId="676" w16cid:durableId="1070545729">
    <w:abstractNumId w:val="772"/>
  </w:num>
  <w:num w:numId="677" w16cid:durableId="57942769">
    <w:abstractNumId w:val="682"/>
  </w:num>
  <w:num w:numId="678" w16cid:durableId="381490880">
    <w:abstractNumId w:val="361"/>
  </w:num>
  <w:num w:numId="679" w16cid:durableId="69812480">
    <w:abstractNumId w:val="85"/>
  </w:num>
  <w:num w:numId="680" w16cid:durableId="204295305">
    <w:abstractNumId w:val="573"/>
  </w:num>
  <w:num w:numId="681" w16cid:durableId="1461262380">
    <w:abstractNumId w:val="284"/>
  </w:num>
  <w:num w:numId="682" w16cid:durableId="941037966">
    <w:abstractNumId w:val="149"/>
  </w:num>
  <w:num w:numId="683" w16cid:durableId="248078108">
    <w:abstractNumId w:val="97"/>
  </w:num>
  <w:num w:numId="684" w16cid:durableId="2085757848">
    <w:abstractNumId w:val="773"/>
  </w:num>
  <w:num w:numId="685" w16cid:durableId="457258976">
    <w:abstractNumId w:val="364"/>
  </w:num>
  <w:num w:numId="686" w16cid:durableId="1432623093">
    <w:abstractNumId w:val="601"/>
  </w:num>
  <w:num w:numId="687" w16cid:durableId="1510170454">
    <w:abstractNumId w:val="501"/>
  </w:num>
  <w:num w:numId="688" w16cid:durableId="651836044">
    <w:abstractNumId w:val="429"/>
  </w:num>
  <w:num w:numId="689" w16cid:durableId="2081902721">
    <w:abstractNumId w:val="508"/>
  </w:num>
  <w:num w:numId="690" w16cid:durableId="1805928270">
    <w:abstractNumId w:val="426"/>
  </w:num>
  <w:num w:numId="691" w16cid:durableId="325939502">
    <w:abstractNumId w:val="451"/>
  </w:num>
  <w:num w:numId="692" w16cid:durableId="1766996222">
    <w:abstractNumId w:val="456"/>
  </w:num>
  <w:num w:numId="693" w16cid:durableId="961422028">
    <w:abstractNumId w:val="303"/>
  </w:num>
  <w:num w:numId="694" w16cid:durableId="809518364">
    <w:abstractNumId w:val="750"/>
  </w:num>
  <w:num w:numId="695" w16cid:durableId="1648166074">
    <w:abstractNumId w:val="790"/>
  </w:num>
  <w:num w:numId="696" w16cid:durableId="1641492974">
    <w:abstractNumId w:val="94"/>
  </w:num>
  <w:num w:numId="697" w16cid:durableId="919216029">
    <w:abstractNumId w:val="331"/>
  </w:num>
  <w:num w:numId="698" w16cid:durableId="1449012454">
    <w:abstractNumId w:val="6"/>
  </w:num>
  <w:num w:numId="699" w16cid:durableId="1350569628">
    <w:abstractNumId w:val="399"/>
  </w:num>
  <w:num w:numId="700" w16cid:durableId="1352682546">
    <w:abstractNumId w:val="351"/>
  </w:num>
  <w:num w:numId="701" w16cid:durableId="610942066">
    <w:abstractNumId w:val="692"/>
  </w:num>
  <w:num w:numId="702" w16cid:durableId="902915154">
    <w:abstractNumId w:val="346"/>
  </w:num>
  <w:num w:numId="703" w16cid:durableId="1213270146">
    <w:abstractNumId w:val="714"/>
  </w:num>
  <w:num w:numId="704" w16cid:durableId="384570396">
    <w:abstractNumId w:val="141"/>
  </w:num>
  <w:num w:numId="705" w16cid:durableId="210117272">
    <w:abstractNumId w:val="224"/>
  </w:num>
  <w:num w:numId="706" w16cid:durableId="2038312833">
    <w:abstractNumId w:val="524"/>
  </w:num>
  <w:num w:numId="707" w16cid:durableId="1154491141">
    <w:abstractNumId w:val="662"/>
  </w:num>
  <w:num w:numId="708" w16cid:durableId="2136023330">
    <w:abstractNumId w:val="418"/>
  </w:num>
  <w:num w:numId="709" w16cid:durableId="278605968">
    <w:abstractNumId w:val="515"/>
  </w:num>
  <w:num w:numId="710" w16cid:durableId="2051293947">
    <w:abstractNumId w:val="486"/>
  </w:num>
  <w:num w:numId="711" w16cid:durableId="213395859">
    <w:abstractNumId w:val="708"/>
  </w:num>
  <w:num w:numId="712" w16cid:durableId="28266972">
    <w:abstractNumId w:val="206"/>
  </w:num>
  <w:num w:numId="713" w16cid:durableId="1894807346">
    <w:abstractNumId w:val="188"/>
  </w:num>
  <w:num w:numId="714" w16cid:durableId="1167482900">
    <w:abstractNumId w:val="90"/>
  </w:num>
  <w:num w:numId="715" w16cid:durableId="206721052">
    <w:abstractNumId w:val="307"/>
  </w:num>
  <w:num w:numId="716" w16cid:durableId="1320227686">
    <w:abstractNumId w:val="842"/>
  </w:num>
  <w:num w:numId="717" w16cid:durableId="20521232">
    <w:abstractNumId w:val="596"/>
  </w:num>
  <w:num w:numId="718" w16cid:durableId="1347974417">
    <w:abstractNumId w:val="259"/>
  </w:num>
  <w:num w:numId="719" w16cid:durableId="1811708943">
    <w:abstractNumId w:val="641"/>
  </w:num>
  <w:num w:numId="720" w16cid:durableId="1485856992">
    <w:abstractNumId w:val="237"/>
  </w:num>
  <w:num w:numId="721" w16cid:durableId="686055576">
    <w:abstractNumId w:val="691"/>
  </w:num>
  <w:num w:numId="722" w16cid:durableId="885025489">
    <w:abstractNumId w:val="867"/>
  </w:num>
  <w:num w:numId="723" w16cid:durableId="667681903">
    <w:abstractNumId w:val="295"/>
  </w:num>
  <w:num w:numId="724" w16cid:durableId="1081872518">
    <w:abstractNumId w:val="566"/>
  </w:num>
  <w:num w:numId="725" w16cid:durableId="1448042492">
    <w:abstractNumId w:val="58"/>
  </w:num>
  <w:num w:numId="726" w16cid:durableId="81151044">
    <w:abstractNumId w:val="99"/>
  </w:num>
  <w:num w:numId="727" w16cid:durableId="1221865162">
    <w:abstractNumId w:val="310"/>
  </w:num>
  <w:num w:numId="728" w16cid:durableId="1944681823">
    <w:abstractNumId w:val="350"/>
  </w:num>
  <w:num w:numId="729" w16cid:durableId="1148782676">
    <w:abstractNumId w:val="748"/>
  </w:num>
  <w:num w:numId="730" w16cid:durableId="791751709">
    <w:abstractNumId w:val="255"/>
  </w:num>
  <w:num w:numId="731" w16cid:durableId="656350159">
    <w:abstractNumId w:val="57"/>
  </w:num>
  <w:num w:numId="732" w16cid:durableId="1387799655">
    <w:abstractNumId w:val="88"/>
  </w:num>
  <w:num w:numId="733" w16cid:durableId="1065448860">
    <w:abstractNumId w:val="329"/>
  </w:num>
  <w:num w:numId="734" w16cid:durableId="1105033508">
    <w:abstractNumId w:val="326"/>
  </w:num>
  <w:num w:numId="735" w16cid:durableId="793330200">
    <w:abstractNumId w:val="266"/>
  </w:num>
  <w:num w:numId="736" w16cid:durableId="1101873809">
    <w:abstractNumId w:val="825"/>
  </w:num>
  <w:num w:numId="737" w16cid:durableId="1225872064">
    <w:abstractNumId w:val="38"/>
  </w:num>
  <w:num w:numId="738" w16cid:durableId="188875446">
    <w:abstractNumId w:val="621"/>
  </w:num>
  <w:num w:numId="739" w16cid:durableId="1213688072">
    <w:abstractNumId w:val="366"/>
  </w:num>
  <w:num w:numId="740" w16cid:durableId="699823672">
    <w:abstractNumId w:val="230"/>
  </w:num>
  <w:num w:numId="741" w16cid:durableId="44061608">
    <w:abstractNumId w:val="106"/>
  </w:num>
  <w:num w:numId="742" w16cid:durableId="1141652252">
    <w:abstractNumId w:val="176"/>
  </w:num>
  <w:num w:numId="743" w16cid:durableId="1140076913">
    <w:abstractNumId w:val="583"/>
  </w:num>
  <w:num w:numId="744" w16cid:durableId="904417852">
    <w:abstractNumId w:val="82"/>
  </w:num>
  <w:num w:numId="745" w16cid:durableId="2118519541">
    <w:abstractNumId w:val="48"/>
  </w:num>
  <w:num w:numId="746" w16cid:durableId="684477493">
    <w:abstractNumId w:val="199"/>
  </w:num>
  <w:num w:numId="747" w16cid:durableId="545140708">
    <w:abstractNumId w:val="512"/>
  </w:num>
  <w:num w:numId="748" w16cid:durableId="666635197">
    <w:abstractNumId w:val="760"/>
  </w:num>
  <w:num w:numId="749" w16cid:durableId="1663042899">
    <w:abstractNumId w:val="123"/>
  </w:num>
  <w:num w:numId="750" w16cid:durableId="614945866">
    <w:abstractNumId w:val="720"/>
  </w:num>
  <w:num w:numId="751" w16cid:durableId="1416129771">
    <w:abstractNumId w:val="792"/>
  </w:num>
  <w:num w:numId="752" w16cid:durableId="780297113">
    <w:abstractNumId w:val="348"/>
  </w:num>
  <w:num w:numId="753" w16cid:durableId="242642152">
    <w:abstractNumId w:val="859"/>
  </w:num>
  <w:num w:numId="754" w16cid:durableId="1345352869">
    <w:abstractNumId w:val="479"/>
  </w:num>
  <w:num w:numId="755" w16cid:durableId="675503853">
    <w:abstractNumId w:val="285"/>
  </w:num>
  <w:num w:numId="756" w16cid:durableId="538785947">
    <w:abstractNumId w:val="0"/>
  </w:num>
  <w:num w:numId="757" w16cid:durableId="1209798892">
    <w:abstractNumId w:val="603"/>
  </w:num>
  <w:num w:numId="758" w16cid:durableId="1213158422">
    <w:abstractNumId w:val="556"/>
  </w:num>
  <w:num w:numId="759" w16cid:durableId="1772241896">
    <w:abstractNumId w:val="119"/>
  </w:num>
  <w:num w:numId="760" w16cid:durableId="859393870">
    <w:abstractNumId w:val="697"/>
  </w:num>
  <w:num w:numId="761" w16cid:durableId="813525596">
    <w:abstractNumId w:val="318"/>
  </w:num>
  <w:num w:numId="762" w16cid:durableId="1445534149">
    <w:abstractNumId w:val="294"/>
  </w:num>
  <w:num w:numId="763" w16cid:durableId="1909414244">
    <w:abstractNumId w:val="666"/>
  </w:num>
  <w:num w:numId="764" w16cid:durableId="1662201199">
    <w:abstractNumId w:val="244"/>
  </w:num>
  <w:num w:numId="765" w16cid:durableId="374741495">
    <w:abstractNumId w:val="356"/>
  </w:num>
  <w:num w:numId="766" w16cid:durableId="1227836746">
    <w:abstractNumId w:val="624"/>
  </w:num>
  <w:num w:numId="767" w16cid:durableId="1298989841">
    <w:abstractNumId w:val="704"/>
  </w:num>
  <w:num w:numId="768" w16cid:durableId="604851132">
    <w:abstractNumId w:val="131"/>
  </w:num>
  <w:num w:numId="769" w16cid:durableId="1857113562">
    <w:abstractNumId w:val="442"/>
  </w:num>
  <w:num w:numId="770" w16cid:durableId="1920750876">
    <w:abstractNumId w:val="607"/>
  </w:num>
  <w:num w:numId="771" w16cid:durableId="740910711">
    <w:abstractNumId w:val="575"/>
  </w:num>
  <w:num w:numId="772" w16cid:durableId="2103791717">
    <w:abstractNumId w:val="420"/>
  </w:num>
  <w:num w:numId="773" w16cid:durableId="1958414966">
    <w:abstractNumId w:val="710"/>
  </w:num>
  <w:num w:numId="774" w16cid:durableId="450437079">
    <w:abstractNumId w:val="45"/>
  </w:num>
  <w:num w:numId="775" w16cid:durableId="1488090307">
    <w:abstractNumId w:val="293"/>
  </w:num>
  <w:num w:numId="776" w16cid:durableId="1911424873">
    <w:abstractNumId w:val="333"/>
  </w:num>
  <w:num w:numId="777" w16cid:durableId="1549563046">
    <w:abstractNumId w:val="718"/>
  </w:num>
  <w:num w:numId="778" w16cid:durableId="1246838287">
    <w:abstractNumId w:val="478"/>
  </w:num>
  <w:num w:numId="779" w16cid:durableId="1094546322">
    <w:abstractNumId w:val="180"/>
  </w:num>
  <w:num w:numId="780" w16cid:durableId="210267451">
    <w:abstractNumId w:val="800"/>
  </w:num>
  <w:num w:numId="781" w16cid:durableId="264116185">
    <w:abstractNumId w:val="462"/>
  </w:num>
  <w:num w:numId="782" w16cid:durableId="1371880104">
    <w:abstractNumId w:val="36"/>
  </w:num>
  <w:num w:numId="783" w16cid:durableId="1535463308">
    <w:abstractNumId w:val="863"/>
  </w:num>
  <w:num w:numId="784" w16cid:durableId="871116243">
    <w:abstractNumId w:val="17"/>
  </w:num>
  <w:num w:numId="785" w16cid:durableId="490104847">
    <w:abstractNumId w:val="254"/>
  </w:num>
  <w:num w:numId="786" w16cid:durableId="104468960">
    <w:abstractNumId w:val="593"/>
  </w:num>
  <w:num w:numId="787" w16cid:durableId="1008559374">
    <w:abstractNumId w:val="815"/>
  </w:num>
  <w:num w:numId="788" w16cid:durableId="1246187115">
    <w:abstractNumId w:val="27"/>
  </w:num>
  <w:num w:numId="789" w16cid:durableId="1405764060">
    <w:abstractNumId w:val="270"/>
  </w:num>
  <w:num w:numId="790" w16cid:durableId="730688996">
    <w:abstractNumId w:val="712"/>
  </w:num>
  <w:num w:numId="791" w16cid:durableId="1184515679">
    <w:abstractNumId w:val="177"/>
  </w:num>
  <w:num w:numId="792" w16cid:durableId="1908804154">
    <w:abstractNumId w:val="770"/>
  </w:num>
  <w:num w:numId="793" w16cid:durableId="1027171963">
    <w:abstractNumId w:val="83"/>
  </w:num>
  <w:num w:numId="794" w16cid:durableId="1474640446">
    <w:abstractNumId w:val="503"/>
  </w:num>
  <w:num w:numId="795" w16cid:durableId="923730847">
    <w:abstractNumId w:val="322"/>
  </w:num>
  <w:num w:numId="796" w16cid:durableId="1074165757">
    <w:abstractNumId w:val="191"/>
  </w:num>
  <w:num w:numId="797" w16cid:durableId="722099367">
    <w:abstractNumId w:val="788"/>
  </w:num>
  <w:num w:numId="798" w16cid:durableId="761528791">
    <w:abstractNumId w:val="520"/>
  </w:num>
  <w:num w:numId="799" w16cid:durableId="1066999016">
    <w:abstractNumId w:val="597"/>
  </w:num>
  <w:num w:numId="800" w16cid:durableId="1693260560">
    <w:abstractNumId w:val="379"/>
  </w:num>
  <w:num w:numId="801" w16cid:durableId="1640726296">
    <w:abstractNumId w:val="759"/>
  </w:num>
  <w:num w:numId="802" w16cid:durableId="1671717858">
    <w:abstractNumId w:val="150"/>
  </w:num>
  <w:num w:numId="803" w16cid:durableId="986973184">
    <w:abstractNumId w:val="235"/>
  </w:num>
  <w:num w:numId="804" w16cid:durableId="1694258583">
    <w:abstractNumId w:val="229"/>
  </w:num>
  <w:num w:numId="805" w16cid:durableId="417092783">
    <w:abstractNumId w:val="625"/>
  </w:num>
  <w:num w:numId="806" w16cid:durableId="1568766746">
    <w:abstractNumId w:val="781"/>
  </w:num>
  <w:num w:numId="807" w16cid:durableId="986326922">
    <w:abstractNumId w:val="630"/>
  </w:num>
  <w:num w:numId="808" w16cid:durableId="137655828">
    <w:abstractNumId w:val="55"/>
  </w:num>
  <w:num w:numId="809" w16cid:durableId="1029257127">
    <w:abstractNumId w:val="430"/>
  </w:num>
  <w:num w:numId="810" w16cid:durableId="637105179">
    <w:abstractNumId w:val="464"/>
  </w:num>
  <w:num w:numId="811" w16cid:durableId="1322002591">
    <w:abstractNumId w:val="158"/>
  </w:num>
  <w:num w:numId="812" w16cid:durableId="633172279">
    <w:abstractNumId w:val="175"/>
  </w:num>
  <w:num w:numId="813" w16cid:durableId="1285426342">
    <w:abstractNumId w:val="267"/>
  </w:num>
  <w:num w:numId="814" w16cid:durableId="1447234788">
    <w:abstractNumId w:val="730"/>
  </w:num>
  <w:num w:numId="815" w16cid:durableId="1173957275">
    <w:abstractNumId w:val="509"/>
  </w:num>
  <w:num w:numId="816" w16cid:durableId="326859354">
    <w:abstractNumId w:val="289"/>
  </w:num>
  <w:num w:numId="817" w16cid:durableId="123617818">
    <w:abstractNumId w:val="133"/>
  </w:num>
  <w:num w:numId="818" w16cid:durableId="34428877">
    <w:abstractNumId w:val="271"/>
  </w:num>
  <w:num w:numId="819" w16cid:durableId="1319991283">
    <w:abstractNumId w:val="118"/>
  </w:num>
  <w:num w:numId="820" w16cid:durableId="1121529414">
    <w:abstractNumId w:val="782"/>
  </w:num>
  <w:num w:numId="821" w16cid:durableId="1873960600">
    <w:abstractNumId w:val="642"/>
  </w:num>
  <w:num w:numId="822" w16cid:durableId="92017379">
    <w:abstractNumId w:val="425"/>
  </w:num>
  <w:num w:numId="823" w16cid:durableId="144979818">
    <w:abstractNumId w:val="495"/>
  </w:num>
  <w:num w:numId="824" w16cid:durableId="309212880">
    <w:abstractNumId w:val="288"/>
  </w:num>
  <w:num w:numId="825" w16cid:durableId="55973703">
    <w:abstractNumId w:val="135"/>
  </w:num>
  <w:num w:numId="826" w16cid:durableId="2021590174">
    <w:abstractNumId w:val="415"/>
  </w:num>
  <w:num w:numId="827" w16cid:durableId="323819766">
    <w:abstractNumId w:val="410"/>
  </w:num>
  <w:num w:numId="828" w16cid:durableId="638074113">
    <w:abstractNumId w:val="497"/>
  </w:num>
  <w:num w:numId="829" w16cid:durableId="991714649">
    <w:abstractNumId w:val="147"/>
  </w:num>
  <w:num w:numId="830" w16cid:durableId="1089428864">
    <w:abstractNumId w:val="758"/>
  </w:num>
  <w:num w:numId="831" w16cid:durableId="1928685586">
    <w:abstractNumId w:val="545"/>
  </w:num>
  <w:num w:numId="832" w16cid:durableId="1758163566">
    <w:abstractNumId w:val="474"/>
  </w:num>
  <w:num w:numId="833" w16cid:durableId="321546456">
    <w:abstractNumId w:val="383"/>
  </w:num>
  <w:num w:numId="834" w16cid:durableId="1309163769">
    <w:abstractNumId w:val="665"/>
  </w:num>
  <w:num w:numId="835" w16cid:durableId="1389763990">
    <w:abstractNumId w:val="518"/>
  </w:num>
  <w:num w:numId="836" w16cid:durableId="1028919068">
    <w:abstractNumId w:val="328"/>
  </w:num>
  <w:num w:numId="837" w16cid:durableId="1177038840">
    <w:abstractNumId w:val="622"/>
  </w:num>
  <w:num w:numId="838" w16cid:durableId="625624671">
    <w:abstractNumId w:val="769"/>
  </w:num>
  <w:num w:numId="839" w16cid:durableId="594553787">
    <w:abstractNumId w:val="688"/>
  </w:num>
  <w:num w:numId="840" w16cid:durableId="1535073392">
    <w:abstractNumId w:val="767"/>
  </w:num>
  <w:num w:numId="841" w16cid:durableId="632251475">
    <w:abstractNumId w:val="233"/>
  </w:num>
  <w:num w:numId="842" w16cid:durableId="2145417709">
    <w:abstractNumId w:val="562"/>
  </w:num>
  <w:num w:numId="843" w16cid:durableId="495073108">
    <w:abstractNumId w:val="610"/>
  </w:num>
  <w:num w:numId="844" w16cid:durableId="1667853827">
    <w:abstractNumId w:val="443"/>
  </w:num>
  <w:num w:numId="845" w16cid:durableId="1866361128">
    <w:abstractNumId w:val="455"/>
  </w:num>
  <w:num w:numId="846" w16cid:durableId="939071968">
    <w:abstractNumId w:val="774"/>
  </w:num>
  <w:num w:numId="847" w16cid:durableId="574318634">
    <w:abstractNumId w:val="555"/>
  </w:num>
  <w:num w:numId="848" w16cid:durableId="445539470">
    <w:abstractNumId w:val="776"/>
  </w:num>
  <w:num w:numId="849" w16cid:durableId="2048672981">
    <w:abstractNumId w:val="668"/>
  </w:num>
  <w:num w:numId="850" w16cid:durableId="187255345">
    <w:abstractNumId w:val="590"/>
  </w:num>
  <w:num w:numId="851" w16cid:durableId="1209337207">
    <w:abstractNumId w:val="14"/>
  </w:num>
  <w:num w:numId="852" w16cid:durableId="1776897722">
    <w:abstractNumId w:val="579"/>
  </w:num>
  <w:num w:numId="853" w16cid:durableId="887029814">
    <w:abstractNumId w:val="72"/>
  </w:num>
  <w:num w:numId="854" w16cid:durableId="1232038286">
    <w:abstractNumId w:val="541"/>
  </w:num>
  <w:num w:numId="855" w16cid:durableId="332608250">
    <w:abstractNumId w:val="468"/>
  </w:num>
  <w:num w:numId="856" w16cid:durableId="996765077">
    <w:abstractNumId w:val="736"/>
  </w:num>
  <w:num w:numId="857" w16cid:durableId="2113553071">
    <w:abstractNumId w:val="370"/>
  </w:num>
  <w:num w:numId="858" w16cid:durableId="1271204948">
    <w:abstractNumId w:val="25"/>
  </w:num>
  <w:num w:numId="859" w16cid:durableId="1097940748">
    <w:abstractNumId w:val="138"/>
  </w:num>
  <w:num w:numId="860" w16cid:durableId="1526365842">
    <w:abstractNumId w:val="2"/>
  </w:num>
  <w:num w:numId="861" w16cid:durableId="1006401539">
    <w:abstractNumId w:val="835"/>
  </w:num>
  <w:num w:numId="862" w16cid:durableId="1367368841">
    <w:abstractNumId w:val="608"/>
  </w:num>
  <w:num w:numId="863" w16cid:durableId="1265915649">
    <w:abstractNumId w:val="390"/>
  </w:num>
  <w:num w:numId="864" w16cid:durableId="2119908964">
    <w:abstractNumId w:val="37"/>
  </w:num>
  <w:num w:numId="865" w16cid:durableId="473642842">
    <w:abstractNumId w:val="423"/>
  </w:num>
  <w:num w:numId="866" w16cid:durableId="430777535">
    <w:abstractNumId w:val="477"/>
  </w:num>
  <w:num w:numId="867" w16cid:durableId="1296376305">
    <w:abstractNumId w:val="756"/>
  </w:num>
  <w:num w:numId="868" w16cid:durableId="249316940">
    <w:abstractNumId w:val="449"/>
  </w:num>
  <w:numIdMacAtCleanup w:val="8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96"/>
    <w:rsid w:val="00022865"/>
    <w:rsid w:val="0003730A"/>
    <w:rsid w:val="00051415"/>
    <w:rsid w:val="00067694"/>
    <w:rsid w:val="0007198E"/>
    <w:rsid w:val="00076469"/>
    <w:rsid w:val="000D0C2A"/>
    <w:rsid w:val="00153AE5"/>
    <w:rsid w:val="00176696"/>
    <w:rsid w:val="001D63A9"/>
    <w:rsid w:val="002C5424"/>
    <w:rsid w:val="002C7C4D"/>
    <w:rsid w:val="002D3E89"/>
    <w:rsid w:val="002E1CC4"/>
    <w:rsid w:val="00313FEA"/>
    <w:rsid w:val="0035743E"/>
    <w:rsid w:val="0037318E"/>
    <w:rsid w:val="00490C77"/>
    <w:rsid w:val="005B387D"/>
    <w:rsid w:val="005D11A7"/>
    <w:rsid w:val="005E3E18"/>
    <w:rsid w:val="006C3914"/>
    <w:rsid w:val="006F61A1"/>
    <w:rsid w:val="00703C07"/>
    <w:rsid w:val="00767027"/>
    <w:rsid w:val="007878FC"/>
    <w:rsid w:val="007C195E"/>
    <w:rsid w:val="007C4354"/>
    <w:rsid w:val="00814CCA"/>
    <w:rsid w:val="00831E87"/>
    <w:rsid w:val="00962A35"/>
    <w:rsid w:val="009A7139"/>
    <w:rsid w:val="009A71F9"/>
    <w:rsid w:val="00A229E2"/>
    <w:rsid w:val="00A32EB0"/>
    <w:rsid w:val="00A64824"/>
    <w:rsid w:val="00A74459"/>
    <w:rsid w:val="00AA0793"/>
    <w:rsid w:val="00AE3039"/>
    <w:rsid w:val="00B36CF4"/>
    <w:rsid w:val="00B80E66"/>
    <w:rsid w:val="00BC1467"/>
    <w:rsid w:val="00BC4A08"/>
    <w:rsid w:val="00BE0E8F"/>
    <w:rsid w:val="00BF64F1"/>
    <w:rsid w:val="00C0372B"/>
    <w:rsid w:val="00CB2EA5"/>
    <w:rsid w:val="00CC5A8E"/>
    <w:rsid w:val="00D30FA0"/>
    <w:rsid w:val="00D322C0"/>
    <w:rsid w:val="00DF4BE3"/>
    <w:rsid w:val="00E104FE"/>
    <w:rsid w:val="00EA7CC0"/>
    <w:rsid w:val="00EB66A2"/>
    <w:rsid w:val="00F21E80"/>
    <w:rsid w:val="00F549C0"/>
    <w:rsid w:val="00F6518C"/>
    <w:rsid w:val="00F734BE"/>
    <w:rsid w:val="00F75F79"/>
    <w:rsid w:val="00FA1416"/>
    <w:rsid w:val="00FC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1"/>
    <o:shapelayout v:ext="edit">
      <o:idmap v:ext="edit" data="1"/>
    </o:shapelayout>
  </w:shapeDefaults>
  <w:decimalSymbol w:val="."/>
  <w:listSeparator w:val=","/>
  <w14:docId w14:val="751C5A06"/>
  <w15:chartTrackingRefBased/>
  <w15:docId w15:val="{BB99DFBF-638B-914E-8D0D-0F7C8C9D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8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6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6696"/>
    <w:pPr>
      <w:keepNext/>
      <w:keepLines/>
      <w:spacing w:before="160" w:after="80"/>
      <w:outlineLvl w:val="1"/>
    </w:pPr>
    <w:rPr>
      <w:rFonts w:asciiTheme="majorHAnsi" w:eastAsiaTheme="majorEastAsia" w:hAnsiTheme="majorHAnsi" w:cstheme="majorBidi"/>
      <w:b/>
      <w:color w:val="000000"/>
      <w:sz w:val="28"/>
      <w:szCs w:val="28"/>
    </w:rPr>
  </w:style>
  <w:style w:type="paragraph" w:styleId="Heading3">
    <w:name w:val="heading 3"/>
    <w:basedOn w:val="Normal"/>
    <w:next w:val="Normal"/>
    <w:link w:val="Heading3Char"/>
    <w:uiPriority w:val="9"/>
    <w:unhideWhenUsed/>
    <w:qFormat/>
    <w:rsid w:val="001766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6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6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6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6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6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6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6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66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66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6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6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696"/>
    <w:rPr>
      <w:rFonts w:eastAsiaTheme="majorEastAsia" w:cstheme="majorBidi"/>
      <w:color w:val="272727" w:themeColor="text1" w:themeTint="D8"/>
    </w:rPr>
  </w:style>
  <w:style w:type="paragraph" w:styleId="Title">
    <w:name w:val="Title"/>
    <w:basedOn w:val="Normal"/>
    <w:next w:val="Normal"/>
    <w:link w:val="TitleChar"/>
    <w:uiPriority w:val="10"/>
    <w:qFormat/>
    <w:rsid w:val="001766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696"/>
    <w:pPr>
      <w:spacing w:before="160"/>
      <w:jc w:val="center"/>
    </w:pPr>
    <w:rPr>
      <w:i/>
      <w:iCs/>
      <w:color w:val="404040" w:themeColor="text1" w:themeTint="BF"/>
    </w:rPr>
  </w:style>
  <w:style w:type="character" w:customStyle="1" w:styleId="QuoteChar">
    <w:name w:val="Quote Char"/>
    <w:basedOn w:val="DefaultParagraphFont"/>
    <w:link w:val="Quote"/>
    <w:uiPriority w:val="29"/>
    <w:rsid w:val="00176696"/>
    <w:rPr>
      <w:i/>
      <w:iCs/>
      <w:color w:val="404040" w:themeColor="text1" w:themeTint="BF"/>
    </w:rPr>
  </w:style>
  <w:style w:type="paragraph" w:styleId="ListParagraph">
    <w:name w:val="List Paragraph"/>
    <w:basedOn w:val="Normal"/>
    <w:uiPriority w:val="34"/>
    <w:qFormat/>
    <w:rsid w:val="00176696"/>
    <w:pPr>
      <w:ind w:left="720"/>
      <w:contextualSpacing/>
    </w:pPr>
  </w:style>
  <w:style w:type="character" w:styleId="IntenseEmphasis">
    <w:name w:val="Intense Emphasis"/>
    <w:basedOn w:val="DefaultParagraphFont"/>
    <w:uiPriority w:val="21"/>
    <w:qFormat/>
    <w:rsid w:val="00176696"/>
    <w:rPr>
      <w:i/>
      <w:iCs/>
      <w:color w:val="2F5496" w:themeColor="accent1" w:themeShade="BF"/>
    </w:rPr>
  </w:style>
  <w:style w:type="paragraph" w:styleId="IntenseQuote">
    <w:name w:val="Intense Quote"/>
    <w:basedOn w:val="Normal"/>
    <w:next w:val="Normal"/>
    <w:link w:val="IntenseQuoteChar"/>
    <w:uiPriority w:val="30"/>
    <w:qFormat/>
    <w:rsid w:val="00176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696"/>
    <w:rPr>
      <w:i/>
      <w:iCs/>
      <w:color w:val="2F5496" w:themeColor="accent1" w:themeShade="BF"/>
    </w:rPr>
  </w:style>
  <w:style w:type="character" w:styleId="IntenseReference">
    <w:name w:val="Intense Reference"/>
    <w:basedOn w:val="DefaultParagraphFont"/>
    <w:uiPriority w:val="32"/>
    <w:qFormat/>
    <w:rsid w:val="00176696"/>
    <w:rPr>
      <w:b/>
      <w:bCs/>
      <w:smallCaps/>
      <w:color w:val="2F5496" w:themeColor="accent1" w:themeShade="BF"/>
      <w:spacing w:val="5"/>
    </w:rPr>
  </w:style>
  <w:style w:type="character" w:styleId="Hyperlink">
    <w:name w:val="Hyperlink"/>
    <w:basedOn w:val="DefaultParagraphFont"/>
    <w:uiPriority w:val="99"/>
    <w:unhideWhenUsed/>
    <w:rsid w:val="00176696"/>
    <w:rPr>
      <w:color w:val="0563C1" w:themeColor="hyperlink"/>
      <w:u w:val="single"/>
    </w:rPr>
  </w:style>
  <w:style w:type="character" w:styleId="UnresolvedMention">
    <w:name w:val="Unresolved Mention"/>
    <w:basedOn w:val="DefaultParagraphFont"/>
    <w:uiPriority w:val="99"/>
    <w:semiHidden/>
    <w:unhideWhenUsed/>
    <w:rsid w:val="00176696"/>
    <w:rPr>
      <w:color w:val="605E5C"/>
      <w:shd w:val="clear" w:color="auto" w:fill="E1DFDD"/>
    </w:rPr>
  </w:style>
  <w:style w:type="character" w:styleId="FollowedHyperlink">
    <w:name w:val="FollowedHyperlink"/>
    <w:basedOn w:val="DefaultParagraphFont"/>
    <w:uiPriority w:val="99"/>
    <w:semiHidden/>
    <w:unhideWhenUsed/>
    <w:rsid w:val="00176696"/>
    <w:rPr>
      <w:color w:val="954F72" w:themeColor="followedHyperlink"/>
      <w:u w:val="single"/>
    </w:rPr>
  </w:style>
  <w:style w:type="paragraph" w:styleId="NormalWeb">
    <w:name w:val="Normal (Web)"/>
    <w:basedOn w:val="Normal"/>
    <w:uiPriority w:val="99"/>
    <w:unhideWhenUsed/>
    <w:rsid w:val="00176696"/>
    <w:pPr>
      <w:spacing w:before="100" w:beforeAutospacing="1" w:after="100" w:afterAutospacing="1"/>
    </w:pPr>
  </w:style>
  <w:style w:type="character" w:styleId="Strong">
    <w:name w:val="Strong"/>
    <w:basedOn w:val="DefaultParagraphFont"/>
    <w:uiPriority w:val="22"/>
    <w:qFormat/>
    <w:rsid w:val="00176696"/>
    <w:rPr>
      <w:b/>
      <w:bCs/>
    </w:rPr>
  </w:style>
  <w:style w:type="character" w:styleId="Emphasis">
    <w:name w:val="Emphasis"/>
    <w:basedOn w:val="DefaultParagraphFont"/>
    <w:uiPriority w:val="20"/>
    <w:qFormat/>
    <w:rsid w:val="00176696"/>
    <w:rPr>
      <w:i/>
      <w:iCs/>
    </w:rPr>
  </w:style>
  <w:style w:type="numbering" w:styleId="111111">
    <w:name w:val="Outline List 2"/>
    <w:basedOn w:val="NoList"/>
    <w:uiPriority w:val="99"/>
    <w:semiHidden/>
    <w:unhideWhenUsed/>
    <w:rsid w:val="00176696"/>
    <w:pPr>
      <w:numPr>
        <w:numId w:val="841"/>
      </w:numPr>
    </w:pPr>
  </w:style>
  <w:style w:type="paragraph" w:styleId="BodyText2">
    <w:name w:val="Body Text 2"/>
    <w:basedOn w:val="Normal"/>
    <w:link w:val="BodyText2Char"/>
    <w:uiPriority w:val="99"/>
    <w:semiHidden/>
    <w:unhideWhenUsed/>
    <w:rsid w:val="00176696"/>
    <w:pPr>
      <w:spacing w:after="120" w:line="480" w:lineRule="auto"/>
    </w:pPr>
  </w:style>
  <w:style w:type="character" w:customStyle="1" w:styleId="BodyText2Char">
    <w:name w:val="Body Text 2 Char"/>
    <w:basedOn w:val="DefaultParagraphFont"/>
    <w:link w:val="BodyText2"/>
    <w:uiPriority w:val="99"/>
    <w:semiHidden/>
    <w:rsid w:val="00176696"/>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03C07"/>
    <w:pPr>
      <w:tabs>
        <w:tab w:val="center" w:pos="4680"/>
        <w:tab w:val="right" w:pos="9360"/>
      </w:tabs>
    </w:pPr>
  </w:style>
  <w:style w:type="character" w:customStyle="1" w:styleId="HeaderChar">
    <w:name w:val="Header Char"/>
    <w:basedOn w:val="DefaultParagraphFont"/>
    <w:link w:val="Header"/>
    <w:uiPriority w:val="99"/>
    <w:rsid w:val="00703C0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03C07"/>
    <w:pPr>
      <w:tabs>
        <w:tab w:val="center" w:pos="4680"/>
        <w:tab w:val="right" w:pos="9360"/>
      </w:tabs>
    </w:pPr>
  </w:style>
  <w:style w:type="character" w:customStyle="1" w:styleId="FooterChar">
    <w:name w:val="Footer Char"/>
    <w:basedOn w:val="DefaultParagraphFont"/>
    <w:link w:val="Footer"/>
    <w:uiPriority w:val="99"/>
    <w:rsid w:val="00703C0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faxcounty.gov/transportation/richmond-hwy-brt/faq" TargetMode="External"/><Relationship Id="rId13" Type="http://schemas.openxmlformats.org/officeDocument/2006/relationships/hyperlink" Target="https://my.vdot.virginia.gov/" TargetMode="External"/><Relationship Id="rId3" Type="http://schemas.openxmlformats.org/officeDocument/2006/relationships/settings" Target="settings.xml"/><Relationship Id="rId7" Type="http://schemas.openxmlformats.org/officeDocument/2006/relationships/hyperlink" Target="https://www.fairfaxcounty.gov/transportation/richmond-hwy-BRT" TargetMode="External"/><Relationship Id="rId12" Type="http://schemas.openxmlformats.org/officeDocument/2006/relationships/hyperlink" Target="https://www.fairfaxcounty.gov/news/heres-how-report-those-pesky-potho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irfaxcounty.gov/news/heres-how-report-those-pesky-potho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irfaxcounty.gov/transportation/2025-paving-and-restriping-program" TargetMode="External"/><Relationship Id="rId4" Type="http://schemas.openxmlformats.org/officeDocument/2006/relationships/webSettings" Target="webSettings.xml"/><Relationship Id="rId9" Type="http://schemas.openxmlformats.org/officeDocument/2006/relationships/hyperlink" Target="https://vdot.maps.arcgis.com/apps/mapviewer/index.html?webmap=4f18292efb124590ac3139887ab1e7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47406</Words>
  <Characters>270216</Characters>
  <Application>Microsoft Office Word</Application>
  <DocSecurity>0</DocSecurity>
  <Lines>2251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Weyland</dc:creator>
  <cp:keywords/>
  <dc:description/>
  <cp:lastModifiedBy>Peter Weyland</cp:lastModifiedBy>
  <cp:revision>2</cp:revision>
  <cp:lastPrinted>2025-12-08T23:52:00Z</cp:lastPrinted>
  <dcterms:created xsi:type="dcterms:W3CDTF">2026-06-15T22:30:00Z</dcterms:created>
  <dcterms:modified xsi:type="dcterms:W3CDTF">2026-06-15T22:30:00Z</dcterms:modified>
</cp:coreProperties>
</file>